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8FAED" w14:textId="241D1789" w:rsidR="00B17DBA" w:rsidRDefault="00B17DBA" w:rsidP="00B17DBA">
      <w:pPr>
        <w:jc w:val="center"/>
        <w:rPr>
          <w:b/>
          <w:bCs/>
        </w:rPr>
      </w:pPr>
      <w:r w:rsidRPr="00B17DBA">
        <w:rPr>
          <w:b/>
          <w:bCs/>
        </w:rPr>
        <w:t>Build Real time Google Play store data analytics - python</w:t>
      </w:r>
    </w:p>
    <w:p w14:paraId="056C57DE" w14:textId="28738603" w:rsidR="00B17DBA" w:rsidRDefault="00B17DBA" w:rsidP="00B17DBA">
      <w:r w:rsidRPr="00B17DBA">
        <w:rPr>
          <w:b/>
          <w:bCs/>
        </w:rPr>
        <w:t>Introduction</w:t>
      </w:r>
      <w:r w:rsidRPr="00B17DBA">
        <w:t xml:space="preserve"> </w:t>
      </w:r>
    </w:p>
    <w:p w14:paraId="20DEB0C8" w14:textId="61A4AC21" w:rsidR="00B17DBA" w:rsidRPr="00B17DBA" w:rsidRDefault="00B17DBA" w:rsidP="00B17DBA">
      <w:r w:rsidRPr="00B17DBA">
        <w:t xml:space="preserve">This report provides an overview of a data analysis project conducted on a dataset from the Google Play Store. The objective was to clean, </w:t>
      </w:r>
      <w:proofErr w:type="spellStart"/>
      <w:r w:rsidRPr="00B17DBA">
        <w:t>analyze</w:t>
      </w:r>
      <w:proofErr w:type="spellEnd"/>
      <w:r w:rsidRPr="00B17DBA">
        <w:t>, and visualize app data to derive meaningful insights into user sentiment, rating distributions, and install trends.</w:t>
      </w:r>
    </w:p>
    <w:p w14:paraId="1A30B5FC" w14:textId="77777777" w:rsidR="00B17DBA" w:rsidRPr="00B17DBA" w:rsidRDefault="00B17DBA" w:rsidP="00B17DBA">
      <w:r w:rsidRPr="00B17DBA">
        <w:rPr>
          <w:b/>
          <w:bCs/>
        </w:rPr>
        <w:t>Background</w:t>
      </w:r>
      <w:r w:rsidRPr="00B17DBA">
        <w:t xml:space="preserve"> The dataset contained various attributes such as app ratings, reviews, installs, and categories. Data preprocessing steps included cleaning numerical columns, handling missing values, and categorizing sentiment and rating groups to facilitate effective analysis.</w:t>
      </w:r>
    </w:p>
    <w:p w14:paraId="59C24968" w14:textId="77777777" w:rsidR="00B17DBA" w:rsidRPr="00B17DBA" w:rsidRDefault="00B17DBA" w:rsidP="00B17DBA">
      <w:r w:rsidRPr="00B17DBA">
        <w:rPr>
          <w:b/>
          <w:bCs/>
        </w:rPr>
        <w:t>Learning Objectives</w:t>
      </w:r>
    </w:p>
    <w:p w14:paraId="0D86F1DA" w14:textId="77777777" w:rsidR="00B17DBA" w:rsidRPr="00B17DBA" w:rsidRDefault="00B17DBA" w:rsidP="00B17DBA">
      <w:pPr>
        <w:numPr>
          <w:ilvl w:val="0"/>
          <w:numId w:val="1"/>
        </w:numPr>
      </w:pPr>
      <w:r w:rsidRPr="00B17DBA">
        <w:t>Understand data cleaning and preprocessing techniques.</w:t>
      </w:r>
    </w:p>
    <w:p w14:paraId="0CF8EE39" w14:textId="77777777" w:rsidR="00B17DBA" w:rsidRPr="00B17DBA" w:rsidRDefault="00B17DBA" w:rsidP="00B17DBA">
      <w:pPr>
        <w:numPr>
          <w:ilvl w:val="0"/>
          <w:numId w:val="1"/>
        </w:numPr>
      </w:pPr>
      <w:r w:rsidRPr="00B17DBA">
        <w:t>Perform exploratory data analysis (EDA) using Python libraries.</w:t>
      </w:r>
    </w:p>
    <w:p w14:paraId="44D7B2C2" w14:textId="77777777" w:rsidR="00B17DBA" w:rsidRPr="00B17DBA" w:rsidRDefault="00B17DBA" w:rsidP="00B17DBA">
      <w:pPr>
        <w:numPr>
          <w:ilvl w:val="0"/>
          <w:numId w:val="1"/>
        </w:numPr>
      </w:pPr>
      <w:r w:rsidRPr="00B17DBA">
        <w:t>Generate meaningful visualizations to interpret data insights.</w:t>
      </w:r>
    </w:p>
    <w:p w14:paraId="21F1A335" w14:textId="77777777" w:rsidR="00B17DBA" w:rsidRPr="00B17DBA" w:rsidRDefault="00B17DBA" w:rsidP="00B17DBA">
      <w:pPr>
        <w:numPr>
          <w:ilvl w:val="0"/>
          <w:numId w:val="1"/>
        </w:numPr>
      </w:pPr>
      <w:r w:rsidRPr="00B17DBA">
        <w:t>Apply conditional filtering and grouping techniques to extract relevant trends.</w:t>
      </w:r>
    </w:p>
    <w:p w14:paraId="4E0EDCDA" w14:textId="77777777" w:rsidR="00B17DBA" w:rsidRPr="00B17DBA" w:rsidRDefault="00B17DBA" w:rsidP="00B17DBA">
      <w:r w:rsidRPr="00B17DBA">
        <w:rPr>
          <w:b/>
          <w:bCs/>
        </w:rPr>
        <w:t>Activities and Tasks</w:t>
      </w:r>
    </w:p>
    <w:p w14:paraId="2B3B84AB" w14:textId="77777777" w:rsidR="00B17DBA" w:rsidRPr="00B17DBA" w:rsidRDefault="00B17DBA" w:rsidP="00B17DBA">
      <w:pPr>
        <w:numPr>
          <w:ilvl w:val="0"/>
          <w:numId w:val="2"/>
        </w:numPr>
      </w:pPr>
      <w:r w:rsidRPr="00B17DBA">
        <w:t>Data loading and initial exploration.</w:t>
      </w:r>
    </w:p>
    <w:p w14:paraId="255D560F" w14:textId="77777777" w:rsidR="00B17DBA" w:rsidRPr="00B17DBA" w:rsidRDefault="00B17DBA" w:rsidP="00B17DBA">
      <w:pPr>
        <w:numPr>
          <w:ilvl w:val="0"/>
          <w:numId w:val="2"/>
        </w:numPr>
      </w:pPr>
      <w:r w:rsidRPr="00B17DBA">
        <w:t>Conversion of data types and handling missing values.</w:t>
      </w:r>
    </w:p>
    <w:p w14:paraId="08BB514C" w14:textId="77777777" w:rsidR="00B17DBA" w:rsidRPr="00B17DBA" w:rsidRDefault="00B17DBA" w:rsidP="00B17DBA">
      <w:pPr>
        <w:numPr>
          <w:ilvl w:val="0"/>
          <w:numId w:val="2"/>
        </w:numPr>
      </w:pPr>
      <w:r w:rsidRPr="00B17DBA">
        <w:t>Categorization of sentiment and rating groups.</w:t>
      </w:r>
    </w:p>
    <w:p w14:paraId="152A8DE7" w14:textId="77777777" w:rsidR="00B17DBA" w:rsidRPr="00B17DBA" w:rsidRDefault="00B17DBA" w:rsidP="00B17DBA">
      <w:pPr>
        <w:numPr>
          <w:ilvl w:val="0"/>
          <w:numId w:val="2"/>
        </w:numPr>
      </w:pPr>
      <w:r w:rsidRPr="00B17DBA">
        <w:t>Implementation of visualization techniques such as stacked bar charts and violin plots.</w:t>
      </w:r>
    </w:p>
    <w:p w14:paraId="1C92A0BA" w14:textId="77777777" w:rsidR="00B17DBA" w:rsidRPr="00B17DBA" w:rsidRDefault="00B17DBA" w:rsidP="00B17DBA">
      <w:pPr>
        <w:numPr>
          <w:ilvl w:val="0"/>
          <w:numId w:val="2"/>
        </w:numPr>
      </w:pPr>
      <w:r w:rsidRPr="00B17DBA">
        <w:t>Time-based filtering for specific analyses.</w:t>
      </w:r>
    </w:p>
    <w:p w14:paraId="402CAFD3" w14:textId="77777777" w:rsidR="00B17DBA" w:rsidRPr="00B17DBA" w:rsidRDefault="00B17DBA" w:rsidP="00B17DBA">
      <w:r w:rsidRPr="00B17DBA">
        <w:rPr>
          <w:b/>
          <w:bCs/>
        </w:rPr>
        <w:t>Skills and Competencies</w:t>
      </w:r>
    </w:p>
    <w:p w14:paraId="0D620A98" w14:textId="77777777" w:rsidR="00B17DBA" w:rsidRPr="00B17DBA" w:rsidRDefault="00B17DBA" w:rsidP="00B17DBA">
      <w:pPr>
        <w:numPr>
          <w:ilvl w:val="0"/>
          <w:numId w:val="3"/>
        </w:numPr>
      </w:pPr>
      <w:r w:rsidRPr="00B17DBA">
        <w:t>Proficiency in Python programming.</w:t>
      </w:r>
    </w:p>
    <w:p w14:paraId="053D3400" w14:textId="77777777" w:rsidR="00B17DBA" w:rsidRPr="00B17DBA" w:rsidRDefault="00B17DBA" w:rsidP="00B17DBA">
      <w:pPr>
        <w:numPr>
          <w:ilvl w:val="0"/>
          <w:numId w:val="3"/>
        </w:numPr>
      </w:pPr>
      <w:r w:rsidRPr="00B17DBA">
        <w:t>Data manipulation using Pandas.</w:t>
      </w:r>
    </w:p>
    <w:p w14:paraId="1800A21E" w14:textId="77777777" w:rsidR="00B17DBA" w:rsidRPr="00B17DBA" w:rsidRDefault="00B17DBA" w:rsidP="00B17DBA">
      <w:pPr>
        <w:numPr>
          <w:ilvl w:val="0"/>
          <w:numId w:val="3"/>
        </w:numPr>
      </w:pPr>
      <w:r w:rsidRPr="00B17DBA">
        <w:t xml:space="preserve">Data visualization with Matplotlib, Seaborn, and </w:t>
      </w:r>
      <w:proofErr w:type="spellStart"/>
      <w:r w:rsidRPr="00B17DBA">
        <w:t>Plotly</w:t>
      </w:r>
      <w:proofErr w:type="spellEnd"/>
      <w:r w:rsidRPr="00B17DBA">
        <w:t>.</w:t>
      </w:r>
    </w:p>
    <w:p w14:paraId="6B5822A0" w14:textId="77777777" w:rsidR="00B17DBA" w:rsidRPr="00B17DBA" w:rsidRDefault="00B17DBA" w:rsidP="00B17DBA">
      <w:pPr>
        <w:numPr>
          <w:ilvl w:val="0"/>
          <w:numId w:val="3"/>
        </w:numPr>
      </w:pPr>
      <w:r w:rsidRPr="00B17DBA">
        <w:t>Logical reasoning for data filtering and segmentation.</w:t>
      </w:r>
    </w:p>
    <w:p w14:paraId="2F354A23" w14:textId="77777777" w:rsidR="00B17DBA" w:rsidRPr="00B17DBA" w:rsidRDefault="00B17DBA" w:rsidP="00B17DBA">
      <w:pPr>
        <w:numPr>
          <w:ilvl w:val="0"/>
          <w:numId w:val="3"/>
        </w:numPr>
      </w:pPr>
      <w:r w:rsidRPr="00B17DBA">
        <w:t>Understanding of time-based conditions in programming.</w:t>
      </w:r>
    </w:p>
    <w:p w14:paraId="2A69FDDA" w14:textId="77777777" w:rsidR="00B17DBA" w:rsidRPr="00B17DBA" w:rsidRDefault="00B17DBA" w:rsidP="00B17DBA">
      <w:r w:rsidRPr="00B17DBA">
        <w:rPr>
          <w:b/>
          <w:bCs/>
        </w:rPr>
        <w:t>Feedback and Evidence</w:t>
      </w:r>
      <w:r w:rsidRPr="00B17DBA">
        <w:t xml:space="preserve"> The project successfully generated visual insights into app ratings and install trends. Sentiment categorization effectively highlighted the distribution of user experiences. Visualizations were well-structured, aiding in clear communication of findings.</w:t>
      </w:r>
    </w:p>
    <w:p w14:paraId="3F3C6591" w14:textId="77777777" w:rsidR="00B17DBA" w:rsidRPr="00B17DBA" w:rsidRDefault="00B17DBA" w:rsidP="00B17DBA">
      <w:r w:rsidRPr="00B17DBA">
        <w:rPr>
          <w:b/>
          <w:bCs/>
        </w:rPr>
        <w:t>Challenges and Solutions</w:t>
      </w:r>
    </w:p>
    <w:p w14:paraId="0B114F8F" w14:textId="77777777" w:rsidR="00B17DBA" w:rsidRPr="00B17DBA" w:rsidRDefault="00B17DBA" w:rsidP="00B17DBA">
      <w:pPr>
        <w:numPr>
          <w:ilvl w:val="0"/>
          <w:numId w:val="4"/>
        </w:numPr>
      </w:pPr>
      <w:r w:rsidRPr="00B17DBA">
        <w:rPr>
          <w:b/>
          <w:bCs/>
        </w:rPr>
        <w:lastRenderedPageBreak/>
        <w:t>Handling missing values</w:t>
      </w:r>
      <w:r w:rsidRPr="00B17DBA">
        <w:t>: Addressed using data cleaning techniques.</w:t>
      </w:r>
    </w:p>
    <w:p w14:paraId="3225D94C" w14:textId="77777777" w:rsidR="00B17DBA" w:rsidRPr="00B17DBA" w:rsidRDefault="00B17DBA" w:rsidP="00B17DBA">
      <w:pPr>
        <w:numPr>
          <w:ilvl w:val="0"/>
          <w:numId w:val="4"/>
        </w:numPr>
      </w:pPr>
      <w:r w:rsidRPr="00B17DBA">
        <w:rPr>
          <w:b/>
          <w:bCs/>
        </w:rPr>
        <w:t>Data type inconsistencies</w:t>
      </w:r>
      <w:r w:rsidRPr="00B17DBA">
        <w:t>: Resolved by converting columns to appropriate formats.</w:t>
      </w:r>
    </w:p>
    <w:p w14:paraId="710E02DC" w14:textId="77777777" w:rsidR="00B17DBA" w:rsidRPr="00B17DBA" w:rsidRDefault="00B17DBA" w:rsidP="00B17DBA">
      <w:pPr>
        <w:numPr>
          <w:ilvl w:val="0"/>
          <w:numId w:val="4"/>
        </w:numPr>
      </w:pPr>
      <w:r w:rsidRPr="00B17DBA">
        <w:rPr>
          <w:b/>
          <w:bCs/>
        </w:rPr>
        <w:t>Time-based filtering</w:t>
      </w:r>
      <w:r w:rsidRPr="00B17DBA">
        <w:t>: Implemented condition-based execution to ensure analyses were conducted within defined time ranges.</w:t>
      </w:r>
    </w:p>
    <w:p w14:paraId="4ECB2058" w14:textId="77777777" w:rsidR="00B17DBA" w:rsidRDefault="00B17DBA" w:rsidP="00B17DBA">
      <w:r w:rsidRPr="00B17DBA">
        <w:rPr>
          <w:b/>
          <w:bCs/>
        </w:rPr>
        <w:t>Outcomes and Impact</w:t>
      </w:r>
      <w:r w:rsidRPr="00B17DBA">
        <w:t xml:space="preserve"> </w:t>
      </w:r>
    </w:p>
    <w:p w14:paraId="4190B259" w14:textId="4D479926" w:rsidR="00B17DBA" w:rsidRPr="00B17DBA" w:rsidRDefault="00B17DBA" w:rsidP="00B17DBA">
      <w:r w:rsidRPr="00B17DBA">
        <w:t>The analysis provided valuable insights into the sentiment distribution of app ratings, the impact of reviews on popularity, and the effectiveness of different app categories. The project enhanced data-driven decision-making skills and technical expertise in data analysis.</w:t>
      </w:r>
    </w:p>
    <w:p w14:paraId="77031B9F" w14:textId="77777777" w:rsidR="00B17DBA" w:rsidRDefault="00B17DBA" w:rsidP="00B17DBA">
      <w:r w:rsidRPr="00B17DBA">
        <w:rPr>
          <w:b/>
          <w:bCs/>
        </w:rPr>
        <w:t>Conclusion</w:t>
      </w:r>
      <w:r w:rsidRPr="00B17DBA">
        <w:t xml:space="preserve"> T</w:t>
      </w:r>
    </w:p>
    <w:p w14:paraId="6716E70F" w14:textId="1085C5D4" w:rsidR="00B17DBA" w:rsidRPr="00B17DBA" w:rsidRDefault="00B17DBA" w:rsidP="00B17DBA">
      <w:r w:rsidRPr="00B17DBA">
        <w:t>his project effectively demonstrated the importance of data preprocessing and visualization in deriving actionable insights. The skills gained will be instrumental in future data science and analytics tasks.</w:t>
      </w:r>
    </w:p>
    <w:p w14:paraId="061C1E0F" w14:textId="77777777" w:rsidR="00B17DBA" w:rsidRDefault="00B17DBA"/>
    <w:sectPr w:rsidR="00B17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3EC6"/>
    <w:multiLevelType w:val="multilevel"/>
    <w:tmpl w:val="EB7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028A"/>
    <w:multiLevelType w:val="multilevel"/>
    <w:tmpl w:val="134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24125"/>
    <w:multiLevelType w:val="multilevel"/>
    <w:tmpl w:val="C58E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3677"/>
    <w:multiLevelType w:val="multilevel"/>
    <w:tmpl w:val="4ED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228803">
    <w:abstractNumId w:val="2"/>
  </w:num>
  <w:num w:numId="2" w16cid:durableId="1578586431">
    <w:abstractNumId w:val="3"/>
  </w:num>
  <w:num w:numId="3" w16cid:durableId="538664979">
    <w:abstractNumId w:val="1"/>
  </w:num>
  <w:num w:numId="4" w16cid:durableId="5606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BA"/>
    <w:rsid w:val="00B17DBA"/>
    <w:rsid w:val="00F52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4FC"/>
  <w15:chartTrackingRefBased/>
  <w15:docId w15:val="{F578B335-C6FB-4716-824B-910F49AF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DBA"/>
    <w:rPr>
      <w:rFonts w:eastAsiaTheme="majorEastAsia" w:cstheme="majorBidi"/>
      <w:color w:val="272727" w:themeColor="text1" w:themeTint="D8"/>
    </w:rPr>
  </w:style>
  <w:style w:type="paragraph" w:styleId="Title">
    <w:name w:val="Title"/>
    <w:basedOn w:val="Normal"/>
    <w:next w:val="Normal"/>
    <w:link w:val="TitleChar"/>
    <w:uiPriority w:val="10"/>
    <w:qFormat/>
    <w:rsid w:val="00B1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DBA"/>
    <w:pPr>
      <w:spacing w:before="160"/>
      <w:jc w:val="center"/>
    </w:pPr>
    <w:rPr>
      <w:i/>
      <w:iCs/>
      <w:color w:val="404040" w:themeColor="text1" w:themeTint="BF"/>
    </w:rPr>
  </w:style>
  <w:style w:type="character" w:customStyle="1" w:styleId="QuoteChar">
    <w:name w:val="Quote Char"/>
    <w:basedOn w:val="DefaultParagraphFont"/>
    <w:link w:val="Quote"/>
    <w:uiPriority w:val="29"/>
    <w:rsid w:val="00B17DBA"/>
    <w:rPr>
      <w:i/>
      <w:iCs/>
      <w:color w:val="404040" w:themeColor="text1" w:themeTint="BF"/>
    </w:rPr>
  </w:style>
  <w:style w:type="paragraph" w:styleId="ListParagraph">
    <w:name w:val="List Paragraph"/>
    <w:basedOn w:val="Normal"/>
    <w:uiPriority w:val="34"/>
    <w:qFormat/>
    <w:rsid w:val="00B17DBA"/>
    <w:pPr>
      <w:ind w:left="720"/>
      <w:contextualSpacing/>
    </w:pPr>
  </w:style>
  <w:style w:type="character" w:styleId="IntenseEmphasis">
    <w:name w:val="Intense Emphasis"/>
    <w:basedOn w:val="DefaultParagraphFont"/>
    <w:uiPriority w:val="21"/>
    <w:qFormat/>
    <w:rsid w:val="00B17DBA"/>
    <w:rPr>
      <w:i/>
      <w:iCs/>
      <w:color w:val="2F5496" w:themeColor="accent1" w:themeShade="BF"/>
    </w:rPr>
  </w:style>
  <w:style w:type="paragraph" w:styleId="IntenseQuote">
    <w:name w:val="Intense Quote"/>
    <w:basedOn w:val="Normal"/>
    <w:next w:val="Normal"/>
    <w:link w:val="IntenseQuoteChar"/>
    <w:uiPriority w:val="30"/>
    <w:qFormat/>
    <w:rsid w:val="00B17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DBA"/>
    <w:rPr>
      <w:i/>
      <w:iCs/>
      <w:color w:val="2F5496" w:themeColor="accent1" w:themeShade="BF"/>
    </w:rPr>
  </w:style>
  <w:style w:type="character" w:styleId="IntenseReference">
    <w:name w:val="Intense Reference"/>
    <w:basedOn w:val="DefaultParagraphFont"/>
    <w:uiPriority w:val="32"/>
    <w:qFormat/>
    <w:rsid w:val="00B17D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6661">
      <w:bodyDiv w:val="1"/>
      <w:marLeft w:val="0"/>
      <w:marRight w:val="0"/>
      <w:marTop w:val="0"/>
      <w:marBottom w:val="0"/>
      <w:divBdr>
        <w:top w:val="none" w:sz="0" w:space="0" w:color="auto"/>
        <w:left w:val="none" w:sz="0" w:space="0" w:color="auto"/>
        <w:bottom w:val="none" w:sz="0" w:space="0" w:color="auto"/>
        <w:right w:val="none" w:sz="0" w:space="0" w:color="auto"/>
      </w:divBdr>
    </w:div>
    <w:div w:id="1507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V N</dc:creator>
  <cp:keywords/>
  <dc:description/>
  <cp:lastModifiedBy>HARITHA V N</cp:lastModifiedBy>
  <cp:revision>1</cp:revision>
  <dcterms:created xsi:type="dcterms:W3CDTF">2025-04-01T06:06:00Z</dcterms:created>
  <dcterms:modified xsi:type="dcterms:W3CDTF">2025-04-01T06:06:00Z</dcterms:modified>
</cp:coreProperties>
</file>