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149" w:rsidRDefault="00FD1149" w:rsidP="00C81B56">
      <w:pPr>
        <w:pStyle w:val="NoSpacing"/>
        <w:tabs>
          <w:tab w:val="left" w:pos="90"/>
          <w:tab w:val="center" w:pos="5256"/>
        </w:tabs>
        <w:rPr>
          <w:rStyle w:val="IntenseEmphasis"/>
          <w:rFonts w:cs="Arial"/>
          <w:i w:val="0"/>
          <w:color w:val="000000"/>
          <w:sz w:val="20"/>
          <w:szCs w:val="20"/>
        </w:rPr>
      </w:pPr>
      <w:r>
        <w:rPr>
          <w:rStyle w:val="IntenseEmphasis"/>
          <w:rFonts w:cs="Arial"/>
          <w:i w:val="0"/>
          <w:color w:val="000000"/>
          <w:sz w:val="44"/>
          <w:szCs w:val="44"/>
        </w:rPr>
        <w:t xml:space="preserve">         </w:t>
      </w:r>
      <w:r w:rsidR="001918C1">
        <w:rPr>
          <w:rStyle w:val="IntenseEmphasis"/>
          <w:rFonts w:cs="Arial"/>
          <w:i w:val="0"/>
          <w:color w:val="000000"/>
          <w:sz w:val="44"/>
          <w:szCs w:val="44"/>
        </w:rPr>
        <w:t xml:space="preserve">                HARITHA SANTOSH </w:t>
      </w:r>
      <w:r>
        <w:rPr>
          <w:rStyle w:val="IntenseEmphasis"/>
          <w:rFonts w:cs="Arial"/>
          <w:i w:val="0"/>
          <w:color w:val="000000"/>
          <w:sz w:val="44"/>
          <w:szCs w:val="44"/>
        </w:rPr>
        <w:t>GANDURI</w:t>
      </w:r>
    </w:p>
    <w:p w:rsidR="00FD1149" w:rsidRDefault="00B41E36" w:rsidP="00C81B56">
      <w:pPr>
        <w:pStyle w:val="NoSpacing"/>
        <w:tabs>
          <w:tab w:val="left" w:pos="90"/>
          <w:tab w:val="center" w:pos="5256"/>
        </w:tabs>
        <w:rPr>
          <w:b/>
          <w:color w:val="000000" w:themeColor="text1"/>
          <w:sz w:val="20"/>
          <w:szCs w:val="20"/>
        </w:rPr>
      </w:pPr>
      <w:hyperlink r:id="rId8" w:history="1">
        <w:r w:rsidR="00C75E67" w:rsidRPr="007818C7">
          <w:rPr>
            <w:rStyle w:val="Hyperlink"/>
            <w:b/>
            <w:sz w:val="20"/>
            <w:szCs w:val="20"/>
          </w:rPr>
          <w:t>haritha2723@gmail.com</w:t>
        </w:r>
      </w:hyperlink>
    </w:p>
    <w:p w:rsidR="00C75E67" w:rsidRPr="000876BB" w:rsidRDefault="00363C9D" w:rsidP="00C81B56">
      <w:pPr>
        <w:pStyle w:val="NoSpacing"/>
        <w:tabs>
          <w:tab w:val="left" w:pos="90"/>
          <w:tab w:val="center" w:pos="5256"/>
        </w:tabs>
        <w:rPr>
          <w:rFonts w:cs="Arial"/>
          <w:b/>
          <w:bCs/>
          <w:iCs/>
          <w:color w:val="000000" w:themeColor="text1"/>
          <w:sz w:val="20"/>
          <w:szCs w:val="20"/>
        </w:rPr>
      </w:pPr>
      <w:r>
        <w:rPr>
          <w:b/>
          <w:color w:val="000000" w:themeColor="text1"/>
          <w:sz w:val="20"/>
          <w:szCs w:val="20"/>
        </w:rPr>
        <w:t>510-402-5693</w:t>
      </w:r>
    </w:p>
    <w:p w:rsidR="00F5531A" w:rsidRPr="00864A8E" w:rsidRDefault="00C25121" w:rsidP="00C81B56">
      <w:pPr>
        <w:widowControl w:val="0"/>
        <w:suppressAutoHyphens w:val="0"/>
        <w:autoSpaceDE w:val="0"/>
        <w:autoSpaceDN w:val="0"/>
        <w:adjustRightInd w:val="0"/>
        <w:spacing w:after="0" w:line="240" w:lineRule="auto"/>
        <w:jc w:val="both"/>
        <w:rPr>
          <w:rFonts w:eastAsia="Times New Roman" w:cs="Arial"/>
          <w:kern w:val="0"/>
          <w:sz w:val="20"/>
          <w:szCs w:val="20"/>
          <w:lang w:eastAsia="en-US"/>
        </w:rPr>
      </w:pPr>
      <w:r w:rsidRPr="00864A8E">
        <w:rPr>
          <w:rFonts w:eastAsia="Times New Roman" w:cs="Arial"/>
          <w:noProof/>
          <w:kern w:val="0"/>
          <w:sz w:val="20"/>
          <w:szCs w:val="20"/>
          <w:lang w:eastAsia="en-US"/>
        </w:rPr>
        <mc:AlternateContent>
          <mc:Choice Requires="wps">
            <w:drawing>
              <wp:anchor distT="0" distB="0" distL="114300" distR="114300" simplePos="0" relativeHeight="251657728" behindDoc="0" locked="0" layoutInCell="1" allowOverlap="1" wp14:anchorId="33980E48" wp14:editId="6B68AB62">
                <wp:simplePos x="0" y="0"/>
                <wp:positionH relativeFrom="column">
                  <wp:posOffset>3810</wp:posOffset>
                </wp:positionH>
                <wp:positionV relativeFrom="paragraph">
                  <wp:posOffset>80645</wp:posOffset>
                </wp:positionV>
                <wp:extent cx="6854190" cy="15240"/>
                <wp:effectExtent l="19050" t="19050" r="22860" b="2286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4190" cy="15240"/>
                        </a:xfrm>
                        <a:prstGeom prst="line">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D2275"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6.35pt" to="540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qzrFgIAAC0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" strokeweight="2.5pt"/>
            </w:pict>
          </mc:Fallback>
        </mc:AlternateContent>
      </w:r>
      <w:r w:rsidR="00F5531A" w:rsidRPr="00864A8E">
        <w:rPr>
          <w:rFonts w:eastAsia="Times New Roman" w:cs="Arial"/>
          <w:kern w:val="0"/>
          <w:sz w:val="20"/>
          <w:szCs w:val="20"/>
          <w:lang w:eastAsia="en-US"/>
        </w:rPr>
        <w:tab/>
      </w:r>
      <w:r w:rsidR="00F5531A" w:rsidRPr="00864A8E">
        <w:rPr>
          <w:rFonts w:eastAsia="Times New Roman" w:cs="Arial"/>
          <w:kern w:val="0"/>
          <w:sz w:val="20"/>
          <w:szCs w:val="20"/>
          <w:lang w:eastAsia="en-US"/>
        </w:rPr>
        <w:tab/>
      </w:r>
      <w:r w:rsidR="00F5531A" w:rsidRPr="00864A8E">
        <w:rPr>
          <w:rFonts w:eastAsia="Times New Roman" w:cs="Arial"/>
          <w:kern w:val="0"/>
          <w:sz w:val="20"/>
          <w:szCs w:val="20"/>
          <w:lang w:eastAsia="en-US"/>
        </w:rPr>
        <w:tab/>
      </w:r>
      <w:r w:rsidR="00F5531A" w:rsidRPr="00864A8E">
        <w:rPr>
          <w:rFonts w:eastAsia="Times New Roman" w:cs="Arial"/>
          <w:kern w:val="0"/>
          <w:sz w:val="20"/>
          <w:szCs w:val="20"/>
          <w:lang w:eastAsia="en-US"/>
        </w:rPr>
        <w:tab/>
      </w:r>
      <w:r w:rsidR="00F5531A" w:rsidRPr="00864A8E">
        <w:rPr>
          <w:rFonts w:eastAsia="Times New Roman" w:cs="Arial"/>
          <w:kern w:val="0"/>
          <w:sz w:val="20"/>
          <w:szCs w:val="20"/>
          <w:lang w:eastAsia="en-US"/>
        </w:rPr>
        <w:tab/>
      </w:r>
      <w:r w:rsidR="00F5531A" w:rsidRPr="00864A8E">
        <w:rPr>
          <w:rFonts w:eastAsia="Times New Roman" w:cs="Arial"/>
          <w:kern w:val="0"/>
          <w:sz w:val="20"/>
          <w:szCs w:val="20"/>
          <w:lang w:eastAsia="en-US"/>
        </w:rPr>
        <w:tab/>
        <w:t xml:space="preserve"> </w:t>
      </w:r>
      <w:r w:rsidR="00F5531A" w:rsidRPr="00864A8E">
        <w:rPr>
          <w:rFonts w:eastAsia="Times New Roman" w:cs="Arial"/>
          <w:kern w:val="0"/>
          <w:sz w:val="20"/>
          <w:szCs w:val="20"/>
          <w:lang w:eastAsia="en-US"/>
        </w:rPr>
        <w:tab/>
      </w:r>
      <w:r w:rsidR="00F5531A" w:rsidRPr="00864A8E">
        <w:rPr>
          <w:rFonts w:eastAsia="Times New Roman" w:cs="Arial"/>
          <w:kern w:val="0"/>
          <w:sz w:val="20"/>
          <w:szCs w:val="20"/>
          <w:lang w:eastAsia="en-US"/>
        </w:rPr>
        <w:tab/>
      </w:r>
    </w:p>
    <w:p w:rsidR="00A05B7C" w:rsidRDefault="00A05B7C" w:rsidP="00A05B7C">
      <w:pPr>
        <w:suppressAutoHyphens w:val="0"/>
        <w:spacing w:after="0" w:line="240" w:lineRule="auto"/>
        <w:contextualSpacing/>
        <w:jc w:val="both"/>
        <w:rPr>
          <w:rStyle w:val="apple-style-span"/>
          <w:rFonts w:cs="Arial"/>
          <w:b/>
          <w:color w:val="0070C0"/>
          <w:shd w:val="clear" w:color="auto" w:fill="FFFFFF"/>
        </w:rPr>
      </w:pPr>
      <w:r>
        <w:rPr>
          <w:rStyle w:val="apple-style-span"/>
          <w:rFonts w:cs="Arial"/>
          <w:b/>
          <w:color w:val="0070C0"/>
          <w:shd w:val="clear" w:color="auto" w:fill="FFFFFF"/>
        </w:rPr>
        <w:t>SUMMARY</w:t>
      </w:r>
    </w:p>
    <w:p w:rsidR="009C0B7E" w:rsidRDefault="009C0B7E" w:rsidP="002E58D5">
      <w:pPr>
        <w:pStyle w:val="NormalWeb"/>
        <w:spacing w:before="0" w:beforeAutospacing="0" w:after="0" w:afterAutospacing="0"/>
        <w:rPr>
          <w:rFonts w:ascii="Calibri" w:hAnsi="Calibri" w:cs="Calibri"/>
          <w:b/>
          <w:bCs/>
          <w:color w:val="0070C0"/>
          <w:sz w:val="22"/>
          <w:szCs w:val="22"/>
          <w:lang w:val="en-US"/>
        </w:rPr>
      </w:pPr>
    </w:p>
    <w:p w:rsidR="00761347" w:rsidRPr="00BE5722" w:rsidRDefault="00761347" w:rsidP="00CC35B1">
      <w:pPr>
        <w:pStyle w:val="ListParagraph"/>
        <w:widowControl w:val="0"/>
        <w:numPr>
          <w:ilvl w:val="0"/>
          <w:numId w:val="28"/>
        </w:numPr>
        <w:suppressAutoHyphens w:val="0"/>
        <w:autoSpaceDE w:val="0"/>
        <w:autoSpaceDN w:val="0"/>
        <w:adjustRightInd w:val="0"/>
        <w:spacing w:after="0" w:line="240" w:lineRule="auto"/>
        <w:contextualSpacing/>
        <w:rPr>
          <w:rFonts w:asciiTheme="minorHAnsi" w:hAnsiTheme="minorHAnsi" w:cstheme="minorHAnsi"/>
          <w:b/>
        </w:rPr>
      </w:pPr>
      <w:r w:rsidRPr="00BE5722">
        <w:rPr>
          <w:rFonts w:asciiTheme="minorHAnsi" w:hAnsiTheme="minorHAnsi" w:cstheme="minorHAnsi"/>
          <w:b/>
        </w:rPr>
        <w:t xml:space="preserve">Extensive experience in working with Tableau Desktop, Tableau Server and Tableau </w:t>
      </w:r>
    </w:p>
    <w:p w:rsidR="00761347" w:rsidRPr="00BE5722" w:rsidRDefault="00761347" w:rsidP="00CC35B1">
      <w:pPr>
        <w:pStyle w:val="ListParagraph"/>
        <w:widowControl w:val="0"/>
        <w:numPr>
          <w:ilvl w:val="0"/>
          <w:numId w:val="28"/>
        </w:numPr>
        <w:suppressAutoHyphens w:val="0"/>
        <w:autoSpaceDE w:val="0"/>
        <w:autoSpaceDN w:val="0"/>
        <w:adjustRightInd w:val="0"/>
        <w:spacing w:after="0" w:line="240" w:lineRule="auto"/>
        <w:contextualSpacing/>
        <w:rPr>
          <w:rFonts w:asciiTheme="minorHAnsi" w:hAnsiTheme="minorHAnsi" w:cstheme="minorHAnsi"/>
          <w:b/>
        </w:rPr>
      </w:pPr>
      <w:r w:rsidRPr="00BE5722">
        <w:rPr>
          <w:rFonts w:asciiTheme="minorHAnsi" w:hAnsiTheme="minorHAnsi" w:cstheme="minorHAnsi"/>
          <w:b/>
        </w:rPr>
        <w:t>Good knowledge of Relational database concepts and possess strong knowledge in writing SQL queries in Oracle, Teradata and MS SQL Server.</w:t>
      </w:r>
    </w:p>
    <w:p w:rsidR="00761347" w:rsidRPr="00BE5722" w:rsidRDefault="00761347" w:rsidP="00761347">
      <w:pPr>
        <w:pStyle w:val="ListParagraph"/>
        <w:widowControl w:val="0"/>
        <w:numPr>
          <w:ilvl w:val="0"/>
          <w:numId w:val="28"/>
        </w:numPr>
        <w:suppressAutoHyphens w:val="0"/>
        <w:autoSpaceDE w:val="0"/>
        <w:autoSpaceDN w:val="0"/>
        <w:adjustRightInd w:val="0"/>
        <w:spacing w:after="0" w:line="240" w:lineRule="auto"/>
        <w:contextualSpacing/>
        <w:rPr>
          <w:rFonts w:asciiTheme="minorHAnsi" w:hAnsiTheme="minorHAnsi" w:cstheme="minorHAnsi"/>
          <w:b/>
        </w:rPr>
      </w:pPr>
      <w:r w:rsidRPr="00BE5722">
        <w:rPr>
          <w:rFonts w:asciiTheme="minorHAnsi" w:hAnsiTheme="minorHAnsi" w:cstheme="minorHAnsi"/>
          <w:b/>
        </w:rPr>
        <w:t xml:space="preserve">Extensive experience in creating logical tables and columns, Dimensional Hierarchies, Level Based Measures, Time series data for complex data analysis. </w:t>
      </w:r>
    </w:p>
    <w:p w:rsidR="00761347" w:rsidRPr="00BE5722" w:rsidRDefault="00761347" w:rsidP="00761347">
      <w:pPr>
        <w:pStyle w:val="ListParagraph"/>
        <w:widowControl w:val="0"/>
        <w:numPr>
          <w:ilvl w:val="0"/>
          <w:numId w:val="28"/>
        </w:numPr>
        <w:suppressAutoHyphens w:val="0"/>
        <w:autoSpaceDE w:val="0"/>
        <w:autoSpaceDN w:val="0"/>
        <w:adjustRightInd w:val="0"/>
        <w:spacing w:after="0" w:line="240" w:lineRule="auto"/>
        <w:contextualSpacing/>
        <w:rPr>
          <w:rFonts w:asciiTheme="minorHAnsi" w:hAnsiTheme="minorHAnsi" w:cstheme="minorHAnsi"/>
          <w:b/>
        </w:rPr>
      </w:pPr>
      <w:r w:rsidRPr="00BE5722">
        <w:rPr>
          <w:rFonts w:asciiTheme="minorHAnsi" w:hAnsiTheme="minorHAnsi" w:cstheme="minorHAnsi"/>
          <w:b/>
        </w:rPr>
        <w:t>Experience in using Tableau functionalities for creating different Requests, Filters, Charts, Interactive dashboards with Page and dashboard Prompts.</w:t>
      </w:r>
    </w:p>
    <w:p w:rsidR="00761347" w:rsidRPr="00BE5722" w:rsidRDefault="00761347" w:rsidP="00761347">
      <w:pPr>
        <w:pStyle w:val="ListParagraph"/>
        <w:widowControl w:val="0"/>
        <w:numPr>
          <w:ilvl w:val="0"/>
          <w:numId w:val="28"/>
        </w:numPr>
        <w:suppressAutoHyphens w:val="0"/>
        <w:autoSpaceDE w:val="0"/>
        <w:autoSpaceDN w:val="0"/>
        <w:adjustRightInd w:val="0"/>
        <w:spacing w:after="0" w:line="240" w:lineRule="auto"/>
        <w:contextualSpacing/>
        <w:rPr>
          <w:rFonts w:asciiTheme="minorHAnsi" w:hAnsiTheme="minorHAnsi" w:cstheme="minorHAnsi"/>
          <w:b/>
        </w:rPr>
      </w:pPr>
      <w:r w:rsidRPr="00BE5722">
        <w:rPr>
          <w:rFonts w:asciiTheme="minorHAnsi" w:hAnsiTheme="minorHAnsi" w:cstheme="minorHAnsi"/>
          <w:b/>
        </w:rPr>
        <w:t>Experience in creating different visualizations using Bars, Lines and Pies, Maps, Scatter plots, Gantt charts, Bubbles, Histograms, Bullets,</w:t>
      </w:r>
      <w:r w:rsidR="007B0187">
        <w:rPr>
          <w:rFonts w:asciiTheme="minorHAnsi" w:hAnsiTheme="minorHAnsi" w:cstheme="minorHAnsi"/>
          <w:b/>
        </w:rPr>
        <w:t xml:space="preserve"> Heat maps and Highlight tables,</w:t>
      </w:r>
      <w:r w:rsidR="007B0187" w:rsidRPr="007B0187">
        <w:rPr>
          <w:b/>
        </w:rPr>
        <w:t xml:space="preserve"> </w:t>
      </w:r>
      <w:r w:rsidR="007B0187">
        <w:rPr>
          <w:b/>
        </w:rPr>
        <w:t>Circle Views, Line/Area Charts,</w:t>
      </w:r>
      <w:r w:rsidR="007B0187" w:rsidRPr="007B0187">
        <w:rPr>
          <w:b/>
        </w:rPr>
        <w:t xml:space="preserve"> </w:t>
      </w:r>
      <w:r w:rsidR="007B0187" w:rsidRPr="003A042A">
        <w:rPr>
          <w:b/>
        </w:rPr>
        <w:t>Crosstab's, Heat/Geo/Tree</w:t>
      </w:r>
      <w:r w:rsidR="007B0187">
        <w:rPr>
          <w:b/>
        </w:rPr>
        <w:t xml:space="preserve"> maps.</w:t>
      </w:r>
    </w:p>
    <w:p w:rsidR="00761347" w:rsidRDefault="007B0187" w:rsidP="00761347">
      <w:pPr>
        <w:pStyle w:val="ListParagraph"/>
        <w:widowControl w:val="0"/>
        <w:numPr>
          <w:ilvl w:val="0"/>
          <w:numId w:val="28"/>
        </w:numPr>
        <w:suppressAutoHyphens w:val="0"/>
        <w:autoSpaceDE w:val="0"/>
        <w:autoSpaceDN w:val="0"/>
        <w:adjustRightInd w:val="0"/>
        <w:spacing w:after="0" w:line="240" w:lineRule="auto"/>
        <w:contextualSpacing/>
        <w:rPr>
          <w:rFonts w:asciiTheme="minorHAnsi" w:hAnsiTheme="minorHAnsi" w:cstheme="minorHAnsi"/>
          <w:b/>
        </w:rPr>
      </w:pPr>
      <w:r>
        <w:rPr>
          <w:rFonts w:asciiTheme="minorHAnsi" w:hAnsiTheme="minorHAnsi" w:cstheme="minorHAnsi"/>
          <w:b/>
        </w:rPr>
        <w:t>Exte</w:t>
      </w:r>
      <w:r w:rsidR="00761347" w:rsidRPr="00BE5722">
        <w:rPr>
          <w:rFonts w:asciiTheme="minorHAnsi" w:hAnsiTheme="minorHAnsi" w:cstheme="minorHAnsi"/>
          <w:b/>
        </w:rPr>
        <w:t>nsive experience in preparing dashboards using calculated fields, parameters, calculations, groups, sets and hierarchies in Tableau.</w:t>
      </w:r>
    </w:p>
    <w:p w:rsidR="007B0187" w:rsidRPr="007B0187" w:rsidRDefault="007B0187" w:rsidP="007B0187">
      <w:pPr>
        <w:pStyle w:val="ListParagraph"/>
        <w:numPr>
          <w:ilvl w:val="0"/>
          <w:numId w:val="28"/>
        </w:numPr>
        <w:suppressAutoHyphens w:val="0"/>
        <w:spacing w:after="0" w:line="240" w:lineRule="auto"/>
        <w:contextualSpacing/>
        <w:jc w:val="both"/>
        <w:rPr>
          <w:b/>
        </w:rPr>
      </w:pPr>
      <w:r w:rsidRPr="007B0187">
        <w:rPr>
          <w:b/>
        </w:rPr>
        <w:t xml:space="preserve">Experienced in designing customized interactive dashboards in Tableau using Marks, Action, filters, parameter, calculations and Relationships. </w:t>
      </w:r>
    </w:p>
    <w:p w:rsidR="00761347" w:rsidRPr="00BE5722" w:rsidRDefault="00761347" w:rsidP="00761347">
      <w:pPr>
        <w:pStyle w:val="ListParagraph"/>
        <w:widowControl w:val="0"/>
        <w:numPr>
          <w:ilvl w:val="0"/>
          <w:numId w:val="28"/>
        </w:numPr>
        <w:suppressAutoHyphens w:val="0"/>
        <w:autoSpaceDE w:val="0"/>
        <w:autoSpaceDN w:val="0"/>
        <w:adjustRightInd w:val="0"/>
        <w:spacing w:after="0" w:line="240" w:lineRule="auto"/>
        <w:contextualSpacing/>
        <w:rPr>
          <w:rFonts w:asciiTheme="minorHAnsi" w:hAnsiTheme="minorHAnsi" w:cstheme="minorHAnsi"/>
          <w:b/>
        </w:rPr>
      </w:pPr>
      <w:r w:rsidRPr="00BE5722">
        <w:rPr>
          <w:rFonts w:asciiTheme="minorHAnsi" w:hAnsiTheme="minorHAnsi" w:cstheme="minorHAnsi"/>
          <w:b/>
        </w:rPr>
        <w:t>Experience in administering user, user groups, and scheduled instances for reports in Tableau.</w:t>
      </w:r>
    </w:p>
    <w:p w:rsidR="00761347" w:rsidRPr="00BE5722" w:rsidRDefault="00761347" w:rsidP="00761347">
      <w:pPr>
        <w:pStyle w:val="ListParagraph"/>
        <w:widowControl w:val="0"/>
        <w:numPr>
          <w:ilvl w:val="0"/>
          <w:numId w:val="28"/>
        </w:numPr>
        <w:suppressAutoHyphens w:val="0"/>
        <w:autoSpaceDE w:val="0"/>
        <w:autoSpaceDN w:val="0"/>
        <w:adjustRightInd w:val="0"/>
        <w:spacing w:after="0" w:line="240" w:lineRule="auto"/>
        <w:contextualSpacing/>
        <w:rPr>
          <w:rFonts w:asciiTheme="minorHAnsi" w:hAnsiTheme="minorHAnsi" w:cstheme="minorHAnsi"/>
          <w:b/>
        </w:rPr>
      </w:pPr>
      <w:r w:rsidRPr="00BE5722">
        <w:rPr>
          <w:rFonts w:asciiTheme="minorHAnsi" w:hAnsiTheme="minorHAnsi" w:cstheme="minorHAnsi"/>
          <w:b/>
        </w:rPr>
        <w:t>Experience in Tableau Server 10.2, online publishing, Sharing, and Tableau online.</w:t>
      </w:r>
    </w:p>
    <w:p w:rsidR="00761347" w:rsidRPr="003A042A" w:rsidRDefault="00761347" w:rsidP="00761347">
      <w:pPr>
        <w:pStyle w:val="ListParagraph"/>
        <w:widowControl w:val="0"/>
        <w:numPr>
          <w:ilvl w:val="0"/>
          <w:numId w:val="28"/>
        </w:numPr>
        <w:suppressAutoHyphens w:val="0"/>
        <w:autoSpaceDE w:val="0"/>
        <w:autoSpaceDN w:val="0"/>
        <w:adjustRightInd w:val="0"/>
        <w:spacing w:after="0" w:line="240" w:lineRule="auto"/>
        <w:contextualSpacing/>
        <w:rPr>
          <w:rFonts w:asciiTheme="minorHAnsi" w:hAnsiTheme="minorHAnsi" w:cstheme="minorHAnsi"/>
          <w:b/>
        </w:rPr>
      </w:pPr>
      <w:r w:rsidRPr="00BE5722">
        <w:rPr>
          <w:rFonts w:asciiTheme="minorHAnsi" w:hAnsiTheme="minorHAnsi" w:cstheme="minorHAnsi"/>
          <w:b/>
          <w:color w:val="000000"/>
        </w:rPr>
        <w:t xml:space="preserve">Hands on experience and conceptually sound in the creation and application of Data Warehouses, Datamarts, Star and Snow flake Schema modeling, Physical and Logical </w:t>
      </w:r>
      <w:r w:rsidRPr="00BE5722">
        <w:rPr>
          <w:rFonts w:asciiTheme="minorHAnsi" w:hAnsiTheme="minorHAnsi" w:cstheme="minorHAnsi"/>
          <w:b/>
          <w:bCs/>
          <w:color w:val="000000"/>
        </w:rPr>
        <w:t>Data modeling</w:t>
      </w:r>
      <w:r w:rsidRPr="00BE5722">
        <w:rPr>
          <w:rFonts w:asciiTheme="minorHAnsi" w:hAnsiTheme="minorHAnsi" w:cstheme="minorHAnsi"/>
          <w:b/>
          <w:color w:val="000000"/>
        </w:rPr>
        <w:t>, creation of Fact and Dimension tables, Extraction Transformation and Loading (</w:t>
      </w:r>
      <w:r w:rsidRPr="00BE5722">
        <w:rPr>
          <w:rFonts w:asciiTheme="minorHAnsi" w:hAnsiTheme="minorHAnsi" w:cstheme="minorHAnsi"/>
          <w:b/>
          <w:bCs/>
          <w:color w:val="000000"/>
        </w:rPr>
        <w:t>ETL</w:t>
      </w:r>
      <w:r w:rsidRPr="00BE5722">
        <w:rPr>
          <w:rFonts w:asciiTheme="minorHAnsi" w:hAnsiTheme="minorHAnsi" w:cstheme="minorHAnsi"/>
          <w:b/>
          <w:color w:val="000000"/>
        </w:rPr>
        <w:t xml:space="preserve">) processes and other </w:t>
      </w:r>
      <w:r w:rsidRPr="00BE5722">
        <w:rPr>
          <w:rFonts w:asciiTheme="minorHAnsi" w:hAnsiTheme="minorHAnsi" w:cstheme="minorHAnsi"/>
          <w:b/>
          <w:bCs/>
          <w:color w:val="000000"/>
        </w:rPr>
        <w:t>OLTP</w:t>
      </w:r>
      <w:r w:rsidRPr="00BE5722">
        <w:rPr>
          <w:rFonts w:asciiTheme="minorHAnsi" w:hAnsiTheme="minorHAnsi" w:cstheme="minorHAnsi"/>
          <w:b/>
          <w:color w:val="000000"/>
        </w:rPr>
        <w:t xml:space="preserve"> and </w:t>
      </w:r>
      <w:r w:rsidRPr="00BE5722">
        <w:rPr>
          <w:rFonts w:asciiTheme="minorHAnsi" w:hAnsiTheme="minorHAnsi" w:cstheme="minorHAnsi"/>
          <w:b/>
          <w:bCs/>
          <w:color w:val="000000"/>
        </w:rPr>
        <w:t xml:space="preserve">OLAP </w:t>
      </w:r>
      <w:r w:rsidRPr="00BE5722">
        <w:rPr>
          <w:rFonts w:asciiTheme="minorHAnsi" w:hAnsiTheme="minorHAnsi" w:cstheme="minorHAnsi"/>
          <w:b/>
          <w:color w:val="000000"/>
        </w:rPr>
        <w:t>related tasks</w:t>
      </w:r>
    </w:p>
    <w:p w:rsidR="007B0187" w:rsidRPr="007B0187" w:rsidRDefault="007B0187" w:rsidP="007B0187">
      <w:pPr>
        <w:pStyle w:val="ListParagraph"/>
        <w:numPr>
          <w:ilvl w:val="0"/>
          <w:numId w:val="28"/>
        </w:numPr>
        <w:suppressAutoHyphens w:val="0"/>
        <w:spacing w:after="0" w:line="240" w:lineRule="auto"/>
        <w:contextualSpacing/>
        <w:jc w:val="both"/>
        <w:rPr>
          <w:b/>
        </w:rPr>
      </w:pPr>
      <w:r w:rsidRPr="007B0187">
        <w:rPr>
          <w:b/>
        </w:rPr>
        <w:t xml:space="preserve">Involved in Trouble Shooting, Performance tuning of reports and resolving issues with in Tableau Server </w:t>
      </w:r>
    </w:p>
    <w:p w:rsidR="007B0187" w:rsidRPr="007B0187" w:rsidRDefault="007B0187" w:rsidP="007B0187">
      <w:pPr>
        <w:pStyle w:val="ListParagraph"/>
        <w:numPr>
          <w:ilvl w:val="0"/>
          <w:numId w:val="28"/>
        </w:numPr>
        <w:suppressAutoHyphens w:val="0"/>
        <w:spacing w:after="0" w:line="240" w:lineRule="auto"/>
        <w:contextualSpacing/>
        <w:jc w:val="both"/>
      </w:pPr>
      <w:r w:rsidRPr="007B0187">
        <w:rPr>
          <w:b/>
        </w:rPr>
        <w:t>Experienced in designing customized interactive dashboards in Tableau using Marks, Action, filters, parameter, calculations and Relationships</w:t>
      </w:r>
      <w:r w:rsidRPr="00BB2201">
        <w:t xml:space="preserve">. </w:t>
      </w:r>
    </w:p>
    <w:p w:rsidR="003A042A" w:rsidRPr="003A042A" w:rsidRDefault="003A042A" w:rsidP="003A042A">
      <w:pPr>
        <w:pStyle w:val="ListParagraph"/>
        <w:numPr>
          <w:ilvl w:val="0"/>
          <w:numId w:val="28"/>
        </w:numPr>
        <w:suppressAutoHyphens w:val="0"/>
        <w:spacing w:after="0" w:line="240" w:lineRule="auto"/>
        <w:contextualSpacing/>
        <w:jc w:val="both"/>
        <w:rPr>
          <w:b/>
        </w:rPr>
      </w:pPr>
      <w:r w:rsidRPr="003A042A">
        <w:rPr>
          <w:b/>
        </w:rPr>
        <w:t xml:space="preserve">Tableau tools include Tableau Desktop versions and recent implementation of 8.2, Tableau Server, Tableau Public, and Tableau Reader. </w:t>
      </w:r>
    </w:p>
    <w:p w:rsidR="003A042A" w:rsidRPr="003A042A" w:rsidRDefault="003A042A" w:rsidP="003A042A">
      <w:pPr>
        <w:pStyle w:val="ListParagraph"/>
        <w:numPr>
          <w:ilvl w:val="0"/>
          <w:numId w:val="28"/>
        </w:numPr>
        <w:suppressAutoHyphens w:val="0"/>
        <w:spacing w:after="0" w:line="240" w:lineRule="auto"/>
        <w:contextualSpacing/>
        <w:jc w:val="both"/>
        <w:rPr>
          <w:b/>
        </w:rPr>
      </w:pPr>
      <w:r w:rsidRPr="003A042A">
        <w:rPr>
          <w:b/>
        </w:rPr>
        <w:t xml:space="preserve">Administered user, user groups, and scheduled instances for reports in Tableau. Installed patches on server and documented upgrade plan </w:t>
      </w:r>
      <w:r w:rsidR="00523F1F">
        <w:rPr>
          <w:b/>
        </w:rPr>
        <w:t>form Tableau 10.0 to Tableau 10.2</w:t>
      </w:r>
    </w:p>
    <w:p w:rsidR="003A042A" w:rsidRPr="003A042A" w:rsidRDefault="003A042A" w:rsidP="003A042A">
      <w:pPr>
        <w:pStyle w:val="ListParagraph"/>
        <w:numPr>
          <w:ilvl w:val="0"/>
          <w:numId w:val="28"/>
        </w:numPr>
        <w:suppressAutoHyphens w:val="0"/>
        <w:spacing w:after="0" w:line="240" w:lineRule="auto"/>
        <w:contextualSpacing/>
        <w:jc w:val="both"/>
        <w:rPr>
          <w:b/>
        </w:rPr>
      </w:pPr>
      <w:r w:rsidRPr="003A042A">
        <w:rPr>
          <w:b/>
        </w:rPr>
        <w:t xml:space="preserve">Extensive Knowledge of Tableau Server Concepts like tabcmd, tabadmin, creating users, sites and projects. </w:t>
      </w:r>
    </w:p>
    <w:p w:rsidR="003A042A" w:rsidRPr="003A042A" w:rsidRDefault="003A042A" w:rsidP="003A042A">
      <w:pPr>
        <w:pStyle w:val="ListParagraph"/>
        <w:numPr>
          <w:ilvl w:val="0"/>
          <w:numId w:val="28"/>
        </w:numPr>
        <w:suppressAutoHyphens w:val="0"/>
        <w:spacing w:after="0" w:line="240" w:lineRule="auto"/>
        <w:contextualSpacing/>
        <w:jc w:val="both"/>
        <w:rPr>
          <w:b/>
        </w:rPr>
      </w:pPr>
      <w:r w:rsidRPr="003A042A">
        <w:rPr>
          <w:b/>
        </w:rPr>
        <w:t xml:space="preserve">Involved in Trouble Shooting, Performance tuning of reports and resolving issues with in Tableau Server and Reports. </w:t>
      </w:r>
    </w:p>
    <w:p w:rsidR="003A042A" w:rsidRPr="003A042A" w:rsidRDefault="003A042A" w:rsidP="003A042A">
      <w:pPr>
        <w:pStyle w:val="ListParagraph"/>
        <w:numPr>
          <w:ilvl w:val="0"/>
          <w:numId w:val="28"/>
        </w:numPr>
        <w:suppressAutoHyphens w:val="0"/>
        <w:spacing w:after="0" w:line="240" w:lineRule="auto"/>
        <w:contextualSpacing/>
        <w:jc w:val="both"/>
        <w:rPr>
          <w:b/>
        </w:rPr>
      </w:pPr>
      <w:r w:rsidRPr="003A042A">
        <w:rPr>
          <w:b/>
        </w:rPr>
        <w:t xml:space="preserve">Experienced in designing customized interactive dashboards in Tableau using Marks, Action, filters, parameter, calculations and Relationships. </w:t>
      </w:r>
    </w:p>
    <w:p w:rsidR="003A042A" w:rsidRPr="003A042A" w:rsidRDefault="003A042A" w:rsidP="003A042A">
      <w:pPr>
        <w:pStyle w:val="ListParagraph"/>
        <w:numPr>
          <w:ilvl w:val="0"/>
          <w:numId w:val="28"/>
        </w:numPr>
        <w:suppressAutoHyphens w:val="0"/>
        <w:spacing w:after="0" w:line="240" w:lineRule="auto"/>
        <w:contextualSpacing/>
        <w:jc w:val="both"/>
        <w:rPr>
          <w:b/>
        </w:rPr>
      </w:pPr>
      <w:r w:rsidRPr="003A042A">
        <w:rPr>
          <w:b/>
        </w:rPr>
        <w:t xml:space="preserve">Having knowledge on gather business requirements and translate them into reporting needs. </w:t>
      </w:r>
    </w:p>
    <w:p w:rsidR="003A042A" w:rsidRPr="003A042A" w:rsidRDefault="003A042A" w:rsidP="003A042A">
      <w:pPr>
        <w:pStyle w:val="ListParagraph"/>
        <w:numPr>
          <w:ilvl w:val="0"/>
          <w:numId w:val="28"/>
        </w:numPr>
        <w:suppressAutoHyphens w:val="0"/>
        <w:spacing w:after="0" w:line="240" w:lineRule="auto"/>
        <w:contextualSpacing/>
        <w:jc w:val="both"/>
        <w:rPr>
          <w:b/>
        </w:rPr>
      </w:pPr>
      <w:r w:rsidRPr="003A042A">
        <w:rPr>
          <w:b/>
        </w:rPr>
        <w:t xml:space="preserve">Recommending Dashboards per Tableau visualization features and delivering reports to Business team on timely manner. </w:t>
      </w:r>
    </w:p>
    <w:p w:rsidR="003A042A" w:rsidRPr="003A042A" w:rsidRDefault="003A042A" w:rsidP="003A042A">
      <w:pPr>
        <w:pStyle w:val="ListParagraph"/>
        <w:numPr>
          <w:ilvl w:val="0"/>
          <w:numId w:val="28"/>
        </w:numPr>
        <w:suppressAutoHyphens w:val="0"/>
        <w:spacing w:after="0" w:line="240" w:lineRule="auto"/>
        <w:contextualSpacing/>
        <w:jc w:val="both"/>
        <w:rPr>
          <w:b/>
        </w:rPr>
      </w:pPr>
      <w:r w:rsidRPr="003A042A">
        <w:rPr>
          <w:b/>
        </w:rPr>
        <w:t xml:space="preserve">Successfully upgraded Tableau platforms in clustered environment and performed content </w:t>
      </w:r>
    </w:p>
    <w:p w:rsidR="003A042A" w:rsidRPr="003A042A" w:rsidRDefault="003A042A" w:rsidP="003A042A">
      <w:pPr>
        <w:pStyle w:val="ListParagraph"/>
        <w:numPr>
          <w:ilvl w:val="0"/>
          <w:numId w:val="28"/>
        </w:numPr>
        <w:suppressAutoHyphens w:val="0"/>
        <w:spacing w:after="0" w:line="240" w:lineRule="auto"/>
        <w:contextualSpacing/>
        <w:jc w:val="both"/>
        <w:rPr>
          <w:b/>
        </w:rPr>
      </w:pPr>
      <w:r w:rsidRPr="003A042A">
        <w:rPr>
          <w:b/>
        </w:rPr>
        <w:t xml:space="preserve">Established Best Practices for Enterprise Tableau Environment and application intake and Development processes. </w:t>
      </w:r>
    </w:p>
    <w:p w:rsidR="00B336EA" w:rsidRDefault="00B336EA" w:rsidP="00CC35B1">
      <w:pPr>
        <w:pStyle w:val="ListParagraph"/>
        <w:numPr>
          <w:ilvl w:val="0"/>
          <w:numId w:val="28"/>
        </w:numPr>
        <w:suppressAutoHyphens w:val="0"/>
        <w:spacing w:after="0" w:line="240" w:lineRule="auto"/>
        <w:contextualSpacing/>
        <w:jc w:val="both"/>
        <w:rPr>
          <w:b/>
        </w:rPr>
      </w:pPr>
      <w:r w:rsidRPr="00B336EA">
        <w:rPr>
          <w:b/>
        </w:rPr>
        <w:t>Involved in Trouble Shooting, Performance tuning of supporting interactive Tableau Dashboard reports and resolvin</w:t>
      </w:r>
      <w:r>
        <w:rPr>
          <w:b/>
        </w:rPr>
        <w:t>g issues with in Tableau Server.</w:t>
      </w:r>
    </w:p>
    <w:p w:rsidR="00B336EA" w:rsidRPr="00B336EA" w:rsidRDefault="00B336EA" w:rsidP="00CC35B1">
      <w:pPr>
        <w:pStyle w:val="ListParagraph"/>
        <w:numPr>
          <w:ilvl w:val="0"/>
          <w:numId w:val="28"/>
        </w:numPr>
        <w:suppressAutoHyphens w:val="0"/>
        <w:spacing w:after="0" w:line="240" w:lineRule="auto"/>
        <w:contextualSpacing/>
        <w:jc w:val="both"/>
        <w:rPr>
          <w:b/>
        </w:rPr>
      </w:pPr>
      <w:r w:rsidRPr="00B336EA">
        <w:rPr>
          <w:b/>
        </w:rPr>
        <w:t xml:space="preserve">Experienced in designing customized interactive dashboards in Tableau using Marks, Action, filters, parameter, calculations and Relationships. </w:t>
      </w:r>
    </w:p>
    <w:p w:rsidR="003A042A" w:rsidRDefault="003A042A" w:rsidP="003A042A">
      <w:pPr>
        <w:pStyle w:val="ListParagraph"/>
        <w:numPr>
          <w:ilvl w:val="0"/>
          <w:numId w:val="28"/>
        </w:numPr>
        <w:suppressAutoHyphens w:val="0"/>
        <w:spacing w:after="0" w:line="240" w:lineRule="auto"/>
        <w:contextualSpacing/>
        <w:jc w:val="both"/>
        <w:rPr>
          <w:b/>
        </w:rPr>
      </w:pPr>
      <w:r w:rsidRPr="003A042A">
        <w:rPr>
          <w:b/>
        </w:rPr>
        <w:t xml:space="preserve">Experience in Marks, Publisher, Security concepts, creating Worksheets and Dashboard using Tableau. </w:t>
      </w:r>
    </w:p>
    <w:p w:rsidR="00297A21" w:rsidRDefault="00297A21" w:rsidP="003A042A">
      <w:pPr>
        <w:pStyle w:val="ListParagraph"/>
        <w:numPr>
          <w:ilvl w:val="0"/>
          <w:numId w:val="28"/>
        </w:numPr>
        <w:suppressAutoHyphens w:val="0"/>
        <w:spacing w:after="0" w:line="240" w:lineRule="auto"/>
        <w:contextualSpacing/>
        <w:jc w:val="both"/>
        <w:rPr>
          <w:b/>
        </w:rPr>
      </w:pPr>
      <w:r>
        <w:rPr>
          <w:b/>
        </w:rPr>
        <w:t>Great Analytical and problem solving skill and excellent interpersonal and communication skill.</w:t>
      </w:r>
    </w:p>
    <w:p w:rsidR="007B0187" w:rsidRPr="00297A21" w:rsidRDefault="007B0187" w:rsidP="007B0187">
      <w:pPr>
        <w:pStyle w:val="ListParagraph"/>
        <w:suppressAutoHyphens w:val="0"/>
        <w:spacing w:after="0" w:line="240" w:lineRule="auto"/>
        <w:ind w:left="720"/>
        <w:contextualSpacing/>
        <w:jc w:val="both"/>
        <w:rPr>
          <w:b/>
        </w:rPr>
      </w:pPr>
    </w:p>
    <w:p w:rsidR="009C0B7E" w:rsidRPr="00DA5ACC" w:rsidRDefault="009C0B7E" w:rsidP="002E58D5">
      <w:pPr>
        <w:pStyle w:val="NormalWeb"/>
        <w:spacing w:before="0" w:beforeAutospacing="0" w:after="0" w:afterAutospacing="0"/>
        <w:rPr>
          <w:rFonts w:asciiTheme="minorHAnsi" w:hAnsiTheme="minorHAnsi" w:cstheme="minorHAnsi"/>
          <w:b/>
          <w:bCs/>
          <w:color w:val="0070C0"/>
          <w:sz w:val="22"/>
          <w:szCs w:val="22"/>
          <w:lang w:val="en-US"/>
        </w:rPr>
      </w:pPr>
    </w:p>
    <w:p w:rsidR="009C0B7E" w:rsidRPr="00DA5ACC" w:rsidRDefault="009C0B7E" w:rsidP="0061304B">
      <w:pPr>
        <w:pStyle w:val="NormalWeb"/>
        <w:spacing w:before="0" w:beforeAutospacing="0" w:after="0" w:afterAutospacing="0"/>
        <w:jc w:val="both"/>
        <w:rPr>
          <w:rFonts w:asciiTheme="minorHAnsi" w:hAnsiTheme="minorHAnsi" w:cstheme="minorHAnsi"/>
          <w:b/>
          <w:bCs/>
          <w:color w:val="0070C0"/>
          <w:sz w:val="22"/>
          <w:szCs w:val="22"/>
          <w:lang w:val="en-US"/>
        </w:rPr>
      </w:pPr>
    </w:p>
    <w:p w:rsidR="009C0B7E" w:rsidRDefault="009C0B7E" w:rsidP="0061304B">
      <w:pPr>
        <w:pStyle w:val="NormalWeb"/>
        <w:spacing w:before="0" w:beforeAutospacing="0" w:after="0" w:afterAutospacing="0"/>
        <w:jc w:val="both"/>
        <w:rPr>
          <w:rFonts w:ascii="Calibri" w:hAnsi="Calibri" w:cs="Calibri"/>
          <w:b/>
          <w:bCs/>
          <w:color w:val="0070C0"/>
          <w:sz w:val="22"/>
          <w:szCs w:val="22"/>
          <w:lang w:val="en-US"/>
        </w:rPr>
      </w:pPr>
    </w:p>
    <w:p w:rsidR="006012D0" w:rsidRDefault="006012D0" w:rsidP="0061304B">
      <w:pPr>
        <w:pStyle w:val="NormalWeb"/>
        <w:spacing w:before="0" w:beforeAutospacing="0" w:after="0" w:afterAutospacing="0"/>
        <w:jc w:val="both"/>
        <w:rPr>
          <w:rFonts w:ascii="Calibri" w:hAnsi="Calibri" w:cs="Calibri"/>
          <w:b/>
          <w:bCs/>
          <w:color w:val="0070C0"/>
          <w:sz w:val="22"/>
          <w:szCs w:val="22"/>
          <w:lang w:val="en-US"/>
        </w:rPr>
      </w:pPr>
    </w:p>
    <w:p w:rsidR="006012D0" w:rsidRDefault="006012D0" w:rsidP="0061304B">
      <w:pPr>
        <w:pStyle w:val="NormalWeb"/>
        <w:spacing w:before="0" w:beforeAutospacing="0" w:after="0" w:afterAutospacing="0"/>
        <w:jc w:val="both"/>
        <w:rPr>
          <w:rFonts w:ascii="Calibri" w:hAnsi="Calibri" w:cs="Calibri"/>
          <w:b/>
          <w:bCs/>
          <w:color w:val="0070C0"/>
          <w:sz w:val="22"/>
          <w:szCs w:val="22"/>
          <w:lang w:val="en-US"/>
        </w:rPr>
      </w:pPr>
    </w:p>
    <w:p w:rsidR="0061304B" w:rsidRPr="00447582" w:rsidRDefault="009C0B7E" w:rsidP="0061304B">
      <w:pPr>
        <w:pStyle w:val="NormalWeb"/>
        <w:spacing w:before="0" w:beforeAutospacing="0" w:after="0" w:afterAutospacing="0"/>
        <w:jc w:val="both"/>
        <w:rPr>
          <w:rFonts w:ascii="Calibri" w:hAnsi="Calibri" w:cs="Calibri"/>
          <w:b/>
          <w:bCs/>
          <w:color w:val="0070C0"/>
          <w:sz w:val="22"/>
          <w:szCs w:val="22"/>
          <w:lang w:val="en-US"/>
        </w:rPr>
      </w:pPr>
      <w:r>
        <w:rPr>
          <w:rFonts w:ascii="Calibri" w:hAnsi="Calibri" w:cs="Calibri"/>
          <w:b/>
          <w:bCs/>
          <w:color w:val="0070C0"/>
          <w:sz w:val="22"/>
          <w:szCs w:val="22"/>
          <w:lang w:val="en-US"/>
        </w:rPr>
        <w:t>TE</w:t>
      </w:r>
      <w:r w:rsidR="00447582">
        <w:rPr>
          <w:rFonts w:ascii="Calibri" w:hAnsi="Calibri" w:cs="Calibri"/>
          <w:b/>
          <w:bCs/>
          <w:color w:val="0070C0"/>
          <w:sz w:val="22"/>
          <w:szCs w:val="22"/>
        </w:rPr>
        <w:t>CHNICAL SKILLS</w:t>
      </w:r>
    </w:p>
    <w:p w:rsidR="0061304B" w:rsidRPr="004231B9" w:rsidRDefault="0061304B" w:rsidP="0061304B">
      <w:pPr>
        <w:pStyle w:val="NormalWeb"/>
        <w:spacing w:before="0" w:beforeAutospacing="0" w:after="0" w:afterAutospacing="0"/>
        <w:jc w:val="both"/>
        <w:rPr>
          <w:rFonts w:ascii="Calibri" w:hAnsi="Calibri" w:cs="Calibri"/>
          <w:b/>
          <w:bCs/>
          <w:color w:val="333333"/>
          <w:sz w:val="22"/>
          <w:szCs w:val="22"/>
          <w:u w:val="single"/>
        </w:rPr>
      </w:pPr>
    </w:p>
    <w:tbl>
      <w:tblPr>
        <w:tblW w:w="0" w:type="auto"/>
        <w:tblInd w:w="-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1E0" w:firstRow="1" w:lastRow="1" w:firstColumn="1" w:lastColumn="1" w:noHBand="0" w:noVBand="0"/>
      </w:tblPr>
      <w:tblGrid>
        <w:gridCol w:w="2605"/>
        <w:gridCol w:w="6773"/>
      </w:tblGrid>
      <w:tr w:rsidR="0061304B" w:rsidRPr="004231B9" w:rsidTr="00787975">
        <w:trPr>
          <w:trHeight w:val="386"/>
        </w:trPr>
        <w:tc>
          <w:tcPr>
            <w:tcW w:w="2605" w:type="dxa"/>
          </w:tcPr>
          <w:p w:rsidR="0061304B" w:rsidRPr="00DF2A5A" w:rsidRDefault="0061304B" w:rsidP="0060605B">
            <w:pPr>
              <w:pStyle w:val="ListParagraph"/>
              <w:widowControl w:val="0"/>
              <w:autoSpaceDE w:val="0"/>
              <w:autoSpaceDN w:val="0"/>
              <w:adjustRightInd w:val="0"/>
              <w:rPr>
                <w:b/>
                <w:color w:val="000000"/>
              </w:rPr>
            </w:pPr>
            <w:r w:rsidRPr="00DF2A5A">
              <w:rPr>
                <w:b/>
                <w:color w:val="000000"/>
              </w:rPr>
              <w:t>Languages</w:t>
            </w:r>
          </w:p>
        </w:tc>
        <w:tc>
          <w:tcPr>
            <w:tcW w:w="6773" w:type="dxa"/>
          </w:tcPr>
          <w:p w:rsidR="0061304B" w:rsidRPr="00DF2A5A" w:rsidRDefault="00526140" w:rsidP="0060605B">
            <w:pPr>
              <w:pStyle w:val="Header"/>
              <w:spacing w:after="40"/>
              <w:rPr>
                <w:bCs/>
                <w:color w:val="000000"/>
              </w:rPr>
            </w:pPr>
            <w:r w:rsidRPr="00526140">
              <w:rPr>
                <w:color w:val="000000"/>
              </w:rPr>
              <w:t>C</w:t>
            </w:r>
            <w:r>
              <w:rPr>
                <w:color w:val="000000"/>
              </w:rPr>
              <w:t>ORE JAVA,</w:t>
            </w:r>
            <w:r w:rsidR="004F28EB">
              <w:rPr>
                <w:color w:val="000000"/>
              </w:rPr>
              <w:t>Hadoop,</w:t>
            </w:r>
            <w:r w:rsidR="0061304B" w:rsidRPr="00526140">
              <w:rPr>
                <w:color w:val="000000"/>
              </w:rPr>
              <w:t>T</w:t>
            </w:r>
            <w:r w:rsidR="0061304B" w:rsidRPr="00DF2A5A">
              <w:rPr>
                <w:b/>
                <w:color w:val="000000"/>
              </w:rPr>
              <w:t>-SQL</w:t>
            </w:r>
            <w:r w:rsidR="00721606">
              <w:rPr>
                <w:bCs/>
                <w:color w:val="000000"/>
              </w:rPr>
              <w:t xml:space="preserve">, PL/SQL, </w:t>
            </w:r>
            <w:r w:rsidR="0061304B" w:rsidRPr="00DF2A5A">
              <w:rPr>
                <w:bCs/>
                <w:color w:val="000000"/>
              </w:rPr>
              <w:t xml:space="preserve"> XML, HT</w:t>
            </w:r>
            <w:r w:rsidR="00721606">
              <w:rPr>
                <w:bCs/>
                <w:color w:val="000000"/>
              </w:rPr>
              <w:t xml:space="preserve">ML, DHTML, HTTP, </w:t>
            </w:r>
            <w:r>
              <w:rPr>
                <w:bCs/>
                <w:color w:val="000000"/>
              </w:rPr>
              <w:t>HIBERNET FRAMEWORKS</w:t>
            </w:r>
          </w:p>
          <w:p w:rsidR="0061304B" w:rsidRPr="00DF2A5A" w:rsidRDefault="0061304B" w:rsidP="0060605B">
            <w:pPr>
              <w:pStyle w:val="ListParagraph"/>
              <w:widowControl w:val="0"/>
              <w:autoSpaceDE w:val="0"/>
              <w:autoSpaceDN w:val="0"/>
              <w:adjustRightInd w:val="0"/>
              <w:rPr>
                <w:color w:val="000000"/>
              </w:rPr>
            </w:pPr>
          </w:p>
        </w:tc>
      </w:tr>
      <w:tr w:rsidR="0061304B" w:rsidRPr="004231B9" w:rsidTr="00787975">
        <w:tc>
          <w:tcPr>
            <w:tcW w:w="2605" w:type="dxa"/>
          </w:tcPr>
          <w:p w:rsidR="0061304B" w:rsidRPr="00DF2A5A" w:rsidRDefault="0061304B" w:rsidP="0060605B">
            <w:pPr>
              <w:pStyle w:val="ListParagraph"/>
              <w:widowControl w:val="0"/>
              <w:autoSpaceDE w:val="0"/>
              <w:autoSpaceDN w:val="0"/>
              <w:adjustRightInd w:val="0"/>
              <w:rPr>
                <w:b/>
                <w:color w:val="000000"/>
              </w:rPr>
            </w:pPr>
            <w:r w:rsidRPr="00DF2A5A">
              <w:rPr>
                <w:b/>
                <w:color w:val="000000"/>
              </w:rPr>
              <w:t>Databases</w:t>
            </w:r>
          </w:p>
        </w:tc>
        <w:tc>
          <w:tcPr>
            <w:tcW w:w="6773" w:type="dxa"/>
          </w:tcPr>
          <w:p w:rsidR="0061304B" w:rsidRPr="00DF2A5A" w:rsidRDefault="0061304B" w:rsidP="00044C9E">
            <w:pPr>
              <w:pStyle w:val="ListParagraph"/>
              <w:widowControl w:val="0"/>
              <w:autoSpaceDE w:val="0"/>
              <w:autoSpaceDN w:val="0"/>
              <w:adjustRightInd w:val="0"/>
              <w:rPr>
                <w:color w:val="000000"/>
                <w:lang w:val="de-DE"/>
              </w:rPr>
            </w:pPr>
            <w:r w:rsidRPr="00DF2A5A">
              <w:rPr>
                <w:bCs/>
                <w:color w:val="000000"/>
                <w:lang w:val="de-DE"/>
              </w:rPr>
              <w:t>MS SQL Server</w:t>
            </w:r>
            <w:r w:rsidR="00044C9E">
              <w:rPr>
                <w:bCs/>
                <w:color w:val="000000"/>
                <w:lang w:val="de-DE"/>
              </w:rPr>
              <w:t xml:space="preserve"> 2012</w:t>
            </w:r>
            <w:r w:rsidR="004F4AC6">
              <w:rPr>
                <w:bCs/>
                <w:color w:val="000000"/>
                <w:lang w:val="de-DE"/>
              </w:rPr>
              <w:t>,oracle 10g,11g</w:t>
            </w:r>
          </w:p>
        </w:tc>
      </w:tr>
      <w:tr w:rsidR="0061304B" w:rsidRPr="004231B9" w:rsidTr="00787975">
        <w:tc>
          <w:tcPr>
            <w:tcW w:w="2605" w:type="dxa"/>
          </w:tcPr>
          <w:p w:rsidR="0061304B" w:rsidRPr="00DF2A5A" w:rsidRDefault="0061304B" w:rsidP="0060605B">
            <w:pPr>
              <w:pStyle w:val="ListParagraph"/>
              <w:widowControl w:val="0"/>
              <w:autoSpaceDE w:val="0"/>
              <w:autoSpaceDN w:val="0"/>
              <w:adjustRightInd w:val="0"/>
              <w:rPr>
                <w:color w:val="000000"/>
              </w:rPr>
            </w:pPr>
            <w:r w:rsidRPr="00DF2A5A">
              <w:rPr>
                <w:b/>
                <w:color w:val="000000"/>
              </w:rPr>
              <w:t>DWH / BI Tools</w:t>
            </w:r>
          </w:p>
        </w:tc>
        <w:tc>
          <w:tcPr>
            <w:tcW w:w="6773" w:type="dxa"/>
          </w:tcPr>
          <w:p w:rsidR="0061304B" w:rsidRPr="00DF2A5A" w:rsidRDefault="0061304B" w:rsidP="00110EEE">
            <w:pPr>
              <w:pStyle w:val="ListParagraph"/>
              <w:widowControl w:val="0"/>
              <w:autoSpaceDE w:val="0"/>
              <w:autoSpaceDN w:val="0"/>
              <w:adjustRightInd w:val="0"/>
              <w:rPr>
                <w:color w:val="000000"/>
              </w:rPr>
            </w:pPr>
            <w:r w:rsidRPr="00DF2A5A">
              <w:rPr>
                <w:color w:val="000000"/>
              </w:rPr>
              <w:t>SQL Server Integration Services (</w:t>
            </w:r>
            <w:r w:rsidRPr="00DF2A5A">
              <w:rPr>
                <w:b/>
                <w:color w:val="000000"/>
              </w:rPr>
              <w:t>SSIS</w:t>
            </w:r>
            <w:r w:rsidRPr="00DF2A5A">
              <w:rPr>
                <w:color w:val="000000"/>
              </w:rPr>
              <w:t>), SQL Server Reporting Services (</w:t>
            </w:r>
            <w:r w:rsidRPr="00DF2A5A">
              <w:rPr>
                <w:b/>
                <w:color w:val="000000"/>
              </w:rPr>
              <w:t>SSRS</w:t>
            </w:r>
            <w:r w:rsidRPr="00DF2A5A">
              <w:rPr>
                <w:color w:val="000000"/>
              </w:rPr>
              <w:t>), Business Intelligence Development Studio (BIDS</w:t>
            </w:r>
            <w:r w:rsidR="00110EEE">
              <w:rPr>
                <w:color w:val="000000"/>
              </w:rPr>
              <w:t>)</w:t>
            </w:r>
            <w:r w:rsidR="004E16FC">
              <w:rPr>
                <w:color w:val="000000"/>
              </w:rPr>
              <w:t>,Tableau</w:t>
            </w:r>
            <w:r w:rsidR="00787975">
              <w:rPr>
                <w:color w:val="000000"/>
              </w:rPr>
              <w:t xml:space="preserve"> 10.2</w:t>
            </w:r>
            <w:r w:rsidR="00892C7B">
              <w:rPr>
                <w:color w:val="000000"/>
              </w:rPr>
              <w:t>,Tableau Desktop, Tableau Server</w:t>
            </w:r>
          </w:p>
        </w:tc>
      </w:tr>
      <w:tr w:rsidR="00483363" w:rsidRPr="004231B9" w:rsidTr="00787975">
        <w:tc>
          <w:tcPr>
            <w:tcW w:w="2605" w:type="dxa"/>
          </w:tcPr>
          <w:p w:rsidR="00483363" w:rsidRPr="00DF2A5A" w:rsidRDefault="00E033F2" w:rsidP="0060605B">
            <w:pPr>
              <w:pStyle w:val="ListParagraph"/>
              <w:widowControl w:val="0"/>
              <w:autoSpaceDE w:val="0"/>
              <w:autoSpaceDN w:val="0"/>
              <w:adjustRightInd w:val="0"/>
              <w:rPr>
                <w:b/>
                <w:color w:val="000000"/>
              </w:rPr>
            </w:pPr>
            <w:r>
              <w:rPr>
                <w:b/>
                <w:color w:val="000000"/>
              </w:rPr>
              <w:t xml:space="preserve">Bug Tracking </w:t>
            </w:r>
            <w:r w:rsidR="00483363">
              <w:rPr>
                <w:b/>
                <w:color w:val="000000"/>
              </w:rPr>
              <w:t>TOOLS</w:t>
            </w:r>
          </w:p>
        </w:tc>
        <w:tc>
          <w:tcPr>
            <w:tcW w:w="6773" w:type="dxa"/>
          </w:tcPr>
          <w:p w:rsidR="00483363" w:rsidRPr="00DF2A5A" w:rsidRDefault="00F0109F" w:rsidP="0060605B">
            <w:pPr>
              <w:pStyle w:val="ListParagraph"/>
              <w:widowControl w:val="0"/>
              <w:autoSpaceDE w:val="0"/>
              <w:autoSpaceDN w:val="0"/>
              <w:adjustRightInd w:val="0"/>
              <w:rPr>
                <w:color w:val="000000"/>
              </w:rPr>
            </w:pPr>
            <w:r>
              <w:rPr>
                <w:color w:val="000000"/>
              </w:rPr>
              <w:t>Team foundation Server,</w:t>
            </w:r>
            <w:r w:rsidR="00E033F2">
              <w:rPr>
                <w:color w:val="000000"/>
              </w:rPr>
              <w:t>Rational Clear Quest</w:t>
            </w:r>
          </w:p>
        </w:tc>
      </w:tr>
      <w:tr w:rsidR="0061304B" w:rsidRPr="004231B9" w:rsidTr="00787975">
        <w:tc>
          <w:tcPr>
            <w:tcW w:w="2605" w:type="dxa"/>
          </w:tcPr>
          <w:p w:rsidR="0061304B" w:rsidRPr="00DF2A5A" w:rsidRDefault="007C30F5" w:rsidP="0060605B">
            <w:pPr>
              <w:pStyle w:val="ListParagraph"/>
              <w:widowControl w:val="0"/>
              <w:autoSpaceDE w:val="0"/>
              <w:autoSpaceDN w:val="0"/>
              <w:adjustRightInd w:val="0"/>
              <w:rPr>
                <w:color w:val="000000"/>
              </w:rPr>
            </w:pPr>
            <w:r>
              <w:rPr>
                <w:b/>
                <w:color w:val="000000"/>
              </w:rPr>
              <w:t xml:space="preserve">Database  </w:t>
            </w:r>
            <w:r w:rsidR="0061304B" w:rsidRPr="00DF2A5A">
              <w:rPr>
                <w:b/>
                <w:color w:val="000000"/>
              </w:rPr>
              <w:t>Design Tools</w:t>
            </w:r>
            <w:r>
              <w:rPr>
                <w:b/>
                <w:color w:val="000000"/>
              </w:rPr>
              <w:t xml:space="preserve"> </w:t>
            </w:r>
            <w:r w:rsidR="0061304B" w:rsidRPr="00DF2A5A">
              <w:rPr>
                <w:b/>
                <w:color w:val="000000"/>
              </w:rPr>
              <w:t>and</w:t>
            </w:r>
            <w:r>
              <w:rPr>
                <w:b/>
                <w:color w:val="000000"/>
              </w:rPr>
              <w:t xml:space="preserve"> </w:t>
            </w:r>
            <w:r w:rsidR="0061304B" w:rsidRPr="00DF2A5A">
              <w:rPr>
                <w:b/>
                <w:color w:val="000000"/>
              </w:rPr>
              <w:t>Data Modeling</w:t>
            </w:r>
          </w:p>
        </w:tc>
        <w:tc>
          <w:tcPr>
            <w:tcW w:w="6773" w:type="dxa"/>
          </w:tcPr>
          <w:p w:rsidR="0061304B" w:rsidRPr="00DF2A5A" w:rsidRDefault="0061304B" w:rsidP="0060605B">
            <w:pPr>
              <w:pStyle w:val="ListParagraph"/>
              <w:widowControl w:val="0"/>
              <w:autoSpaceDE w:val="0"/>
              <w:autoSpaceDN w:val="0"/>
              <w:adjustRightInd w:val="0"/>
              <w:rPr>
                <w:color w:val="000000"/>
              </w:rPr>
            </w:pPr>
            <w:r w:rsidRPr="00DF2A5A">
              <w:rPr>
                <w:color w:val="000000"/>
              </w:rPr>
              <w:t>MS Visio, ERWIN 4.5/4.0, Star Schema/Snowflake Schema modeling, FACT&amp; Dimensions tables, Physical &amp; logical data modeling and De-normalization techniques,</w:t>
            </w:r>
            <w:r w:rsidR="003F736E">
              <w:rPr>
                <w:color w:val="000000"/>
              </w:rPr>
              <w:t xml:space="preserve"> </w:t>
            </w:r>
            <w:r w:rsidRPr="00DF2A5A">
              <w:rPr>
                <w:b/>
              </w:rPr>
              <w:t>Kimball &amp;</w:t>
            </w:r>
            <w:r w:rsidR="003F736E">
              <w:rPr>
                <w:b/>
              </w:rPr>
              <w:t xml:space="preserve"> </w:t>
            </w:r>
            <w:r w:rsidRPr="00DF2A5A">
              <w:rPr>
                <w:b/>
              </w:rPr>
              <w:t>Inmon Methodologies</w:t>
            </w:r>
          </w:p>
        </w:tc>
      </w:tr>
      <w:tr w:rsidR="0061304B" w:rsidRPr="004231B9" w:rsidTr="00787975">
        <w:tc>
          <w:tcPr>
            <w:tcW w:w="2605" w:type="dxa"/>
          </w:tcPr>
          <w:p w:rsidR="0061304B" w:rsidRPr="00DF2A5A" w:rsidRDefault="0061304B" w:rsidP="0060605B">
            <w:pPr>
              <w:rPr>
                <w:b/>
                <w:color w:val="000000"/>
              </w:rPr>
            </w:pPr>
            <w:r w:rsidRPr="00DF2A5A">
              <w:rPr>
                <w:b/>
                <w:color w:val="000000"/>
              </w:rPr>
              <w:t>Tools and Utilities</w:t>
            </w:r>
          </w:p>
        </w:tc>
        <w:tc>
          <w:tcPr>
            <w:tcW w:w="6773" w:type="dxa"/>
          </w:tcPr>
          <w:p w:rsidR="0061304B" w:rsidRPr="00DF2A5A" w:rsidRDefault="00934DEA" w:rsidP="00110EEE">
            <w:r>
              <w:rPr>
                <w:color w:val="000000"/>
              </w:rPr>
              <w:t>MS Visio,</w:t>
            </w:r>
            <w:r w:rsidR="000248D1">
              <w:rPr>
                <w:color w:val="000000"/>
              </w:rPr>
              <w:t xml:space="preserve"> </w:t>
            </w:r>
            <w:r>
              <w:rPr>
                <w:color w:val="000000"/>
              </w:rPr>
              <w:t>Rational Rose,</w:t>
            </w:r>
            <w:r w:rsidR="000248D1">
              <w:rPr>
                <w:color w:val="000000"/>
              </w:rPr>
              <w:t xml:space="preserve"> </w:t>
            </w:r>
            <w:r w:rsidR="00110EEE">
              <w:rPr>
                <w:color w:val="000000"/>
              </w:rPr>
              <w:t>SQL Server Management Studio,</w:t>
            </w:r>
            <w:r w:rsidR="0061304B" w:rsidRPr="00DF2A5A">
              <w:rPr>
                <w:color w:val="000000"/>
              </w:rPr>
              <w:t xml:space="preserve"> Business Intelligence Development</w:t>
            </w:r>
            <w:r w:rsidR="00110EEE">
              <w:rPr>
                <w:color w:val="000000"/>
              </w:rPr>
              <w:t xml:space="preserve"> Studio (BIDS),</w:t>
            </w:r>
            <w:r w:rsidR="00110EEE" w:rsidRPr="00DF2A5A">
              <w:t xml:space="preserve"> </w:t>
            </w:r>
            <w:r w:rsidR="0061304B" w:rsidRPr="00DF2A5A">
              <w:t>Microsoft Office</w:t>
            </w:r>
            <w:r w:rsidR="000223AB">
              <w:t>,MSAccess</w:t>
            </w:r>
            <w:r w:rsidR="0061304B" w:rsidRPr="00DF2A5A">
              <w:t xml:space="preserve"> </w:t>
            </w:r>
          </w:p>
        </w:tc>
      </w:tr>
      <w:tr w:rsidR="0061304B" w:rsidRPr="004231B9" w:rsidTr="000223AB">
        <w:trPr>
          <w:trHeight w:val="575"/>
        </w:trPr>
        <w:tc>
          <w:tcPr>
            <w:tcW w:w="2605" w:type="dxa"/>
          </w:tcPr>
          <w:p w:rsidR="0061304B" w:rsidRPr="00DF2A5A" w:rsidRDefault="0061304B" w:rsidP="0060605B">
            <w:pPr>
              <w:rPr>
                <w:b/>
                <w:color w:val="000000"/>
              </w:rPr>
            </w:pPr>
            <w:r w:rsidRPr="00DF2A5A">
              <w:rPr>
                <w:b/>
                <w:color w:val="000000"/>
              </w:rPr>
              <w:t>Operating Systems</w:t>
            </w:r>
          </w:p>
        </w:tc>
        <w:tc>
          <w:tcPr>
            <w:tcW w:w="6773" w:type="dxa"/>
          </w:tcPr>
          <w:p w:rsidR="0061304B" w:rsidRPr="00DF2A5A" w:rsidRDefault="0061304B" w:rsidP="0060605B">
            <w:pPr>
              <w:rPr>
                <w:color w:val="000000"/>
              </w:rPr>
            </w:pPr>
            <w:r w:rsidRPr="00DF2A5A">
              <w:rPr>
                <w:color w:val="000000"/>
              </w:rPr>
              <w:t>Windows Vista/XP/2003/2000, NT &amp; Windows 9x, MS-DOS and UNIX.</w:t>
            </w:r>
          </w:p>
        </w:tc>
      </w:tr>
    </w:tbl>
    <w:p w:rsidR="008F1C18" w:rsidRDefault="008F1C18" w:rsidP="0061304B">
      <w:pPr>
        <w:pStyle w:val="NormalWeb"/>
        <w:spacing w:before="0" w:beforeAutospacing="0" w:after="0" w:afterAutospacing="0"/>
        <w:jc w:val="both"/>
        <w:rPr>
          <w:rFonts w:ascii="Calibri" w:hAnsi="Calibri" w:cs="Calibri"/>
          <w:b/>
          <w:bCs/>
          <w:color w:val="0070C0"/>
          <w:sz w:val="22"/>
          <w:szCs w:val="22"/>
          <w:lang w:val="en-US"/>
        </w:rPr>
      </w:pPr>
    </w:p>
    <w:p w:rsidR="008F1C18" w:rsidRDefault="008F1C18" w:rsidP="0061304B">
      <w:pPr>
        <w:pStyle w:val="NormalWeb"/>
        <w:spacing w:before="0" w:beforeAutospacing="0" w:after="0" w:afterAutospacing="0"/>
        <w:jc w:val="both"/>
        <w:rPr>
          <w:rFonts w:ascii="Calibri" w:hAnsi="Calibri" w:cs="Calibri"/>
          <w:b/>
          <w:bCs/>
          <w:color w:val="0070C0"/>
          <w:sz w:val="22"/>
          <w:szCs w:val="22"/>
          <w:lang w:val="en-US"/>
        </w:rPr>
      </w:pPr>
    </w:p>
    <w:p w:rsidR="008F1C18" w:rsidRDefault="008F1C18" w:rsidP="0061304B">
      <w:pPr>
        <w:pStyle w:val="NormalWeb"/>
        <w:spacing w:before="0" w:beforeAutospacing="0" w:after="0" w:afterAutospacing="0"/>
        <w:jc w:val="both"/>
        <w:rPr>
          <w:rFonts w:ascii="Calibri" w:hAnsi="Calibri" w:cs="Calibri"/>
          <w:b/>
          <w:bCs/>
          <w:color w:val="0070C0"/>
          <w:sz w:val="22"/>
          <w:szCs w:val="22"/>
          <w:lang w:val="en-US"/>
        </w:rPr>
      </w:pPr>
    </w:p>
    <w:p w:rsidR="008F1C18" w:rsidRDefault="008F1C18" w:rsidP="0061304B">
      <w:pPr>
        <w:pStyle w:val="NormalWeb"/>
        <w:spacing w:before="0" w:beforeAutospacing="0" w:after="0" w:afterAutospacing="0"/>
        <w:jc w:val="both"/>
        <w:rPr>
          <w:rFonts w:ascii="Calibri" w:hAnsi="Calibri" w:cs="Calibri"/>
          <w:b/>
          <w:bCs/>
          <w:color w:val="333333"/>
          <w:sz w:val="22"/>
          <w:szCs w:val="22"/>
          <w:lang w:val="en-US"/>
        </w:rPr>
      </w:pPr>
      <w:r>
        <w:rPr>
          <w:rFonts w:ascii="Calibri" w:hAnsi="Calibri" w:cs="Calibri"/>
          <w:b/>
          <w:bCs/>
          <w:color w:val="333333"/>
          <w:sz w:val="22"/>
          <w:szCs w:val="22"/>
          <w:lang w:val="en-US"/>
        </w:rPr>
        <w:t xml:space="preserve">PROFESSIONAL EXPERIENCE </w:t>
      </w:r>
    </w:p>
    <w:p w:rsidR="00320B04" w:rsidRPr="00E751A6" w:rsidRDefault="00320B04" w:rsidP="0061304B">
      <w:pPr>
        <w:pStyle w:val="NormalWeb"/>
        <w:spacing w:before="0" w:beforeAutospacing="0" w:after="0" w:afterAutospacing="0"/>
        <w:jc w:val="both"/>
        <w:rPr>
          <w:rFonts w:ascii="Calibri" w:hAnsi="Calibri" w:cs="Calibri"/>
          <w:b/>
          <w:bCs/>
          <w:color w:val="333333"/>
          <w:sz w:val="20"/>
          <w:szCs w:val="20"/>
          <w:lang w:val="en-US"/>
        </w:rPr>
      </w:pPr>
    </w:p>
    <w:p w:rsidR="005611D8" w:rsidRDefault="00E751A6" w:rsidP="005611D8">
      <w:pPr>
        <w:pStyle w:val="NormalWeb"/>
        <w:spacing w:before="0" w:beforeAutospacing="0" w:after="0" w:afterAutospacing="0"/>
        <w:jc w:val="both"/>
        <w:rPr>
          <w:rFonts w:ascii="Calibri" w:hAnsi="Calibri" w:cs="Calibri"/>
          <w:bCs/>
          <w:color w:val="333333"/>
          <w:sz w:val="22"/>
          <w:szCs w:val="22"/>
          <w:lang w:val="en-US"/>
        </w:rPr>
      </w:pPr>
      <w:r>
        <w:rPr>
          <w:b/>
          <w:color w:val="000000"/>
          <w:sz w:val="20"/>
          <w:szCs w:val="20"/>
          <w:lang w:val="en-AU"/>
        </w:rPr>
        <w:t xml:space="preserve"> </w:t>
      </w:r>
      <w:r w:rsidR="00BF687C" w:rsidRPr="00E751A6">
        <w:rPr>
          <w:b/>
          <w:color w:val="000000"/>
          <w:sz w:val="20"/>
          <w:szCs w:val="20"/>
          <w:lang w:val="en-AU"/>
        </w:rPr>
        <w:t>JPMC, NYC, NY</w:t>
      </w:r>
      <w:r w:rsidR="00BF687C" w:rsidRPr="00A63EAB">
        <w:rPr>
          <w:b/>
          <w:color w:val="000000"/>
          <w:lang w:val="en-AU"/>
        </w:rPr>
        <w:tab/>
      </w:r>
      <w:r w:rsidR="00BF687C">
        <w:rPr>
          <w:b/>
          <w:color w:val="000000"/>
        </w:rPr>
        <w:tab/>
      </w:r>
      <w:r w:rsidR="00BF687C">
        <w:rPr>
          <w:b/>
          <w:color w:val="000000"/>
        </w:rPr>
        <w:tab/>
      </w:r>
      <w:r w:rsidR="00BF687C">
        <w:rPr>
          <w:b/>
          <w:color w:val="000000"/>
        </w:rPr>
        <w:tab/>
      </w:r>
      <w:r w:rsidR="00BF687C">
        <w:rPr>
          <w:b/>
          <w:color w:val="000000"/>
        </w:rPr>
        <w:tab/>
      </w:r>
      <w:r w:rsidR="00BF687C">
        <w:rPr>
          <w:b/>
          <w:color w:val="000000"/>
        </w:rPr>
        <w:tab/>
      </w:r>
      <w:r w:rsidR="00BF687C">
        <w:rPr>
          <w:b/>
          <w:color w:val="000000"/>
        </w:rPr>
        <w:tab/>
      </w:r>
      <w:r w:rsidR="00BF687C">
        <w:rPr>
          <w:b/>
          <w:color w:val="000000"/>
        </w:rPr>
        <w:tab/>
      </w:r>
      <w:r w:rsidR="00BF687C">
        <w:rPr>
          <w:b/>
          <w:color w:val="000000"/>
        </w:rPr>
        <w:tab/>
      </w:r>
      <w:r w:rsidR="005611D8">
        <w:rPr>
          <w:rFonts w:ascii="Calibri" w:hAnsi="Calibri" w:cs="Calibri"/>
          <w:bCs/>
          <w:color w:val="333333"/>
          <w:sz w:val="22"/>
          <w:szCs w:val="22"/>
          <w:lang w:val="en-US"/>
        </w:rPr>
        <w:t xml:space="preserve">Jan </w:t>
      </w:r>
      <w:r w:rsidR="005611D8" w:rsidRPr="00E017DA">
        <w:rPr>
          <w:rFonts w:ascii="Calibri" w:hAnsi="Calibri" w:cs="Calibri"/>
          <w:bCs/>
          <w:color w:val="333333"/>
          <w:sz w:val="22"/>
          <w:szCs w:val="22"/>
          <w:lang w:val="en-US"/>
        </w:rPr>
        <w:t>2</w:t>
      </w:r>
      <w:r w:rsidR="005611D8">
        <w:rPr>
          <w:rFonts w:ascii="Calibri" w:hAnsi="Calibri" w:cs="Calibri"/>
          <w:bCs/>
          <w:color w:val="333333"/>
          <w:sz w:val="22"/>
          <w:szCs w:val="22"/>
          <w:lang w:val="en-US"/>
        </w:rPr>
        <w:t>016</w:t>
      </w:r>
      <w:r w:rsidR="005611D8" w:rsidRPr="00E017DA">
        <w:rPr>
          <w:rFonts w:ascii="Calibri" w:hAnsi="Calibri" w:cs="Calibri"/>
          <w:bCs/>
          <w:color w:val="333333"/>
          <w:sz w:val="22"/>
          <w:szCs w:val="22"/>
          <w:lang w:val="en-US"/>
        </w:rPr>
        <w:t xml:space="preserve"> </w:t>
      </w:r>
      <w:r w:rsidR="005611D8">
        <w:rPr>
          <w:rFonts w:ascii="Calibri" w:hAnsi="Calibri" w:cs="Calibri"/>
          <w:bCs/>
          <w:color w:val="333333"/>
          <w:sz w:val="22"/>
          <w:szCs w:val="22"/>
          <w:lang w:val="en-US"/>
        </w:rPr>
        <w:t>–</w:t>
      </w:r>
      <w:r w:rsidR="005611D8" w:rsidRPr="00E017DA">
        <w:rPr>
          <w:rFonts w:ascii="Calibri" w:hAnsi="Calibri" w:cs="Calibri"/>
          <w:bCs/>
          <w:color w:val="333333"/>
          <w:sz w:val="22"/>
          <w:szCs w:val="22"/>
          <w:lang w:val="en-US"/>
        </w:rPr>
        <w:t xml:space="preserve"> </w:t>
      </w:r>
      <w:r w:rsidR="005611D8">
        <w:rPr>
          <w:rFonts w:ascii="Calibri" w:hAnsi="Calibri" w:cs="Calibri"/>
          <w:bCs/>
          <w:color w:val="333333"/>
          <w:sz w:val="22"/>
          <w:szCs w:val="22"/>
          <w:lang w:val="en-US"/>
        </w:rPr>
        <w:t>Present</w:t>
      </w:r>
    </w:p>
    <w:p w:rsidR="00BF687C" w:rsidRPr="00BC0E0A" w:rsidRDefault="00BF687C" w:rsidP="00BF687C">
      <w:pPr>
        <w:shd w:val="clear" w:color="auto" w:fill="FFFFFF"/>
        <w:rPr>
          <w:b/>
          <w:color w:val="000000"/>
        </w:rPr>
      </w:pPr>
      <w:r>
        <w:rPr>
          <w:b/>
          <w:color w:val="000000"/>
        </w:rPr>
        <w:t xml:space="preserve"> Sr. TABLEAU</w:t>
      </w:r>
      <w:r w:rsidRPr="00A63EAB">
        <w:rPr>
          <w:b/>
          <w:color w:val="000000"/>
          <w:lang w:val="en-AU"/>
        </w:rPr>
        <w:t xml:space="preserve"> DEVELOPER</w:t>
      </w:r>
    </w:p>
    <w:p w:rsidR="00BF687C" w:rsidRPr="00A63EAB" w:rsidRDefault="00BF687C" w:rsidP="00BF687C">
      <w:pPr>
        <w:rPr>
          <w:b/>
        </w:rPr>
      </w:pPr>
      <w:r w:rsidRPr="00A63EAB">
        <w:rPr>
          <w:b/>
          <w:u w:val="single"/>
        </w:rPr>
        <w:t>RESPONSIBILITIES</w:t>
      </w:r>
      <w:r w:rsidRPr="00A63EAB">
        <w:rPr>
          <w:b/>
        </w:rPr>
        <w:t>:</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Worked as Tableau Developer in standardizing Tableau for shared service deployment.</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Created and documented Standard Operating Procedures (SOP) for Enterprise Monitoring.</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 xml:space="preserve">Created SSIS packages in SQL Server 2008 for sources database for Tableau dashboards. </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Extensively used data blending, embed functionalities in Tableau.</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 xml:space="preserve">Installed Tableau Server in Dev, QA, UAT and Prod environments. </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Deployed Tableau Server in clustered environment by mapping server nodes to primary machine.</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 xml:space="preserve">Monitored Vizql and WGSQL Server activity to track performance and system stability. </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Hands-on development assisting users in creating and modifying worksheets and data visualization dashboards.</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 xml:space="preserve">Created report schedules, data connections, projects, groups in </w:t>
      </w:r>
      <w:r w:rsidRPr="00A63EAB">
        <w:rPr>
          <w:b/>
          <w:color w:val="000000"/>
        </w:rPr>
        <w:t>Tableau server.</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 xml:space="preserve">Involved in license management SLA’s with Tableau support. </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 xml:space="preserve">Created scripts on windows task scheduler for auto sync of users from Active Directory groups. </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lastRenderedPageBreak/>
        <w:t>Defined and created procedures to install Tableau desktop in silent mode.</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 xml:space="preserve">Defined best practices for Tableau report development. </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 xml:space="preserve">Administered user, user groups, and scheduled instances for reports in Tableau. </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Extensively used Tabadmin and Tabcmd commands in creating backups and restoring backups of Tableau repository.</w:t>
      </w:r>
    </w:p>
    <w:p w:rsidR="00BF687C"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 xml:space="preserve">Provided 24/7 production support for Tableau users. </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Pr>
          <w:color w:val="000000"/>
        </w:rPr>
        <w:t>Writing complex SQL queries, with stored procedures, cursors and Triggers.</w:t>
      </w:r>
    </w:p>
    <w:p w:rsidR="00BF687C" w:rsidRPr="00A63EAB" w:rsidRDefault="00BF687C" w:rsidP="00BF687C">
      <w:pPr>
        <w:widowControl w:val="0"/>
        <w:numPr>
          <w:ilvl w:val="0"/>
          <w:numId w:val="32"/>
        </w:numPr>
        <w:suppressAutoHyphens w:val="0"/>
        <w:adjustRightInd w:val="0"/>
        <w:spacing w:after="0"/>
        <w:jc w:val="both"/>
        <w:textAlignment w:val="baseline"/>
        <w:rPr>
          <w:color w:val="000000"/>
        </w:rPr>
      </w:pPr>
      <w:r w:rsidRPr="00A63EAB">
        <w:rPr>
          <w:color w:val="000000"/>
        </w:rPr>
        <w:t>Documented complete server architecture and solutions to troubleshoot performance, scheduling, and server related issues</w:t>
      </w:r>
    </w:p>
    <w:p w:rsidR="00BF687C" w:rsidRPr="00A63EAB" w:rsidRDefault="00BF687C" w:rsidP="00BF687C">
      <w:pPr>
        <w:rPr>
          <w:b/>
          <w:color w:val="000000"/>
        </w:rPr>
      </w:pPr>
      <w:r w:rsidRPr="00A63EAB">
        <w:rPr>
          <w:b/>
          <w:bCs/>
          <w:color w:val="000000"/>
          <w:u w:val="single"/>
        </w:rPr>
        <w:t>ENVIRONMENTS</w:t>
      </w:r>
      <w:r w:rsidRPr="00A63EAB">
        <w:rPr>
          <w:bCs/>
          <w:color w:val="000000"/>
          <w:u w:val="single"/>
        </w:rPr>
        <w:t>:</w:t>
      </w:r>
      <w:r w:rsidRPr="00A63EAB">
        <w:rPr>
          <w:bCs/>
          <w:color w:val="000000"/>
        </w:rPr>
        <w:t xml:space="preserve"> Tableau  Server v6/v7/v8, Tableau Desktop v6/v7/v8, Windows Server Standard  R2, Clearquest, Clearcase, Oracle 11i, Netezza, Sybase,  Crystal XI, Info view, CMS, CMC, Excel, JAVA, J2EE, Tomcat.,</w:t>
      </w:r>
      <w:r w:rsidRPr="00A63EAB">
        <w:rPr>
          <w:b/>
          <w:color w:val="000000"/>
        </w:rPr>
        <w:t xml:space="preserve"> TSQL, UNIX , </w:t>
      </w:r>
      <w:r w:rsidRPr="00A63EAB">
        <w:rPr>
          <w:color w:val="000000"/>
        </w:rPr>
        <w:t>Linux RHEL 5.4.</w:t>
      </w:r>
    </w:p>
    <w:p w:rsidR="00CC35B1" w:rsidRDefault="00CC35B1" w:rsidP="0061304B">
      <w:pPr>
        <w:pStyle w:val="NormalWeb"/>
        <w:spacing w:before="0" w:beforeAutospacing="0" w:after="0" w:afterAutospacing="0"/>
        <w:jc w:val="both"/>
        <w:rPr>
          <w:rFonts w:ascii="Calibri" w:hAnsi="Calibri" w:cs="Calibri"/>
          <w:b/>
          <w:bCs/>
          <w:color w:val="333333"/>
          <w:sz w:val="22"/>
          <w:szCs w:val="22"/>
          <w:lang w:val="en-US"/>
        </w:rPr>
      </w:pPr>
    </w:p>
    <w:p w:rsidR="009234CD" w:rsidRDefault="009234CD" w:rsidP="00B5673F">
      <w:pPr>
        <w:widowControl w:val="0"/>
        <w:autoSpaceDE w:val="0"/>
        <w:autoSpaceDN w:val="0"/>
        <w:adjustRightInd w:val="0"/>
        <w:spacing w:after="0" w:line="240" w:lineRule="auto"/>
        <w:rPr>
          <w:rFonts w:asciiTheme="minorHAnsi" w:hAnsiTheme="minorHAnsi" w:cstheme="minorHAnsi"/>
          <w:b/>
        </w:rPr>
      </w:pPr>
    </w:p>
    <w:p w:rsidR="00B5673F" w:rsidRPr="002E0CAC" w:rsidRDefault="00B5673F" w:rsidP="00B5673F">
      <w:pPr>
        <w:widowControl w:val="0"/>
        <w:autoSpaceDE w:val="0"/>
        <w:autoSpaceDN w:val="0"/>
        <w:adjustRightInd w:val="0"/>
        <w:spacing w:after="0" w:line="240" w:lineRule="auto"/>
        <w:rPr>
          <w:rFonts w:asciiTheme="minorHAnsi" w:hAnsiTheme="minorHAnsi" w:cstheme="minorHAnsi"/>
        </w:rPr>
      </w:pPr>
      <w:r w:rsidRPr="00253744">
        <w:rPr>
          <w:rFonts w:asciiTheme="minorHAnsi" w:hAnsiTheme="minorHAnsi" w:cstheme="minorHAnsi"/>
          <w:b/>
        </w:rPr>
        <w:t>PNC Bank, Pittsburgh, PA</w:t>
      </w:r>
      <w:r w:rsidRPr="002E0CAC">
        <w:rPr>
          <w:rFonts w:asciiTheme="minorHAnsi" w:hAnsiTheme="minorHAnsi" w:cstheme="minorHAnsi"/>
        </w:rPr>
        <w:tab/>
      </w:r>
      <w:r w:rsidRPr="002E0CAC">
        <w:rPr>
          <w:rFonts w:asciiTheme="minorHAnsi" w:hAnsiTheme="minorHAnsi" w:cstheme="minorHAnsi"/>
        </w:rPr>
        <w:tab/>
      </w:r>
      <w:r w:rsidRPr="002E0CAC">
        <w:rPr>
          <w:rFonts w:asciiTheme="minorHAnsi" w:hAnsiTheme="minorHAnsi" w:cstheme="minorHAnsi"/>
        </w:rPr>
        <w:tab/>
      </w:r>
      <w:r w:rsidRPr="002E0CAC">
        <w:rPr>
          <w:rFonts w:asciiTheme="minorHAnsi" w:hAnsiTheme="minorHAnsi" w:cstheme="minorHAnsi"/>
        </w:rPr>
        <w:tab/>
      </w:r>
      <w:r w:rsidRPr="002E0CAC">
        <w:rPr>
          <w:rFonts w:asciiTheme="minorHAnsi" w:hAnsiTheme="minorHAnsi" w:cstheme="minorHAnsi"/>
        </w:rPr>
        <w:tab/>
      </w:r>
      <w:r w:rsidRPr="002E0CAC">
        <w:rPr>
          <w:rFonts w:asciiTheme="minorHAnsi" w:hAnsiTheme="minorHAnsi" w:cstheme="minorHAnsi"/>
        </w:rPr>
        <w:tab/>
      </w:r>
      <w:r w:rsidR="00EF683A">
        <w:rPr>
          <w:rFonts w:asciiTheme="minorHAnsi" w:hAnsiTheme="minorHAnsi" w:cstheme="minorHAnsi"/>
        </w:rPr>
        <w:t xml:space="preserve">                     </w:t>
      </w:r>
      <w:r w:rsidRPr="002E0CAC">
        <w:rPr>
          <w:rFonts w:asciiTheme="minorHAnsi" w:hAnsiTheme="minorHAnsi" w:cstheme="minorHAnsi"/>
        </w:rPr>
        <w:br/>
      </w:r>
      <w:r w:rsidRPr="00253744">
        <w:rPr>
          <w:rFonts w:asciiTheme="minorHAnsi" w:hAnsiTheme="minorHAnsi" w:cstheme="minorHAnsi"/>
          <w:b/>
        </w:rPr>
        <w:t>Sr. Tableau Developer</w:t>
      </w:r>
      <w:r w:rsidRPr="00253744">
        <w:rPr>
          <w:rFonts w:asciiTheme="minorHAnsi" w:hAnsiTheme="minorHAnsi" w:cstheme="minorHAnsi"/>
          <w:b/>
        </w:rPr>
        <w:tab/>
      </w:r>
      <w:r w:rsidR="00EF683A">
        <w:rPr>
          <w:rFonts w:asciiTheme="minorHAnsi" w:hAnsiTheme="minorHAnsi" w:cstheme="minorHAnsi"/>
        </w:rPr>
        <w:t xml:space="preserve">                                                                                                                             </w:t>
      </w:r>
      <w:r w:rsidR="0060776B">
        <w:rPr>
          <w:b/>
          <w:color w:val="000000"/>
        </w:rPr>
        <w:t>Aug</w:t>
      </w:r>
      <w:r w:rsidR="00EF683A">
        <w:rPr>
          <w:b/>
          <w:color w:val="000000"/>
        </w:rPr>
        <w:t xml:space="preserve"> 2014</w:t>
      </w:r>
      <w:r w:rsidR="00EF683A" w:rsidRPr="00A63EAB">
        <w:rPr>
          <w:b/>
          <w:color w:val="000000"/>
        </w:rPr>
        <w:t xml:space="preserve"> –</w:t>
      </w:r>
      <w:r w:rsidR="0060776B">
        <w:rPr>
          <w:b/>
          <w:color w:val="000000"/>
        </w:rPr>
        <w:t xml:space="preserve"> Dec2015</w:t>
      </w:r>
    </w:p>
    <w:p w:rsidR="00B5673F" w:rsidRPr="002E0CAC" w:rsidRDefault="00B5673F" w:rsidP="00B5673F">
      <w:pPr>
        <w:widowControl w:val="0"/>
        <w:autoSpaceDE w:val="0"/>
        <w:autoSpaceDN w:val="0"/>
        <w:adjustRightInd w:val="0"/>
        <w:spacing w:after="0" w:line="240" w:lineRule="auto"/>
        <w:rPr>
          <w:rFonts w:asciiTheme="minorHAnsi" w:hAnsiTheme="minorHAnsi" w:cstheme="minorHAnsi"/>
        </w:rPr>
      </w:pPr>
      <w:r w:rsidRPr="002E0CAC">
        <w:rPr>
          <w:rFonts w:asciiTheme="minorHAnsi" w:hAnsiTheme="minorHAnsi" w:cstheme="minorHAnsi"/>
        </w:rPr>
        <w:tab/>
      </w:r>
      <w:r w:rsidRPr="002E0CAC">
        <w:rPr>
          <w:rFonts w:asciiTheme="minorHAnsi" w:hAnsiTheme="minorHAnsi" w:cstheme="minorHAnsi"/>
        </w:rPr>
        <w:tab/>
      </w:r>
      <w:r w:rsidRPr="002E0CAC">
        <w:rPr>
          <w:rFonts w:asciiTheme="minorHAnsi" w:hAnsiTheme="minorHAnsi" w:cstheme="minorHAnsi"/>
        </w:rPr>
        <w:tab/>
      </w:r>
      <w:r w:rsidRPr="002E0CAC">
        <w:rPr>
          <w:rFonts w:asciiTheme="minorHAnsi" w:hAnsiTheme="minorHAnsi" w:cstheme="minorHAnsi"/>
        </w:rPr>
        <w:tab/>
      </w:r>
    </w:p>
    <w:p w:rsidR="00B5673F" w:rsidRPr="002E0CAC" w:rsidRDefault="00B5673F" w:rsidP="00B5673F">
      <w:pPr>
        <w:widowControl w:val="0"/>
        <w:autoSpaceDE w:val="0"/>
        <w:autoSpaceDN w:val="0"/>
        <w:adjustRightInd w:val="0"/>
        <w:spacing w:after="0" w:line="240" w:lineRule="auto"/>
        <w:rPr>
          <w:rFonts w:asciiTheme="minorHAnsi" w:hAnsiTheme="minorHAnsi" w:cstheme="minorHAnsi"/>
        </w:rPr>
      </w:pPr>
      <w:r w:rsidRPr="002E0CAC">
        <w:rPr>
          <w:rFonts w:asciiTheme="minorHAnsi" w:hAnsiTheme="minorHAnsi" w:cstheme="minorHAnsi"/>
        </w:rPr>
        <w:t>Responsibilities:</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Deep experience with the design and development of Tableau visualization solutions.</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Background in installing and upgrading of Tableau server and server performance tuning for optimization.</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 xml:space="preserve">Administered user, user groups, and scheduled instances for reports in Tableau. </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Hands-on development assisting users in creating and modifying worksheets and data visualization dashboards.</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 xml:space="preserve">Defined best practices for Tableau report development. </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Experience with creation of users, groups, projects, workbooks and the appropriate permission sets for Tableau server logons and security checks.</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Preparing Dashboards using calculations, parameters in Tableau.</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Understanding of relational database structures, theories, principles, and practices.</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The ability to interact professionally with a diverse group, including executives, managers, and LOB.</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Excellent analytical, problem solving and debugging skills, with strong ability to quickly learn and comprehend business processes and problems in order to effectively develop technical solutions to their requirement.</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Working on generating various dashboards in Tableau server using various sources such as Teradata.</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Found ways to make graphs and tables visually exciting, and aesthetically pleasing, while at the same time maintaining the accuracy of the core information content that is being communicated</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 xml:space="preserve">Involved in license management SLA’s with Tableau support. </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Defined and created procedures to install Tableau desktop in silent mode.</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Extensively used Tabadmin and Tabcmd commands in creating backups and restoring backups of Tableau repository.</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Proof-read all documents and maintain accuracy of information and preparing SOP.</w:t>
      </w:r>
    </w:p>
    <w:p w:rsidR="00B5673F" w:rsidRPr="002E0CAC" w:rsidRDefault="00B5673F" w:rsidP="00B5673F">
      <w:pPr>
        <w:pStyle w:val="ListParagraph"/>
        <w:widowControl w:val="0"/>
        <w:numPr>
          <w:ilvl w:val="0"/>
          <w:numId w:val="26"/>
        </w:numPr>
        <w:suppressAutoHyphens w:val="0"/>
        <w:autoSpaceDE w:val="0"/>
        <w:autoSpaceDN w:val="0"/>
        <w:adjustRightInd w:val="0"/>
        <w:spacing w:after="0" w:line="240" w:lineRule="auto"/>
        <w:contextualSpacing/>
        <w:rPr>
          <w:rFonts w:asciiTheme="minorHAnsi" w:hAnsiTheme="minorHAnsi" w:cstheme="minorHAnsi"/>
        </w:rPr>
      </w:pPr>
      <w:r w:rsidRPr="002E0CAC">
        <w:rPr>
          <w:rFonts w:asciiTheme="minorHAnsi" w:hAnsiTheme="minorHAnsi" w:cstheme="minorHAnsi"/>
        </w:rPr>
        <w:t>Responsible for Developing a Dashboard and preparing ad-Hock Reporting.</w:t>
      </w:r>
    </w:p>
    <w:p w:rsidR="00B5673F" w:rsidRPr="002E0CAC" w:rsidRDefault="00B5673F" w:rsidP="00B5673F">
      <w:pPr>
        <w:widowControl w:val="0"/>
        <w:autoSpaceDE w:val="0"/>
        <w:autoSpaceDN w:val="0"/>
        <w:adjustRightInd w:val="0"/>
        <w:spacing w:after="0" w:line="240" w:lineRule="auto"/>
        <w:rPr>
          <w:rFonts w:asciiTheme="minorHAnsi" w:hAnsiTheme="minorHAnsi" w:cstheme="minorHAnsi"/>
        </w:rPr>
      </w:pPr>
    </w:p>
    <w:p w:rsidR="00B5673F" w:rsidRPr="002E0CAC" w:rsidRDefault="00B5673F" w:rsidP="00B5673F">
      <w:pPr>
        <w:widowControl w:val="0"/>
        <w:autoSpaceDE w:val="0"/>
        <w:autoSpaceDN w:val="0"/>
        <w:adjustRightInd w:val="0"/>
        <w:spacing w:after="0" w:line="240" w:lineRule="auto"/>
        <w:rPr>
          <w:rFonts w:asciiTheme="minorHAnsi" w:hAnsiTheme="minorHAnsi" w:cstheme="minorHAnsi"/>
        </w:rPr>
      </w:pPr>
      <w:r w:rsidRPr="00952714">
        <w:rPr>
          <w:rFonts w:asciiTheme="minorHAnsi" w:hAnsiTheme="minorHAnsi" w:cstheme="minorHAnsi"/>
        </w:rPr>
        <w:t>Environment</w:t>
      </w:r>
      <w:r w:rsidRPr="002E0CAC">
        <w:rPr>
          <w:rFonts w:asciiTheme="minorHAnsi" w:hAnsiTheme="minorHAnsi" w:cstheme="minorHAnsi"/>
        </w:rPr>
        <w:t>: Tableau Desktop 7.0 , 8.0, 8.1, 8.2 Tableau server / Administrator, SQL developer, SQL 2008, Oracle 10g, SQL, PL/SQL, T-SQL Microsoft Excel 2007,MS Access, Windows 2007 server, java 1.5 platform , Teradata, Microsoft office 2007 , Business objects 4.0.</w:t>
      </w:r>
    </w:p>
    <w:p w:rsidR="00B5673F" w:rsidRPr="002E0CAC" w:rsidRDefault="00B5673F" w:rsidP="00B5673F">
      <w:pPr>
        <w:widowControl w:val="0"/>
        <w:autoSpaceDE w:val="0"/>
        <w:autoSpaceDN w:val="0"/>
        <w:adjustRightInd w:val="0"/>
        <w:spacing w:after="0" w:line="240" w:lineRule="auto"/>
        <w:rPr>
          <w:rFonts w:asciiTheme="minorHAnsi" w:hAnsiTheme="minorHAnsi" w:cstheme="minorHAnsi"/>
        </w:rPr>
      </w:pPr>
    </w:p>
    <w:p w:rsidR="00EA7E1C" w:rsidRPr="002E0CAC" w:rsidRDefault="00EA7E1C" w:rsidP="00EA7E1C">
      <w:pPr>
        <w:rPr>
          <w:rFonts w:asciiTheme="minorHAnsi" w:hAnsiTheme="minorHAnsi" w:cstheme="minorHAnsi"/>
          <w:b/>
          <w:color w:val="000000"/>
        </w:rPr>
      </w:pPr>
    </w:p>
    <w:p w:rsidR="002E0CAC" w:rsidRPr="002E0CAC" w:rsidRDefault="002E0CAC" w:rsidP="002E0CAC">
      <w:pPr>
        <w:widowControl w:val="0"/>
        <w:autoSpaceDE w:val="0"/>
        <w:autoSpaceDN w:val="0"/>
        <w:adjustRightInd w:val="0"/>
        <w:spacing w:after="0" w:line="240" w:lineRule="auto"/>
        <w:rPr>
          <w:rFonts w:asciiTheme="minorHAnsi" w:hAnsiTheme="minorHAnsi" w:cstheme="minorHAnsi"/>
        </w:rPr>
      </w:pPr>
    </w:p>
    <w:p w:rsidR="00EF683A" w:rsidRDefault="002E0CAC" w:rsidP="002E0CAC">
      <w:pPr>
        <w:widowControl w:val="0"/>
        <w:autoSpaceDE w:val="0"/>
        <w:autoSpaceDN w:val="0"/>
        <w:adjustRightInd w:val="0"/>
        <w:spacing w:after="0" w:line="240" w:lineRule="auto"/>
        <w:rPr>
          <w:rFonts w:asciiTheme="minorHAnsi" w:hAnsiTheme="minorHAnsi" w:cstheme="minorHAnsi"/>
        </w:rPr>
      </w:pPr>
      <w:r w:rsidRPr="00A540CA">
        <w:rPr>
          <w:rFonts w:asciiTheme="minorHAnsi" w:hAnsiTheme="minorHAnsi" w:cstheme="minorHAnsi"/>
          <w:b/>
        </w:rPr>
        <w:t>Guardian Life Insurance, Jersey City, NJ</w:t>
      </w:r>
      <w:r w:rsidRPr="002E0CAC">
        <w:rPr>
          <w:rFonts w:asciiTheme="minorHAnsi" w:hAnsiTheme="minorHAnsi" w:cstheme="minorHAnsi"/>
        </w:rPr>
        <w:t xml:space="preserve">                        </w:t>
      </w:r>
      <w:r w:rsidRPr="002E0CAC">
        <w:rPr>
          <w:rFonts w:asciiTheme="minorHAnsi" w:hAnsiTheme="minorHAnsi" w:cstheme="minorHAnsi"/>
        </w:rPr>
        <w:tab/>
      </w:r>
      <w:r w:rsidRPr="002E0CAC">
        <w:rPr>
          <w:rFonts w:asciiTheme="minorHAnsi" w:hAnsiTheme="minorHAnsi" w:cstheme="minorHAnsi"/>
        </w:rPr>
        <w:tab/>
      </w:r>
      <w:r w:rsidRPr="002E0CAC">
        <w:rPr>
          <w:rFonts w:asciiTheme="minorHAnsi" w:hAnsiTheme="minorHAnsi" w:cstheme="minorHAnsi"/>
        </w:rPr>
        <w:tab/>
      </w:r>
      <w:r w:rsidR="0060776B">
        <w:rPr>
          <w:rFonts w:asciiTheme="minorHAnsi" w:hAnsiTheme="minorHAnsi" w:cstheme="minorHAnsi"/>
        </w:rPr>
        <w:t xml:space="preserve">                                  </w:t>
      </w:r>
      <w:r w:rsidR="0060776B">
        <w:rPr>
          <w:rFonts w:asciiTheme="minorHAnsi" w:hAnsiTheme="minorHAnsi" w:cstheme="minorHAnsi"/>
          <w:b/>
        </w:rPr>
        <w:t>Sep 2013 - August 2014</w:t>
      </w:r>
    </w:p>
    <w:p w:rsidR="002E0CAC" w:rsidRPr="00A540CA" w:rsidRDefault="002E0CAC" w:rsidP="002E0CAC">
      <w:pPr>
        <w:widowControl w:val="0"/>
        <w:autoSpaceDE w:val="0"/>
        <w:autoSpaceDN w:val="0"/>
        <w:adjustRightInd w:val="0"/>
        <w:spacing w:after="0" w:line="240" w:lineRule="auto"/>
        <w:rPr>
          <w:rFonts w:asciiTheme="minorHAnsi" w:hAnsiTheme="minorHAnsi" w:cstheme="minorHAnsi"/>
          <w:b/>
        </w:rPr>
      </w:pPr>
      <w:r w:rsidRPr="00A540CA">
        <w:rPr>
          <w:rFonts w:asciiTheme="minorHAnsi" w:hAnsiTheme="minorHAnsi" w:cstheme="minorHAnsi"/>
          <w:b/>
        </w:rPr>
        <w:lastRenderedPageBreak/>
        <w:t>Tableau Report Developer</w:t>
      </w:r>
    </w:p>
    <w:p w:rsidR="002E0CAC" w:rsidRPr="002E0CAC" w:rsidRDefault="002E0CAC" w:rsidP="002E0CAC">
      <w:pPr>
        <w:widowControl w:val="0"/>
        <w:autoSpaceDE w:val="0"/>
        <w:autoSpaceDN w:val="0"/>
        <w:adjustRightInd w:val="0"/>
        <w:spacing w:after="0" w:line="240" w:lineRule="auto"/>
        <w:rPr>
          <w:rFonts w:asciiTheme="minorHAnsi" w:hAnsiTheme="minorHAnsi" w:cstheme="minorHAnsi"/>
        </w:rPr>
      </w:pPr>
    </w:p>
    <w:p w:rsidR="002E0CAC" w:rsidRPr="00253744" w:rsidRDefault="002E0CAC" w:rsidP="002E0CAC">
      <w:pPr>
        <w:widowControl w:val="0"/>
        <w:autoSpaceDE w:val="0"/>
        <w:autoSpaceDN w:val="0"/>
        <w:adjustRightInd w:val="0"/>
        <w:spacing w:after="0" w:line="240" w:lineRule="auto"/>
        <w:rPr>
          <w:rFonts w:asciiTheme="minorHAnsi" w:hAnsiTheme="minorHAnsi" w:cstheme="minorHAnsi"/>
          <w:b/>
          <w:u w:val="single"/>
        </w:rPr>
      </w:pPr>
      <w:r w:rsidRPr="00253744">
        <w:rPr>
          <w:rFonts w:asciiTheme="minorHAnsi" w:hAnsiTheme="minorHAnsi" w:cstheme="minorHAnsi"/>
          <w:b/>
          <w:u w:val="single"/>
        </w:rPr>
        <w:t>Responsibilities:</w:t>
      </w:r>
    </w:p>
    <w:p w:rsidR="003C3273" w:rsidRPr="002E0CAC" w:rsidRDefault="003C3273" w:rsidP="003C3273">
      <w:pPr>
        <w:widowControl w:val="0"/>
        <w:autoSpaceDE w:val="0"/>
        <w:autoSpaceDN w:val="0"/>
        <w:adjustRightInd w:val="0"/>
        <w:spacing w:after="0" w:line="240" w:lineRule="auto"/>
        <w:rPr>
          <w:rFonts w:asciiTheme="minorHAnsi" w:hAnsiTheme="minorHAnsi" w:cstheme="minorHAnsi"/>
        </w:rPr>
      </w:pP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Develop, Organize, manage and maintain graphs, tables, slides and document templates for the efficient creation of reports.</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Interact professionally with diverse group of professionals in the organization including managers and executives.</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Experience in standardizing Tableau for shared service deployment.</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Developed Standard Operating Procedures (SOP) for Monitoring.</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Extensively used data blending, embed functionalities in Tableau.</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Deployed Tableau Server in clustered environment by mapping server nodes to primary machine.</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Building, publishing customized interactive reports and dashboards, report scheduling using Tableau server. Creating New Schedule's and checking the task's daily on the server.</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Created Tableau scorecards, dashboards using stack bars, bar graphs, scattered plots, geographical maps, Gantt charts using show me functionality.</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Worked extensively with Advance analysis Actions, Calculations, Parameters, Background images, Maps.</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Trend Lines, Statistics, and Log Axes. Groups, hierarchies, Sets to create detail level summary report and Dashboard using KPI's.</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Gathered user requirements, analyzed and designed software solution based on the requirements. </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Interacted with Business Analysts and Data Modelers and defined Mapping documents and Design process for various Sources and Targets.</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Defined best practices for Tableau report development and effectively used data blending feature in tableau.</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Create, customize &amp; share interactive web dashboards in minutes with simple drag &amp; drop method and access dashboards from any browser or tablet.</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Connect to Oracle directly, created the dimensions, hierarchies, and levels on Tableau desktop.</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Creating users, groups, projects, Data connections, settings as a tableau administrator.</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 xml:space="preserve">Involved in creating dashboards and reports in Tableau and Maintaining server activities, user activity, and customized views on Server Analysis. </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Involved in creating database objects like tables, views, procedures, triggers, functions using T-SQL to provide definition, structure and to maintain data efficiently.</w:t>
      </w:r>
    </w:p>
    <w:p w:rsidR="002E0CAC" w:rsidRPr="003C3273" w:rsidRDefault="002E0CAC" w:rsidP="003C3273">
      <w:pPr>
        <w:pStyle w:val="ListParagraph"/>
        <w:widowControl w:val="0"/>
        <w:numPr>
          <w:ilvl w:val="0"/>
          <w:numId w:val="34"/>
        </w:numPr>
        <w:suppressAutoHyphens w:val="0"/>
        <w:autoSpaceDE w:val="0"/>
        <w:autoSpaceDN w:val="0"/>
        <w:adjustRightInd w:val="0"/>
        <w:spacing w:after="0" w:line="240" w:lineRule="auto"/>
        <w:contextualSpacing/>
        <w:rPr>
          <w:rFonts w:asciiTheme="minorHAnsi" w:hAnsiTheme="minorHAnsi" w:cstheme="minorHAnsi"/>
        </w:rPr>
      </w:pPr>
      <w:r w:rsidRPr="003C3273">
        <w:rPr>
          <w:rFonts w:asciiTheme="minorHAnsi" w:hAnsiTheme="minorHAnsi" w:cstheme="minorHAnsi"/>
        </w:rPr>
        <w:t>Good SQL reporting skills with the ability to create SQL views and write SQL queries highly recommended.</w:t>
      </w:r>
    </w:p>
    <w:p w:rsidR="003C3273" w:rsidRDefault="003C3273" w:rsidP="005A5C91">
      <w:pPr>
        <w:widowControl w:val="0"/>
        <w:autoSpaceDE w:val="0"/>
        <w:autoSpaceDN w:val="0"/>
        <w:adjustRightInd w:val="0"/>
        <w:spacing w:after="0" w:line="240" w:lineRule="auto"/>
        <w:rPr>
          <w:rFonts w:asciiTheme="minorHAnsi" w:hAnsiTheme="minorHAnsi" w:cstheme="minorHAnsi"/>
        </w:rPr>
      </w:pPr>
    </w:p>
    <w:p w:rsidR="005A5C91" w:rsidRPr="005A5C91" w:rsidRDefault="002E0CAC" w:rsidP="005A5C91">
      <w:pPr>
        <w:widowControl w:val="0"/>
        <w:autoSpaceDE w:val="0"/>
        <w:autoSpaceDN w:val="0"/>
        <w:adjustRightInd w:val="0"/>
        <w:spacing w:after="0" w:line="240" w:lineRule="auto"/>
        <w:rPr>
          <w:rFonts w:asciiTheme="minorHAnsi" w:hAnsiTheme="minorHAnsi" w:cstheme="minorHAnsi"/>
        </w:rPr>
      </w:pPr>
      <w:r w:rsidRPr="003C3273">
        <w:rPr>
          <w:rFonts w:asciiTheme="minorHAnsi" w:hAnsiTheme="minorHAnsi" w:cstheme="minorHAnsi"/>
          <w:b/>
        </w:rPr>
        <w:t>Environment</w:t>
      </w:r>
      <w:r w:rsidRPr="002E0CAC">
        <w:rPr>
          <w:rFonts w:asciiTheme="minorHAnsi" w:hAnsiTheme="minorHAnsi" w:cstheme="minorHAnsi"/>
        </w:rPr>
        <w:t>: Tableau Server 7.0, Oracle SQL Developer, SQL Assistant, HPQC, Oracle 11g, java 1.5 platform , Teradata, Microsoft office 2007 , Business objects, SQL, PL/SQL, T-SQL.</w:t>
      </w:r>
      <w:r w:rsidR="007613B5" w:rsidRPr="007613B5">
        <w:rPr>
          <w:rFonts w:ascii="Arial" w:eastAsia="Times New Roman" w:hAnsi="Arial" w:cs="Arial"/>
          <w:color w:val="555555"/>
          <w:kern w:val="0"/>
          <w:sz w:val="21"/>
          <w:szCs w:val="21"/>
          <w:shd w:val="clear" w:color="auto" w:fill="FFFFFF"/>
          <w:lang w:eastAsia="en-US"/>
        </w:rPr>
        <w:t> </w:t>
      </w:r>
      <w:r w:rsidR="005A5C91">
        <w:t xml:space="preserve">                </w:t>
      </w:r>
    </w:p>
    <w:p w:rsidR="003C3273" w:rsidRDefault="003C3273" w:rsidP="005A5C91">
      <w:pPr>
        <w:widowControl w:val="0"/>
        <w:autoSpaceDE w:val="0"/>
        <w:autoSpaceDN w:val="0"/>
        <w:adjustRightInd w:val="0"/>
        <w:spacing w:after="0" w:line="240" w:lineRule="auto"/>
        <w:rPr>
          <w:rFonts w:ascii="Arial" w:eastAsia="Times New Roman" w:hAnsi="Arial" w:cs="Arial"/>
          <w:b/>
          <w:bCs/>
          <w:color w:val="000000"/>
          <w:kern w:val="0"/>
          <w:sz w:val="24"/>
          <w:szCs w:val="24"/>
          <w:shd w:val="clear" w:color="auto" w:fill="FFF5CC"/>
          <w:lang w:eastAsia="en-US"/>
        </w:rPr>
      </w:pPr>
    </w:p>
    <w:p w:rsidR="003C3273" w:rsidRDefault="003C3273" w:rsidP="005A5C91">
      <w:pPr>
        <w:widowControl w:val="0"/>
        <w:autoSpaceDE w:val="0"/>
        <w:autoSpaceDN w:val="0"/>
        <w:adjustRightInd w:val="0"/>
        <w:spacing w:after="0" w:line="240" w:lineRule="auto"/>
        <w:rPr>
          <w:rFonts w:ascii="Arial" w:eastAsia="Times New Roman" w:hAnsi="Arial" w:cs="Arial"/>
          <w:b/>
          <w:bCs/>
          <w:color w:val="000000"/>
          <w:kern w:val="0"/>
          <w:sz w:val="24"/>
          <w:szCs w:val="24"/>
          <w:shd w:val="clear" w:color="auto" w:fill="FFF5CC"/>
          <w:lang w:eastAsia="en-US"/>
        </w:rPr>
      </w:pPr>
    </w:p>
    <w:p w:rsidR="003C3273" w:rsidRPr="0024737A" w:rsidRDefault="003C3273" w:rsidP="005A5C91">
      <w:pPr>
        <w:widowControl w:val="0"/>
        <w:autoSpaceDE w:val="0"/>
        <w:autoSpaceDN w:val="0"/>
        <w:adjustRightInd w:val="0"/>
        <w:spacing w:after="0" w:line="240" w:lineRule="auto"/>
        <w:rPr>
          <w:rFonts w:ascii="Arial" w:eastAsia="Times New Roman" w:hAnsi="Arial" w:cs="Arial"/>
          <w:b/>
          <w:bCs/>
          <w:color w:val="000000"/>
          <w:kern w:val="0"/>
          <w:sz w:val="24"/>
          <w:szCs w:val="24"/>
          <w:shd w:val="clear" w:color="auto" w:fill="FFF5CC"/>
          <w:lang w:eastAsia="en-US"/>
        </w:rPr>
      </w:pPr>
    </w:p>
    <w:p w:rsidR="0024737A" w:rsidRPr="002B283E" w:rsidRDefault="005A5C91" w:rsidP="002B283E">
      <w:r w:rsidRPr="002B283E">
        <w:t xml:space="preserve">                                                                                                </w:t>
      </w:r>
      <w:r w:rsidR="0024737A" w:rsidRPr="002B283E">
        <w:t xml:space="preserve">                                   </w:t>
      </w:r>
    </w:p>
    <w:p w:rsidR="002B283E" w:rsidRPr="002B283E" w:rsidRDefault="0024737A" w:rsidP="002B283E">
      <w:pPr>
        <w:rPr>
          <w:b/>
        </w:rPr>
      </w:pPr>
      <w:r w:rsidRPr="002B283E">
        <w:rPr>
          <w:b/>
        </w:rPr>
        <w:t>EMDEON/CHANGE HEALTH CARE,</w:t>
      </w:r>
    </w:p>
    <w:p w:rsidR="0024737A" w:rsidRPr="002B283E" w:rsidRDefault="0024737A" w:rsidP="002B283E">
      <w:r w:rsidRPr="002B283E">
        <w:rPr>
          <w:b/>
        </w:rPr>
        <w:t xml:space="preserve">FORTWORTH, TX                                                                                                                </w:t>
      </w:r>
      <w:r w:rsidR="008F39DF" w:rsidRPr="002B283E">
        <w:rPr>
          <w:b/>
        </w:rPr>
        <w:t xml:space="preserve">                             </w:t>
      </w:r>
      <w:r w:rsidR="0060776B">
        <w:rPr>
          <w:b/>
        </w:rPr>
        <w:t xml:space="preserve"> Aug 2012 – Sep 2013</w:t>
      </w:r>
    </w:p>
    <w:p w:rsidR="008F39DF" w:rsidRPr="002B283E" w:rsidRDefault="002B283E" w:rsidP="008F39DF">
      <w:pPr>
        <w:widowControl w:val="0"/>
        <w:autoSpaceDE w:val="0"/>
        <w:autoSpaceDN w:val="0"/>
        <w:adjustRightInd w:val="0"/>
        <w:spacing w:after="0" w:line="240" w:lineRule="auto"/>
        <w:rPr>
          <w:lang w:eastAsia="en-US"/>
        </w:rPr>
      </w:pPr>
      <w:r w:rsidRPr="002B283E">
        <w:rPr>
          <w:lang w:eastAsia="en-US"/>
        </w:rPr>
        <w:t xml:space="preserve">Role: </w:t>
      </w:r>
      <w:r w:rsidRPr="002B283E">
        <w:rPr>
          <w:b/>
          <w:lang w:eastAsia="en-US"/>
        </w:rPr>
        <w:t>Tableau Developer</w:t>
      </w:r>
    </w:p>
    <w:p w:rsidR="002B283E" w:rsidRDefault="002B283E" w:rsidP="008F39DF">
      <w:pPr>
        <w:widowControl w:val="0"/>
        <w:autoSpaceDE w:val="0"/>
        <w:autoSpaceDN w:val="0"/>
        <w:adjustRightInd w:val="0"/>
        <w:spacing w:after="0" w:line="240" w:lineRule="auto"/>
        <w:rPr>
          <w:lang w:eastAsia="en-US"/>
        </w:rPr>
      </w:pPr>
    </w:p>
    <w:p w:rsidR="008F39DF" w:rsidRDefault="008F39DF" w:rsidP="008F39DF">
      <w:pPr>
        <w:widowControl w:val="0"/>
        <w:autoSpaceDE w:val="0"/>
        <w:autoSpaceDN w:val="0"/>
        <w:adjustRightInd w:val="0"/>
        <w:spacing w:after="0" w:line="240" w:lineRule="auto"/>
        <w:rPr>
          <w:rFonts w:asciiTheme="minorHAnsi" w:hAnsiTheme="minorHAnsi" w:cstheme="minorHAnsi"/>
          <w:b/>
          <w:u w:val="single"/>
        </w:rPr>
      </w:pPr>
      <w:r w:rsidRPr="00253744">
        <w:rPr>
          <w:rFonts w:asciiTheme="minorHAnsi" w:hAnsiTheme="minorHAnsi" w:cstheme="minorHAnsi"/>
          <w:b/>
          <w:u w:val="single"/>
        </w:rPr>
        <w:t>Responsibilities:</w:t>
      </w:r>
    </w:p>
    <w:p w:rsidR="008F39DF" w:rsidRPr="008F39DF" w:rsidRDefault="008F39DF" w:rsidP="008F39DF">
      <w:pPr>
        <w:widowControl w:val="0"/>
        <w:autoSpaceDE w:val="0"/>
        <w:autoSpaceDN w:val="0"/>
        <w:adjustRightInd w:val="0"/>
        <w:spacing w:after="0" w:line="240" w:lineRule="auto"/>
        <w:rPr>
          <w:rFonts w:asciiTheme="minorHAnsi" w:hAnsiTheme="minorHAnsi" w:cstheme="minorHAnsi"/>
          <w:b/>
          <w:u w:val="single"/>
        </w:rPr>
      </w:pPr>
    </w:p>
    <w:p w:rsidR="008F39DF" w:rsidRPr="00AC2BEA" w:rsidRDefault="005A5C91" w:rsidP="00AC2BEA">
      <w:pPr>
        <w:rPr>
          <w:lang w:eastAsia="en-US"/>
        </w:rPr>
      </w:pPr>
      <w:r w:rsidRPr="003C3273">
        <w:rPr>
          <w:lang w:eastAsia="en-US"/>
        </w:rPr>
        <w:t>• Designed, developed, tested, and maintained</w:t>
      </w:r>
      <w:r w:rsidRPr="008879B8">
        <w:t> </w:t>
      </w:r>
      <w:r w:rsidR="003C3273" w:rsidRPr="008879B8">
        <w:t>tableau</w:t>
      </w:r>
      <w:r w:rsidRPr="003C3273">
        <w:rPr>
          <w:lang w:eastAsia="en-US"/>
        </w:rPr>
        <w:t> functional reports based on user requirements. </w:t>
      </w:r>
      <w:r w:rsidRPr="003C3273">
        <w:rPr>
          <w:lang w:eastAsia="en-US"/>
        </w:rPr>
        <w:br/>
        <w:t>• Involve in Planning, Defining and Designing data based on business requirements and provide documentation </w:t>
      </w:r>
      <w:r w:rsidRPr="003C3273">
        <w:rPr>
          <w:lang w:eastAsia="en-US"/>
        </w:rPr>
        <w:br/>
        <w:t>• Mastered the ability to design and deploy rich Graphic visualizations using </w:t>
      </w:r>
      <w:r w:rsidRPr="008879B8">
        <w:t>Tableau.</w:t>
      </w:r>
      <w:r w:rsidRPr="003C3273">
        <w:rPr>
          <w:lang w:eastAsia="en-US"/>
        </w:rPr>
        <w:t> </w:t>
      </w:r>
      <w:r w:rsidRPr="003C3273">
        <w:rPr>
          <w:lang w:eastAsia="en-US"/>
        </w:rPr>
        <w:br/>
      </w:r>
      <w:r w:rsidRPr="003C3273">
        <w:rPr>
          <w:lang w:eastAsia="en-US"/>
        </w:rPr>
        <w:lastRenderedPageBreak/>
        <w:t>• Developed </w:t>
      </w:r>
      <w:r w:rsidRPr="00A540CA">
        <w:t>Tableau</w:t>
      </w:r>
      <w:r w:rsidRPr="003C3273">
        <w:rPr>
          <w:lang w:eastAsia="en-US"/>
        </w:rPr>
        <w:t xml:space="preserve"> data visualization using Pareto's, Combo charts, Heat maps, Box and Whisker charts, Scatter Plots, </w:t>
      </w:r>
      <w:r w:rsidR="003C3273" w:rsidRPr="003C3273">
        <w:rPr>
          <w:lang w:eastAsia="en-US"/>
        </w:rPr>
        <w:t xml:space="preserve">           </w:t>
      </w:r>
      <w:r w:rsidRPr="003C3273">
        <w:rPr>
          <w:lang w:eastAsia="en-US"/>
        </w:rPr>
        <w:t>Geographic Map, Cross tabs, Histograms etc. </w:t>
      </w:r>
      <w:r w:rsidRPr="003C3273">
        <w:rPr>
          <w:lang w:eastAsia="en-US"/>
        </w:rPr>
        <w:br/>
        <w:t>• Developed donut charts for analyzing sales planning data. </w:t>
      </w:r>
      <w:r w:rsidRPr="003C3273">
        <w:rPr>
          <w:lang w:eastAsia="en-US"/>
        </w:rPr>
        <w:br/>
        <w:t>• Created different KPI's using Table calculations and calculated key figures (Manipulating strings, arithmetic calculations, aggregation options and Logical functions) </w:t>
      </w:r>
      <w:r w:rsidRPr="003C3273">
        <w:rPr>
          <w:lang w:eastAsia="en-US"/>
        </w:rPr>
        <w:br/>
        <w:t>• Worked extensively with Advance analytics like Reference Lines and Bands, Trend Lines. </w:t>
      </w:r>
      <w:r w:rsidRPr="003C3273">
        <w:rPr>
          <w:lang w:eastAsia="en-US"/>
        </w:rPr>
        <w:br/>
        <w:t>• Expertise in working with data building Groups, Hierarchies and sets. </w:t>
      </w:r>
      <w:r w:rsidRPr="003C3273">
        <w:rPr>
          <w:lang w:eastAsia="en-US"/>
        </w:rPr>
        <w:br/>
        <w:t>• Implemented action filters, parameters, calculated fields and sets for preparing dashboards and worksheets in </w:t>
      </w:r>
      <w:r w:rsidRPr="00A540CA">
        <w:t>Tableau</w:t>
      </w:r>
      <w:r w:rsidRPr="003C3273">
        <w:rPr>
          <w:lang w:eastAsia="en-US"/>
        </w:rPr>
        <w:t> </w:t>
      </w:r>
      <w:r w:rsidRPr="003C3273">
        <w:rPr>
          <w:lang w:eastAsia="en-US"/>
        </w:rPr>
        <w:br/>
        <w:t>• Mastered in different Formatting techniques, using Annotations and Mark labels. </w:t>
      </w:r>
      <w:r w:rsidRPr="003C3273">
        <w:rPr>
          <w:lang w:eastAsia="en-US"/>
        </w:rPr>
        <w:br/>
        <w:t>• Developed effective and interactive Dashboards using Parameters and Actions </w:t>
      </w:r>
      <w:r w:rsidRPr="003C3273">
        <w:rPr>
          <w:lang w:eastAsia="en-US"/>
        </w:rPr>
        <w:br/>
        <w:t>• Strong Dashboard design experience and passionate practitioner of effective data visualization. Familiarity with best practices around visualization and design. </w:t>
      </w:r>
      <w:r w:rsidRPr="003C3273">
        <w:rPr>
          <w:lang w:eastAsia="en-US"/>
        </w:rPr>
        <w:br/>
        <w:t>• Provided Production support to </w:t>
      </w:r>
      <w:r w:rsidRPr="0024737A">
        <w:t>Tableau</w:t>
      </w:r>
      <w:r w:rsidRPr="003C3273">
        <w:rPr>
          <w:lang w:eastAsia="en-US"/>
        </w:rPr>
        <w:t> users and Wrote Custom SQL to support business requirement </w:t>
      </w:r>
      <w:r w:rsidRPr="003C3273">
        <w:rPr>
          <w:lang w:eastAsia="en-US"/>
        </w:rPr>
        <w:br/>
        <w:t>• Scheduled extract refresh and subscriptions. </w:t>
      </w:r>
      <w:r w:rsidRPr="003C3273">
        <w:rPr>
          <w:lang w:eastAsia="en-US"/>
        </w:rPr>
        <w:br/>
        <w:t>• Designed various practical Data Visualizations, Charts, Dashboards, Prototypes and Demos, published it in various </w:t>
      </w:r>
      <w:r w:rsidRPr="0024737A">
        <w:t>Tableau</w:t>
      </w:r>
      <w:r w:rsidRPr="003C3273">
        <w:rPr>
          <w:lang w:eastAsia="en-US"/>
        </w:rPr>
        <w:t> workbooks for PwC Analytical Projects and Data Visualization teams </w:t>
      </w:r>
      <w:r w:rsidRPr="003C3273">
        <w:rPr>
          <w:lang w:eastAsia="en-US"/>
        </w:rPr>
        <w:br/>
        <w:t>• Designed and Optimized Connections, Data Extracts, Schedules for Background Tasks and Data Refreshes for corporate </w:t>
      </w:r>
      <w:r w:rsidRPr="00A540CA">
        <w:t>Tableau</w:t>
      </w:r>
      <w:r w:rsidRPr="003C3273">
        <w:rPr>
          <w:lang w:eastAsia="en-US"/>
        </w:rPr>
        <w:t> Server </w:t>
      </w:r>
      <w:r w:rsidRPr="003C3273">
        <w:rPr>
          <w:lang w:eastAsia="en-US"/>
        </w:rPr>
        <w:br/>
        <w:t>• Also involved in administration tasks such as creating and managing Sites, setting permissions, managing ownerships and providing access to the users using user filters and adding them to the specific group. </w:t>
      </w:r>
      <w:r w:rsidRPr="003C3273">
        <w:rPr>
          <w:lang w:eastAsia="en-US"/>
        </w:rPr>
        <w:br/>
        <w:t>• Assisting users with questions and issues using </w:t>
      </w:r>
      <w:r w:rsidRPr="00A540CA">
        <w:t>Tableau.</w:t>
      </w:r>
      <w:r w:rsidRPr="003C3273">
        <w:rPr>
          <w:lang w:eastAsia="en-US"/>
        </w:rPr>
        <w:t> </w:t>
      </w:r>
      <w:r w:rsidRPr="003C3273">
        <w:rPr>
          <w:lang w:eastAsia="en-US"/>
        </w:rPr>
        <w:br/>
        <w:t>Working with various infrastructure teams and </w:t>
      </w:r>
      <w:r w:rsidRPr="0024737A">
        <w:t>Tableau</w:t>
      </w:r>
      <w:r w:rsidRPr="003C3273">
        <w:rPr>
          <w:lang w:eastAsia="en-US"/>
        </w:rPr>
        <w:t> support team to help improve dashboard response time. </w:t>
      </w:r>
      <w:r w:rsidRPr="003C3273">
        <w:rPr>
          <w:lang w:eastAsia="en-US"/>
        </w:rPr>
        <w:br/>
        <w:t>• Worked closely with Business users. Interacted with ETL developers, Project Managers, and members of the QA teams. </w:t>
      </w:r>
      <w:r w:rsidRPr="003C3273">
        <w:rPr>
          <w:lang w:eastAsia="en-US"/>
        </w:rPr>
        <w:br/>
        <w:t>• Ability to work effectively in team environment and interact with all levels of management </w:t>
      </w:r>
      <w:r w:rsidRPr="003C3273">
        <w:rPr>
          <w:lang w:eastAsia="en-US"/>
        </w:rPr>
        <w:br/>
        <w:t> </w:t>
      </w:r>
      <w:r w:rsidRPr="003C3273">
        <w:rPr>
          <w:lang w:eastAsia="en-US"/>
        </w:rPr>
        <w:br/>
      </w:r>
      <w:r w:rsidRPr="00473AE1">
        <w:rPr>
          <w:b/>
          <w:lang w:eastAsia="en-US"/>
        </w:rPr>
        <w:t>Environment</w:t>
      </w:r>
      <w:r w:rsidRPr="003C3273">
        <w:rPr>
          <w:lang w:eastAsia="en-US"/>
        </w:rPr>
        <w:t>: </w:t>
      </w:r>
      <w:r w:rsidRPr="0024737A">
        <w:t>Tableau</w:t>
      </w:r>
      <w:r w:rsidRPr="003C3273">
        <w:rPr>
          <w:lang w:eastAsia="en-US"/>
        </w:rPr>
        <w:t> Desktop, </w:t>
      </w:r>
      <w:r w:rsidRPr="0024737A">
        <w:t>Tableau</w:t>
      </w:r>
      <w:r w:rsidRPr="003C3273">
        <w:rPr>
          <w:lang w:eastAsia="en-US"/>
        </w:rPr>
        <w:t> Server, Microsoft Visual Studio, MS SQL Server, SQL Server Manageme</w:t>
      </w:r>
      <w:r w:rsidR="0024737A">
        <w:rPr>
          <w:lang w:eastAsia="en-US"/>
        </w:rPr>
        <w:t>nt Studio 2012, MS Excel, T-SQl</w:t>
      </w:r>
      <w:r w:rsidR="00473AE1">
        <w:rPr>
          <w:lang w:eastAsia="en-US"/>
        </w:rPr>
        <w:t xml:space="preserve"> .</w:t>
      </w:r>
      <w:bookmarkStart w:id="0" w:name="_GoBack"/>
      <w:bookmarkEnd w:id="0"/>
      <w:r w:rsidR="003A43D1" w:rsidRPr="008F39DF">
        <w:rPr>
          <w:rFonts w:asciiTheme="minorHAnsi" w:eastAsia="Times New Roman" w:hAnsiTheme="minorHAnsi" w:cstheme="minorHAnsi"/>
          <w:b/>
          <w:bCs/>
          <w:color w:val="555555"/>
          <w:kern w:val="0"/>
          <w:shd w:val="clear" w:color="auto" w:fill="FFFFFF"/>
          <w:lang w:eastAsia="en-US"/>
        </w:rPr>
        <w:br/>
      </w:r>
    </w:p>
    <w:p w:rsidR="003A43D1" w:rsidRPr="008F39DF" w:rsidRDefault="003A43D1" w:rsidP="003A43D1">
      <w:pPr>
        <w:suppressAutoHyphens w:val="0"/>
        <w:spacing w:after="0" w:line="240" w:lineRule="auto"/>
        <w:rPr>
          <w:rFonts w:asciiTheme="minorHAnsi" w:eastAsia="Times New Roman" w:hAnsiTheme="minorHAnsi" w:cstheme="minorHAnsi"/>
          <w:kern w:val="0"/>
          <w:lang w:eastAsia="en-US"/>
        </w:rPr>
      </w:pPr>
      <w:r w:rsidRPr="00131BB7">
        <w:t>Cognos </w:t>
      </w:r>
      <w:r w:rsidR="00110A43" w:rsidRPr="00131BB7">
        <w:t xml:space="preserve">   </w:t>
      </w:r>
      <w:r w:rsidR="00110A43" w:rsidRPr="008F39DF">
        <w:rPr>
          <w:rFonts w:asciiTheme="minorHAnsi" w:eastAsia="Times New Roman" w:hAnsiTheme="minorHAnsi" w:cstheme="minorHAnsi"/>
          <w:color w:val="555555"/>
          <w:kern w:val="0"/>
          <w:shd w:val="clear" w:color="auto" w:fill="FFFFFF"/>
          <w:lang w:eastAsia="en-US"/>
        </w:rPr>
        <w:t xml:space="preserve">                                                                                                                 </w:t>
      </w:r>
      <w:r w:rsidR="00B41E4F">
        <w:rPr>
          <w:rFonts w:asciiTheme="minorHAnsi" w:eastAsia="Times New Roman" w:hAnsiTheme="minorHAnsi" w:cstheme="minorHAnsi"/>
          <w:color w:val="555555"/>
          <w:kern w:val="0"/>
          <w:shd w:val="clear" w:color="auto" w:fill="FFFFFF"/>
          <w:lang w:eastAsia="en-US"/>
        </w:rPr>
        <w:t xml:space="preserve">                 </w:t>
      </w:r>
      <w:r w:rsidR="00097307">
        <w:rPr>
          <w:rFonts w:asciiTheme="minorHAnsi" w:hAnsiTheme="minorHAnsi" w:cstheme="minorHAnsi"/>
          <w:b/>
        </w:rPr>
        <w:t>May</w:t>
      </w:r>
      <w:r w:rsidR="00110A43" w:rsidRPr="00B41E4F">
        <w:rPr>
          <w:rFonts w:asciiTheme="minorHAnsi" w:hAnsiTheme="minorHAnsi" w:cstheme="minorHAnsi"/>
          <w:b/>
        </w:rPr>
        <w:t xml:space="preserve"> </w:t>
      </w:r>
      <w:r w:rsidR="0060776B">
        <w:rPr>
          <w:rFonts w:asciiTheme="minorHAnsi" w:hAnsiTheme="minorHAnsi" w:cstheme="minorHAnsi"/>
          <w:b/>
        </w:rPr>
        <w:t>2011</w:t>
      </w:r>
      <w:r w:rsidR="00002A63" w:rsidRPr="00B41E4F">
        <w:rPr>
          <w:rFonts w:asciiTheme="minorHAnsi" w:hAnsiTheme="minorHAnsi" w:cstheme="minorHAnsi"/>
          <w:b/>
        </w:rPr>
        <w:t xml:space="preserve"> -</w:t>
      </w:r>
      <w:r w:rsidR="0060776B">
        <w:rPr>
          <w:rFonts w:asciiTheme="minorHAnsi" w:hAnsiTheme="minorHAnsi" w:cstheme="minorHAnsi"/>
          <w:b/>
        </w:rPr>
        <w:t xml:space="preserve"> Aug 2012</w:t>
      </w:r>
    </w:p>
    <w:p w:rsidR="003A43D1" w:rsidRPr="00131BB7" w:rsidRDefault="0024737A" w:rsidP="00131BB7">
      <w:r w:rsidRPr="00131BB7">
        <w:t>Hyderabad, ANDHRA PRADESH</w:t>
      </w:r>
    </w:p>
    <w:p w:rsidR="005A5C91" w:rsidRPr="00320B04" w:rsidRDefault="002B283E" w:rsidP="007613B5">
      <w:pPr>
        <w:suppressAutoHyphens w:val="0"/>
        <w:spacing w:after="0" w:line="240" w:lineRule="auto"/>
        <w:rPr>
          <w:rFonts w:asciiTheme="minorHAnsi" w:eastAsia="Times New Roman" w:hAnsiTheme="minorHAnsi" w:cstheme="minorHAnsi"/>
          <w:b/>
          <w:kern w:val="0"/>
          <w:lang w:eastAsia="en-US"/>
        </w:rPr>
      </w:pPr>
      <w:r w:rsidRPr="00320B04">
        <w:rPr>
          <w:rFonts w:asciiTheme="minorHAnsi" w:eastAsia="Times New Roman" w:hAnsiTheme="minorHAnsi" w:cstheme="minorHAnsi"/>
          <w:b/>
          <w:kern w:val="0"/>
          <w:lang w:eastAsia="en-US"/>
        </w:rPr>
        <w:t>Role: Tableau developer</w:t>
      </w:r>
    </w:p>
    <w:p w:rsidR="00B5673F" w:rsidRPr="002E0CAC" w:rsidRDefault="007613B5" w:rsidP="00EA7E1C">
      <w:pPr>
        <w:rPr>
          <w:rFonts w:asciiTheme="minorHAnsi" w:hAnsiTheme="minorHAnsi" w:cstheme="minorHAnsi"/>
          <w:b/>
          <w:color w:val="000000"/>
        </w:rPr>
      </w:pPr>
      <w:r w:rsidRPr="003C3273">
        <w:rPr>
          <w:rFonts w:asciiTheme="minorHAnsi" w:hAnsiTheme="minorHAnsi" w:cstheme="minorHAnsi"/>
          <w:color w:val="333333"/>
          <w:shd w:val="clear" w:color="auto" w:fill="FFFFFF"/>
        </w:rPr>
        <w:t>• Responsible for interaction with business stake holders, gathering requirements and managing the delivery. </w:t>
      </w:r>
      <w:r w:rsidRPr="003C3273">
        <w:rPr>
          <w:rFonts w:asciiTheme="minorHAnsi" w:hAnsiTheme="minorHAnsi" w:cstheme="minorHAnsi"/>
          <w:color w:val="333333"/>
        </w:rPr>
        <w:br/>
      </w:r>
      <w:r w:rsidRPr="003C3273">
        <w:rPr>
          <w:rFonts w:asciiTheme="minorHAnsi" w:hAnsiTheme="minorHAnsi" w:cstheme="minorHAnsi"/>
          <w:color w:val="333333"/>
          <w:shd w:val="clear" w:color="auto" w:fill="FFFFFF"/>
        </w:rPr>
        <w:t>• Connected</w:t>
      </w:r>
      <w:r w:rsidR="0024737A" w:rsidRPr="003C3273">
        <w:rPr>
          <w:rStyle w:val="apple-converted-space"/>
          <w:rFonts w:asciiTheme="minorHAnsi" w:hAnsiTheme="minorHAnsi" w:cstheme="minorHAnsi"/>
          <w:color w:val="333333"/>
          <w:shd w:val="clear" w:color="auto" w:fill="FFFFFF"/>
        </w:rPr>
        <w:t> server</w:t>
      </w:r>
      <w:r w:rsidRPr="003C3273">
        <w:rPr>
          <w:rFonts w:asciiTheme="minorHAnsi" w:hAnsiTheme="minorHAnsi" w:cstheme="minorHAnsi"/>
          <w:color w:val="333333"/>
          <w:shd w:val="clear" w:color="auto" w:fill="FFFFFF"/>
        </w:rPr>
        <w:t xml:space="preserve"> to publish dashboard to a central location for portal integration. </w:t>
      </w:r>
      <w:r w:rsidRPr="003C3273">
        <w:rPr>
          <w:rFonts w:asciiTheme="minorHAnsi" w:hAnsiTheme="minorHAnsi" w:cstheme="minorHAnsi"/>
          <w:color w:val="333333"/>
        </w:rPr>
        <w:br/>
      </w:r>
      <w:r w:rsidRPr="003C3273">
        <w:rPr>
          <w:rFonts w:asciiTheme="minorHAnsi" w:hAnsiTheme="minorHAnsi" w:cstheme="minorHAnsi"/>
          <w:color w:val="333333"/>
          <w:shd w:val="clear" w:color="auto" w:fill="FFFFFF"/>
        </w:rPr>
        <w:t>• Connected</w:t>
      </w:r>
      <w:r w:rsidRPr="003C3273">
        <w:rPr>
          <w:rStyle w:val="apple-converted-space"/>
          <w:rFonts w:asciiTheme="minorHAnsi" w:hAnsiTheme="minorHAnsi" w:cstheme="minorHAnsi"/>
          <w:color w:val="333333"/>
          <w:shd w:val="clear" w:color="auto" w:fill="FFFFFF"/>
        </w:rPr>
        <w:t> </w:t>
      </w:r>
      <w:r w:rsidRPr="008879B8">
        <w:t>Tableau</w:t>
      </w:r>
      <w:r w:rsidRPr="003C3273">
        <w:rPr>
          <w:rStyle w:val="apple-converted-space"/>
          <w:rFonts w:asciiTheme="minorHAnsi" w:hAnsiTheme="minorHAnsi" w:cstheme="minorHAnsi"/>
          <w:color w:val="333333"/>
          <w:shd w:val="clear" w:color="auto" w:fill="FFFFFF"/>
        </w:rPr>
        <w:t> </w:t>
      </w:r>
      <w:r w:rsidRPr="003C3273">
        <w:rPr>
          <w:rFonts w:asciiTheme="minorHAnsi" w:hAnsiTheme="minorHAnsi" w:cstheme="minorHAnsi"/>
          <w:color w:val="333333"/>
          <w:shd w:val="clear" w:color="auto" w:fill="FFFFFF"/>
        </w:rPr>
        <w:t>server with share-point portal and setup auto refresh feature. </w:t>
      </w:r>
      <w:r w:rsidRPr="003C3273">
        <w:rPr>
          <w:rFonts w:asciiTheme="minorHAnsi" w:hAnsiTheme="minorHAnsi" w:cstheme="minorHAnsi"/>
          <w:color w:val="333333"/>
        </w:rPr>
        <w:br/>
      </w:r>
      <w:r w:rsidRPr="003C3273">
        <w:rPr>
          <w:rFonts w:asciiTheme="minorHAnsi" w:hAnsiTheme="minorHAnsi" w:cstheme="minorHAnsi"/>
          <w:color w:val="333333"/>
          <w:shd w:val="clear" w:color="auto" w:fill="FFFFFF"/>
        </w:rPr>
        <w:t>• Created visualization for logistics calculation and department spend analysis. </w:t>
      </w:r>
      <w:r w:rsidRPr="003C3273">
        <w:rPr>
          <w:rFonts w:asciiTheme="minorHAnsi" w:hAnsiTheme="minorHAnsi" w:cstheme="minorHAnsi"/>
          <w:color w:val="333333"/>
        </w:rPr>
        <w:br/>
      </w:r>
      <w:r w:rsidRPr="003C3273">
        <w:rPr>
          <w:rFonts w:asciiTheme="minorHAnsi" w:hAnsiTheme="minorHAnsi" w:cstheme="minorHAnsi"/>
          <w:color w:val="333333"/>
          <w:shd w:val="clear" w:color="auto" w:fill="FFFFFF"/>
        </w:rPr>
        <w:t>• Generate KPI for customer satisfaction survey results and disease management. </w:t>
      </w:r>
      <w:r w:rsidRPr="003C3273">
        <w:rPr>
          <w:rFonts w:asciiTheme="minorHAnsi" w:hAnsiTheme="minorHAnsi" w:cstheme="minorHAnsi"/>
          <w:color w:val="333333"/>
        </w:rPr>
        <w:br/>
      </w:r>
      <w:r w:rsidRPr="003C3273">
        <w:rPr>
          <w:rFonts w:asciiTheme="minorHAnsi" w:hAnsiTheme="minorHAnsi" w:cstheme="minorHAnsi"/>
          <w:color w:val="333333"/>
          <w:shd w:val="clear" w:color="auto" w:fill="FFFFFF"/>
        </w:rPr>
        <w:t>• Maintained Test log and Wrote test Evaluation, Summary Reports. </w:t>
      </w:r>
      <w:r w:rsidRPr="003C3273">
        <w:rPr>
          <w:rFonts w:asciiTheme="minorHAnsi" w:hAnsiTheme="minorHAnsi" w:cstheme="minorHAnsi"/>
          <w:color w:val="333333"/>
        </w:rPr>
        <w:br/>
      </w:r>
      <w:r w:rsidRPr="003C3273">
        <w:rPr>
          <w:rFonts w:asciiTheme="minorHAnsi" w:hAnsiTheme="minorHAnsi" w:cstheme="minorHAnsi"/>
          <w:color w:val="333333"/>
          <w:shd w:val="clear" w:color="auto" w:fill="FFFFFF"/>
        </w:rPr>
        <w:t>• Extensively involved in doing user acceptance testing (UAT). </w:t>
      </w:r>
      <w:r w:rsidRPr="003C3273">
        <w:rPr>
          <w:rFonts w:asciiTheme="minorHAnsi" w:hAnsiTheme="minorHAnsi" w:cstheme="minorHAnsi"/>
          <w:color w:val="333333"/>
        </w:rPr>
        <w:br/>
      </w:r>
      <w:r w:rsidRPr="003C3273">
        <w:rPr>
          <w:rFonts w:asciiTheme="minorHAnsi" w:hAnsiTheme="minorHAnsi" w:cstheme="minorHAnsi"/>
          <w:color w:val="333333"/>
          <w:shd w:val="clear" w:color="auto" w:fill="FFFFFF"/>
        </w:rPr>
        <w:t>• Generated Test Cases for each specification in Requirement Specification Document corresponding to each module. </w:t>
      </w:r>
      <w:r w:rsidRPr="003C3273">
        <w:rPr>
          <w:rFonts w:asciiTheme="minorHAnsi" w:hAnsiTheme="minorHAnsi" w:cstheme="minorHAnsi"/>
          <w:color w:val="333333"/>
        </w:rPr>
        <w:br/>
      </w:r>
      <w:r w:rsidRPr="003C3273">
        <w:rPr>
          <w:rFonts w:asciiTheme="minorHAnsi" w:hAnsiTheme="minorHAnsi" w:cstheme="minorHAnsi"/>
          <w:color w:val="333333"/>
          <w:shd w:val="clear" w:color="auto" w:fill="FFFFFF"/>
        </w:rPr>
        <w:t>• Generated the test plan specifying an overview of testing approach, testing strategy, roles, responsibilities and its scope. </w:t>
      </w:r>
      <w:r w:rsidRPr="003C3273">
        <w:rPr>
          <w:rFonts w:asciiTheme="minorHAnsi" w:hAnsiTheme="minorHAnsi" w:cstheme="minorHAnsi"/>
          <w:color w:val="333333"/>
        </w:rPr>
        <w:br/>
      </w:r>
      <w:r w:rsidRPr="003C3273">
        <w:rPr>
          <w:rFonts w:asciiTheme="minorHAnsi" w:hAnsiTheme="minorHAnsi" w:cstheme="minorHAnsi"/>
          <w:color w:val="333333"/>
          <w:shd w:val="clear" w:color="auto" w:fill="FFFFFF"/>
        </w:rPr>
        <w:t>• Created Test Scripts, Test hierarchy to represent the features and functionality that need to be test in the application. </w:t>
      </w:r>
      <w:r w:rsidRPr="003C3273">
        <w:rPr>
          <w:rFonts w:asciiTheme="minorHAnsi" w:hAnsiTheme="minorHAnsi" w:cstheme="minorHAnsi"/>
          <w:color w:val="333333"/>
        </w:rPr>
        <w:br/>
      </w:r>
      <w:r w:rsidRPr="003C3273">
        <w:rPr>
          <w:rFonts w:asciiTheme="minorHAnsi" w:hAnsiTheme="minorHAnsi" w:cstheme="minorHAnsi"/>
          <w:color w:val="333333"/>
          <w:shd w:val="clear" w:color="auto" w:fill="FFFFFF"/>
        </w:rPr>
        <w:t xml:space="preserve">• Analyzed user and business requirements attended periodic meetings for changes in the application requirements and </w:t>
      </w:r>
      <w:r w:rsidRPr="003C3273">
        <w:rPr>
          <w:rFonts w:asciiTheme="minorHAnsi" w:hAnsiTheme="minorHAnsi" w:cstheme="minorHAnsi"/>
          <w:color w:val="333333"/>
          <w:shd w:val="clear" w:color="auto" w:fill="FFFFFF"/>
        </w:rPr>
        <w:lastRenderedPageBreak/>
        <w:t>documents. </w:t>
      </w:r>
      <w:r w:rsidRPr="003C3273">
        <w:rPr>
          <w:rFonts w:asciiTheme="minorHAnsi" w:hAnsiTheme="minorHAnsi" w:cstheme="minorHAnsi"/>
          <w:color w:val="333333"/>
        </w:rPr>
        <w:br/>
      </w:r>
      <w:r w:rsidRPr="003C3273">
        <w:rPr>
          <w:rFonts w:asciiTheme="minorHAnsi" w:hAnsiTheme="minorHAnsi" w:cstheme="minorHAnsi"/>
          <w:color w:val="333333"/>
          <w:shd w:val="clear" w:color="auto" w:fill="FFFFFF"/>
        </w:rPr>
        <w:t>• Performed Parallel Testing or Production Testing, which ensures that the new system will perform correctly in a production environment and interface correctly with other production systems. </w:t>
      </w:r>
      <w:r w:rsidRPr="003C3273">
        <w:rPr>
          <w:rFonts w:asciiTheme="minorHAnsi" w:hAnsiTheme="minorHAnsi" w:cstheme="minorHAnsi"/>
          <w:color w:val="333333"/>
        </w:rPr>
        <w:br/>
      </w:r>
      <w:r w:rsidRPr="003C3273">
        <w:rPr>
          <w:rFonts w:asciiTheme="minorHAnsi" w:hAnsiTheme="minorHAnsi" w:cstheme="minorHAnsi"/>
          <w:color w:val="333333"/>
          <w:shd w:val="clear" w:color="auto" w:fill="FFFFFF"/>
        </w:rPr>
        <w:t>• Participated in the User Acceptance Warranty Testing. Involved in doing security and negative testing of the application.</w:t>
      </w:r>
      <w:r>
        <w:rPr>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w:t>
      </w:r>
      <w:r>
        <w:rPr>
          <w:rFonts w:ascii="Arial" w:hAnsi="Arial" w:cs="Arial"/>
          <w:color w:val="333333"/>
          <w:sz w:val="20"/>
          <w:szCs w:val="20"/>
        </w:rPr>
        <w:br/>
      </w:r>
      <w:r w:rsidRPr="00265300">
        <w:rPr>
          <w:rFonts w:ascii="Arial" w:hAnsi="Arial" w:cs="Arial"/>
          <w:b/>
          <w:color w:val="333333"/>
          <w:sz w:val="20"/>
          <w:szCs w:val="20"/>
          <w:shd w:val="clear" w:color="auto" w:fill="FFFFFF"/>
        </w:rPr>
        <w:t>Environment</w:t>
      </w:r>
      <w:r>
        <w:rPr>
          <w:rFonts w:ascii="Arial" w:hAnsi="Arial" w:cs="Arial"/>
          <w:color w:val="333333"/>
          <w:sz w:val="20"/>
          <w:szCs w:val="20"/>
          <w:shd w:val="clear" w:color="auto" w:fill="FFFFFF"/>
        </w:rPr>
        <w:t xml:space="preserve"> : </w:t>
      </w:r>
      <w:r w:rsidRPr="00473AE1">
        <w:rPr>
          <w:rFonts w:asciiTheme="minorHAnsi" w:hAnsiTheme="minorHAnsi" w:cstheme="minorHAnsi"/>
          <w:color w:val="333333"/>
          <w:shd w:val="clear" w:color="auto" w:fill="FFFFFF"/>
        </w:rPr>
        <w:t>Windows 7 and Linux,</w:t>
      </w:r>
      <w:r w:rsidRPr="00473AE1">
        <w:rPr>
          <w:rStyle w:val="apple-converted-space"/>
          <w:rFonts w:asciiTheme="minorHAnsi" w:hAnsiTheme="minorHAnsi" w:cstheme="minorHAnsi"/>
          <w:color w:val="333333"/>
          <w:shd w:val="clear" w:color="auto" w:fill="FFFFFF"/>
        </w:rPr>
        <w:t> </w:t>
      </w:r>
      <w:r w:rsidRPr="00473AE1">
        <w:rPr>
          <w:rFonts w:asciiTheme="minorHAnsi" w:hAnsiTheme="minorHAnsi" w:cstheme="minorHAnsi"/>
        </w:rPr>
        <w:t>Tableau</w:t>
      </w:r>
      <w:r w:rsidR="00473AE1" w:rsidRPr="00473AE1">
        <w:rPr>
          <w:rFonts w:asciiTheme="minorHAnsi" w:hAnsiTheme="minorHAnsi" w:cstheme="minorHAnsi"/>
        </w:rPr>
        <w:t xml:space="preserve"> Desktop</w:t>
      </w:r>
      <w:r w:rsidRPr="00473AE1">
        <w:rPr>
          <w:rFonts w:asciiTheme="minorHAnsi" w:hAnsiTheme="minorHAnsi" w:cstheme="minorHAnsi"/>
        </w:rPr>
        <w:t>, </w:t>
      </w:r>
      <w:r w:rsidR="00473AE1" w:rsidRPr="00473AE1">
        <w:rPr>
          <w:rFonts w:asciiTheme="minorHAnsi" w:hAnsiTheme="minorHAnsi" w:cstheme="minorHAnsi"/>
        </w:rPr>
        <w:t>T</w:t>
      </w:r>
      <w:r w:rsidRPr="00473AE1">
        <w:rPr>
          <w:rFonts w:asciiTheme="minorHAnsi" w:hAnsiTheme="minorHAnsi" w:cstheme="minorHAnsi"/>
        </w:rPr>
        <w:t>ableau</w:t>
      </w:r>
      <w:r w:rsidRPr="00473AE1">
        <w:rPr>
          <w:rStyle w:val="apple-converted-space"/>
          <w:rFonts w:asciiTheme="minorHAnsi" w:hAnsiTheme="minorHAnsi" w:cstheme="minorHAnsi"/>
          <w:color w:val="333333"/>
          <w:shd w:val="clear" w:color="auto" w:fill="FFFFFF"/>
        </w:rPr>
        <w:t> </w:t>
      </w:r>
      <w:r w:rsidRPr="00473AE1">
        <w:rPr>
          <w:rFonts w:asciiTheme="minorHAnsi" w:hAnsiTheme="minorHAnsi" w:cstheme="minorHAnsi"/>
          <w:color w:val="333333"/>
          <w:shd w:val="clear" w:color="auto" w:fill="FFFFFF"/>
        </w:rPr>
        <w:t>server, MS-Excel, SQL Server , SharePoint, Microsoft office, Jdeveloper, SQL-PLUS, C++ , Visual Basic.</w:t>
      </w:r>
    </w:p>
    <w:p w:rsidR="00590A6C" w:rsidRDefault="00590A6C" w:rsidP="00590A6C">
      <w:pPr>
        <w:tabs>
          <w:tab w:val="left" w:pos="720"/>
        </w:tabs>
        <w:spacing w:after="0" w:line="240" w:lineRule="auto"/>
        <w:jc w:val="both"/>
      </w:pPr>
    </w:p>
    <w:sectPr w:rsidR="00590A6C" w:rsidSect="00C81B56">
      <w:headerReference w:type="default" r:id="rId9"/>
      <w:pgSz w:w="12240" w:h="15840"/>
      <w:pgMar w:top="720" w:right="720" w:bottom="720" w:left="720" w:header="720" w:footer="720" w:gutter="0"/>
      <w:cols w:space="720"/>
      <w:titlePg/>
      <w:docGrid w:linePitch="299"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E36" w:rsidRDefault="00B41E36" w:rsidP="00421B1B">
      <w:pPr>
        <w:spacing w:after="0" w:line="240" w:lineRule="auto"/>
      </w:pPr>
      <w:r>
        <w:separator/>
      </w:r>
    </w:p>
  </w:endnote>
  <w:endnote w:type="continuationSeparator" w:id="0">
    <w:p w:rsidR="00B41E36" w:rsidRDefault="00B41E36" w:rsidP="00421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252">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E36" w:rsidRDefault="00B41E36" w:rsidP="00421B1B">
      <w:pPr>
        <w:spacing w:after="0" w:line="240" w:lineRule="auto"/>
      </w:pPr>
      <w:r>
        <w:separator/>
      </w:r>
    </w:p>
  </w:footnote>
  <w:footnote w:type="continuationSeparator" w:id="0">
    <w:p w:rsidR="00B41E36" w:rsidRDefault="00B41E36" w:rsidP="00421B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5B1" w:rsidRDefault="00CC35B1">
    <w:pPr>
      <w:pStyle w:val="Header"/>
    </w:pPr>
    <w:r>
      <w:t xml:space="preserve"> </w:t>
    </w:r>
    <w:r>
      <w:tab/>
    </w:r>
    <w:r>
      <w:tab/>
      <w:t xml:space="preserve">                                                               </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8"/>
    <w:multiLevelType w:val="multilevel"/>
    <w:tmpl w:val="00000008"/>
    <w:name w:val="WWNum1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0000009"/>
    <w:multiLevelType w:val="multilevel"/>
    <w:tmpl w:val="00000009"/>
    <w:name w:val="WWNum1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0A"/>
    <w:multiLevelType w:val="multilevel"/>
    <w:tmpl w:val="0000000A"/>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0" w15:restartNumberingAfterBreak="0">
    <w:nsid w:val="0000000B"/>
    <w:multiLevelType w:val="multilevel"/>
    <w:tmpl w:val="0000000B"/>
    <w:name w:val="WWNum1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1" w15:restartNumberingAfterBreak="0">
    <w:nsid w:val="0408678B"/>
    <w:multiLevelType w:val="hybridMultilevel"/>
    <w:tmpl w:val="1E701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095148"/>
    <w:multiLevelType w:val="hybridMultilevel"/>
    <w:tmpl w:val="06FA0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8E5FF3"/>
    <w:multiLevelType w:val="hybridMultilevel"/>
    <w:tmpl w:val="7C88D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1C1A4B"/>
    <w:multiLevelType w:val="hybridMultilevel"/>
    <w:tmpl w:val="CB82E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14D592F"/>
    <w:multiLevelType w:val="hybridMultilevel"/>
    <w:tmpl w:val="4FA61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5518A4"/>
    <w:multiLevelType w:val="hybridMultilevel"/>
    <w:tmpl w:val="73E8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1F194C"/>
    <w:multiLevelType w:val="hybridMultilevel"/>
    <w:tmpl w:val="76C02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95714F"/>
    <w:multiLevelType w:val="hybridMultilevel"/>
    <w:tmpl w:val="4ECEB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7A124B"/>
    <w:multiLevelType w:val="hybridMultilevel"/>
    <w:tmpl w:val="F1888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0D7625"/>
    <w:multiLevelType w:val="hybridMultilevel"/>
    <w:tmpl w:val="DD6E69BA"/>
    <w:lvl w:ilvl="0" w:tplc="04090001">
      <w:start w:val="1"/>
      <w:numFmt w:val="bullet"/>
      <w:lvlText w:val=""/>
      <w:lvlJc w:val="left"/>
      <w:pPr>
        <w:ind w:left="1961"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1" w15:restartNumberingAfterBreak="0">
    <w:nsid w:val="26F9591D"/>
    <w:multiLevelType w:val="hybridMultilevel"/>
    <w:tmpl w:val="F29C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1957E6"/>
    <w:multiLevelType w:val="hybridMultilevel"/>
    <w:tmpl w:val="B8681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F65AC0"/>
    <w:multiLevelType w:val="hybridMultilevel"/>
    <w:tmpl w:val="8396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141B27"/>
    <w:multiLevelType w:val="hybridMultilevel"/>
    <w:tmpl w:val="BF50FF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2EB305D"/>
    <w:multiLevelType w:val="hybridMultilevel"/>
    <w:tmpl w:val="45960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171B9F"/>
    <w:multiLevelType w:val="hybridMultilevel"/>
    <w:tmpl w:val="C57E085E"/>
    <w:lvl w:ilvl="0" w:tplc="04090003">
      <w:start w:val="1"/>
      <w:numFmt w:val="bullet"/>
      <w:lvlText w:val="o"/>
      <w:lvlJc w:val="left"/>
      <w:pPr>
        <w:tabs>
          <w:tab w:val="num" w:pos="1080"/>
        </w:tabs>
        <w:ind w:left="1080" w:hanging="360"/>
      </w:pPr>
      <w:rPr>
        <w:rFonts w:ascii="Courier New" w:hAnsi="Courier New" w:cs="Symbol" w:hint="default"/>
      </w:rPr>
    </w:lvl>
    <w:lvl w:ilvl="1" w:tplc="13CE0296">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42A7B9E"/>
    <w:multiLevelType w:val="hybridMultilevel"/>
    <w:tmpl w:val="4BA0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483B38"/>
    <w:multiLevelType w:val="hybridMultilevel"/>
    <w:tmpl w:val="18327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F365B8"/>
    <w:multiLevelType w:val="hybridMultilevel"/>
    <w:tmpl w:val="013A8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7C2DC3"/>
    <w:multiLevelType w:val="hybridMultilevel"/>
    <w:tmpl w:val="B6FC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9B2CE6"/>
    <w:multiLevelType w:val="hybridMultilevel"/>
    <w:tmpl w:val="6C5ED1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D33C49"/>
    <w:multiLevelType w:val="hybridMultilevel"/>
    <w:tmpl w:val="F44E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831520"/>
    <w:multiLevelType w:val="hybridMultilevel"/>
    <w:tmpl w:val="591E3E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C57723"/>
    <w:multiLevelType w:val="hybridMultilevel"/>
    <w:tmpl w:val="7DD8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6311F3"/>
    <w:multiLevelType w:val="hybridMultilevel"/>
    <w:tmpl w:val="703C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C9204F"/>
    <w:multiLevelType w:val="hybridMultilevel"/>
    <w:tmpl w:val="111826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9E1534A"/>
    <w:multiLevelType w:val="hybridMultilevel"/>
    <w:tmpl w:val="05247A0A"/>
    <w:lvl w:ilvl="0" w:tplc="139CA2D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9F61A2"/>
    <w:multiLevelType w:val="hybridMultilevel"/>
    <w:tmpl w:val="A4EC6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372A58"/>
    <w:multiLevelType w:val="hybridMultilevel"/>
    <w:tmpl w:val="6980D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68093A"/>
    <w:multiLevelType w:val="hybridMultilevel"/>
    <w:tmpl w:val="612441A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1" w15:restartNumberingAfterBreak="0">
    <w:nsid w:val="66633B62"/>
    <w:multiLevelType w:val="hybridMultilevel"/>
    <w:tmpl w:val="D76E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3C2C20"/>
    <w:multiLevelType w:val="hybridMultilevel"/>
    <w:tmpl w:val="668C8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4E5B56"/>
    <w:multiLevelType w:val="hybridMultilevel"/>
    <w:tmpl w:val="6ADCD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AEC09A2"/>
    <w:multiLevelType w:val="hybridMultilevel"/>
    <w:tmpl w:val="8736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2"/>
  </w:num>
  <w:num w:numId="3">
    <w:abstractNumId w:val="11"/>
  </w:num>
  <w:num w:numId="4">
    <w:abstractNumId w:val="36"/>
  </w:num>
  <w:num w:numId="5">
    <w:abstractNumId w:val="32"/>
  </w:num>
  <w:num w:numId="6">
    <w:abstractNumId w:val="43"/>
  </w:num>
  <w:num w:numId="7">
    <w:abstractNumId w:val="15"/>
  </w:num>
  <w:num w:numId="8">
    <w:abstractNumId w:val="21"/>
  </w:num>
  <w:num w:numId="9">
    <w:abstractNumId w:val="23"/>
  </w:num>
  <w:num w:numId="10">
    <w:abstractNumId w:val="2"/>
  </w:num>
  <w:num w:numId="11">
    <w:abstractNumId w:val="16"/>
  </w:num>
  <w:num w:numId="12">
    <w:abstractNumId w:val="39"/>
  </w:num>
  <w:num w:numId="13">
    <w:abstractNumId w:val="26"/>
  </w:num>
  <w:num w:numId="14">
    <w:abstractNumId w:val="19"/>
  </w:num>
  <w:num w:numId="15">
    <w:abstractNumId w:val="13"/>
  </w:num>
  <w:num w:numId="16">
    <w:abstractNumId w:val="25"/>
  </w:num>
  <w:num w:numId="17">
    <w:abstractNumId w:val="12"/>
  </w:num>
  <w:num w:numId="18">
    <w:abstractNumId w:val="17"/>
  </w:num>
  <w:num w:numId="19">
    <w:abstractNumId w:val="38"/>
  </w:num>
  <w:num w:numId="20">
    <w:abstractNumId w:val="24"/>
  </w:num>
  <w:num w:numId="21">
    <w:abstractNumId w:val="33"/>
  </w:num>
  <w:num w:numId="22">
    <w:abstractNumId w:val="29"/>
  </w:num>
  <w:num w:numId="23">
    <w:abstractNumId w:val="18"/>
  </w:num>
  <w:num w:numId="24">
    <w:abstractNumId w:val="22"/>
  </w:num>
  <w:num w:numId="25">
    <w:abstractNumId w:val="37"/>
  </w:num>
  <w:num w:numId="26">
    <w:abstractNumId w:val="35"/>
  </w:num>
  <w:num w:numId="27">
    <w:abstractNumId w:val="27"/>
  </w:num>
  <w:num w:numId="28">
    <w:abstractNumId w:val="30"/>
  </w:num>
  <w:num w:numId="29">
    <w:abstractNumId w:val="40"/>
  </w:num>
  <w:num w:numId="30">
    <w:abstractNumId w:val="28"/>
  </w:num>
  <w:num w:numId="31">
    <w:abstractNumId w:val="31"/>
  </w:num>
  <w:num w:numId="32">
    <w:abstractNumId w:val="14"/>
  </w:num>
  <w:num w:numId="33">
    <w:abstractNumId w:val="34"/>
  </w:num>
  <w:num w:numId="34">
    <w:abstractNumId w:val="41"/>
  </w:num>
  <w:num w:numId="35">
    <w:abstractNumId w:val="4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20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EE"/>
    <w:rsid w:val="000003F1"/>
    <w:rsid w:val="00000AF5"/>
    <w:rsid w:val="00001F22"/>
    <w:rsid w:val="00002A63"/>
    <w:rsid w:val="0000441D"/>
    <w:rsid w:val="00005F7E"/>
    <w:rsid w:val="00011920"/>
    <w:rsid w:val="00012534"/>
    <w:rsid w:val="00013DA1"/>
    <w:rsid w:val="000164DB"/>
    <w:rsid w:val="00016D7C"/>
    <w:rsid w:val="00021BAB"/>
    <w:rsid w:val="000221CB"/>
    <w:rsid w:val="000223AB"/>
    <w:rsid w:val="0002264D"/>
    <w:rsid w:val="000248D1"/>
    <w:rsid w:val="00025CA4"/>
    <w:rsid w:val="000266C6"/>
    <w:rsid w:val="000318AD"/>
    <w:rsid w:val="00032116"/>
    <w:rsid w:val="000417A0"/>
    <w:rsid w:val="00044458"/>
    <w:rsid w:val="00044C9E"/>
    <w:rsid w:val="00044E92"/>
    <w:rsid w:val="00046F58"/>
    <w:rsid w:val="00051231"/>
    <w:rsid w:val="00051D7A"/>
    <w:rsid w:val="00052C4E"/>
    <w:rsid w:val="000538A2"/>
    <w:rsid w:val="00053EFD"/>
    <w:rsid w:val="0005401C"/>
    <w:rsid w:val="00054EC7"/>
    <w:rsid w:val="00057391"/>
    <w:rsid w:val="0006081B"/>
    <w:rsid w:val="000621D1"/>
    <w:rsid w:val="00064F04"/>
    <w:rsid w:val="00065F61"/>
    <w:rsid w:val="000667F6"/>
    <w:rsid w:val="00067192"/>
    <w:rsid w:val="00067A3D"/>
    <w:rsid w:val="00071489"/>
    <w:rsid w:val="00073E93"/>
    <w:rsid w:val="0008270C"/>
    <w:rsid w:val="000831C0"/>
    <w:rsid w:val="00085196"/>
    <w:rsid w:val="000876BB"/>
    <w:rsid w:val="00090770"/>
    <w:rsid w:val="000916DB"/>
    <w:rsid w:val="00091D9E"/>
    <w:rsid w:val="00095D87"/>
    <w:rsid w:val="00097307"/>
    <w:rsid w:val="000A1350"/>
    <w:rsid w:val="000A2089"/>
    <w:rsid w:val="000A6742"/>
    <w:rsid w:val="000A7976"/>
    <w:rsid w:val="000B4B76"/>
    <w:rsid w:val="000B721F"/>
    <w:rsid w:val="000C0352"/>
    <w:rsid w:val="000C24FF"/>
    <w:rsid w:val="000C2974"/>
    <w:rsid w:val="000C44FF"/>
    <w:rsid w:val="000D5F9A"/>
    <w:rsid w:val="000D6B78"/>
    <w:rsid w:val="000E0E23"/>
    <w:rsid w:val="000E0F8F"/>
    <w:rsid w:val="000E29DB"/>
    <w:rsid w:val="000E5568"/>
    <w:rsid w:val="000F7051"/>
    <w:rsid w:val="001004DE"/>
    <w:rsid w:val="00110A43"/>
    <w:rsid w:val="00110EEE"/>
    <w:rsid w:val="00112C66"/>
    <w:rsid w:val="001140AB"/>
    <w:rsid w:val="00115F9E"/>
    <w:rsid w:val="00116C01"/>
    <w:rsid w:val="00122318"/>
    <w:rsid w:val="00123801"/>
    <w:rsid w:val="001247F6"/>
    <w:rsid w:val="00131BB7"/>
    <w:rsid w:val="001353E5"/>
    <w:rsid w:val="00135DE6"/>
    <w:rsid w:val="001413BD"/>
    <w:rsid w:val="00144F3B"/>
    <w:rsid w:val="0015401F"/>
    <w:rsid w:val="00160AC9"/>
    <w:rsid w:val="0016382B"/>
    <w:rsid w:val="001650DE"/>
    <w:rsid w:val="001653E3"/>
    <w:rsid w:val="00167929"/>
    <w:rsid w:val="0017317E"/>
    <w:rsid w:val="0017454F"/>
    <w:rsid w:val="001765AF"/>
    <w:rsid w:val="001779C4"/>
    <w:rsid w:val="001807E3"/>
    <w:rsid w:val="00182057"/>
    <w:rsid w:val="00186B61"/>
    <w:rsid w:val="001872A4"/>
    <w:rsid w:val="00187E44"/>
    <w:rsid w:val="001901FF"/>
    <w:rsid w:val="00191626"/>
    <w:rsid w:val="001918C1"/>
    <w:rsid w:val="00192ADE"/>
    <w:rsid w:val="0019745F"/>
    <w:rsid w:val="0019757E"/>
    <w:rsid w:val="001A2C88"/>
    <w:rsid w:val="001A401C"/>
    <w:rsid w:val="001A57ED"/>
    <w:rsid w:val="001A775B"/>
    <w:rsid w:val="001B38BA"/>
    <w:rsid w:val="001B3A4C"/>
    <w:rsid w:val="001B52ED"/>
    <w:rsid w:val="001B533B"/>
    <w:rsid w:val="001B6B92"/>
    <w:rsid w:val="001B7B69"/>
    <w:rsid w:val="001C001E"/>
    <w:rsid w:val="001C062E"/>
    <w:rsid w:val="001C1E7C"/>
    <w:rsid w:val="001C29AF"/>
    <w:rsid w:val="001C2CD1"/>
    <w:rsid w:val="001C5B3B"/>
    <w:rsid w:val="001C6679"/>
    <w:rsid w:val="001D6E32"/>
    <w:rsid w:val="001E1A63"/>
    <w:rsid w:val="001E4395"/>
    <w:rsid w:val="001E47FE"/>
    <w:rsid w:val="001E7FBE"/>
    <w:rsid w:val="001F2022"/>
    <w:rsid w:val="001F2867"/>
    <w:rsid w:val="001F3A29"/>
    <w:rsid w:val="002003D1"/>
    <w:rsid w:val="00200CE4"/>
    <w:rsid w:val="00201394"/>
    <w:rsid w:val="002023E4"/>
    <w:rsid w:val="00202638"/>
    <w:rsid w:val="00205EF5"/>
    <w:rsid w:val="00207C76"/>
    <w:rsid w:val="002106C6"/>
    <w:rsid w:val="002125D2"/>
    <w:rsid w:val="00212925"/>
    <w:rsid w:val="00213A05"/>
    <w:rsid w:val="00213B50"/>
    <w:rsid w:val="00213CE9"/>
    <w:rsid w:val="002141CC"/>
    <w:rsid w:val="002153F4"/>
    <w:rsid w:val="00217E2B"/>
    <w:rsid w:val="00223E5A"/>
    <w:rsid w:val="00226CEF"/>
    <w:rsid w:val="002358F0"/>
    <w:rsid w:val="00237577"/>
    <w:rsid w:val="00237DE4"/>
    <w:rsid w:val="002406BF"/>
    <w:rsid w:val="0024294B"/>
    <w:rsid w:val="0024306B"/>
    <w:rsid w:val="00245013"/>
    <w:rsid w:val="0024737A"/>
    <w:rsid w:val="00252681"/>
    <w:rsid w:val="00253744"/>
    <w:rsid w:val="002542AD"/>
    <w:rsid w:val="00257770"/>
    <w:rsid w:val="00257C50"/>
    <w:rsid w:val="002617B2"/>
    <w:rsid w:val="00262C79"/>
    <w:rsid w:val="002652A4"/>
    <w:rsid w:val="00265300"/>
    <w:rsid w:val="0026641E"/>
    <w:rsid w:val="00267EB3"/>
    <w:rsid w:val="002705C7"/>
    <w:rsid w:val="002745E4"/>
    <w:rsid w:val="00275D55"/>
    <w:rsid w:val="002832EC"/>
    <w:rsid w:val="002843A2"/>
    <w:rsid w:val="00286A10"/>
    <w:rsid w:val="00294C62"/>
    <w:rsid w:val="00297A21"/>
    <w:rsid w:val="002A0CC4"/>
    <w:rsid w:val="002A6F66"/>
    <w:rsid w:val="002A6FD0"/>
    <w:rsid w:val="002B0CB6"/>
    <w:rsid w:val="002B283E"/>
    <w:rsid w:val="002B6E22"/>
    <w:rsid w:val="002B775F"/>
    <w:rsid w:val="002B7A84"/>
    <w:rsid w:val="002B7B82"/>
    <w:rsid w:val="002C0A95"/>
    <w:rsid w:val="002C3F76"/>
    <w:rsid w:val="002C4642"/>
    <w:rsid w:val="002D0940"/>
    <w:rsid w:val="002D4ED1"/>
    <w:rsid w:val="002D5B83"/>
    <w:rsid w:val="002D6554"/>
    <w:rsid w:val="002D7B26"/>
    <w:rsid w:val="002D7FE8"/>
    <w:rsid w:val="002E0CAC"/>
    <w:rsid w:val="002E269D"/>
    <w:rsid w:val="002E3625"/>
    <w:rsid w:val="002E58D5"/>
    <w:rsid w:val="002E6AC3"/>
    <w:rsid w:val="002F1C15"/>
    <w:rsid w:val="002F2640"/>
    <w:rsid w:val="002F2773"/>
    <w:rsid w:val="002F2CDE"/>
    <w:rsid w:val="002F3701"/>
    <w:rsid w:val="002F4C2F"/>
    <w:rsid w:val="002F4D11"/>
    <w:rsid w:val="002F5BEC"/>
    <w:rsid w:val="002F7FE3"/>
    <w:rsid w:val="003031B2"/>
    <w:rsid w:val="00304F70"/>
    <w:rsid w:val="00306630"/>
    <w:rsid w:val="00306E8E"/>
    <w:rsid w:val="00312992"/>
    <w:rsid w:val="00313E88"/>
    <w:rsid w:val="003150F8"/>
    <w:rsid w:val="00320B04"/>
    <w:rsid w:val="003213ED"/>
    <w:rsid w:val="0032377F"/>
    <w:rsid w:val="003245B7"/>
    <w:rsid w:val="00325105"/>
    <w:rsid w:val="00333405"/>
    <w:rsid w:val="00341BAD"/>
    <w:rsid w:val="00345640"/>
    <w:rsid w:val="0034676A"/>
    <w:rsid w:val="0035266F"/>
    <w:rsid w:val="003604E4"/>
    <w:rsid w:val="00363C9D"/>
    <w:rsid w:val="003702CC"/>
    <w:rsid w:val="0037080E"/>
    <w:rsid w:val="00377CE8"/>
    <w:rsid w:val="00381482"/>
    <w:rsid w:val="00382B3C"/>
    <w:rsid w:val="00384BBC"/>
    <w:rsid w:val="00385D1C"/>
    <w:rsid w:val="00387F5D"/>
    <w:rsid w:val="003906A4"/>
    <w:rsid w:val="00393C37"/>
    <w:rsid w:val="003A042A"/>
    <w:rsid w:val="003A205D"/>
    <w:rsid w:val="003A21F6"/>
    <w:rsid w:val="003A3425"/>
    <w:rsid w:val="003A3F17"/>
    <w:rsid w:val="003A43D1"/>
    <w:rsid w:val="003A745B"/>
    <w:rsid w:val="003B4202"/>
    <w:rsid w:val="003B55AD"/>
    <w:rsid w:val="003B700A"/>
    <w:rsid w:val="003B7CC4"/>
    <w:rsid w:val="003C3273"/>
    <w:rsid w:val="003C3BF3"/>
    <w:rsid w:val="003C3F93"/>
    <w:rsid w:val="003C7916"/>
    <w:rsid w:val="003C7DD0"/>
    <w:rsid w:val="003D2E91"/>
    <w:rsid w:val="003D4254"/>
    <w:rsid w:val="003D793D"/>
    <w:rsid w:val="003D7FCE"/>
    <w:rsid w:val="003E18AB"/>
    <w:rsid w:val="003E5BEA"/>
    <w:rsid w:val="003F02A3"/>
    <w:rsid w:val="003F2E80"/>
    <w:rsid w:val="003F47B6"/>
    <w:rsid w:val="003F66F4"/>
    <w:rsid w:val="003F736E"/>
    <w:rsid w:val="00401F77"/>
    <w:rsid w:val="00402526"/>
    <w:rsid w:val="00405294"/>
    <w:rsid w:val="004133CA"/>
    <w:rsid w:val="00417A26"/>
    <w:rsid w:val="00417BF8"/>
    <w:rsid w:val="00417F9E"/>
    <w:rsid w:val="0042016D"/>
    <w:rsid w:val="00420A34"/>
    <w:rsid w:val="00420CC8"/>
    <w:rsid w:val="00420E2B"/>
    <w:rsid w:val="00421B1B"/>
    <w:rsid w:val="00422AC8"/>
    <w:rsid w:val="00424C7D"/>
    <w:rsid w:val="004261E6"/>
    <w:rsid w:val="004324A9"/>
    <w:rsid w:val="004420B8"/>
    <w:rsid w:val="00446863"/>
    <w:rsid w:val="00447582"/>
    <w:rsid w:val="004476E1"/>
    <w:rsid w:val="00447E1B"/>
    <w:rsid w:val="00457082"/>
    <w:rsid w:val="0045791D"/>
    <w:rsid w:val="004611E3"/>
    <w:rsid w:val="004644CF"/>
    <w:rsid w:val="004659DD"/>
    <w:rsid w:val="00466922"/>
    <w:rsid w:val="00470318"/>
    <w:rsid w:val="00473AE1"/>
    <w:rsid w:val="00481343"/>
    <w:rsid w:val="004815DF"/>
    <w:rsid w:val="00483363"/>
    <w:rsid w:val="004847A5"/>
    <w:rsid w:val="00485998"/>
    <w:rsid w:val="004925E1"/>
    <w:rsid w:val="00496C6C"/>
    <w:rsid w:val="004A0CE1"/>
    <w:rsid w:val="004A27C5"/>
    <w:rsid w:val="004A3489"/>
    <w:rsid w:val="004A77BF"/>
    <w:rsid w:val="004A7E19"/>
    <w:rsid w:val="004B4625"/>
    <w:rsid w:val="004B6A22"/>
    <w:rsid w:val="004C4340"/>
    <w:rsid w:val="004C6FF0"/>
    <w:rsid w:val="004D116C"/>
    <w:rsid w:val="004D1C77"/>
    <w:rsid w:val="004D23DF"/>
    <w:rsid w:val="004D269B"/>
    <w:rsid w:val="004D2BF0"/>
    <w:rsid w:val="004D6D0B"/>
    <w:rsid w:val="004E0AF9"/>
    <w:rsid w:val="004E16FC"/>
    <w:rsid w:val="004E2816"/>
    <w:rsid w:val="004E3228"/>
    <w:rsid w:val="004E3BD4"/>
    <w:rsid w:val="004E6A01"/>
    <w:rsid w:val="004E6E89"/>
    <w:rsid w:val="004F28EB"/>
    <w:rsid w:val="004F4AC6"/>
    <w:rsid w:val="004F75BE"/>
    <w:rsid w:val="005044C1"/>
    <w:rsid w:val="0050706C"/>
    <w:rsid w:val="0050770A"/>
    <w:rsid w:val="00507AD5"/>
    <w:rsid w:val="00511790"/>
    <w:rsid w:val="00511A04"/>
    <w:rsid w:val="005131DF"/>
    <w:rsid w:val="00516273"/>
    <w:rsid w:val="00520022"/>
    <w:rsid w:val="00520C80"/>
    <w:rsid w:val="00520EFF"/>
    <w:rsid w:val="00521C09"/>
    <w:rsid w:val="00521C0B"/>
    <w:rsid w:val="00523F1F"/>
    <w:rsid w:val="00524171"/>
    <w:rsid w:val="00526140"/>
    <w:rsid w:val="00526E57"/>
    <w:rsid w:val="00533407"/>
    <w:rsid w:val="00533FBE"/>
    <w:rsid w:val="00535849"/>
    <w:rsid w:val="0054178F"/>
    <w:rsid w:val="00550AE1"/>
    <w:rsid w:val="00553D48"/>
    <w:rsid w:val="00554039"/>
    <w:rsid w:val="005611D8"/>
    <w:rsid w:val="00562142"/>
    <w:rsid w:val="005642A4"/>
    <w:rsid w:val="00564978"/>
    <w:rsid w:val="00570D87"/>
    <w:rsid w:val="0057441B"/>
    <w:rsid w:val="00575010"/>
    <w:rsid w:val="00575CD1"/>
    <w:rsid w:val="0058035F"/>
    <w:rsid w:val="00580D6A"/>
    <w:rsid w:val="005812FF"/>
    <w:rsid w:val="0058563C"/>
    <w:rsid w:val="00590A6C"/>
    <w:rsid w:val="00594050"/>
    <w:rsid w:val="00594FB5"/>
    <w:rsid w:val="005952DD"/>
    <w:rsid w:val="005955C7"/>
    <w:rsid w:val="005960EF"/>
    <w:rsid w:val="0059696A"/>
    <w:rsid w:val="005A026B"/>
    <w:rsid w:val="005A0A8B"/>
    <w:rsid w:val="005A1A4A"/>
    <w:rsid w:val="005A48CF"/>
    <w:rsid w:val="005A5588"/>
    <w:rsid w:val="005A5C91"/>
    <w:rsid w:val="005B04AC"/>
    <w:rsid w:val="005B121B"/>
    <w:rsid w:val="005B5BE8"/>
    <w:rsid w:val="005B6663"/>
    <w:rsid w:val="005B6695"/>
    <w:rsid w:val="005C1E9B"/>
    <w:rsid w:val="005C24F7"/>
    <w:rsid w:val="005C66B6"/>
    <w:rsid w:val="005D174A"/>
    <w:rsid w:val="005D3100"/>
    <w:rsid w:val="005D7006"/>
    <w:rsid w:val="005D7C3F"/>
    <w:rsid w:val="005E31DA"/>
    <w:rsid w:val="005E7283"/>
    <w:rsid w:val="005F230F"/>
    <w:rsid w:val="005F3CE1"/>
    <w:rsid w:val="005F4B64"/>
    <w:rsid w:val="005F69CD"/>
    <w:rsid w:val="005F7A65"/>
    <w:rsid w:val="006000E6"/>
    <w:rsid w:val="006012D0"/>
    <w:rsid w:val="00601A0A"/>
    <w:rsid w:val="00603B22"/>
    <w:rsid w:val="0060605B"/>
    <w:rsid w:val="00606D9F"/>
    <w:rsid w:val="0060776B"/>
    <w:rsid w:val="00610D97"/>
    <w:rsid w:val="00610FFE"/>
    <w:rsid w:val="0061134E"/>
    <w:rsid w:val="0061304B"/>
    <w:rsid w:val="00613357"/>
    <w:rsid w:val="00617913"/>
    <w:rsid w:val="00620159"/>
    <w:rsid w:val="00620184"/>
    <w:rsid w:val="00620331"/>
    <w:rsid w:val="00621539"/>
    <w:rsid w:val="00637071"/>
    <w:rsid w:val="00637F5D"/>
    <w:rsid w:val="00640186"/>
    <w:rsid w:val="0064068E"/>
    <w:rsid w:val="00641101"/>
    <w:rsid w:val="0064283F"/>
    <w:rsid w:val="0064484A"/>
    <w:rsid w:val="00651758"/>
    <w:rsid w:val="00652F7C"/>
    <w:rsid w:val="006565E3"/>
    <w:rsid w:val="00656783"/>
    <w:rsid w:val="006605D7"/>
    <w:rsid w:val="00663F17"/>
    <w:rsid w:val="00667A8F"/>
    <w:rsid w:val="00672E86"/>
    <w:rsid w:val="0068179D"/>
    <w:rsid w:val="00685C48"/>
    <w:rsid w:val="006863EB"/>
    <w:rsid w:val="00690301"/>
    <w:rsid w:val="006916C4"/>
    <w:rsid w:val="00691EEF"/>
    <w:rsid w:val="00692DC3"/>
    <w:rsid w:val="00694DB6"/>
    <w:rsid w:val="00695ABA"/>
    <w:rsid w:val="00697028"/>
    <w:rsid w:val="00697170"/>
    <w:rsid w:val="006A33F0"/>
    <w:rsid w:val="006A69A7"/>
    <w:rsid w:val="006B551A"/>
    <w:rsid w:val="006B6703"/>
    <w:rsid w:val="006C52D0"/>
    <w:rsid w:val="006D3E4A"/>
    <w:rsid w:val="006D4A74"/>
    <w:rsid w:val="006D5393"/>
    <w:rsid w:val="006D5537"/>
    <w:rsid w:val="006D688A"/>
    <w:rsid w:val="006D69CC"/>
    <w:rsid w:val="006E4DD6"/>
    <w:rsid w:val="006F0636"/>
    <w:rsid w:val="006F1067"/>
    <w:rsid w:val="006F1863"/>
    <w:rsid w:val="006F23CA"/>
    <w:rsid w:val="006F5FE8"/>
    <w:rsid w:val="006F7957"/>
    <w:rsid w:val="00700A84"/>
    <w:rsid w:val="00705BE5"/>
    <w:rsid w:val="0071296A"/>
    <w:rsid w:val="00713238"/>
    <w:rsid w:val="00715CBA"/>
    <w:rsid w:val="00720A5A"/>
    <w:rsid w:val="00721606"/>
    <w:rsid w:val="007235C9"/>
    <w:rsid w:val="007351D7"/>
    <w:rsid w:val="00735F8D"/>
    <w:rsid w:val="00740655"/>
    <w:rsid w:val="0074191A"/>
    <w:rsid w:val="00747754"/>
    <w:rsid w:val="00751BB6"/>
    <w:rsid w:val="00751C5F"/>
    <w:rsid w:val="007521E6"/>
    <w:rsid w:val="007550AF"/>
    <w:rsid w:val="00755426"/>
    <w:rsid w:val="0075708F"/>
    <w:rsid w:val="00760994"/>
    <w:rsid w:val="00760B66"/>
    <w:rsid w:val="00761347"/>
    <w:rsid w:val="007613B5"/>
    <w:rsid w:val="00765781"/>
    <w:rsid w:val="0076689E"/>
    <w:rsid w:val="007722E2"/>
    <w:rsid w:val="00773EE3"/>
    <w:rsid w:val="007761E2"/>
    <w:rsid w:val="007773C1"/>
    <w:rsid w:val="00777F37"/>
    <w:rsid w:val="00780F50"/>
    <w:rsid w:val="007812D2"/>
    <w:rsid w:val="0078293C"/>
    <w:rsid w:val="00783420"/>
    <w:rsid w:val="007854ED"/>
    <w:rsid w:val="0078582E"/>
    <w:rsid w:val="00787975"/>
    <w:rsid w:val="00796977"/>
    <w:rsid w:val="007A01B2"/>
    <w:rsid w:val="007A5FE9"/>
    <w:rsid w:val="007A6D52"/>
    <w:rsid w:val="007B0187"/>
    <w:rsid w:val="007B118B"/>
    <w:rsid w:val="007B396E"/>
    <w:rsid w:val="007B4BC1"/>
    <w:rsid w:val="007C0DEC"/>
    <w:rsid w:val="007C206C"/>
    <w:rsid w:val="007C30B1"/>
    <w:rsid w:val="007C30F5"/>
    <w:rsid w:val="007C4785"/>
    <w:rsid w:val="007C647C"/>
    <w:rsid w:val="007D06FA"/>
    <w:rsid w:val="007D2D40"/>
    <w:rsid w:val="007D4217"/>
    <w:rsid w:val="007D5855"/>
    <w:rsid w:val="007D63E4"/>
    <w:rsid w:val="007E4C51"/>
    <w:rsid w:val="007E6A18"/>
    <w:rsid w:val="007F5E9E"/>
    <w:rsid w:val="0080003E"/>
    <w:rsid w:val="008007DE"/>
    <w:rsid w:val="0080133B"/>
    <w:rsid w:val="00804C8A"/>
    <w:rsid w:val="0081003D"/>
    <w:rsid w:val="0081186F"/>
    <w:rsid w:val="008118A3"/>
    <w:rsid w:val="00813B28"/>
    <w:rsid w:val="00813BA8"/>
    <w:rsid w:val="00816392"/>
    <w:rsid w:val="0081685B"/>
    <w:rsid w:val="0081760B"/>
    <w:rsid w:val="00825E4F"/>
    <w:rsid w:val="00827181"/>
    <w:rsid w:val="00827945"/>
    <w:rsid w:val="00830194"/>
    <w:rsid w:val="00834C3F"/>
    <w:rsid w:val="008365BE"/>
    <w:rsid w:val="00836CD4"/>
    <w:rsid w:val="00843A6E"/>
    <w:rsid w:val="00844026"/>
    <w:rsid w:val="008464E0"/>
    <w:rsid w:val="00850B6D"/>
    <w:rsid w:val="00851EEC"/>
    <w:rsid w:val="00852A6B"/>
    <w:rsid w:val="00854A91"/>
    <w:rsid w:val="0085545C"/>
    <w:rsid w:val="008608B9"/>
    <w:rsid w:val="00860CD1"/>
    <w:rsid w:val="00861592"/>
    <w:rsid w:val="0086255B"/>
    <w:rsid w:val="00864620"/>
    <w:rsid w:val="0086485A"/>
    <w:rsid w:val="00864A8E"/>
    <w:rsid w:val="00870B59"/>
    <w:rsid w:val="008713C4"/>
    <w:rsid w:val="00871553"/>
    <w:rsid w:val="008723A3"/>
    <w:rsid w:val="00872BEB"/>
    <w:rsid w:val="0087433B"/>
    <w:rsid w:val="00874DA6"/>
    <w:rsid w:val="00874DA8"/>
    <w:rsid w:val="00876604"/>
    <w:rsid w:val="008832BA"/>
    <w:rsid w:val="008879B8"/>
    <w:rsid w:val="00892C7B"/>
    <w:rsid w:val="00892E58"/>
    <w:rsid w:val="00894103"/>
    <w:rsid w:val="00896DC6"/>
    <w:rsid w:val="008A55AD"/>
    <w:rsid w:val="008B08F1"/>
    <w:rsid w:val="008B0AF9"/>
    <w:rsid w:val="008B1A98"/>
    <w:rsid w:val="008C3BA9"/>
    <w:rsid w:val="008C3F72"/>
    <w:rsid w:val="008C6730"/>
    <w:rsid w:val="008D4375"/>
    <w:rsid w:val="008D512A"/>
    <w:rsid w:val="008E0223"/>
    <w:rsid w:val="008E073F"/>
    <w:rsid w:val="008E6198"/>
    <w:rsid w:val="008E6F5E"/>
    <w:rsid w:val="008F0343"/>
    <w:rsid w:val="008F1C18"/>
    <w:rsid w:val="008F39DF"/>
    <w:rsid w:val="008F41E9"/>
    <w:rsid w:val="008F4430"/>
    <w:rsid w:val="008F72C4"/>
    <w:rsid w:val="009034ED"/>
    <w:rsid w:val="009051BA"/>
    <w:rsid w:val="009201FB"/>
    <w:rsid w:val="0092153F"/>
    <w:rsid w:val="00921C43"/>
    <w:rsid w:val="009234CD"/>
    <w:rsid w:val="009238F1"/>
    <w:rsid w:val="0092423D"/>
    <w:rsid w:val="00925E26"/>
    <w:rsid w:val="009302DB"/>
    <w:rsid w:val="00934DEA"/>
    <w:rsid w:val="00940D85"/>
    <w:rsid w:val="009441B8"/>
    <w:rsid w:val="0094536C"/>
    <w:rsid w:val="00945E08"/>
    <w:rsid w:val="00951CC4"/>
    <w:rsid w:val="00952714"/>
    <w:rsid w:val="00957504"/>
    <w:rsid w:val="00960001"/>
    <w:rsid w:val="009625EE"/>
    <w:rsid w:val="0096358A"/>
    <w:rsid w:val="009671EA"/>
    <w:rsid w:val="00972A20"/>
    <w:rsid w:val="00977ED4"/>
    <w:rsid w:val="009813FF"/>
    <w:rsid w:val="00981CD2"/>
    <w:rsid w:val="00981E5E"/>
    <w:rsid w:val="00984099"/>
    <w:rsid w:val="0099155A"/>
    <w:rsid w:val="009925C5"/>
    <w:rsid w:val="00992A23"/>
    <w:rsid w:val="00994508"/>
    <w:rsid w:val="00994FCA"/>
    <w:rsid w:val="009A03A4"/>
    <w:rsid w:val="009A4EF7"/>
    <w:rsid w:val="009A650A"/>
    <w:rsid w:val="009A6DD2"/>
    <w:rsid w:val="009A7C13"/>
    <w:rsid w:val="009B1B65"/>
    <w:rsid w:val="009B2001"/>
    <w:rsid w:val="009B208B"/>
    <w:rsid w:val="009B5CD5"/>
    <w:rsid w:val="009B79D2"/>
    <w:rsid w:val="009C0B7E"/>
    <w:rsid w:val="009C2F70"/>
    <w:rsid w:val="009C76E5"/>
    <w:rsid w:val="009D53D6"/>
    <w:rsid w:val="009D75C8"/>
    <w:rsid w:val="009E0129"/>
    <w:rsid w:val="009E1994"/>
    <w:rsid w:val="009E3ACC"/>
    <w:rsid w:val="009E4C65"/>
    <w:rsid w:val="009E4DF3"/>
    <w:rsid w:val="009E6521"/>
    <w:rsid w:val="009E6B8A"/>
    <w:rsid w:val="009E6EA5"/>
    <w:rsid w:val="009F11C6"/>
    <w:rsid w:val="009F4E8C"/>
    <w:rsid w:val="00A04A30"/>
    <w:rsid w:val="00A05B7C"/>
    <w:rsid w:val="00A0793D"/>
    <w:rsid w:val="00A10DCD"/>
    <w:rsid w:val="00A10FB3"/>
    <w:rsid w:val="00A11197"/>
    <w:rsid w:val="00A13149"/>
    <w:rsid w:val="00A173F2"/>
    <w:rsid w:val="00A22BA5"/>
    <w:rsid w:val="00A22C91"/>
    <w:rsid w:val="00A22FC9"/>
    <w:rsid w:val="00A231AE"/>
    <w:rsid w:val="00A266C3"/>
    <w:rsid w:val="00A30F87"/>
    <w:rsid w:val="00A3124C"/>
    <w:rsid w:val="00A3263B"/>
    <w:rsid w:val="00A33C48"/>
    <w:rsid w:val="00A34ED0"/>
    <w:rsid w:val="00A40143"/>
    <w:rsid w:val="00A40436"/>
    <w:rsid w:val="00A4795E"/>
    <w:rsid w:val="00A508CB"/>
    <w:rsid w:val="00A51844"/>
    <w:rsid w:val="00A5409F"/>
    <w:rsid w:val="00A540CA"/>
    <w:rsid w:val="00A62437"/>
    <w:rsid w:val="00A63C98"/>
    <w:rsid w:val="00A66327"/>
    <w:rsid w:val="00A70370"/>
    <w:rsid w:val="00A724A1"/>
    <w:rsid w:val="00A731BC"/>
    <w:rsid w:val="00A73975"/>
    <w:rsid w:val="00A775BC"/>
    <w:rsid w:val="00A8152E"/>
    <w:rsid w:val="00A826B7"/>
    <w:rsid w:val="00A83E2A"/>
    <w:rsid w:val="00A87B15"/>
    <w:rsid w:val="00A90A83"/>
    <w:rsid w:val="00A94294"/>
    <w:rsid w:val="00A948D2"/>
    <w:rsid w:val="00A96215"/>
    <w:rsid w:val="00A9749E"/>
    <w:rsid w:val="00AA0092"/>
    <w:rsid w:val="00AA0B61"/>
    <w:rsid w:val="00AA3568"/>
    <w:rsid w:val="00AA4BA7"/>
    <w:rsid w:val="00AA6BE5"/>
    <w:rsid w:val="00AA7145"/>
    <w:rsid w:val="00AB1CB8"/>
    <w:rsid w:val="00AB1E3E"/>
    <w:rsid w:val="00AB4BCF"/>
    <w:rsid w:val="00AC2758"/>
    <w:rsid w:val="00AC2BEA"/>
    <w:rsid w:val="00AC3AF8"/>
    <w:rsid w:val="00AC6315"/>
    <w:rsid w:val="00AC69B5"/>
    <w:rsid w:val="00AD3D13"/>
    <w:rsid w:val="00AD7306"/>
    <w:rsid w:val="00AE021E"/>
    <w:rsid w:val="00AE0DC7"/>
    <w:rsid w:val="00AE1B0F"/>
    <w:rsid w:val="00AE239C"/>
    <w:rsid w:val="00AE6ABE"/>
    <w:rsid w:val="00AE7C08"/>
    <w:rsid w:val="00AF170C"/>
    <w:rsid w:val="00AF6124"/>
    <w:rsid w:val="00AF64F4"/>
    <w:rsid w:val="00B01646"/>
    <w:rsid w:val="00B0429E"/>
    <w:rsid w:val="00B04314"/>
    <w:rsid w:val="00B075FF"/>
    <w:rsid w:val="00B11AAF"/>
    <w:rsid w:val="00B13D50"/>
    <w:rsid w:val="00B17798"/>
    <w:rsid w:val="00B2573A"/>
    <w:rsid w:val="00B26A57"/>
    <w:rsid w:val="00B336EA"/>
    <w:rsid w:val="00B33DC8"/>
    <w:rsid w:val="00B41E36"/>
    <w:rsid w:val="00B41E4F"/>
    <w:rsid w:val="00B42801"/>
    <w:rsid w:val="00B43887"/>
    <w:rsid w:val="00B44849"/>
    <w:rsid w:val="00B44DFA"/>
    <w:rsid w:val="00B51388"/>
    <w:rsid w:val="00B54F5F"/>
    <w:rsid w:val="00B5673F"/>
    <w:rsid w:val="00B65BEA"/>
    <w:rsid w:val="00B701BD"/>
    <w:rsid w:val="00B70C4A"/>
    <w:rsid w:val="00B77BB3"/>
    <w:rsid w:val="00B80D20"/>
    <w:rsid w:val="00B81045"/>
    <w:rsid w:val="00B81FF1"/>
    <w:rsid w:val="00B866DF"/>
    <w:rsid w:val="00B87A5B"/>
    <w:rsid w:val="00B92544"/>
    <w:rsid w:val="00B931F7"/>
    <w:rsid w:val="00B93213"/>
    <w:rsid w:val="00B936EA"/>
    <w:rsid w:val="00B93E7F"/>
    <w:rsid w:val="00B961FE"/>
    <w:rsid w:val="00B978A4"/>
    <w:rsid w:val="00BA376B"/>
    <w:rsid w:val="00BA3BBB"/>
    <w:rsid w:val="00BA3EDF"/>
    <w:rsid w:val="00BA45E5"/>
    <w:rsid w:val="00BA7735"/>
    <w:rsid w:val="00BB5DA7"/>
    <w:rsid w:val="00BC0E0A"/>
    <w:rsid w:val="00BC1418"/>
    <w:rsid w:val="00BC48B5"/>
    <w:rsid w:val="00BD5EC6"/>
    <w:rsid w:val="00BD6E06"/>
    <w:rsid w:val="00BE04E3"/>
    <w:rsid w:val="00BE26A7"/>
    <w:rsid w:val="00BE5722"/>
    <w:rsid w:val="00BE7217"/>
    <w:rsid w:val="00BE7901"/>
    <w:rsid w:val="00BF0108"/>
    <w:rsid w:val="00BF0198"/>
    <w:rsid w:val="00BF687C"/>
    <w:rsid w:val="00BF72DC"/>
    <w:rsid w:val="00BF7F84"/>
    <w:rsid w:val="00C05EE4"/>
    <w:rsid w:val="00C07748"/>
    <w:rsid w:val="00C123E3"/>
    <w:rsid w:val="00C16538"/>
    <w:rsid w:val="00C2206A"/>
    <w:rsid w:val="00C25001"/>
    <w:rsid w:val="00C25121"/>
    <w:rsid w:val="00C2598D"/>
    <w:rsid w:val="00C25C98"/>
    <w:rsid w:val="00C3003F"/>
    <w:rsid w:val="00C32615"/>
    <w:rsid w:val="00C3381C"/>
    <w:rsid w:val="00C35134"/>
    <w:rsid w:val="00C35E5C"/>
    <w:rsid w:val="00C36BF8"/>
    <w:rsid w:val="00C37371"/>
    <w:rsid w:val="00C433CE"/>
    <w:rsid w:val="00C45000"/>
    <w:rsid w:val="00C46693"/>
    <w:rsid w:val="00C466FC"/>
    <w:rsid w:val="00C47680"/>
    <w:rsid w:val="00C51198"/>
    <w:rsid w:val="00C558CB"/>
    <w:rsid w:val="00C61CCC"/>
    <w:rsid w:val="00C64CD8"/>
    <w:rsid w:val="00C70E11"/>
    <w:rsid w:val="00C73C95"/>
    <w:rsid w:val="00C75E67"/>
    <w:rsid w:val="00C77157"/>
    <w:rsid w:val="00C815CD"/>
    <w:rsid w:val="00C81B56"/>
    <w:rsid w:val="00C8561A"/>
    <w:rsid w:val="00C86D90"/>
    <w:rsid w:val="00C9144F"/>
    <w:rsid w:val="00C947B4"/>
    <w:rsid w:val="00C970DE"/>
    <w:rsid w:val="00C97BFA"/>
    <w:rsid w:val="00CA5F65"/>
    <w:rsid w:val="00CA7144"/>
    <w:rsid w:val="00CB0902"/>
    <w:rsid w:val="00CB1CC5"/>
    <w:rsid w:val="00CB24C8"/>
    <w:rsid w:val="00CB359A"/>
    <w:rsid w:val="00CB3729"/>
    <w:rsid w:val="00CB75CF"/>
    <w:rsid w:val="00CC00E1"/>
    <w:rsid w:val="00CC0898"/>
    <w:rsid w:val="00CC30C9"/>
    <w:rsid w:val="00CC35B1"/>
    <w:rsid w:val="00CC4218"/>
    <w:rsid w:val="00CC4F00"/>
    <w:rsid w:val="00CC6442"/>
    <w:rsid w:val="00CD0286"/>
    <w:rsid w:val="00CD10E0"/>
    <w:rsid w:val="00CD3B61"/>
    <w:rsid w:val="00CD456E"/>
    <w:rsid w:val="00CD51C0"/>
    <w:rsid w:val="00CD7383"/>
    <w:rsid w:val="00CE4966"/>
    <w:rsid w:val="00CE4F7F"/>
    <w:rsid w:val="00CF1AB9"/>
    <w:rsid w:val="00CF3E46"/>
    <w:rsid w:val="00CF4C7A"/>
    <w:rsid w:val="00D006BF"/>
    <w:rsid w:val="00D02315"/>
    <w:rsid w:val="00D05CF9"/>
    <w:rsid w:val="00D1243E"/>
    <w:rsid w:val="00D141E6"/>
    <w:rsid w:val="00D1627B"/>
    <w:rsid w:val="00D16706"/>
    <w:rsid w:val="00D2338E"/>
    <w:rsid w:val="00D23EBB"/>
    <w:rsid w:val="00D26FFB"/>
    <w:rsid w:val="00D279F7"/>
    <w:rsid w:val="00D5239F"/>
    <w:rsid w:val="00D55564"/>
    <w:rsid w:val="00D608B7"/>
    <w:rsid w:val="00D6090A"/>
    <w:rsid w:val="00D638FE"/>
    <w:rsid w:val="00D643B8"/>
    <w:rsid w:val="00D707C1"/>
    <w:rsid w:val="00D730F4"/>
    <w:rsid w:val="00D75970"/>
    <w:rsid w:val="00D810D8"/>
    <w:rsid w:val="00D85584"/>
    <w:rsid w:val="00D93CD7"/>
    <w:rsid w:val="00D95523"/>
    <w:rsid w:val="00D96AEE"/>
    <w:rsid w:val="00D96D6B"/>
    <w:rsid w:val="00D97FEE"/>
    <w:rsid w:val="00DA0FF9"/>
    <w:rsid w:val="00DA195C"/>
    <w:rsid w:val="00DA577D"/>
    <w:rsid w:val="00DA59A8"/>
    <w:rsid w:val="00DA5ACC"/>
    <w:rsid w:val="00DA6D11"/>
    <w:rsid w:val="00DB0D30"/>
    <w:rsid w:val="00DB10DF"/>
    <w:rsid w:val="00DB2A69"/>
    <w:rsid w:val="00DB558A"/>
    <w:rsid w:val="00DC0B15"/>
    <w:rsid w:val="00DC340E"/>
    <w:rsid w:val="00DC3C4E"/>
    <w:rsid w:val="00DC464A"/>
    <w:rsid w:val="00DC4653"/>
    <w:rsid w:val="00DD0928"/>
    <w:rsid w:val="00DD27F7"/>
    <w:rsid w:val="00DD5881"/>
    <w:rsid w:val="00DE0BF3"/>
    <w:rsid w:val="00DE17E0"/>
    <w:rsid w:val="00DE5185"/>
    <w:rsid w:val="00DE7B11"/>
    <w:rsid w:val="00DF7EAE"/>
    <w:rsid w:val="00E009B2"/>
    <w:rsid w:val="00E012CB"/>
    <w:rsid w:val="00E017DA"/>
    <w:rsid w:val="00E01D50"/>
    <w:rsid w:val="00E022B2"/>
    <w:rsid w:val="00E033F2"/>
    <w:rsid w:val="00E04503"/>
    <w:rsid w:val="00E0727C"/>
    <w:rsid w:val="00E078BC"/>
    <w:rsid w:val="00E13FEF"/>
    <w:rsid w:val="00E1552A"/>
    <w:rsid w:val="00E23CA9"/>
    <w:rsid w:val="00E24B2E"/>
    <w:rsid w:val="00E279D1"/>
    <w:rsid w:val="00E40A5C"/>
    <w:rsid w:val="00E41453"/>
    <w:rsid w:val="00E42BB9"/>
    <w:rsid w:val="00E453DA"/>
    <w:rsid w:val="00E45F40"/>
    <w:rsid w:val="00E462B3"/>
    <w:rsid w:val="00E52A1D"/>
    <w:rsid w:val="00E5461B"/>
    <w:rsid w:val="00E604B6"/>
    <w:rsid w:val="00E620C9"/>
    <w:rsid w:val="00E63B96"/>
    <w:rsid w:val="00E65688"/>
    <w:rsid w:val="00E66219"/>
    <w:rsid w:val="00E70FA3"/>
    <w:rsid w:val="00E714BA"/>
    <w:rsid w:val="00E751A6"/>
    <w:rsid w:val="00E752A4"/>
    <w:rsid w:val="00E77078"/>
    <w:rsid w:val="00E770EA"/>
    <w:rsid w:val="00E7765C"/>
    <w:rsid w:val="00E77E58"/>
    <w:rsid w:val="00E81DDB"/>
    <w:rsid w:val="00E87E62"/>
    <w:rsid w:val="00E93DE3"/>
    <w:rsid w:val="00E96905"/>
    <w:rsid w:val="00EA2F0C"/>
    <w:rsid w:val="00EA4226"/>
    <w:rsid w:val="00EA4378"/>
    <w:rsid w:val="00EA4556"/>
    <w:rsid w:val="00EA6844"/>
    <w:rsid w:val="00EA721C"/>
    <w:rsid w:val="00EA7E1C"/>
    <w:rsid w:val="00EB2793"/>
    <w:rsid w:val="00EB5225"/>
    <w:rsid w:val="00EB548C"/>
    <w:rsid w:val="00EB7BA1"/>
    <w:rsid w:val="00EB7F44"/>
    <w:rsid w:val="00EC0B81"/>
    <w:rsid w:val="00EC7371"/>
    <w:rsid w:val="00ED144E"/>
    <w:rsid w:val="00EE2DE6"/>
    <w:rsid w:val="00EF52C3"/>
    <w:rsid w:val="00EF67DC"/>
    <w:rsid w:val="00EF683A"/>
    <w:rsid w:val="00EF7176"/>
    <w:rsid w:val="00F002A1"/>
    <w:rsid w:val="00F0109F"/>
    <w:rsid w:val="00F038F0"/>
    <w:rsid w:val="00F03B05"/>
    <w:rsid w:val="00F10361"/>
    <w:rsid w:val="00F10DB1"/>
    <w:rsid w:val="00F13DA1"/>
    <w:rsid w:val="00F14813"/>
    <w:rsid w:val="00F14FB2"/>
    <w:rsid w:val="00F170D7"/>
    <w:rsid w:val="00F23BF7"/>
    <w:rsid w:val="00F24EC5"/>
    <w:rsid w:val="00F26FDD"/>
    <w:rsid w:val="00F27784"/>
    <w:rsid w:val="00F32A3D"/>
    <w:rsid w:val="00F3381B"/>
    <w:rsid w:val="00F35EDB"/>
    <w:rsid w:val="00F361FB"/>
    <w:rsid w:val="00F36E38"/>
    <w:rsid w:val="00F4203D"/>
    <w:rsid w:val="00F44700"/>
    <w:rsid w:val="00F468E3"/>
    <w:rsid w:val="00F5056A"/>
    <w:rsid w:val="00F50FC7"/>
    <w:rsid w:val="00F54BAC"/>
    <w:rsid w:val="00F5531A"/>
    <w:rsid w:val="00F5638C"/>
    <w:rsid w:val="00F60D53"/>
    <w:rsid w:val="00F62410"/>
    <w:rsid w:val="00F66AC6"/>
    <w:rsid w:val="00F7017B"/>
    <w:rsid w:val="00F7350C"/>
    <w:rsid w:val="00F747F4"/>
    <w:rsid w:val="00F7572F"/>
    <w:rsid w:val="00F80F63"/>
    <w:rsid w:val="00F82D4F"/>
    <w:rsid w:val="00F8423D"/>
    <w:rsid w:val="00F84383"/>
    <w:rsid w:val="00F856CA"/>
    <w:rsid w:val="00F8631C"/>
    <w:rsid w:val="00F92647"/>
    <w:rsid w:val="00FA1519"/>
    <w:rsid w:val="00FB11AA"/>
    <w:rsid w:val="00FB1677"/>
    <w:rsid w:val="00FB20BE"/>
    <w:rsid w:val="00FB3FE4"/>
    <w:rsid w:val="00FB58F8"/>
    <w:rsid w:val="00FB6588"/>
    <w:rsid w:val="00FB7D5D"/>
    <w:rsid w:val="00FB7D86"/>
    <w:rsid w:val="00FC1ABA"/>
    <w:rsid w:val="00FC5DC3"/>
    <w:rsid w:val="00FC76F4"/>
    <w:rsid w:val="00FD1149"/>
    <w:rsid w:val="00FD4660"/>
    <w:rsid w:val="00FD525D"/>
    <w:rsid w:val="00FD703F"/>
    <w:rsid w:val="00FD7EBB"/>
    <w:rsid w:val="00FE50FC"/>
    <w:rsid w:val="00FE6A18"/>
    <w:rsid w:val="00FF56B8"/>
    <w:rsid w:val="00FF5EAA"/>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50ABA43E-4F66-4BC9-8217-F45CF1AA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DC8"/>
    <w:pPr>
      <w:suppressAutoHyphens/>
      <w:spacing w:after="200" w:line="276" w:lineRule="auto"/>
    </w:pPr>
    <w:rPr>
      <w:rFonts w:ascii="Calibri" w:eastAsia="SimSun" w:hAnsi="Calibri" w:cs="font252"/>
      <w:kern w:val="1"/>
      <w:sz w:val="22"/>
      <w:szCs w:val="22"/>
      <w:lang w:eastAsia="ar-SA"/>
    </w:rPr>
  </w:style>
  <w:style w:type="paragraph" w:styleId="Heading1">
    <w:name w:val="heading 1"/>
    <w:basedOn w:val="Normal"/>
    <w:link w:val="Heading1Char"/>
    <w:uiPriority w:val="9"/>
    <w:qFormat/>
    <w:rsid w:val="00E24B2E"/>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OpenSymbol"/>
    </w:rPr>
  </w:style>
  <w:style w:type="character" w:customStyle="1" w:styleId="ListLabel2">
    <w:name w:val="ListLabel 2"/>
    <w:rPr>
      <w:rFonts w:cs="Courier New"/>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apple-style-span">
    <w:name w:val="apple-style-span"/>
    <w:basedOn w:val="DefaultParagraphFont"/>
  </w:style>
  <w:style w:type="paragraph" w:customStyle="1" w:styleId="Heading">
    <w:name w:val="Heading"/>
    <w:basedOn w:val="Normal"/>
    <w:next w:val="BodyText"/>
    <w:pPr>
      <w:keepNext/>
      <w:spacing w:before="240" w:after="120"/>
    </w:pPr>
    <w:rPr>
      <w:rFonts w:ascii="Arial"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ListParagraph">
    <w:name w:val="List Paragraph"/>
    <w:basedOn w:val="Normal"/>
    <w:uiPriority w:val="34"/>
    <w:qFormat/>
  </w:style>
  <w:style w:type="character" w:styleId="Hyperlink">
    <w:name w:val="Hyperlink"/>
    <w:uiPriority w:val="99"/>
    <w:unhideWhenUsed/>
    <w:rsid w:val="005D7006"/>
    <w:rPr>
      <w:color w:val="0000FF"/>
      <w:u w:val="single"/>
    </w:rPr>
  </w:style>
  <w:style w:type="paragraph" w:customStyle="1" w:styleId="Default">
    <w:name w:val="Default"/>
    <w:link w:val="DefaultChar"/>
    <w:rsid w:val="00F5531A"/>
    <w:pPr>
      <w:widowControl w:val="0"/>
      <w:autoSpaceDE w:val="0"/>
      <w:autoSpaceDN w:val="0"/>
      <w:adjustRightInd w:val="0"/>
    </w:pPr>
    <w:rPr>
      <w:color w:val="000000"/>
      <w:sz w:val="24"/>
      <w:szCs w:val="24"/>
    </w:rPr>
  </w:style>
  <w:style w:type="character" w:customStyle="1" w:styleId="DefaultChar">
    <w:name w:val="Default Char"/>
    <w:link w:val="Default"/>
    <w:rsid w:val="00F5531A"/>
    <w:rPr>
      <w:color w:val="000000"/>
      <w:sz w:val="24"/>
      <w:szCs w:val="24"/>
      <w:lang w:bidi="ar-SA"/>
    </w:rPr>
  </w:style>
  <w:style w:type="paragraph" w:styleId="NoSpacing">
    <w:name w:val="No Spacing"/>
    <w:qFormat/>
    <w:rsid w:val="00740655"/>
    <w:pPr>
      <w:suppressAutoHyphens/>
    </w:pPr>
    <w:rPr>
      <w:rFonts w:ascii="Calibri" w:eastAsia="SimSun" w:hAnsi="Calibri" w:cs="font252"/>
      <w:kern w:val="1"/>
      <w:sz w:val="22"/>
      <w:szCs w:val="22"/>
      <w:lang w:eastAsia="ar-SA"/>
    </w:rPr>
  </w:style>
  <w:style w:type="character" w:styleId="IntenseEmphasis">
    <w:name w:val="Intense Emphasis"/>
    <w:uiPriority w:val="21"/>
    <w:qFormat/>
    <w:rsid w:val="00740655"/>
    <w:rPr>
      <w:b/>
      <w:bCs/>
      <w:i/>
      <w:iCs/>
      <w:color w:val="4F81BD"/>
    </w:rPr>
  </w:style>
  <w:style w:type="character" w:customStyle="1" w:styleId="apple-converted-space">
    <w:name w:val="apple-converted-space"/>
    <w:basedOn w:val="DefaultParagraphFont"/>
    <w:rsid w:val="00DD27F7"/>
  </w:style>
  <w:style w:type="paragraph" w:styleId="HTMLPreformatted">
    <w:name w:val="HTML Preformatted"/>
    <w:basedOn w:val="Normal"/>
    <w:link w:val="HTMLPreformattedChar"/>
    <w:uiPriority w:val="99"/>
    <w:semiHidden/>
    <w:unhideWhenUsed/>
    <w:rsid w:val="00DD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eastAsia="en-US"/>
    </w:rPr>
  </w:style>
  <w:style w:type="character" w:customStyle="1" w:styleId="HTMLPreformattedChar">
    <w:name w:val="HTML Preformatted Char"/>
    <w:link w:val="HTMLPreformatted"/>
    <w:uiPriority w:val="99"/>
    <w:semiHidden/>
    <w:rsid w:val="00DD27F7"/>
    <w:rPr>
      <w:rFonts w:ascii="Courier New" w:hAnsi="Courier New" w:cs="Courier New"/>
    </w:rPr>
  </w:style>
  <w:style w:type="character" w:customStyle="1" w:styleId="Heading1Char">
    <w:name w:val="Heading 1 Char"/>
    <w:basedOn w:val="DefaultParagraphFont"/>
    <w:link w:val="Heading1"/>
    <w:uiPriority w:val="9"/>
    <w:rsid w:val="00E24B2E"/>
    <w:rPr>
      <w:b/>
      <w:bCs/>
      <w:kern w:val="36"/>
      <w:sz w:val="48"/>
      <w:szCs w:val="48"/>
    </w:rPr>
  </w:style>
  <w:style w:type="paragraph" w:styleId="NormalWeb">
    <w:name w:val="Normal (Web)"/>
    <w:basedOn w:val="Normal"/>
    <w:link w:val="NormalWebChar"/>
    <w:uiPriority w:val="99"/>
    <w:rsid w:val="00187E44"/>
    <w:pPr>
      <w:suppressAutoHyphens w:val="0"/>
      <w:spacing w:before="100" w:beforeAutospacing="1" w:after="100" w:afterAutospacing="1" w:line="240" w:lineRule="auto"/>
    </w:pPr>
    <w:rPr>
      <w:rFonts w:ascii="Times New Roman" w:eastAsia="Times New Roman" w:hAnsi="Times New Roman" w:cs="Times New Roman"/>
      <w:kern w:val="0"/>
      <w:sz w:val="24"/>
      <w:szCs w:val="24"/>
      <w:lang w:val="x-none" w:eastAsia="x-none"/>
    </w:rPr>
  </w:style>
  <w:style w:type="character" w:customStyle="1" w:styleId="NormalWebChar">
    <w:name w:val="Normal (Web) Char"/>
    <w:link w:val="NormalWeb"/>
    <w:rsid w:val="00187E44"/>
    <w:rPr>
      <w:sz w:val="24"/>
      <w:szCs w:val="24"/>
      <w:lang w:val="x-none" w:eastAsia="x-none"/>
    </w:rPr>
  </w:style>
  <w:style w:type="character" w:customStyle="1" w:styleId="hl">
    <w:name w:val="hl"/>
    <w:basedOn w:val="DefaultParagraphFont"/>
    <w:rsid w:val="0017454F"/>
  </w:style>
  <w:style w:type="paragraph" w:styleId="BodyTextIndent">
    <w:name w:val="Body Text Indent"/>
    <w:basedOn w:val="Normal"/>
    <w:link w:val="BodyTextIndentChar"/>
    <w:rsid w:val="00697028"/>
    <w:pPr>
      <w:suppressAutoHyphens w:val="0"/>
      <w:spacing w:after="120" w:line="240" w:lineRule="auto"/>
      <w:ind w:left="360"/>
    </w:pPr>
    <w:rPr>
      <w:rFonts w:ascii="Times New Roman" w:eastAsia="Times New Roman" w:hAnsi="Times New Roman" w:cs="Times New Roman"/>
      <w:kern w:val="0"/>
      <w:sz w:val="24"/>
      <w:szCs w:val="24"/>
      <w:lang w:eastAsia="en-US"/>
    </w:rPr>
  </w:style>
  <w:style w:type="character" w:customStyle="1" w:styleId="BodyTextIndentChar">
    <w:name w:val="Body Text Indent Char"/>
    <w:basedOn w:val="DefaultParagraphFont"/>
    <w:link w:val="BodyTextIndent"/>
    <w:rsid w:val="00697028"/>
    <w:rPr>
      <w:sz w:val="24"/>
      <w:szCs w:val="24"/>
    </w:rPr>
  </w:style>
  <w:style w:type="paragraph" w:styleId="Title">
    <w:name w:val="Title"/>
    <w:basedOn w:val="Normal"/>
    <w:next w:val="Normal"/>
    <w:link w:val="TitleChar"/>
    <w:uiPriority w:val="10"/>
    <w:qFormat/>
    <w:rsid w:val="00297A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A21"/>
    <w:rPr>
      <w:rFonts w:asciiTheme="majorHAnsi" w:eastAsiaTheme="majorEastAsia" w:hAnsiTheme="majorHAnsi" w:cstheme="majorBidi"/>
      <w:spacing w:val="-10"/>
      <w:kern w:val="28"/>
      <w:sz w:val="56"/>
      <w:szCs w:val="56"/>
      <w:lang w:eastAsia="ar-SA"/>
    </w:rPr>
  </w:style>
  <w:style w:type="character" w:customStyle="1" w:styleId="bold">
    <w:name w:val="bold"/>
    <w:basedOn w:val="DefaultParagraphFont"/>
    <w:rsid w:val="007613B5"/>
  </w:style>
  <w:style w:type="paragraph" w:customStyle="1" w:styleId="worktitle">
    <w:name w:val="work_title"/>
    <w:basedOn w:val="Normal"/>
    <w:rsid w:val="00B44849"/>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US"/>
    </w:rPr>
  </w:style>
  <w:style w:type="paragraph" w:customStyle="1" w:styleId="workdates">
    <w:name w:val="work_dates"/>
    <w:basedOn w:val="Normal"/>
    <w:rsid w:val="00B44849"/>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US"/>
    </w:rPr>
  </w:style>
  <w:style w:type="paragraph" w:customStyle="1" w:styleId="workdescription">
    <w:name w:val="work_description"/>
    <w:basedOn w:val="Normal"/>
    <w:rsid w:val="00B44849"/>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3449">
      <w:bodyDiv w:val="1"/>
      <w:marLeft w:val="0"/>
      <w:marRight w:val="0"/>
      <w:marTop w:val="0"/>
      <w:marBottom w:val="0"/>
      <w:divBdr>
        <w:top w:val="none" w:sz="0" w:space="0" w:color="auto"/>
        <w:left w:val="none" w:sz="0" w:space="0" w:color="auto"/>
        <w:bottom w:val="none" w:sz="0" w:space="0" w:color="auto"/>
        <w:right w:val="none" w:sz="0" w:space="0" w:color="auto"/>
      </w:divBdr>
      <w:divsChild>
        <w:div w:id="138159076">
          <w:marLeft w:val="0"/>
          <w:marRight w:val="0"/>
          <w:marTop w:val="0"/>
          <w:marBottom w:val="0"/>
          <w:divBdr>
            <w:top w:val="none" w:sz="0" w:space="0" w:color="auto"/>
            <w:left w:val="none" w:sz="0" w:space="0" w:color="auto"/>
            <w:bottom w:val="none" w:sz="0" w:space="0" w:color="auto"/>
            <w:right w:val="none" w:sz="0" w:space="0" w:color="auto"/>
          </w:divBdr>
        </w:div>
      </w:divsChild>
    </w:div>
    <w:div w:id="190269574">
      <w:bodyDiv w:val="1"/>
      <w:marLeft w:val="0"/>
      <w:marRight w:val="0"/>
      <w:marTop w:val="0"/>
      <w:marBottom w:val="0"/>
      <w:divBdr>
        <w:top w:val="none" w:sz="0" w:space="0" w:color="auto"/>
        <w:left w:val="none" w:sz="0" w:space="0" w:color="auto"/>
        <w:bottom w:val="none" w:sz="0" w:space="0" w:color="auto"/>
        <w:right w:val="none" w:sz="0" w:space="0" w:color="auto"/>
      </w:divBdr>
    </w:div>
    <w:div w:id="268239851">
      <w:bodyDiv w:val="1"/>
      <w:marLeft w:val="0"/>
      <w:marRight w:val="0"/>
      <w:marTop w:val="0"/>
      <w:marBottom w:val="0"/>
      <w:divBdr>
        <w:top w:val="none" w:sz="0" w:space="0" w:color="auto"/>
        <w:left w:val="none" w:sz="0" w:space="0" w:color="auto"/>
        <w:bottom w:val="none" w:sz="0" w:space="0" w:color="auto"/>
        <w:right w:val="none" w:sz="0" w:space="0" w:color="auto"/>
      </w:divBdr>
    </w:div>
    <w:div w:id="345791106">
      <w:bodyDiv w:val="1"/>
      <w:marLeft w:val="0"/>
      <w:marRight w:val="0"/>
      <w:marTop w:val="0"/>
      <w:marBottom w:val="0"/>
      <w:divBdr>
        <w:top w:val="none" w:sz="0" w:space="0" w:color="auto"/>
        <w:left w:val="none" w:sz="0" w:space="0" w:color="auto"/>
        <w:bottom w:val="none" w:sz="0" w:space="0" w:color="auto"/>
        <w:right w:val="none" w:sz="0" w:space="0" w:color="auto"/>
      </w:divBdr>
      <w:divsChild>
        <w:div w:id="865293779">
          <w:marLeft w:val="0"/>
          <w:marRight w:val="0"/>
          <w:marTop w:val="0"/>
          <w:marBottom w:val="0"/>
          <w:divBdr>
            <w:top w:val="none" w:sz="0" w:space="0" w:color="auto"/>
            <w:left w:val="none" w:sz="0" w:space="0" w:color="auto"/>
            <w:bottom w:val="none" w:sz="0" w:space="0" w:color="auto"/>
            <w:right w:val="none" w:sz="0" w:space="0" w:color="auto"/>
          </w:divBdr>
        </w:div>
        <w:div w:id="770931885">
          <w:marLeft w:val="0"/>
          <w:marRight w:val="0"/>
          <w:marTop w:val="0"/>
          <w:marBottom w:val="0"/>
          <w:divBdr>
            <w:top w:val="none" w:sz="0" w:space="0" w:color="auto"/>
            <w:left w:val="none" w:sz="0" w:space="0" w:color="auto"/>
            <w:bottom w:val="none" w:sz="0" w:space="0" w:color="auto"/>
            <w:right w:val="none" w:sz="0" w:space="0" w:color="auto"/>
          </w:divBdr>
        </w:div>
      </w:divsChild>
    </w:div>
    <w:div w:id="479690311">
      <w:bodyDiv w:val="1"/>
      <w:marLeft w:val="0"/>
      <w:marRight w:val="0"/>
      <w:marTop w:val="0"/>
      <w:marBottom w:val="0"/>
      <w:divBdr>
        <w:top w:val="none" w:sz="0" w:space="0" w:color="auto"/>
        <w:left w:val="none" w:sz="0" w:space="0" w:color="auto"/>
        <w:bottom w:val="none" w:sz="0" w:space="0" w:color="auto"/>
        <w:right w:val="none" w:sz="0" w:space="0" w:color="auto"/>
      </w:divBdr>
    </w:div>
    <w:div w:id="527179412">
      <w:bodyDiv w:val="1"/>
      <w:marLeft w:val="0"/>
      <w:marRight w:val="0"/>
      <w:marTop w:val="0"/>
      <w:marBottom w:val="0"/>
      <w:divBdr>
        <w:top w:val="none" w:sz="0" w:space="0" w:color="auto"/>
        <w:left w:val="none" w:sz="0" w:space="0" w:color="auto"/>
        <w:bottom w:val="none" w:sz="0" w:space="0" w:color="auto"/>
        <w:right w:val="none" w:sz="0" w:space="0" w:color="auto"/>
      </w:divBdr>
      <w:divsChild>
        <w:div w:id="1309019137">
          <w:marLeft w:val="0"/>
          <w:marRight w:val="0"/>
          <w:marTop w:val="0"/>
          <w:marBottom w:val="0"/>
          <w:divBdr>
            <w:top w:val="none" w:sz="0" w:space="0" w:color="auto"/>
            <w:left w:val="none" w:sz="0" w:space="0" w:color="auto"/>
            <w:bottom w:val="none" w:sz="0" w:space="0" w:color="auto"/>
            <w:right w:val="none" w:sz="0" w:space="0" w:color="auto"/>
          </w:divBdr>
          <w:divsChild>
            <w:div w:id="130489182">
              <w:marLeft w:val="0"/>
              <w:marRight w:val="0"/>
              <w:marTop w:val="0"/>
              <w:marBottom w:val="0"/>
              <w:divBdr>
                <w:top w:val="none" w:sz="0" w:space="0" w:color="auto"/>
                <w:left w:val="none" w:sz="0" w:space="0" w:color="auto"/>
                <w:bottom w:val="none" w:sz="0" w:space="0" w:color="auto"/>
                <w:right w:val="none" w:sz="0" w:space="0" w:color="auto"/>
              </w:divBdr>
            </w:div>
            <w:div w:id="21098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3773">
      <w:bodyDiv w:val="1"/>
      <w:marLeft w:val="0"/>
      <w:marRight w:val="0"/>
      <w:marTop w:val="0"/>
      <w:marBottom w:val="0"/>
      <w:divBdr>
        <w:top w:val="none" w:sz="0" w:space="0" w:color="auto"/>
        <w:left w:val="none" w:sz="0" w:space="0" w:color="auto"/>
        <w:bottom w:val="none" w:sz="0" w:space="0" w:color="auto"/>
        <w:right w:val="none" w:sz="0" w:space="0" w:color="auto"/>
      </w:divBdr>
    </w:div>
    <w:div w:id="695274085">
      <w:bodyDiv w:val="1"/>
      <w:marLeft w:val="0"/>
      <w:marRight w:val="0"/>
      <w:marTop w:val="0"/>
      <w:marBottom w:val="0"/>
      <w:divBdr>
        <w:top w:val="none" w:sz="0" w:space="0" w:color="auto"/>
        <w:left w:val="none" w:sz="0" w:space="0" w:color="auto"/>
        <w:bottom w:val="none" w:sz="0" w:space="0" w:color="auto"/>
        <w:right w:val="none" w:sz="0" w:space="0" w:color="auto"/>
      </w:divBdr>
      <w:divsChild>
        <w:div w:id="1615749200">
          <w:marLeft w:val="0"/>
          <w:marRight w:val="0"/>
          <w:marTop w:val="0"/>
          <w:marBottom w:val="0"/>
          <w:divBdr>
            <w:top w:val="none" w:sz="0" w:space="0" w:color="auto"/>
            <w:left w:val="none" w:sz="0" w:space="0" w:color="auto"/>
            <w:bottom w:val="none" w:sz="0" w:space="0" w:color="auto"/>
            <w:right w:val="none" w:sz="0" w:space="0" w:color="auto"/>
          </w:divBdr>
          <w:divsChild>
            <w:div w:id="1509516761">
              <w:marLeft w:val="0"/>
              <w:marRight w:val="0"/>
              <w:marTop w:val="0"/>
              <w:marBottom w:val="75"/>
              <w:divBdr>
                <w:top w:val="none" w:sz="0" w:space="0" w:color="auto"/>
                <w:left w:val="none" w:sz="0" w:space="0" w:color="auto"/>
                <w:bottom w:val="none" w:sz="0" w:space="0" w:color="auto"/>
                <w:right w:val="none" w:sz="0" w:space="0" w:color="auto"/>
              </w:divBdr>
            </w:div>
          </w:divsChild>
        </w:div>
        <w:div w:id="36244939">
          <w:marLeft w:val="0"/>
          <w:marRight w:val="0"/>
          <w:marTop w:val="0"/>
          <w:marBottom w:val="0"/>
          <w:divBdr>
            <w:top w:val="none" w:sz="0" w:space="0" w:color="auto"/>
            <w:left w:val="none" w:sz="0" w:space="0" w:color="auto"/>
            <w:bottom w:val="none" w:sz="0" w:space="0" w:color="auto"/>
            <w:right w:val="none" w:sz="0" w:space="0" w:color="auto"/>
          </w:divBdr>
          <w:divsChild>
            <w:div w:id="19360884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98776424">
      <w:bodyDiv w:val="1"/>
      <w:marLeft w:val="0"/>
      <w:marRight w:val="0"/>
      <w:marTop w:val="0"/>
      <w:marBottom w:val="0"/>
      <w:divBdr>
        <w:top w:val="none" w:sz="0" w:space="0" w:color="auto"/>
        <w:left w:val="none" w:sz="0" w:space="0" w:color="auto"/>
        <w:bottom w:val="none" w:sz="0" w:space="0" w:color="auto"/>
        <w:right w:val="none" w:sz="0" w:space="0" w:color="auto"/>
      </w:divBdr>
      <w:divsChild>
        <w:div w:id="1571890426">
          <w:marLeft w:val="0"/>
          <w:marRight w:val="0"/>
          <w:marTop w:val="0"/>
          <w:marBottom w:val="0"/>
          <w:divBdr>
            <w:top w:val="none" w:sz="0" w:space="0" w:color="auto"/>
            <w:left w:val="none" w:sz="0" w:space="0" w:color="auto"/>
            <w:bottom w:val="none" w:sz="0" w:space="0" w:color="auto"/>
            <w:right w:val="none" w:sz="0" w:space="0" w:color="auto"/>
          </w:divBdr>
        </w:div>
      </w:divsChild>
    </w:div>
    <w:div w:id="793141095">
      <w:bodyDiv w:val="1"/>
      <w:marLeft w:val="0"/>
      <w:marRight w:val="0"/>
      <w:marTop w:val="0"/>
      <w:marBottom w:val="0"/>
      <w:divBdr>
        <w:top w:val="none" w:sz="0" w:space="0" w:color="auto"/>
        <w:left w:val="none" w:sz="0" w:space="0" w:color="auto"/>
        <w:bottom w:val="none" w:sz="0" w:space="0" w:color="auto"/>
        <w:right w:val="none" w:sz="0" w:space="0" w:color="auto"/>
      </w:divBdr>
    </w:div>
    <w:div w:id="803229912">
      <w:bodyDiv w:val="1"/>
      <w:marLeft w:val="0"/>
      <w:marRight w:val="0"/>
      <w:marTop w:val="0"/>
      <w:marBottom w:val="0"/>
      <w:divBdr>
        <w:top w:val="none" w:sz="0" w:space="0" w:color="auto"/>
        <w:left w:val="none" w:sz="0" w:space="0" w:color="auto"/>
        <w:bottom w:val="none" w:sz="0" w:space="0" w:color="auto"/>
        <w:right w:val="none" w:sz="0" w:space="0" w:color="auto"/>
      </w:divBdr>
      <w:divsChild>
        <w:div w:id="2145418780">
          <w:marLeft w:val="0"/>
          <w:marRight w:val="0"/>
          <w:marTop w:val="0"/>
          <w:marBottom w:val="0"/>
          <w:divBdr>
            <w:top w:val="none" w:sz="0" w:space="0" w:color="auto"/>
            <w:left w:val="none" w:sz="0" w:space="0" w:color="auto"/>
            <w:bottom w:val="none" w:sz="0" w:space="0" w:color="auto"/>
            <w:right w:val="none" w:sz="0" w:space="0" w:color="auto"/>
          </w:divBdr>
        </w:div>
      </w:divsChild>
    </w:div>
    <w:div w:id="880551344">
      <w:bodyDiv w:val="1"/>
      <w:marLeft w:val="0"/>
      <w:marRight w:val="0"/>
      <w:marTop w:val="0"/>
      <w:marBottom w:val="0"/>
      <w:divBdr>
        <w:top w:val="none" w:sz="0" w:space="0" w:color="auto"/>
        <w:left w:val="none" w:sz="0" w:space="0" w:color="auto"/>
        <w:bottom w:val="none" w:sz="0" w:space="0" w:color="auto"/>
        <w:right w:val="none" w:sz="0" w:space="0" w:color="auto"/>
      </w:divBdr>
    </w:div>
    <w:div w:id="951787467">
      <w:bodyDiv w:val="1"/>
      <w:marLeft w:val="0"/>
      <w:marRight w:val="0"/>
      <w:marTop w:val="0"/>
      <w:marBottom w:val="0"/>
      <w:divBdr>
        <w:top w:val="none" w:sz="0" w:space="0" w:color="auto"/>
        <w:left w:val="none" w:sz="0" w:space="0" w:color="auto"/>
        <w:bottom w:val="none" w:sz="0" w:space="0" w:color="auto"/>
        <w:right w:val="none" w:sz="0" w:space="0" w:color="auto"/>
      </w:divBdr>
    </w:div>
    <w:div w:id="1094545757">
      <w:bodyDiv w:val="1"/>
      <w:marLeft w:val="0"/>
      <w:marRight w:val="0"/>
      <w:marTop w:val="0"/>
      <w:marBottom w:val="0"/>
      <w:divBdr>
        <w:top w:val="none" w:sz="0" w:space="0" w:color="auto"/>
        <w:left w:val="none" w:sz="0" w:space="0" w:color="auto"/>
        <w:bottom w:val="none" w:sz="0" w:space="0" w:color="auto"/>
        <w:right w:val="none" w:sz="0" w:space="0" w:color="auto"/>
      </w:divBdr>
    </w:div>
    <w:div w:id="1121803352">
      <w:bodyDiv w:val="1"/>
      <w:marLeft w:val="0"/>
      <w:marRight w:val="0"/>
      <w:marTop w:val="0"/>
      <w:marBottom w:val="0"/>
      <w:divBdr>
        <w:top w:val="none" w:sz="0" w:space="0" w:color="auto"/>
        <w:left w:val="none" w:sz="0" w:space="0" w:color="auto"/>
        <w:bottom w:val="none" w:sz="0" w:space="0" w:color="auto"/>
        <w:right w:val="none" w:sz="0" w:space="0" w:color="auto"/>
      </w:divBdr>
    </w:div>
    <w:div w:id="1292638832">
      <w:bodyDiv w:val="1"/>
      <w:marLeft w:val="0"/>
      <w:marRight w:val="0"/>
      <w:marTop w:val="0"/>
      <w:marBottom w:val="0"/>
      <w:divBdr>
        <w:top w:val="none" w:sz="0" w:space="0" w:color="auto"/>
        <w:left w:val="none" w:sz="0" w:space="0" w:color="auto"/>
        <w:bottom w:val="none" w:sz="0" w:space="0" w:color="auto"/>
        <w:right w:val="none" w:sz="0" w:space="0" w:color="auto"/>
      </w:divBdr>
    </w:div>
    <w:div w:id="1657566045">
      <w:bodyDiv w:val="1"/>
      <w:marLeft w:val="0"/>
      <w:marRight w:val="0"/>
      <w:marTop w:val="0"/>
      <w:marBottom w:val="0"/>
      <w:divBdr>
        <w:top w:val="none" w:sz="0" w:space="0" w:color="auto"/>
        <w:left w:val="none" w:sz="0" w:space="0" w:color="auto"/>
        <w:bottom w:val="none" w:sz="0" w:space="0" w:color="auto"/>
        <w:right w:val="none" w:sz="0" w:space="0" w:color="auto"/>
      </w:divBdr>
      <w:divsChild>
        <w:div w:id="2069378339">
          <w:marLeft w:val="0"/>
          <w:marRight w:val="0"/>
          <w:marTop w:val="0"/>
          <w:marBottom w:val="0"/>
          <w:divBdr>
            <w:top w:val="none" w:sz="0" w:space="0" w:color="auto"/>
            <w:left w:val="none" w:sz="0" w:space="0" w:color="auto"/>
            <w:bottom w:val="none" w:sz="0" w:space="0" w:color="auto"/>
            <w:right w:val="none" w:sz="0" w:space="0" w:color="auto"/>
          </w:divBdr>
        </w:div>
        <w:div w:id="629479605">
          <w:marLeft w:val="0"/>
          <w:marRight w:val="0"/>
          <w:marTop w:val="0"/>
          <w:marBottom w:val="0"/>
          <w:divBdr>
            <w:top w:val="none" w:sz="0" w:space="0" w:color="auto"/>
            <w:left w:val="none" w:sz="0" w:space="0" w:color="auto"/>
            <w:bottom w:val="none" w:sz="0" w:space="0" w:color="auto"/>
            <w:right w:val="none" w:sz="0" w:space="0" w:color="auto"/>
          </w:divBdr>
        </w:div>
      </w:divsChild>
    </w:div>
    <w:div w:id="1735352575">
      <w:bodyDiv w:val="1"/>
      <w:marLeft w:val="0"/>
      <w:marRight w:val="0"/>
      <w:marTop w:val="0"/>
      <w:marBottom w:val="0"/>
      <w:divBdr>
        <w:top w:val="none" w:sz="0" w:space="0" w:color="auto"/>
        <w:left w:val="none" w:sz="0" w:space="0" w:color="auto"/>
        <w:bottom w:val="none" w:sz="0" w:space="0" w:color="auto"/>
        <w:right w:val="none" w:sz="0" w:space="0" w:color="auto"/>
      </w:divBdr>
    </w:div>
    <w:div w:id="18050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tha272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CBAF9-2C93-47D1-9DF3-C616F6148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hawk</dc:creator>
  <cp:lastModifiedBy>Santhosh</cp:lastModifiedBy>
  <cp:revision>7</cp:revision>
  <cp:lastPrinted>2015-05-07T19:42:00Z</cp:lastPrinted>
  <dcterms:created xsi:type="dcterms:W3CDTF">2017-06-20T17:03:00Z</dcterms:created>
  <dcterms:modified xsi:type="dcterms:W3CDTF">2017-06-20T17:06:00Z</dcterms:modified>
</cp:coreProperties>
</file>