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2C1D" w:rsidRDefault="00542C1D" w:rsidP="00542C1D">
      <w:pPr>
        <w:pStyle w:val="TOCHeading"/>
        <w:numPr>
          <w:ilvl w:val="0"/>
          <w:numId w:val="0"/>
        </w:numPr>
      </w:pPr>
      <w:r>
        <w:t>DAFTAR ISI</w:t>
      </w:r>
    </w:p>
    <w:p w:rsidR="00542C1D" w:rsidRDefault="00542C1D" w:rsidP="00542C1D">
      <w:pPr>
        <w:rPr>
          <w:lang w:bidi="en-US"/>
        </w:rPr>
      </w:pPr>
    </w:p>
    <w:p w:rsidR="00542C1D" w:rsidRDefault="00542C1D" w:rsidP="00542C1D">
      <w:pPr>
        <w:rPr>
          <w:lang w:bidi="en-US"/>
        </w:rPr>
      </w:pPr>
    </w:p>
    <w:p w:rsidR="00542C1D" w:rsidRPr="00542C1D" w:rsidRDefault="00542C1D" w:rsidP="00542C1D">
      <w:pPr>
        <w:rPr>
          <w:lang w:bidi="en-US"/>
        </w:rPr>
      </w:pPr>
    </w:p>
    <w:p w:rsidR="00542C1D" w:rsidRDefault="00ED54ED">
      <w:pPr>
        <w:pStyle w:val="TOC1"/>
        <w:tabs>
          <w:tab w:val="left" w:pos="400"/>
          <w:tab w:val="right" w:leader="dot" w:pos="9017"/>
        </w:tabs>
        <w:rPr>
          <w:noProof/>
          <w:sz w:val="22"/>
          <w:szCs w:val="22"/>
        </w:rPr>
      </w:pPr>
      <w:r w:rsidRPr="00ED54ED">
        <w:fldChar w:fldCharType="begin"/>
      </w:r>
      <w:r w:rsidR="00542C1D">
        <w:instrText xml:space="preserve"> TOC \o "1-3" \h \z \u </w:instrText>
      </w:r>
      <w:r w:rsidRPr="00ED54ED">
        <w:fldChar w:fldCharType="separate"/>
      </w:r>
      <w:hyperlink w:anchor="_Toc345514807" w:history="1">
        <w:r w:rsidR="00542C1D" w:rsidRPr="005325DC">
          <w:rPr>
            <w:rStyle w:val="Hyperlink"/>
            <w:rFonts w:cs="Calibri"/>
            <w:noProof/>
          </w:rPr>
          <w:t>I.</w:t>
        </w:r>
        <w:r w:rsidR="00542C1D">
          <w:rPr>
            <w:noProof/>
            <w:sz w:val="22"/>
            <w:szCs w:val="22"/>
          </w:rPr>
          <w:tab/>
        </w:r>
        <w:r w:rsidR="00542C1D" w:rsidRPr="005325DC">
          <w:rPr>
            <w:rStyle w:val="Hyperlink"/>
            <w:rFonts w:cs="Calibri"/>
            <w:noProof/>
          </w:rPr>
          <w:t>PENDAHULUAN</w:t>
        </w:r>
        <w:r w:rsidR="00542C1D">
          <w:rPr>
            <w:noProof/>
            <w:webHidden/>
          </w:rPr>
          <w:tab/>
        </w:r>
        <w:r>
          <w:rPr>
            <w:noProof/>
            <w:webHidden/>
          </w:rPr>
          <w:fldChar w:fldCharType="begin"/>
        </w:r>
        <w:r w:rsidR="00542C1D">
          <w:rPr>
            <w:noProof/>
            <w:webHidden/>
          </w:rPr>
          <w:instrText xml:space="preserve"> PAGEREF _Toc345514807 \h </w:instrText>
        </w:r>
        <w:r>
          <w:rPr>
            <w:noProof/>
            <w:webHidden/>
          </w:rPr>
        </w:r>
        <w:r>
          <w:rPr>
            <w:noProof/>
            <w:webHidden/>
          </w:rPr>
          <w:fldChar w:fldCharType="separate"/>
        </w:r>
        <w:r w:rsidR="00542C1D">
          <w:rPr>
            <w:noProof/>
            <w:webHidden/>
          </w:rPr>
          <w:t>2</w:t>
        </w:r>
        <w:r>
          <w:rPr>
            <w:noProof/>
            <w:webHidden/>
          </w:rPr>
          <w:fldChar w:fldCharType="end"/>
        </w:r>
      </w:hyperlink>
    </w:p>
    <w:p w:rsidR="00542C1D" w:rsidRDefault="00ED54ED">
      <w:pPr>
        <w:pStyle w:val="TOC2"/>
        <w:tabs>
          <w:tab w:val="left" w:pos="660"/>
          <w:tab w:val="right" w:leader="dot" w:pos="9017"/>
        </w:tabs>
        <w:rPr>
          <w:noProof/>
          <w:sz w:val="22"/>
          <w:szCs w:val="22"/>
        </w:rPr>
      </w:pPr>
      <w:hyperlink w:anchor="_Toc345514808" w:history="1">
        <w:r w:rsidR="00542C1D" w:rsidRPr="005325DC">
          <w:rPr>
            <w:rStyle w:val="Hyperlink"/>
            <w:noProof/>
          </w:rPr>
          <w:t>A.</w:t>
        </w:r>
        <w:r w:rsidR="00542C1D">
          <w:rPr>
            <w:noProof/>
            <w:sz w:val="22"/>
            <w:szCs w:val="22"/>
          </w:rPr>
          <w:tab/>
        </w:r>
        <w:r w:rsidR="00542C1D" w:rsidRPr="005325DC">
          <w:rPr>
            <w:rStyle w:val="Hyperlink"/>
            <w:noProof/>
          </w:rPr>
          <w:t>Wellgroup</w:t>
        </w:r>
        <w:r w:rsidR="00542C1D">
          <w:rPr>
            <w:noProof/>
            <w:webHidden/>
          </w:rPr>
          <w:tab/>
        </w:r>
        <w:r>
          <w:rPr>
            <w:noProof/>
            <w:webHidden/>
          </w:rPr>
          <w:fldChar w:fldCharType="begin"/>
        </w:r>
        <w:r w:rsidR="00542C1D">
          <w:rPr>
            <w:noProof/>
            <w:webHidden/>
          </w:rPr>
          <w:instrText xml:space="preserve"> PAGEREF _Toc345514808 \h </w:instrText>
        </w:r>
        <w:r>
          <w:rPr>
            <w:noProof/>
            <w:webHidden/>
          </w:rPr>
        </w:r>
        <w:r>
          <w:rPr>
            <w:noProof/>
            <w:webHidden/>
          </w:rPr>
          <w:fldChar w:fldCharType="separate"/>
        </w:r>
        <w:r w:rsidR="00542C1D">
          <w:rPr>
            <w:noProof/>
            <w:webHidden/>
          </w:rPr>
          <w:t>2</w:t>
        </w:r>
        <w:r>
          <w:rPr>
            <w:noProof/>
            <w:webHidden/>
          </w:rPr>
          <w:fldChar w:fldCharType="end"/>
        </w:r>
      </w:hyperlink>
    </w:p>
    <w:p w:rsidR="00542C1D" w:rsidRDefault="00ED54ED">
      <w:pPr>
        <w:pStyle w:val="TOC2"/>
        <w:tabs>
          <w:tab w:val="left" w:pos="660"/>
          <w:tab w:val="right" w:leader="dot" w:pos="9017"/>
        </w:tabs>
        <w:rPr>
          <w:noProof/>
          <w:sz w:val="22"/>
          <w:szCs w:val="22"/>
        </w:rPr>
      </w:pPr>
      <w:hyperlink w:anchor="_Toc345514809" w:history="1">
        <w:r w:rsidR="00542C1D" w:rsidRPr="005325DC">
          <w:rPr>
            <w:rStyle w:val="Hyperlink"/>
            <w:noProof/>
          </w:rPr>
          <w:t>B.</w:t>
        </w:r>
        <w:r w:rsidR="00542C1D">
          <w:rPr>
            <w:noProof/>
            <w:sz w:val="22"/>
            <w:szCs w:val="22"/>
          </w:rPr>
          <w:tab/>
        </w:r>
        <w:r w:rsidR="00542C1D" w:rsidRPr="005325DC">
          <w:rPr>
            <w:rStyle w:val="Hyperlink"/>
            <w:noProof/>
          </w:rPr>
          <w:t>Data Sumur / Well Info</w:t>
        </w:r>
        <w:r w:rsidR="00542C1D">
          <w:rPr>
            <w:noProof/>
            <w:webHidden/>
          </w:rPr>
          <w:tab/>
        </w:r>
        <w:r>
          <w:rPr>
            <w:noProof/>
            <w:webHidden/>
          </w:rPr>
          <w:fldChar w:fldCharType="begin"/>
        </w:r>
        <w:r w:rsidR="00542C1D">
          <w:rPr>
            <w:noProof/>
            <w:webHidden/>
          </w:rPr>
          <w:instrText xml:space="preserve"> PAGEREF _Toc345514809 \h </w:instrText>
        </w:r>
        <w:r>
          <w:rPr>
            <w:noProof/>
            <w:webHidden/>
          </w:rPr>
        </w:r>
        <w:r>
          <w:rPr>
            <w:noProof/>
            <w:webHidden/>
          </w:rPr>
          <w:fldChar w:fldCharType="separate"/>
        </w:r>
        <w:r w:rsidR="00542C1D">
          <w:rPr>
            <w:noProof/>
            <w:webHidden/>
          </w:rPr>
          <w:t>2</w:t>
        </w:r>
        <w:r>
          <w:rPr>
            <w:noProof/>
            <w:webHidden/>
          </w:rPr>
          <w:fldChar w:fldCharType="end"/>
        </w:r>
      </w:hyperlink>
    </w:p>
    <w:p w:rsidR="00542C1D" w:rsidRDefault="00ED54ED">
      <w:pPr>
        <w:pStyle w:val="TOC2"/>
        <w:tabs>
          <w:tab w:val="left" w:pos="660"/>
          <w:tab w:val="right" w:leader="dot" w:pos="9017"/>
        </w:tabs>
        <w:rPr>
          <w:noProof/>
          <w:sz w:val="22"/>
          <w:szCs w:val="22"/>
        </w:rPr>
      </w:pPr>
      <w:hyperlink w:anchor="_Toc345514810" w:history="1">
        <w:r w:rsidR="00542C1D" w:rsidRPr="005325DC">
          <w:rPr>
            <w:rStyle w:val="Hyperlink"/>
            <w:noProof/>
          </w:rPr>
          <w:t>C.</w:t>
        </w:r>
        <w:r w:rsidR="00542C1D">
          <w:rPr>
            <w:noProof/>
            <w:sz w:val="22"/>
            <w:szCs w:val="22"/>
          </w:rPr>
          <w:tab/>
        </w:r>
        <w:r w:rsidR="00542C1D" w:rsidRPr="005325DC">
          <w:rPr>
            <w:rStyle w:val="Hyperlink"/>
            <w:noProof/>
          </w:rPr>
          <w:t>Aliran Sp/Gathering Station/Gs</w:t>
        </w:r>
        <w:r w:rsidR="00542C1D">
          <w:rPr>
            <w:noProof/>
            <w:webHidden/>
          </w:rPr>
          <w:tab/>
        </w:r>
        <w:r>
          <w:rPr>
            <w:noProof/>
            <w:webHidden/>
          </w:rPr>
          <w:fldChar w:fldCharType="begin"/>
        </w:r>
        <w:r w:rsidR="00542C1D">
          <w:rPr>
            <w:noProof/>
            <w:webHidden/>
          </w:rPr>
          <w:instrText xml:space="preserve"> PAGEREF _Toc345514810 \h </w:instrText>
        </w:r>
        <w:r>
          <w:rPr>
            <w:noProof/>
            <w:webHidden/>
          </w:rPr>
        </w:r>
        <w:r>
          <w:rPr>
            <w:noProof/>
            <w:webHidden/>
          </w:rPr>
          <w:fldChar w:fldCharType="separate"/>
        </w:r>
        <w:r w:rsidR="00542C1D">
          <w:rPr>
            <w:noProof/>
            <w:webHidden/>
          </w:rPr>
          <w:t>3</w:t>
        </w:r>
        <w:r>
          <w:rPr>
            <w:noProof/>
            <w:webHidden/>
          </w:rPr>
          <w:fldChar w:fldCharType="end"/>
        </w:r>
      </w:hyperlink>
    </w:p>
    <w:p w:rsidR="00542C1D" w:rsidRDefault="00ED54ED">
      <w:pPr>
        <w:pStyle w:val="TOC2"/>
        <w:tabs>
          <w:tab w:val="left" w:pos="660"/>
          <w:tab w:val="right" w:leader="dot" w:pos="9017"/>
        </w:tabs>
        <w:rPr>
          <w:noProof/>
          <w:sz w:val="22"/>
          <w:szCs w:val="22"/>
        </w:rPr>
      </w:pPr>
      <w:hyperlink w:anchor="_Toc345514811" w:history="1">
        <w:r w:rsidR="00542C1D" w:rsidRPr="005325DC">
          <w:rPr>
            <w:rStyle w:val="Hyperlink"/>
            <w:noProof/>
          </w:rPr>
          <w:t>D.</w:t>
        </w:r>
        <w:r w:rsidR="00542C1D">
          <w:rPr>
            <w:noProof/>
            <w:sz w:val="22"/>
            <w:szCs w:val="22"/>
          </w:rPr>
          <w:tab/>
        </w:r>
        <w:r w:rsidR="00542C1D" w:rsidRPr="005325DC">
          <w:rPr>
            <w:rStyle w:val="Hyperlink"/>
            <w:noProof/>
          </w:rPr>
          <w:t>Uji Produksi</w:t>
        </w:r>
        <w:r w:rsidR="00542C1D">
          <w:rPr>
            <w:noProof/>
            <w:webHidden/>
          </w:rPr>
          <w:tab/>
        </w:r>
        <w:r>
          <w:rPr>
            <w:noProof/>
            <w:webHidden/>
          </w:rPr>
          <w:fldChar w:fldCharType="begin"/>
        </w:r>
        <w:r w:rsidR="00542C1D">
          <w:rPr>
            <w:noProof/>
            <w:webHidden/>
          </w:rPr>
          <w:instrText xml:space="preserve"> PAGEREF _Toc345514811 \h </w:instrText>
        </w:r>
        <w:r>
          <w:rPr>
            <w:noProof/>
            <w:webHidden/>
          </w:rPr>
        </w:r>
        <w:r>
          <w:rPr>
            <w:noProof/>
            <w:webHidden/>
          </w:rPr>
          <w:fldChar w:fldCharType="separate"/>
        </w:r>
        <w:r w:rsidR="00542C1D">
          <w:rPr>
            <w:noProof/>
            <w:webHidden/>
          </w:rPr>
          <w:t>3</w:t>
        </w:r>
        <w:r>
          <w:rPr>
            <w:noProof/>
            <w:webHidden/>
          </w:rPr>
          <w:fldChar w:fldCharType="end"/>
        </w:r>
      </w:hyperlink>
    </w:p>
    <w:p w:rsidR="00542C1D" w:rsidRDefault="00ED54ED">
      <w:pPr>
        <w:pStyle w:val="TOC2"/>
        <w:tabs>
          <w:tab w:val="left" w:pos="660"/>
          <w:tab w:val="right" w:leader="dot" w:pos="9017"/>
        </w:tabs>
        <w:rPr>
          <w:noProof/>
          <w:sz w:val="22"/>
          <w:szCs w:val="22"/>
        </w:rPr>
      </w:pPr>
      <w:hyperlink w:anchor="_Toc345514812" w:history="1">
        <w:r w:rsidR="00542C1D" w:rsidRPr="005325DC">
          <w:rPr>
            <w:rStyle w:val="Hyperlink"/>
            <w:noProof/>
          </w:rPr>
          <w:t>E.</w:t>
        </w:r>
        <w:r w:rsidR="00542C1D">
          <w:rPr>
            <w:noProof/>
            <w:sz w:val="22"/>
            <w:szCs w:val="22"/>
          </w:rPr>
          <w:tab/>
        </w:r>
        <w:r w:rsidR="00542C1D" w:rsidRPr="005325DC">
          <w:rPr>
            <w:rStyle w:val="Hyperlink"/>
            <w:noProof/>
          </w:rPr>
          <w:t>Durasi Produksi</w:t>
        </w:r>
        <w:r w:rsidR="00542C1D">
          <w:rPr>
            <w:noProof/>
            <w:webHidden/>
          </w:rPr>
          <w:tab/>
        </w:r>
        <w:r>
          <w:rPr>
            <w:noProof/>
            <w:webHidden/>
          </w:rPr>
          <w:fldChar w:fldCharType="begin"/>
        </w:r>
        <w:r w:rsidR="00542C1D">
          <w:rPr>
            <w:noProof/>
            <w:webHidden/>
          </w:rPr>
          <w:instrText xml:space="preserve"> PAGEREF _Toc345514812 \h </w:instrText>
        </w:r>
        <w:r>
          <w:rPr>
            <w:noProof/>
            <w:webHidden/>
          </w:rPr>
        </w:r>
        <w:r>
          <w:rPr>
            <w:noProof/>
            <w:webHidden/>
          </w:rPr>
          <w:fldChar w:fldCharType="separate"/>
        </w:r>
        <w:r w:rsidR="00542C1D">
          <w:rPr>
            <w:noProof/>
            <w:webHidden/>
          </w:rPr>
          <w:t>3</w:t>
        </w:r>
        <w:r>
          <w:rPr>
            <w:noProof/>
            <w:webHidden/>
          </w:rPr>
          <w:fldChar w:fldCharType="end"/>
        </w:r>
      </w:hyperlink>
    </w:p>
    <w:p w:rsidR="00542C1D" w:rsidRDefault="00ED54ED">
      <w:pPr>
        <w:pStyle w:val="TOC2"/>
        <w:tabs>
          <w:tab w:val="left" w:pos="660"/>
          <w:tab w:val="right" w:leader="dot" w:pos="9017"/>
        </w:tabs>
        <w:rPr>
          <w:noProof/>
          <w:sz w:val="22"/>
          <w:szCs w:val="22"/>
        </w:rPr>
      </w:pPr>
      <w:hyperlink w:anchor="_Toc345514813" w:history="1">
        <w:r w:rsidR="00542C1D" w:rsidRPr="005325DC">
          <w:rPr>
            <w:rStyle w:val="Hyperlink"/>
            <w:noProof/>
          </w:rPr>
          <w:t>F.</w:t>
        </w:r>
        <w:r w:rsidR="00542C1D">
          <w:rPr>
            <w:noProof/>
            <w:sz w:val="22"/>
            <w:szCs w:val="22"/>
          </w:rPr>
          <w:tab/>
        </w:r>
        <w:r w:rsidR="00542C1D" w:rsidRPr="005325DC">
          <w:rPr>
            <w:rStyle w:val="Hyperlink"/>
            <w:noProof/>
          </w:rPr>
          <w:t>Transaksi Volume Setiap Entitas</w:t>
        </w:r>
        <w:r w:rsidR="00542C1D">
          <w:rPr>
            <w:noProof/>
            <w:webHidden/>
          </w:rPr>
          <w:tab/>
        </w:r>
        <w:r>
          <w:rPr>
            <w:noProof/>
            <w:webHidden/>
          </w:rPr>
          <w:fldChar w:fldCharType="begin"/>
        </w:r>
        <w:r w:rsidR="00542C1D">
          <w:rPr>
            <w:noProof/>
            <w:webHidden/>
          </w:rPr>
          <w:instrText xml:space="preserve"> PAGEREF _Toc345514813 \h </w:instrText>
        </w:r>
        <w:r>
          <w:rPr>
            <w:noProof/>
            <w:webHidden/>
          </w:rPr>
        </w:r>
        <w:r>
          <w:rPr>
            <w:noProof/>
            <w:webHidden/>
          </w:rPr>
          <w:fldChar w:fldCharType="separate"/>
        </w:r>
        <w:r w:rsidR="00542C1D">
          <w:rPr>
            <w:noProof/>
            <w:webHidden/>
          </w:rPr>
          <w:t>3</w:t>
        </w:r>
        <w:r>
          <w:rPr>
            <w:noProof/>
            <w:webHidden/>
          </w:rPr>
          <w:fldChar w:fldCharType="end"/>
        </w:r>
      </w:hyperlink>
    </w:p>
    <w:p w:rsidR="00542C1D" w:rsidRDefault="00ED54ED">
      <w:pPr>
        <w:pStyle w:val="TOC2"/>
        <w:tabs>
          <w:tab w:val="left" w:pos="660"/>
          <w:tab w:val="right" w:leader="dot" w:pos="9017"/>
        </w:tabs>
        <w:rPr>
          <w:noProof/>
          <w:sz w:val="22"/>
          <w:szCs w:val="22"/>
        </w:rPr>
      </w:pPr>
      <w:hyperlink w:anchor="_Toc345514814" w:history="1">
        <w:r w:rsidR="00542C1D" w:rsidRPr="005325DC">
          <w:rPr>
            <w:rStyle w:val="Hyperlink"/>
            <w:noProof/>
          </w:rPr>
          <w:t>G.</w:t>
        </w:r>
        <w:r w:rsidR="00542C1D">
          <w:rPr>
            <w:noProof/>
            <w:sz w:val="22"/>
            <w:szCs w:val="22"/>
          </w:rPr>
          <w:tab/>
        </w:r>
        <w:r w:rsidR="00542C1D" w:rsidRPr="005325DC">
          <w:rPr>
            <w:rStyle w:val="Hyperlink"/>
            <w:noProof/>
          </w:rPr>
          <w:t>Volume Lifting Per Ctp/Bl</w:t>
        </w:r>
        <w:r w:rsidR="00542C1D">
          <w:rPr>
            <w:noProof/>
            <w:webHidden/>
          </w:rPr>
          <w:tab/>
        </w:r>
        <w:r>
          <w:rPr>
            <w:noProof/>
            <w:webHidden/>
          </w:rPr>
          <w:fldChar w:fldCharType="begin"/>
        </w:r>
        <w:r w:rsidR="00542C1D">
          <w:rPr>
            <w:noProof/>
            <w:webHidden/>
          </w:rPr>
          <w:instrText xml:space="preserve"> PAGEREF _Toc345514814 \h </w:instrText>
        </w:r>
        <w:r>
          <w:rPr>
            <w:noProof/>
            <w:webHidden/>
          </w:rPr>
        </w:r>
        <w:r>
          <w:rPr>
            <w:noProof/>
            <w:webHidden/>
          </w:rPr>
          <w:fldChar w:fldCharType="separate"/>
        </w:r>
        <w:r w:rsidR="00542C1D">
          <w:rPr>
            <w:noProof/>
            <w:webHidden/>
          </w:rPr>
          <w:t>4</w:t>
        </w:r>
        <w:r>
          <w:rPr>
            <w:noProof/>
            <w:webHidden/>
          </w:rPr>
          <w:fldChar w:fldCharType="end"/>
        </w:r>
      </w:hyperlink>
    </w:p>
    <w:p w:rsidR="00542C1D" w:rsidRDefault="00ED54ED">
      <w:pPr>
        <w:pStyle w:val="TOC1"/>
        <w:tabs>
          <w:tab w:val="left" w:pos="400"/>
          <w:tab w:val="right" w:leader="dot" w:pos="9017"/>
        </w:tabs>
        <w:rPr>
          <w:noProof/>
          <w:sz w:val="22"/>
          <w:szCs w:val="22"/>
        </w:rPr>
      </w:pPr>
      <w:hyperlink w:anchor="_Toc345514815" w:history="1">
        <w:r w:rsidR="00542C1D" w:rsidRPr="005325DC">
          <w:rPr>
            <w:rStyle w:val="Hyperlink"/>
            <w:rFonts w:cs="Calibri"/>
            <w:noProof/>
          </w:rPr>
          <w:t>II.</w:t>
        </w:r>
        <w:r w:rsidR="00542C1D">
          <w:rPr>
            <w:noProof/>
            <w:sz w:val="22"/>
            <w:szCs w:val="22"/>
          </w:rPr>
          <w:tab/>
        </w:r>
        <w:r w:rsidR="00542C1D" w:rsidRPr="005325DC">
          <w:rPr>
            <w:rStyle w:val="Hyperlink"/>
            <w:rFonts w:cs="Calibri"/>
            <w:noProof/>
          </w:rPr>
          <w:t>PANDUAN PENGGUNAAN APLIKASI BACK ALLOCATION</w:t>
        </w:r>
        <w:r w:rsidR="00542C1D">
          <w:rPr>
            <w:noProof/>
            <w:webHidden/>
          </w:rPr>
          <w:tab/>
        </w:r>
        <w:r>
          <w:rPr>
            <w:noProof/>
            <w:webHidden/>
          </w:rPr>
          <w:fldChar w:fldCharType="begin"/>
        </w:r>
        <w:r w:rsidR="00542C1D">
          <w:rPr>
            <w:noProof/>
            <w:webHidden/>
          </w:rPr>
          <w:instrText xml:space="preserve"> PAGEREF _Toc345514815 \h </w:instrText>
        </w:r>
        <w:r>
          <w:rPr>
            <w:noProof/>
            <w:webHidden/>
          </w:rPr>
        </w:r>
        <w:r>
          <w:rPr>
            <w:noProof/>
            <w:webHidden/>
          </w:rPr>
          <w:fldChar w:fldCharType="separate"/>
        </w:r>
        <w:r w:rsidR="00542C1D">
          <w:rPr>
            <w:noProof/>
            <w:webHidden/>
          </w:rPr>
          <w:t>8</w:t>
        </w:r>
        <w:r>
          <w:rPr>
            <w:noProof/>
            <w:webHidden/>
          </w:rPr>
          <w:fldChar w:fldCharType="end"/>
        </w:r>
      </w:hyperlink>
    </w:p>
    <w:p w:rsidR="00542C1D" w:rsidRDefault="00ED54ED">
      <w:pPr>
        <w:pStyle w:val="TOC2"/>
        <w:tabs>
          <w:tab w:val="left" w:pos="660"/>
          <w:tab w:val="right" w:leader="dot" w:pos="9017"/>
        </w:tabs>
        <w:rPr>
          <w:noProof/>
          <w:sz w:val="22"/>
          <w:szCs w:val="22"/>
        </w:rPr>
      </w:pPr>
      <w:hyperlink w:anchor="_Toc345514816" w:history="1">
        <w:r w:rsidR="00542C1D" w:rsidRPr="005325DC">
          <w:rPr>
            <w:rStyle w:val="Hyperlink"/>
            <w:noProof/>
          </w:rPr>
          <w:t>A.</w:t>
        </w:r>
        <w:r w:rsidR="00542C1D">
          <w:rPr>
            <w:noProof/>
            <w:sz w:val="22"/>
            <w:szCs w:val="22"/>
          </w:rPr>
          <w:tab/>
        </w:r>
        <w:r w:rsidR="00542C1D" w:rsidRPr="005325DC">
          <w:rPr>
            <w:rStyle w:val="Hyperlink"/>
            <w:noProof/>
          </w:rPr>
          <w:t>General</w:t>
        </w:r>
        <w:r w:rsidR="00542C1D">
          <w:rPr>
            <w:noProof/>
            <w:webHidden/>
          </w:rPr>
          <w:tab/>
        </w:r>
        <w:r>
          <w:rPr>
            <w:noProof/>
            <w:webHidden/>
          </w:rPr>
          <w:fldChar w:fldCharType="begin"/>
        </w:r>
        <w:r w:rsidR="00542C1D">
          <w:rPr>
            <w:noProof/>
            <w:webHidden/>
          </w:rPr>
          <w:instrText xml:space="preserve"> PAGEREF _Toc345514816 \h </w:instrText>
        </w:r>
        <w:r>
          <w:rPr>
            <w:noProof/>
            <w:webHidden/>
          </w:rPr>
        </w:r>
        <w:r>
          <w:rPr>
            <w:noProof/>
            <w:webHidden/>
          </w:rPr>
          <w:fldChar w:fldCharType="separate"/>
        </w:r>
        <w:r w:rsidR="00542C1D">
          <w:rPr>
            <w:noProof/>
            <w:webHidden/>
          </w:rPr>
          <w:t>8</w:t>
        </w:r>
        <w:r>
          <w:rPr>
            <w:noProof/>
            <w:webHidden/>
          </w:rPr>
          <w:fldChar w:fldCharType="end"/>
        </w:r>
      </w:hyperlink>
    </w:p>
    <w:p w:rsidR="00542C1D" w:rsidRDefault="00ED54ED">
      <w:pPr>
        <w:pStyle w:val="TOC2"/>
        <w:tabs>
          <w:tab w:val="left" w:pos="660"/>
          <w:tab w:val="right" w:leader="dot" w:pos="9017"/>
        </w:tabs>
        <w:rPr>
          <w:noProof/>
          <w:sz w:val="22"/>
          <w:szCs w:val="22"/>
        </w:rPr>
      </w:pPr>
      <w:hyperlink w:anchor="_Toc345514817" w:history="1">
        <w:r w:rsidR="00542C1D" w:rsidRPr="005325DC">
          <w:rPr>
            <w:rStyle w:val="Hyperlink"/>
            <w:noProof/>
          </w:rPr>
          <w:t>B.</w:t>
        </w:r>
        <w:r w:rsidR="00542C1D">
          <w:rPr>
            <w:noProof/>
            <w:sz w:val="22"/>
            <w:szCs w:val="22"/>
          </w:rPr>
          <w:tab/>
        </w:r>
        <w:r w:rsidR="00542C1D" w:rsidRPr="005325DC">
          <w:rPr>
            <w:rStyle w:val="Hyperlink"/>
            <w:noProof/>
          </w:rPr>
          <w:t>Modul Proses Back Allocation</w:t>
        </w:r>
        <w:r w:rsidR="00542C1D">
          <w:rPr>
            <w:noProof/>
            <w:webHidden/>
          </w:rPr>
          <w:tab/>
        </w:r>
        <w:r>
          <w:rPr>
            <w:noProof/>
            <w:webHidden/>
          </w:rPr>
          <w:fldChar w:fldCharType="begin"/>
        </w:r>
        <w:r w:rsidR="00542C1D">
          <w:rPr>
            <w:noProof/>
            <w:webHidden/>
          </w:rPr>
          <w:instrText xml:space="preserve"> PAGEREF _Toc345514817 \h </w:instrText>
        </w:r>
        <w:r>
          <w:rPr>
            <w:noProof/>
            <w:webHidden/>
          </w:rPr>
        </w:r>
        <w:r>
          <w:rPr>
            <w:noProof/>
            <w:webHidden/>
          </w:rPr>
          <w:fldChar w:fldCharType="separate"/>
        </w:r>
        <w:r w:rsidR="00542C1D">
          <w:rPr>
            <w:noProof/>
            <w:webHidden/>
          </w:rPr>
          <w:t>12</w:t>
        </w:r>
        <w:r>
          <w:rPr>
            <w:noProof/>
            <w:webHidden/>
          </w:rPr>
          <w:fldChar w:fldCharType="end"/>
        </w:r>
      </w:hyperlink>
    </w:p>
    <w:p w:rsidR="00542C1D" w:rsidRDefault="00ED54ED">
      <w:pPr>
        <w:pStyle w:val="TOC3"/>
        <w:tabs>
          <w:tab w:val="left" w:pos="880"/>
          <w:tab w:val="right" w:leader="dot" w:pos="9017"/>
        </w:tabs>
        <w:rPr>
          <w:noProof/>
          <w:sz w:val="22"/>
          <w:szCs w:val="22"/>
        </w:rPr>
      </w:pPr>
      <w:hyperlink w:anchor="_Toc345514818" w:history="1">
        <w:r w:rsidR="00542C1D" w:rsidRPr="005325DC">
          <w:rPr>
            <w:rStyle w:val="Hyperlink"/>
            <w:rFonts w:cs="Calibri"/>
            <w:noProof/>
          </w:rPr>
          <w:t>1.</w:t>
        </w:r>
        <w:r w:rsidR="00542C1D">
          <w:rPr>
            <w:noProof/>
            <w:sz w:val="22"/>
            <w:szCs w:val="22"/>
          </w:rPr>
          <w:tab/>
        </w:r>
        <w:r w:rsidR="00542C1D" w:rsidRPr="005325DC">
          <w:rPr>
            <w:rStyle w:val="Hyperlink"/>
            <w:rFonts w:cs="Calibri"/>
            <w:noProof/>
          </w:rPr>
          <w:t>Modul View Hasil Back Allocation</w:t>
        </w:r>
        <w:r w:rsidR="00542C1D">
          <w:rPr>
            <w:noProof/>
            <w:webHidden/>
          </w:rPr>
          <w:tab/>
        </w:r>
        <w:r>
          <w:rPr>
            <w:noProof/>
            <w:webHidden/>
          </w:rPr>
          <w:fldChar w:fldCharType="begin"/>
        </w:r>
        <w:r w:rsidR="00542C1D">
          <w:rPr>
            <w:noProof/>
            <w:webHidden/>
          </w:rPr>
          <w:instrText xml:space="preserve"> PAGEREF _Toc345514818 \h </w:instrText>
        </w:r>
        <w:r>
          <w:rPr>
            <w:noProof/>
            <w:webHidden/>
          </w:rPr>
        </w:r>
        <w:r>
          <w:rPr>
            <w:noProof/>
            <w:webHidden/>
          </w:rPr>
          <w:fldChar w:fldCharType="separate"/>
        </w:r>
        <w:r w:rsidR="00542C1D">
          <w:rPr>
            <w:noProof/>
            <w:webHidden/>
          </w:rPr>
          <w:t>14</w:t>
        </w:r>
        <w:r>
          <w:rPr>
            <w:noProof/>
            <w:webHidden/>
          </w:rPr>
          <w:fldChar w:fldCharType="end"/>
        </w:r>
      </w:hyperlink>
    </w:p>
    <w:p w:rsidR="00542C1D" w:rsidRDefault="00ED54ED">
      <w:pPr>
        <w:pStyle w:val="TOC3"/>
        <w:tabs>
          <w:tab w:val="left" w:pos="880"/>
          <w:tab w:val="right" w:leader="dot" w:pos="9017"/>
        </w:tabs>
        <w:rPr>
          <w:noProof/>
          <w:sz w:val="22"/>
          <w:szCs w:val="22"/>
        </w:rPr>
      </w:pPr>
      <w:hyperlink w:anchor="_Toc345514819" w:history="1">
        <w:r w:rsidR="00542C1D" w:rsidRPr="005325DC">
          <w:rPr>
            <w:rStyle w:val="Hyperlink"/>
            <w:rFonts w:cs="Calibri"/>
            <w:noProof/>
          </w:rPr>
          <w:t>2.</w:t>
        </w:r>
        <w:r w:rsidR="00542C1D">
          <w:rPr>
            <w:noProof/>
            <w:sz w:val="22"/>
            <w:szCs w:val="22"/>
          </w:rPr>
          <w:tab/>
        </w:r>
        <w:r w:rsidR="00542C1D" w:rsidRPr="005325DC">
          <w:rPr>
            <w:rStyle w:val="Hyperlink"/>
            <w:rFonts w:cs="Calibri"/>
            <w:noProof/>
          </w:rPr>
          <w:t>Modul View Network</w:t>
        </w:r>
        <w:r w:rsidR="00542C1D">
          <w:rPr>
            <w:noProof/>
            <w:webHidden/>
          </w:rPr>
          <w:tab/>
        </w:r>
        <w:r>
          <w:rPr>
            <w:noProof/>
            <w:webHidden/>
          </w:rPr>
          <w:fldChar w:fldCharType="begin"/>
        </w:r>
        <w:r w:rsidR="00542C1D">
          <w:rPr>
            <w:noProof/>
            <w:webHidden/>
          </w:rPr>
          <w:instrText xml:space="preserve"> PAGEREF _Toc345514819 \h </w:instrText>
        </w:r>
        <w:r>
          <w:rPr>
            <w:noProof/>
            <w:webHidden/>
          </w:rPr>
        </w:r>
        <w:r>
          <w:rPr>
            <w:noProof/>
            <w:webHidden/>
          </w:rPr>
          <w:fldChar w:fldCharType="separate"/>
        </w:r>
        <w:r w:rsidR="00542C1D">
          <w:rPr>
            <w:noProof/>
            <w:webHidden/>
          </w:rPr>
          <w:t>16</w:t>
        </w:r>
        <w:r>
          <w:rPr>
            <w:noProof/>
            <w:webHidden/>
          </w:rPr>
          <w:fldChar w:fldCharType="end"/>
        </w:r>
      </w:hyperlink>
    </w:p>
    <w:p w:rsidR="00542C1D" w:rsidRDefault="00ED54ED">
      <w:r>
        <w:rPr>
          <w:b/>
          <w:bCs/>
          <w:noProof/>
        </w:rPr>
        <w:fldChar w:fldCharType="end"/>
      </w:r>
    </w:p>
    <w:p w:rsidR="00542C1D" w:rsidRDefault="00542C1D" w:rsidP="00542C1D">
      <w:r>
        <w:br w:type="page"/>
      </w:r>
    </w:p>
    <w:p w:rsidR="00542C1D" w:rsidRDefault="00542C1D" w:rsidP="00542C1D">
      <w:pPr>
        <w:pStyle w:val="Heading1"/>
        <w:numPr>
          <w:ilvl w:val="0"/>
          <w:numId w:val="0"/>
        </w:numPr>
        <w:spacing w:line="360" w:lineRule="auto"/>
        <w:rPr>
          <w:rFonts w:cs="Calibri"/>
          <w:sz w:val="32"/>
        </w:rPr>
      </w:pPr>
      <w:r>
        <w:rPr>
          <w:rFonts w:cs="Calibri"/>
          <w:sz w:val="32"/>
        </w:rPr>
        <w:lastRenderedPageBreak/>
        <w:t>DAFTAR GAMBAR</w:t>
      </w:r>
    </w:p>
    <w:p w:rsidR="00542C1D" w:rsidRDefault="00542C1D" w:rsidP="00542C1D"/>
    <w:p w:rsidR="00542C1D" w:rsidRDefault="00542C1D" w:rsidP="00542C1D"/>
    <w:p w:rsidR="00542C1D" w:rsidRDefault="00542C1D" w:rsidP="00542C1D"/>
    <w:p w:rsidR="00542C1D" w:rsidRDefault="00ED54ED">
      <w:pPr>
        <w:pStyle w:val="TableofFigures"/>
        <w:tabs>
          <w:tab w:val="right" w:leader="dot" w:pos="9017"/>
        </w:tabs>
        <w:rPr>
          <w:noProof/>
        </w:rPr>
      </w:pPr>
      <w:r>
        <w:fldChar w:fldCharType="begin"/>
      </w:r>
      <w:r w:rsidR="00542C1D">
        <w:instrText xml:space="preserve"> TOC \h \z \c "Gambar " </w:instrText>
      </w:r>
      <w:r>
        <w:fldChar w:fldCharType="separate"/>
      </w:r>
      <w:hyperlink w:anchor="_Toc345514874" w:history="1">
        <w:r w:rsidR="00542C1D" w:rsidRPr="00A41EC6">
          <w:rPr>
            <w:rStyle w:val="Hyperlink"/>
            <w:rFonts w:cs="Calibri"/>
            <w:noProof/>
          </w:rPr>
          <w:t>Gambar  1 Topologi Proses Back Allocation</w:t>
        </w:r>
        <w:r w:rsidR="00542C1D">
          <w:rPr>
            <w:noProof/>
            <w:webHidden/>
          </w:rPr>
          <w:tab/>
        </w:r>
        <w:r>
          <w:rPr>
            <w:noProof/>
            <w:webHidden/>
          </w:rPr>
          <w:fldChar w:fldCharType="begin"/>
        </w:r>
        <w:r w:rsidR="00542C1D">
          <w:rPr>
            <w:noProof/>
            <w:webHidden/>
          </w:rPr>
          <w:instrText xml:space="preserve"> PAGEREF _Toc345514874 \h </w:instrText>
        </w:r>
        <w:r>
          <w:rPr>
            <w:noProof/>
            <w:webHidden/>
          </w:rPr>
        </w:r>
        <w:r>
          <w:rPr>
            <w:noProof/>
            <w:webHidden/>
          </w:rPr>
          <w:fldChar w:fldCharType="separate"/>
        </w:r>
        <w:r w:rsidR="00542C1D">
          <w:rPr>
            <w:noProof/>
            <w:webHidden/>
          </w:rPr>
          <w:t>6</w:t>
        </w:r>
        <w:r>
          <w:rPr>
            <w:noProof/>
            <w:webHidden/>
          </w:rPr>
          <w:fldChar w:fldCharType="end"/>
        </w:r>
      </w:hyperlink>
    </w:p>
    <w:p w:rsidR="00542C1D" w:rsidRDefault="00ED54ED">
      <w:pPr>
        <w:pStyle w:val="TableofFigures"/>
        <w:tabs>
          <w:tab w:val="right" w:leader="dot" w:pos="9017"/>
        </w:tabs>
        <w:rPr>
          <w:noProof/>
        </w:rPr>
      </w:pPr>
      <w:hyperlink w:anchor="_Toc345514875" w:history="1">
        <w:r w:rsidR="00542C1D" w:rsidRPr="00A41EC6">
          <w:rPr>
            <w:rStyle w:val="Hyperlink"/>
            <w:rFonts w:cs="Calibri"/>
            <w:noProof/>
          </w:rPr>
          <w:t>Gambar  2 Filosofi Perhitungan Back Allocation</w:t>
        </w:r>
        <w:r w:rsidR="00542C1D">
          <w:rPr>
            <w:noProof/>
            <w:webHidden/>
          </w:rPr>
          <w:tab/>
        </w:r>
        <w:r>
          <w:rPr>
            <w:noProof/>
            <w:webHidden/>
          </w:rPr>
          <w:fldChar w:fldCharType="begin"/>
        </w:r>
        <w:r w:rsidR="00542C1D">
          <w:rPr>
            <w:noProof/>
            <w:webHidden/>
          </w:rPr>
          <w:instrText xml:space="preserve"> PAGEREF _Toc345514875 \h </w:instrText>
        </w:r>
        <w:r>
          <w:rPr>
            <w:noProof/>
            <w:webHidden/>
          </w:rPr>
        </w:r>
        <w:r>
          <w:rPr>
            <w:noProof/>
            <w:webHidden/>
          </w:rPr>
          <w:fldChar w:fldCharType="separate"/>
        </w:r>
        <w:r w:rsidR="00542C1D">
          <w:rPr>
            <w:noProof/>
            <w:webHidden/>
          </w:rPr>
          <w:t>6</w:t>
        </w:r>
        <w:r>
          <w:rPr>
            <w:noProof/>
            <w:webHidden/>
          </w:rPr>
          <w:fldChar w:fldCharType="end"/>
        </w:r>
      </w:hyperlink>
    </w:p>
    <w:p w:rsidR="00542C1D" w:rsidRDefault="00ED54ED">
      <w:pPr>
        <w:pStyle w:val="TableofFigures"/>
        <w:tabs>
          <w:tab w:val="right" w:leader="dot" w:pos="9017"/>
        </w:tabs>
        <w:rPr>
          <w:noProof/>
        </w:rPr>
      </w:pPr>
      <w:hyperlink w:anchor="_Toc345514876" w:history="1">
        <w:r w:rsidR="00542C1D" w:rsidRPr="00A41EC6">
          <w:rPr>
            <w:rStyle w:val="Hyperlink"/>
            <w:rFonts w:cs="Calibri"/>
            <w:noProof/>
          </w:rPr>
          <w:t>Gambar  3 Konsep Back Allocation</w:t>
        </w:r>
        <w:r w:rsidR="00542C1D">
          <w:rPr>
            <w:noProof/>
            <w:webHidden/>
          </w:rPr>
          <w:tab/>
        </w:r>
        <w:r>
          <w:rPr>
            <w:noProof/>
            <w:webHidden/>
          </w:rPr>
          <w:fldChar w:fldCharType="begin"/>
        </w:r>
        <w:r w:rsidR="00542C1D">
          <w:rPr>
            <w:noProof/>
            <w:webHidden/>
          </w:rPr>
          <w:instrText xml:space="preserve"> PAGEREF _Toc345514876 \h </w:instrText>
        </w:r>
        <w:r>
          <w:rPr>
            <w:noProof/>
            <w:webHidden/>
          </w:rPr>
        </w:r>
        <w:r>
          <w:rPr>
            <w:noProof/>
            <w:webHidden/>
          </w:rPr>
          <w:fldChar w:fldCharType="separate"/>
        </w:r>
        <w:r w:rsidR="00542C1D">
          <w:rPr>
            <w:noProof/>
            <w:webHidden/>
          </w:rPr>
          <w:t>7</w:t>
        </w:r>
        <w:r>
          <w:rPr>
            <w:noProof/>
            <w:webHidden/>
          </w:rPr>
          <w:fldChar w:fldCharType="end"/>
        </w:r>
      </w:hyperlink>
    </w:p>
    <w:p w:rsidR="00542C1D" w:rsidRDefault="00ED54ED">
      <w:pPr>
        <w:pStyle w:val="TableofFigures"/>
        <w:tabs>
          <w:tab w:val="right" w:leader="dot" w:pos="9017"/>
        </w:tabs>
        <w:rPr>
          <w:noProof/>
        </w:rPr>
      </w:pPr>
      <w:hyperlink w:anchor="_Toc345514877" w:history="1">
        <w:r w:rsidR="00542C1D" w:rsidRPr="00A41EC6">
          <w:rPr>
            <w:rStyle w:val="Hyperlink"/>
            <w:rFonts w:cs="Calibri"/>
            <w:noProof/>
          </w:rPr>
          <w:t>Gambar  4 Tampilan Form Login</w:t>
        </w:r>
        <w:r w:rsidR="00542C1D">
          <w:rPr>
            <w:noProof/>
            <w:webHidden/>
          </w:rPr>
          <w:tab/>
        </w:r>
        <w:r>
          <w:rPr>
            <w:noProof/>
            <w:webHidden/>
          </w:rPr>
          <w:fldChar w:fldCharType="begin"/>
        </w:r>
        <w:r w:rsidR="00542C1D">
          <w:rPr>
            <w:noProof/>
            <w:webHidden/>
          </w:rPr>
          <w:instrText xml:space="preserve"> PAGEREF _Toc345514877 \h </w:instrText>
        </w:r>
        <w:r>
          <w:rPr>
            <w:noProof/>
            <w:webHidden/>
          </w:rPr>
        </w:r>
        <w:r>
          <w:rPr>
            <w:noProof/>
            <w:webHidden/>
          </w:rPr>
          <w:fldChar w:fldCharType="separate"/>
        </w:r>
        <w:r w:rsidR="00542C1D">
          <w:rPr>
            <w:noProof/>
            <w:webHidden/>
          </w:rPr>
          <w:t>10</w:t>
        </w:r>
        <w:r>
          <w:rPr>
            <w:noProof/>
            <w:webHidden/>
          </w:rPr>
          <w:fldChar w:fldCharType="end"/>
        </w:r>
      </w:hyperlink>
    </w:p>
    <w:p w:rsidR="00542C1D" w:rsidRDefault="00ED54ED">
      <w:pPr>
        <w:pStyle w:val="TableofFigures"/>
        <w:tabs>
          <w:tab w:val="right" w:leader="dot" w:pos="9017"/>
        </w:tabs>
        <w:rPr>
          <w:noProof/>
        </w:rPr>
      </w:pPr>
      <w:hyperlink w:anchor="_Toc345514878" w:history="1">
        <w:r w:rsidR="00542C1D" w:rsidRPr="00A41EC6">
          <w:rPr>
            <w:rStyle w:val="Hyperlink"/>
            <w:rFonts w:cs="Calibri"/>
            <w:noProof/>
          </w:rPr>
          <w:t>Gambar  5 Pengisian Form Login</w:t>
        </w:r>
        <w:r w:rsidR="00542C1D">
          <w:rPr>
            <w:noProof/>
            <w:webHidden/>
          </w:rPr>
          <w:tab/>
        </w:r>
        <w:r>
          <w:rPr>
            <w:noProof/>
            <w:webHidden/>
          </w:rPr>
          <w:fldChar w:fldCharType="begin"/>
        </w:r>
        <w:r w:rsidR="00542C1D">
          <w:rPr>
            <w:noProof/>
            <w:webHidden/>
          </w:rPr>
          <w:instrText xml:space="preserve"> PAGEREF _Toc345514878 \h </w:instrText>
        </w:r>
        <w:r>
          <w:rPr>
            <w:noProof/>
            <w:webHidden/>
          </w:rPr>
        </w:r>
        <w:r>
          <w:rPr>
            <w:noProof/>
            <w:webHidden/>
          </w:rPr>
          <w:fldChar w:fldCharType="separate"/>
        </w:r>
        <w:r w:rsidR="00542C1D">
          <w:rPr>
            <w:noProof/>
            <w:webHidden/>
          </w:rPr>
          <w:t>11</w:t>
        </w:r>
        <w:r>
          <w:rPr>
            <w:noProof/>
            <w:webHidden/>
          </w:rPr>
          <w:fldChar w:fldCharType="end"/>
        </w:r>
      </w:hyperlink>
    </w:p>
    <w:p w:rsidR="00542C1D" w:rsidRDefault="00ED54ED">
      <w:pPr>
        <w:pStyle w:val="TableofFigures"/>
        <w:tabs>
          <w:tab w:val="right" w:leader="dot" w:pos="9017"/>
        </w:tabs>
        <w:rPr>
          <w:noProof/>
        </w:rPr>
      </w:pPr>
      <w:hyperlink w:anchor="_Toc345514879" w:history="1">
        <w:r w:rsidR="00542C1D" w:rsidRPr="00A41EC6">
          <w:rPr>
            <w:rStyle w:val="Hyperlink"/>
            <w:rFonts w:cs="Calibri"/>
            <w:noProof/>
          </w:rPr>
          <w:t>Gambar  6 Tampilan Menu Utama</w:t>
        </w:r>
        <w:r w:rsidR="00542C1D">
          <w:rPr>
            <w:noProof/>
            <w:webHidden/>
          </w:rPr>
          <w:tab/>
        </w:r>
        <w:r>
          <w:rPr>
            <w:noProof/>
            <w:webHidden/>
          </w:rPr>
          <w:fldChar w:fldCharType="begin"/>
        </w:r>
        <w:r w:rsidR="00542C1D">
          <w:rPr>
            <w:noProof/>
            <w:webHidden/>
          </w:rPr>
          <w:instrText xml:space="preserve"> PAGEREF _Toc345514879 \h </w:instrText>
        </w:r>
        <w:r>
          <w:rPr>
            <w:noProof/>
            <w:webHidden/>
          </w:rPr>
        </w:r>
        <w:r>
          <w:rPr>
            <w:noProof/>
            <w:webHidden/>
          </w:rPr>
          <w:fldChar w:fldCharType="separate"/>
        </w:r>
        <w:r w:rsidR="00542C1D">
          <w:rPr>
            <w:noProof/>
            <w:webHidden/>
          </w:rPr>
          <w:t>11</w:t>
        </w:r>
        <w:r>
          <w:rPr>
            <w:noProof/>
            <w:webHidden/>
          </w:rPr>
          <w:fldChar w:fldCharType="end"/>
        </w:r>
      </w:hyperlink>
    </w:p>
    <w:p w:rsidR="00542C1D" w:rsidRDefault="00ED54ED">
      <w:pPr>
        <w:pStyle w:val="TableofFigures"/>
        <w:tabs>
          <w:tab w:val="right" w:leader="dot" w:pos="9017"/>
        </w:tabs>
        <w:rPr>
          <w:noProof/>
        </w:rPr>
      </w:pPr>
      <w:hyperlink w:anchor="_Toc345514880" w:history="1">
        <w:r w:rsidR="00542C1D" w:rsidRPr="00A41EC6">
          <w:rPr>
            <w:rStyle w:val="Hyperlink"/>
            <w:rFonts w:cs="Calibri"/>
            <w:noProof/>
          </w:rPr>
          <w:t>Gambar  7 Tampilan Pemilihan Filter</w:t>
        </w:r>
        <w:r w:rsidR="00542C1D">
          <w:rPr>
            <w:noProof/>
            <w:webHidden/>
          </w:rPr>
          <w:tab/>
        </w:r>
        <w:r>
          <w:rPr>
            <w:noProof/>
            <w:webHidden/>
          </w:rPr>
          <w:fldChar w:fldCharType="begin"/>
        </w:r>
        <w:r w:rsidR="00542C1D">
          <w:rPr>
            <w:noProof/>
            <w:webHidden/>
          </w:rPr>
          <w:instrText xml:space="preserve"> PAGEREF _Toc345514880 \h </w:instrText>
        </w:r>
        <w:r>
          <w:rPr>
            <w:noProof/>
            <w:webHidden/>
          </w:rPr>
        </w:r>
        <w:r>
          <w:rPr>
            <w:noProof/>
            <w:webHidden/>
          </w:rPr>
          <w:fldChar w:fldCharType="separate"/>
        </w:r>
        <w:r w:rsidR="00542C1D">
          <w:rPr>
            <w:noProof/>
            <w:webHidden/>
          </w:rPr>
          <w:t>12</w:t>
        </w:r>
        <w:r>
          <w:rPr>
            <w:noProof/>
            <w:webHidden/>
          </w:rPr>
          <w:fldChar w:fldCharType="end"/>
        </w:r>
      </w:hyperlink>
    </w:p>
    <w:p w:rsidR="00542C1D" w:rsidRDefault="00ED54ED">
      <w:pPr>
        <w:pStyle w:val="TableofFigures"/>
        <w:tabs>
          <w:tab w:val="right" w:leader="dot" w:pos="9017"/>
        </w:tabs>
        <w:rPr>
          <w:noProof/>
        </w:rPr>
      </w:pPr>
      <w:hyperlink w:anchor="_Toc345514881" w:history="1">
        <w:r w:rsidR="00542C1D" w:rsidRPr="00A41EC6">
          <w:rPr>
            <w:rStyle w:val="Hyperlink"/>
            <w:rFonts w:cs="Calibri"/>
            <w:noProof/>
          </w:rPr>
          <w:t>Gambar  8 Tampilan Filter Pencarian</w:t>
        </w:r>
        <w:r w:rsidR="00542C1D">
          <w:rPr>
            <w:noProof/>
            <w:webHidden/>
          </w:rPr>
          <w:tab/>
        </w:r>
        <w:r>
          <w:rPr>
            <w:noProof/>
            <w:webHidden/>
          </w:rPr>
          <w:fldChar w:fldCharType="begin"/>
        </w:r>
        <w:r w:rsidR="00542C1D">
          <w:rPr>
            <w:noProof/>
            <w:webHidden/>
          </w:rPr>
          <w:instrText xml:space="preserve"> PAGEREF _Toc345514881 \h </w:instrText>
        </w:r>
        <w:r>
          <w:rPr>
            <w:noProof/>
            <w:webHidden/>
          </w:rPr>
        </w:r>
        <w:r>
          <w:rPr>
            <w:noProof/>
            <w:webHidden/>
          </w:rPr>
          <w:fldChar w:fldCharType="separate"/>
        </w:r>
        <w:r w:rsidR="00542C1D">
          <w:rPr>
            <w:noProof/>
            <w:webHidden/>
          </w:rPr>
          <w:t>12</w:t>
        </w:r>
        <w:r>
          <w:rPr>
            <w:noProof/>
            <w:webHidden/>
          </w:rPr>
          <w:fldChar w:fldCharType="end"/>
        </w:r>
      </w:hyperlink>
    </w:p>
    <w:p w:rsidR="00542C1D" w:rsidRDefault="00ED54ED">
      <w:pPr>
        <w:pStyle w:val="TableofFigures"/>
        <w:tabs>
          <w:tab w:val="right" w:leader="dot" w:pos="9017"/>
        </w:tabs>
        <w:rPr>
          <w:noProof/>
        </w:rPr>
      </w:pPr>
      <w:hyperlink w:anchor="_Toc345514882" w:history="1">
        <w:r w:rsidR="00542C1D" w:rsidRPr="00A41EC6">
          <w:rPr>
            <w:rStyle w:val="Hyperlink"/>
            <w:rFonts w:cs="Calibri"/>
            <w:noProof/>
          </w:rPr>
          <w:t>Gambar  9 Tampilan Hasil Pencarian</w:t>
        </w:r>
        <w:r w:rsidR="00542C1D">
          <w:rPr>
            <w:noProof/>
            <w:webHidden/>
          </w:rPr>
          <w:tab/>
        </w:r>
        <w:r>
          <w:rPr>
            <w:noProof/>
            <w:webHidden/>
          </w:rPr>
          <w:fldChar w:fldCharType="begin"/>
        </w:r>
        <w:r w:rsidR="00542C1D">
          <w:rPr>
            <w:noProof/>
            <w:webHidden/>
          </w:rPr>
          <w:instrText xml:space="preserve"> PAGEREF _Toc345514882 \h </w:instrText>
        </w:r>
        <w:r>
          <w:rPr>
            <w:noProof/>
            <w:webHidden/>
          </w:rPr>
        </w:r>
        <w:r>
          <w:rPr>
            <w:noProof/>
            <w:webHidden/>
          </w:rPr>
          <w:fldChar w:fldCharType="separate"/>
        </w:r>
        <w:r w:rsidR="00542C1D">
          <w:rPr>
            <w:noProof/>
            <w:webHidden/>
          </w:rPr>
          <w:t>13</w:t>
        </w:r>
        <w:r>
          <w:rPr>
            <w:noProof/>
            <w:webHidden/>
          </w:rPr>
          <w:fldChar w:fldCharType="end"/>
        </w:r>
      </w:hyperlink>
    </w:p>
    <w:p w:rsidR="00542C1D" w:rsidRDefault="00ED54ED">
      <w:pPr>
        <w:pStyle w:val="TableofFigures"/>
        <w:tabs>
          <w:tab w:val="right" w:leader="dot" w:pos="9017"/>
        </w:tabs>
        <w:rPr>
          <w:noProof/>
        </w:rPr>
      </w:pPr>
      <w:hyperlink w:anchor="_Toc345514883" w:history="1">
        <w:r w:rsidR="00542C1D" w:rsidRPr="00A41EC6">
          <w:rPr>
            <w:rStyle w:val="Hyperlink"/>
            <w:rFonts w:cs="Calibri"/>
            <w:noProof/>
          </w:rPr>
          <w:t>Gambar  10 Tampilan Pemilihan Data Yang Akan Diproses Back Allocation</w:t>
        </w:r>
        <w:r w:rsidR="00542C1D">
          <w:rPr>
            <w:noProof/>
            <w:webHidden/>
          </w:rPr>
          <w:tab/>
        </w:r>
        <w:r>
          <w:rPr>
            <w:noProof/>
            <w:webHidden/>
          </w:rPr>
          <w:fldChar w:fldCharType="begin"/>
        </w:r>
        <w:r w:rsidR="00542C1D">
          <w:rPr>
            <w:noProof/>
            <w:webHidden/>
          </w:rPr>
          <w:instrText xml:space="preserve"> PAGEREF _Toc345514883 \h </w:instrText>
        </w:r>
        <w:r>
          <w:rPr>
            <w:noProof/>
            <w:webHidden/>
          </w:rPr>
        </w:r>
        <w:r>
          <w:rPr>
            <w:noProof/>
            <w:webHidden/>
          </w:rPr>
          <w:fldChar w:fldCharType="separate"/>
        </w:r>
        <w:r w:rsidR="00542C1D">
          <w:rPr>
            <w:noProof/>
            <w:webHidden/>
          </w:rPr>
          <w:t>13</w:t>
        </w:r>
        <w:r>
          <w:rPr>
            <w:noProof/>
            <w:webHidden/>
          </w:rPr>
          <w:fldChar w:fldCharType="end"/>
        </w:r>
      </w:hyperlink>
    </w:p>
    <w:p w:rsidR="00542C1D" w:rsidRDefault="00ED54ED">
      <w:pPr>
        <w:pStyle w:val="TableofFigures"/>
        <w:tabs>
          <w:tab w:val="right" w:leader="dot" w:pos="9017"/>
        </w:tabs>
        <w:rPr>
          <w:noProof/>
        </w:rPr>
      </w:pPr>
      <w:hyperlink w:anchor="_Toc345514884" w:history="1">
        <w:r w:rsidR="00542C1D" w:rsidRPr="00A41EC6">
          <w:rPr>
            <w:rStyle w:val="Hyperlink"/>
            <w:rFonts w:cs="Calibri"/>
            <w:noProof/>
          </w:rPr>
          <w:t>Gambar  11 Pemilihan Fungsi Back Allocation</w:t>
        </w:r>
        <w:r w:rsidR="00542C1D">
          <w:rPr>
            <w:noProof/>
            <w:webHidden/>
          </w:rPr>
          <w:tab/>
        </w:r>
        <w:r>
          <w:rPr>
            <w:noProof/>
            <w:webHidden/>
          </w:rPr>
          <w:fldChar w:fldCharType="begin"/>
        </w:r>
        <w:r w:rsidR="00542C1D">
          <w:rPr>
            <w:noProof/>
            <w:webHidden/>
          </w:rPr>
          <w:instrText xml:space="preserve"> PAGEREF _Toc345514884 \h </w:instrText>
        </w:r>
        <w:r>
          <w:rPr>
            <w:noProof/>
            <w:webHidden/>
          </w:rPr>
        </w:r>
        <w:r>
          <w:rPr>
            <w:noProof/>
            <w:webHidden/>
          </w:rPr>
          <w:fldChar w:fldCharType="separate"/>
        </w:r>
        <w:r w:rsidR="00542C1D">
          <w:rPr>
            <w:noProof/>
            <w:webHidden/>
          </w:rPr>
          <w:t>14</w:t>
        </w:r>
        <w:r>
          <w:rPr>
            <w:noProof/>
            <w:webHidden/>
          </w:rPr>
          <w:fldChar w:fldCharType="end"/>
        </w:r>
      </w:hyperlink>
    </w:p>
    <w:p w:rsidR="00542C1D" w:rsidRDefault="00ED54ED">
      <w:pPr>
        <w:pStyle w:val="TableofFigures"/>
        <w:tabs>
          <w:tab w:val="right" w:leader="dot" w:pos="9017"/>
        </w:tabs>
        <w:rPr>
          <w:noProof/>
        </w:rPr>
      </w:pPr>
      <w:hyperlink w:anchor="_Toc345514885" w:history="1">
        <w:r w:rsidR="00542C1D" w:rsidRPr="00A41EC6">
          <w:rPr>
            <w:rStyle w:val="Hyperlink"/>
            <w:rFonts w:cs="Calibri"/>
            <w:noProof/>
          </w:rPr>
          <w:t>Gambar  12 Pemilihan Data Yang Akan Diproses</w:t>
        </w:r>
        <w:r w:rsidR="00542C1D">
          <w:rPr>
            <w:noProof/>
            <w:webHidden/>
          </w:rPr>
          <w:tab/>
        </w:r>
        <w:r>
          <w:rPr>
            <w:noProof/>
            <w:webHidden/>
          </w:rPr>
          <w:fldChar w:fldCharType="begin"/>
        </w:r>
        <w:r w:rsidR="00542C1D">
          <w:rPr>
            <w:noProof/>
            <w:webHidden/>
          </w:rPr>
          <w:instrText xml:space="preserve"> PAGEREF _Toc345514885 \h </w:instrText>
        </w:r>
        <w:r>
          <w:rPr>
            <w:noProof/>
            <w:webHidden/>
          </w:rPr>
        </w:r>
        <w:r>
          <w:rPr>
            <w:noProof/>
            <w:webHidden/>
          </w:rPr>
          <w:fldChar w:fldCharType="separate"/>
        </w:r>
        <w:r w:rsidR="00542C1D">
          <w:rPr>
            <w:noProof/>
            <w:webHidden/>
          </w:rPr>
          <w:t>14</w:t>
        </w:r>
        <w:r>
          <w:rPr>
            <w:noProof/>
            <w:webHidden/>
          </w:rPr>
          <w:fldChar w:fldCharType="end"/>
        </w:r>
      </w:hyperlink>
    </w:p>
    <w:p w:rsidR="00542C1D" w:rsidRDefault="00ED54ED">
      <w:pPr>
        <w:pStyle w:val="TableofFigures"/>
        <w:tabs>
          <w:tab w:val="right" w:leader="dot" w:pos="9017"/>
        </w:tabs>
        <w:rPr>
          <w:noProof/>
        </w:rPr>
      </w:pPr>
      <w:hyperlink w:anchor="_Toc345514886" w:history="1">
        <w:r w:rsidR="00542C1D" w:rsidRPr="00A41EC6">
          <w:rPr>
            <w:rStyle w:val="Hyperlink"/>
            <w:rFonts w:cs="Calibri"/>
            <w:noProof/>
          </w:rPr>
          <w:t>Gambar  13 Tampilan Pemilihan Semua Data</w:t>
        </w:r>
        <w:r w:rsidR="00542C1D">
          <w:rPr>
            <w:noProof/>
            <w:webHidden/>
          </w:rPr>
          <w:tab/>
        </w:r>
        <w:r>
          <w:rPr>
            <w:noProof/>
            <w:webHidden/>
          </w:rPr>
          <w:fldChar w:fldCharType="begin"/>
        </w:r>
        <w:r w:rsidR="00542C1D">
          <w:rPr>
            <w:noProof/>
            <w:webHidden/>
          </w:rPr>
          <w:instrText xml:space="preserve"> PAGEREF _Toc345514886 \h </w:instrText>
        </w:r>
        <w:r>
          <w:rPr>
            <w:noProof/>
            <w:webHidden/>
          </w:rPr>
        </w:r>
        <w:r>
          <w:rPr>
            <w:noProof/>
            <w:webHidden/>
          </w:rPr>
          <w:fldChar w:fldCharType="separate"/>
        </w:r>
        <w:r w:rsidR="00542C1D">
          <w:rPr>
            <w:noProof/>
            <w:webHidden/>
          </w:rPr>
          <w:t>15</w:t>
        </w:r>
        <w:r>
          <w:rPr>
            <w:noProof/>
            <w:webHidden/>
          </w:rPr>
          <w:fldChar w:fldCharType="end"/>
        </w:r>
      </w:hyperlink>
    </w:p>
    <w:p w:rsidR="00542C1D" w:rsidRDefault="00ED54ED">
      <w:pPr>
        <w:pStyle w:val="TableofFigures"/>
        <w:tabs>
          <w:tab w:val="right" w:leader="dot" w:pos="9017"/>
        </w:tabs>
        <w:rPr>
          <w:noProof/>
        </w:rPr>
      </w:pPr>
      <w:hyperlink w:anchor="_Toc345514887" w:history="1">
        <w:r w:rsidR="00542C1D" w:rsidRPr="00A41EC6">
          <w:rPr>
            <w:rStyle w:val="Hyperlink"/>
            <w:rFonts w:cs="Calibri"/>
            <w:noProof/>
          </w:rPr>
          <w:t>Gambar  14 Tampilan Pembatalan Pemilihan Semua Data</w:t>
        </w:r>
        <w:r w:rsidR="00542C1D">
          <w:rPr>
            <w:noProof/>
            <w:webHidden/>
          </w:rPr>
          <w:tab/>
        </w:r>
        <w:r>
          <w:rPr>
            <w:noProof/>
            <w:webHidden/>
          </w:rPr>
          <w:fldChar w:fldCharType="begin"/>
        </w:r>
        <w:r w:rsidR="00542C1D">
          <w:rPr>
            <w:noProof/>
            <w:webHidden/>
          </w:rPr>
          <w:instrText xml:space="preserve"> PAGEREF _Toc345514887 \h </w:instrText>
        </w:r>
        <w:r>
          <w:rPr>
            <w:noProof/>
            <w:webHidden/>
          </w:rPr>
        </w:r>
        <w:r>
          <w:rPr>
            <w:noProof/>
            <w:webHidden/>
          </w:rPr>
          <w:fldChar w:fldCharType="separate"/>
        </w:r>
        <w:r w:rsidR="00542C1D">
          <w:rPr>
            <w:noProof/>
            <w:webHidden/>
          </w:rPr>
          <w:t>15</w:t>
        </w:r>
        <w:r>
          <w:rPr>
            <w:noProof/>
            <w:webHidden/>
          </w:rPr>
          <w:fldChar w:fldCharType="end"/>
        </w:r>
      </w:hyperlink>
    </w:p>
    <w:p w:rsidR="00542C1D" w:rsidRDefault="00ED54ED">
      <w:pPr>
        <w:pStyle w:val="TableofFigures"/>
        <w:tabs>
          <w:tab w:val="right" w:leader="dot" w:pos="9017"/>
        </w:tabs>
        <w:rPr>
          <w:noProof/>
        </w:rPr>
      </w:pPr>
      <w:hyperlink w:anchor="_Toc345514888" w:history="1">
        <w:r w:rsidR="00542C1D" w:rsidRPr="00A41EC6">
          <w:rPr>
            <w:rStyle w:val="Hyperlink"/>
            <w:rFonts w:cs="Calibri"/>
            <w:noProof/>
          </w:rPr>
          <w:t>Gambar  15 Tampilan Pemilihan Beberapa Data</w:t>
        </w:r>
        <w:r w:rsidR="00542C1D">
          <w:rPr>
            <w:noProof/>
            <w:webHidden/>
          </w:rPr>
          <w:tab/>
        </w:r>
        <w:r>
          <w:rPr>
            <w:noProof/>
            <w:webHidden/>
          </w:rPr>
          <w:fldChar w:fldCharType="begin"/>
        </w:r>
        <w:r w:rsidR="00542C1D">
          <w:rPr>
            <w:noProof/>
            <w:webHidden/>
          </w:rPr>
          <w:instrText xml:space="preserve"> PAGEREF _Toc345514888 \h </w:instrText>
        </w:r>
        <w:r>
          <w:rPr>
            <w:noProof/>
            <w:webHidden/>
          </w:rPr>
        </w:r>
        <w:r>
          <w:rPr>
            <w:noProof/>
            <w:webHidden/>
          </w:rPr>
          <w:fldChar w:fldCharType="separate"/>
        </w:r>
        <w:r w:rsidR="00542C1D">
          <w:rPr>
            <w:noProof/>
            <w:webHidden/>
          </w:rPr>
          <w:t>15</w:t>
        </w:r>
        <w:r>
          <w:rPr>
            <w:noProof/>
            <w:webHidden/>
          </w:rPr>
          <w:fldChar w:fldCharType="end"/>
        </w:r>
      </w:hyperlink>
    </w:p>
    <w:p w:rsidR="00542C1D" w:rsidRDefault="00ED54ED">
      <w:pPr>
        <w:pStyle w:val="TableofFigures"/>
        <w:tabs>
          <w:tab w:val="right" w:leader="dot" w:pos="9017"/>
        </w:tabs>
        <w:rPr>
          <w:noProof/>
        </w:rPr>
      </w:pPr>
      <w:hyperlink w:anchor="_Toc345514889" w:history="1">
        <w:r w:rsidR="00542C1D" w:rsidRPr="00A41EC6">
          <w:rPr>
            <w:rStyle w:val="Hyperlink"/>
            <w:rFonts w:cs="Calibri"/>
            <w:noProof/>
          </w:rPr>
          <w:t>Gambar  16 Process Back Allocation</w:t>
        </w:r>
        <w:r w:rsidR="00542C1D">
          <w:rPr>
            <w:noProof/>
            <w:webHidden/>
          </w:rPr>
          <w:tab/>
        </w:r>
        <w:r>
          <w:rPr>
            <w:noProof/>
            <w:webHidden/>
          </w:rPr>
          <w:fldChar w:fldCharType="begin"/>
        </w:r>
        <w:r w:rsidR="00542C1D">
          <w:rPr>
            <w:noProof/>
            <w:webHidden/>
          </w:rPr>
          <w:instrText xml:space="preserve"> PAGEREF _Toc345514889 \h </w:instrText>
        </w:r>
        <w:r>
          <w:rPr>
            <w:noProof/>
            <w:webHidden/>
          </w:rPr>
        </w:r>
        <w:r>
          <w:rPr>
            <w:noProof/>
            <w:webHidden/>
          </w:rPr>
          <w:fldChar w:fldCharType="separate"/>
        </w:r>
        <w:r w:rsidR="00542C1D">
          <w:rPr>
            <w:noProof/>
            <w:webHidden/>
          </w:rPr>
          <w:t>16</w:t>
        </w:r>
        <w:r>
          <w:rPr>
            <w:noProof/>
            <w:webHidden/>
          </w:rPr>
          <w:fldChar w:fldCharType="end"/>
        </w:r>
      </w:hyperlink>
    </w:p>
    <w:p w:rsidR="00542C1D" w:rsidRDefault="00ED54ED">
      <w:pPr>
        <w:pStyle w:val="TableofFigures"/>
        <w:tabs>
          <w:tab w:val="right" w:leader="dot" w:pos="9017"/>
        </w:tabs>
        <w:rPr>
          <w:noProof/>
        </w:rPr>
      </w:pPr>
      <w:hyperlink w:anchor="_Toc345514890" w:history="1">
        <w:r w:rsidR="00542C1D" w:rsidRPr="00A41EC6">
          <w:rPr>
            <w:rStyle w:val="Hyperlink"/>
            <w:rFonts w:cs="Calibri"/>
            <w:noProof/>
          </w:rPr>
          <w:t>Gambar  17 Notifikasi Proses Back Allocation</w:t>
        </w:r>
        <w:r w:rsidR="00542C1D">
          <w:rPr>
            <w:noProof/>
            <w:webHidden/>
          </w:rPr>
          <w:tab/>
        </w:r>
        <w:r>
          <w:rPr>
            <w:noProof/>
            <w:webHidden/>
          </w:rPr>
          <w:fldChar w:fldCharType="begin"/>
        </w:r>
        <w:r w:rsidR="00542C1D">
          <w:rPr>
            <w:noProof/>
            <w:webHidden/>
          </w:rPr>
          <w:instrText xml:space="preserve"> PAGEREF _Toc345514890 \h </w:instrText>
        </w:r>
        <w:r>
          <w:rPr>
            <w:noProof/>
            <w:webHidden/>
          </w:rPr>
        </w:r>
        <w:r>
          <w:rPr>
            <w:noProof/>
            <w:webHidden/>
          </w:rPr>
          <w:fldChar w:fldCharType="separate"/>
        </w:r>
        <w:r w:rsidR="00542C1D">
          <w:rPr>
            <w:noProof/>
            <w:webHidden/>
          </w:rPr>
          <w:t>16</w:t>
        </w:r>
        <w:r>
          <w:rPr>
            <w:noProof/>
            <w:webHidden/>
          </w:rPr>
          <w:fldChar w:fldCharType="end"/>
        </w:r>
      </w:hyperlink>
    </w:p>
    <w:p w:rsidR="00542C1D" w:rsidRDefault="00ED54ED">
      <w:pPr>
        <w:pStyle w:val="TableofFigures"/>
        <w:tabs>
          <w:tab w:val="right" w:leader="dot" w:pos="9017"/>
        </w:tabs>
        <w:rPr>
          <w:noProof/>
        </w:rPr>
      </w:pPr>
      <w:hyperlink w:anchor="_Toc345514891" w:history="1">
        <w:r w:rsidR="00542C1D" w:rsidRPr="00A41EC6">
          <w:rPr>
            <w:rStyle w:val="Hyperlink"/>
            <w:rFonts w:cs="Calibri"/>
            <w:noProof/>
          </w:rPr>
          <w:t>Gambar  18 Fungsi View Hasil Back Allocation</w:t>
        </w:r>
        <w:r w:rsidR="00542C1D">
          <w:rPr>
            <w:noProof/>
            <w:webHidden/>
          </w:rPr>
          <w:tab/>
        </w:r>
        <w:r>
          <w:rPr>
            <w:noProof/>
            <w:webHidden/>
          </w:rPr>
          <w:fldChar w:fldCharType="begin"/>
        </w:r>
        <w:r w:rsidR="00542C1D">
          <w:rPr>
            <w:noProof/>
            <w:webHidden/>
          </w:rPr>
          <w:instrText xml:space="preserve"> PAGEREF _Toc345514891 \h </w:instrText>
        </w:r>
        <w:r>
          <w:rPr>
            <w:noProof/>
            <w:webHidden/>
          </w:rPr>
        </w:r>
        <w:r>
          <w:rPr>
            <w:noProof/>
            <w:webHidden/>
          </w:rPr>
          <w:fldChar w:fldCharType="separate"/>
        </w:r>
        <w:r w:rsidR="00542C1D">
          <w:rPr>
            <w:noProof/>
            <w:webHidden/>
          </w:rPr>
          <w:t>16</w:t>
        </w:r>
        <w:r>
          <w:rPr>
            <w:noProof/>
            <w:webHidden/>
          </w:rPr>
          <w:fldChar w:fldCharType="end"/>
        </w:r>
      </w:hyperlink>
    </w:p>
    <w:p w:rsidR="00542C1D" w:rsidRDefault="00ED54ED">
      <w:pPr>
        <w:pStyle w:val="TableofFigures"/>
        <w:tabs>
          <w:tab w:val="right" w:leader="dot" w:pos="9017"/>
        </w:tabs>
        <w:rPr>
          <w:noProof/>
        </w:rPr>
      </w:pPr>
      <w:hyperlink w:anchor="_Toc345514892" w:history="1">
        <w:r w:rsidR="00542C1D" w:rsidRPr="00A41EC6">
          <w:rPr>
            <w:rStyle w:val="Hyperlink"/>
            <w:rFonts w:cs="Calibri"/>
            <w:noProof/>
          </w:rPr>
          <w:t>Gambar  19 View Hasil Ba</w:t>
        </w:r>
        <w:r w:rsidR="00542C1D">
          <w:rPr>
            <w:noProof/>
            <w:webHidden/>
          </w:rPr>
          <w:tab/>
        </w:r>
        <w:r>
          <w:rPr>
            <w:noProof/>
            <w:webHidden/>
          </w:rPr>
          <w:fldChar w:fldCharType="begin"/>
        </w:r>
        <w:r w:rsidR="00542C1D">
          <w:rPr>
            <w:noProof/>
            <w:webHidden/>
          </w:rPr>
          <w:instrText xml:space="preserve"> PAGEREF _Toc345514892 \h </w:instrText>
        </w:r>
        <w:r>
          <w:rPr>
            <w:noProof/>
            <w:webHidden/>
          </w:rPr>
        </w:r>
        <w:r>
          <w:rPr>
            <w:noProof/>
            <w:webHidden/>
          </w:rPr>
          <w:fldChar w:fldCharType="separate"/>
        </w:r>
        <w:r w:rsidR="00542C1D">
          <w:rPr>
            <w:noProof/>
            <w:webHidden/>
          </w:rPr>
          <w:t>17</w:t>
        </w:r>
        <w:r>
          <w:rPr>
            <w:noProof/>
            <w:webHidden/>
          </w:rPr>
          <w:fldChar w:fldCharType="end"/>
        </w:r>
      </w:hyperlink>
    </w:p>
    <w:p w:rsidR="00542C1D" w:rsidRDefault="00ED54ED">
      <w:pPr>
        <w:pStyle w:val="TableofFigures"/>
        <w:tabs>
          <w:tab w:val="right" w:leader="dot" w:pos="9017"/>
        </w:tabs>
        <w:rPr>
          <w:noProof/>
        </w:rPr>
      </w:pPr>
      <w:hyperlink w:anchor="_Toc345514893" w:history="1">
        <w:r w:rsidR="00542C1D" w:rsidRPr="00A41EC6">
          <w:rPr>
            <w:rStyle w:val="Hyperlink"/>
            <w:rFonts w:cs="Calibri"/>
            <w:noProof/>
          </w:rPr>
          <w:t>Gambar  20 Tampilan Tree Ctp</w:t>
        </w:r>
        <w:r w:rsidR="00542C1D">
          <w:rPr>
            <w:noProof/>
            <w:webHidden/>
          </w:rPr>
          <w:tab/>
        </w:r>
        <w:r>
          <w:rPr>
            <w:noProof/>
            <w:webHidden/>
          </w:rPr>
          <w:fldChar w:fldCharType="begin"/>
        </w:r>
        <w:r w:rsidR="00542C1D">
          <w:rPr>
            <w:noProof/>
            <w:webHidden/>
          </w:rPr>
          <w:instrText xml:space="preserve"> PAGEREF _Toc345514893 \h </w:instrText>
        </w:r>
        <w:r>
          <w:rPr>
            <w:noProof/>
            <w:webHidden/>
          </w:rPr>
        </w:r>
        <w:r>
          <w:rPr>
            <w:noProof/>
            <w:webHidden/>
          </w:rPr>
          <w:fldChar w:fldCharType="separate"/>
        </w:r>
        <w:r w:rsidR="00542C1D">
          <w:rPr>
            <w:noProof/>
            <w:webHidden/>
          </w:rPr>
          <w:t>17</w:t>
        </w:r>
        <w:r>
          <w:rPr>
            <w:noProof/>
            <w:webHidden/>
          </w:rPr>
          <w:fldChar w:fldCharType="end"/>
        </w:r>
      </w:hyperlink>
    </w:p>
    <w:p w:rsidR="00542C1D" w:rsidRDefault="00ED54ED">
      <w:pPr>
        <w:pStyle w:val="TableofFigures"/>
        <w:tabs>
          <w:tab w:val="right" w:leader="dot" w:pos="9017"/>
        </w:tabs>
        <w:rPr>
          <w:noProof/>
        </w:rPr>
      </w:pPr>
      <w:hyperlink w:anchor="_Toc345514894" w:history="1">
        <w:r w:rsidR="00542C1D" w:rsidRPr="00A41EC6">
          <w:rPr>
            <w:rStyle w:val="Hyperlink"/>
            <w:rFonts w:cs="Calibri"/>
            <w:noProof/>
          </w:rPr>
          <w:t>Gambar  21 Tampilan Entitas</w:t>
        </w:r>
        <w:r w:rsidR="00542C1D">
          <w:rPr>
            <w:noProof/>
            <w:webHidden/>
          </w:rPr>
          <w:tab/>
        </w:r>
        <w:r>
          <w:rPr>
            <w:noProof/>
            <w:webHidden/>
          </w:rPr>
          <w:fldChar w:fldCharType="begin"/>
        </w:r>
        <w:r w:rsidR="00542C1D">
          <w:rPr>
            <w:noProof/>
            <w:webHidden/>
          </w:rPr>
          <w:instrText xml:space="preserve"> PAGEREF _Toc345514894 \h </w:instrText>
        </w:r>
        <w:r>
          <w:rPr>
            <w:noProof/>
            <w:webHidden/>
          </w:rPr>
        </w:r>
        <w:r>
          <w:rPr>
            <w:noProof/>
            <w:webHidden/>
          </w:rPr>
          <w:fldChar w:fldCharType="separate"/>
        </w:r>
        <w:r w:rsidR="00542C1D">
          <w:rPr>
            <w:noProof/>
            <w:webHidden/>
          </w:rPr>
          <w:t>18</w:t>
        </w:r>
        <w:r>
          <w:rPr>
            <w:noProof/>
            <w:webHidden/>
          </w:rPr>
          <w:fldChar w:fldCharType="end"/>
        </w:r>
      </w:hyperlink>
    </w:p>
    <w:p w:rsidR="00542C1D" w:rsidRDefault="00ED54ED">
      <w:pPr>
        <w:pStyle w:val="TableofFigures"/>
        <w:tabs>
          <w:tab w:val="right" w:leader="dot" w:pos="9017"/>
        </w:tabs>
        <w:rPr>
          <w:noProof/>
        </w:rPr>
      </w:pPr>
      <w:hyperlink w:anchor="_Toc345514895" w:history="1">
        <w:r w:rsidR="00542C1D" w:rsidRPr="00A41EC6">
          <w:rPr>
            <w:rStyle w:val="Hyperlink"/>
            <w:rFonts w:cs="Calibri"/>
            <w:noProof/>
          </w:rPr>
          <w:t>Gambar  22 Fitur Drill Up</w:t>
        </w:r>
        <w:r w:rsidR="00542C1D">
          <w:rPr>
            <w:noProof/>
            <w:webHidden/>
          </w:rPr>
          <w:tab/>
        </w:r>
        <w:r>
          <w:rPr>
            <w:noProof/>
            <w:webHidden/>
          </w:rPr>
          <w:fldChar w:fldCharType="begin"/>
        </w:r>
        <w:r w:rsidR="00542C1D">
          <w:rPr>
            <w:noProof/>
            <w:webHidden/>
          </w:rPr>
          <w:instrText xml:space="preserve"> PAGEREF _Toc345514895 \h </w:instrText>
        </w:r>
        <w:r>
          <w:rPr>
            <w:noProof/>
            <w:webHidden/>
          </w:rPr>
        </w:r>
        <w:r>
          <w:rPr>
            <w:noProof/>
            <w:webHidden/>
          </w:rPr>
          <w:fldChar w:fldCharType="separate"/>
        </w:r>
        <w:r w:rsidR="00542C1D">
          <w:rPr>
            <w:noProof/>
            <w:webHidden/>
          </w:rPr>
          <w:t>18</w:t>
        </w:r>
        <w:r>
          <w:rPr>
            <w:noProof/>
            <w:webHidden/>
          </w:rPr>
          <w:fldChar w:fldCharType="end"/>
        </w:r>
      </w:hyperlink>
    </w:p>
    <w:p w:rsidR="00542C1D" w:rsidRDefault="00ED54ED">
      <w:pPr>
        <w:pStyle w:val="TableofFigures"/>
        <w:tabs>
          <w:tab w:val="right" w:leader="dot" w:pos="9017"/>
        </w:tabs>
        <w:rPr>
          <w:noProof/>
        </w:rPr>
      </w:pPr>
      <w:hyperlink w:anchor="_Toc345514896" w:history="1">
        <w:r w:rsidR="00542C1D" w:rsidRPr="00A41EC6">
          <w:rPr>
            <w:rStyle w:val="Hyperlink"/>
            <w:rFonts w:cs="Calibri"/>
            <w:noProof/>
          </w:rPr>
          <w:t>Gambar  23 Tampilan Drill Down</w:t>
        </w:r>
        <w:r w:rsidR="00542C1D">
          <w:rPr>
            <w:noProof/>
            <w:webHidden/>
          </w:rPr>
          <w:tab/>
        </w:r>
        <w:r>
          <w:rPr>
            <w:noProof/>
            <w:webHidden/>
          </w:rPr>
          <w:fldChar w:fldCharType="begin"/>
        </w:r>
        <w:r w:rsidR="00542C1D">
          <w:rPr>
            <w:noProof/>
            <w:webHidden/>
          </w:rPr>
          <w:instrText xml:space="preserve"> PAGEREF _Toc345514896 \h </w:instrText>
        </w:r>
        <w:r>
          <w:rPr>
            <w:noProof/>
            <w:webHidden/>
          </w:rPr>
        </w:r>
        <w:r>
          <w:rPr>
            <w:noProof/>
            <w:webHidden/>
          </w:rPr>
          <w:fldChar w:fldCharType="separate"/>
        </w:r>
        <w:r w:rsidR="00542C1D">
          <w:rPr>
            <w:noProof/>
            <w:webHidden/>
          </w:rPr>
          <w:t>19</w:t>
        </w:r>
        <w:r>
          <w:rPr>
            <w:noProof/>
            <w:webHidden/>
          </w:rPr>
          <w:fldChar w:fldCharType="end"/>
        </w:r>
      </w:hyperlink>
    </w:p>
    <w:p w:rsidR="00542C1D" w:rsidRDefault="00ED54ED">
      <w:pPr>
        <w:pStyle w:val="TableofFigures"/>
        <w:tabs>
          <w:tab w:val="right" w:leader="dot" w:pos="9017"/>
        </w:tabs>
        <w:rPr>
          <w:noProof/>
        </w:rPr>
      </w:pPr>
      <w:hyperlink w:anchor="_Toc345514897" w:history="1">
        <w:r w:rsidR="00542C1D" w:rsidRPr="00A41EC6">
          <w:rPr>
            <w:rStyle w:val="Hyperlink"/>
            <w:rFonts w:cs="Calibri"/>
            <w:noProof/>
          </w:rPr>
          <w:t>Gambar  24 Tampilan Fitur Pan</w:t>
        </w:r>
        <w:r w:rsidR="00542C1D">
          <w:rPr>
            <w:noProof/>
            <w:webHidden/>
          </w:rPr>
          <w:tab/>
        </w:r>
        <w:r>
          <w:rPr>
            <w:noProof/>
            <w:webHidden/>
          </w:rPr>
          <w:fldChar w:fldCharType="begin"/>
        </w:r>
        <w:r w:rsidR="00542C1D">
          <w:rPr>
            <w:noProof/>
            <w:webHidden/>
          </w:rPr>
          <w:instrText xml:space="preserve"> PAGEREF _Toc345514897 \h </w:instrText>
        </w:r>
        <w:r>
          <w:rPr>
            <w:noProof/>
            <w:webHidden/>
          </w:rPr>
        </w:r>
        <w:r>
          <w:rPr>
            <w:noProof/>
            <w:webHidden/>
          </w:rPr>
          <w:fldChar w:fldCharType="separate"/>
        </w:r>
        <w:r w:rsidR="00542C1D">
          <w:rPr>
            <w:noProof/>
            <w:webHidden/>
          </w:rPr>
          <w:t>19</w:t>
        </w:r>
        <w:r>
          <w:rPr>
            <w:noProof/>
            <w:webHidden/>
          </w:rPr>
          <w:fldChar w:fldCharType="end"/>
        </w:r>
      </w:hyperlink>
    </w:p>
    <w:p w:rsidR="00542C1D" w:rsidRDefault="00ED54ED">
      <w:pPr>
        <w:pStyle w:val="TableofFigures"/>
        <w:tabs>
          <w:tab w:val="right" w:leader="dot" w:pos="9017"/>
        </w:tabs>
        <w:rPr>
          <w:noProof/>
        </w:rPr>
      </w:pPr>
      <w:hyperlink w:anchor="_Toc345514898" w:history="1">
        <w:r w:rsidR="00542C1D" w:rsidRPr="00A41EC6">
          <w:rPr>
            <w:rStyle w:val="Hyperlink"/>
            <w:rFonts w:cs="Calibri"/>
            <w:noProof/>
          </w:rPr>
          <w:t>Gambar  25 Tampilan Fitur Zoom</w:t>
        </w:r>
        <w:r w:rsidR="00542C1D">
          <w:rPr>
            <w:noProof/>
            <w:webHidden/>
          </w:rPr>
          <w:tab/>
        </w:r>
        <w:r>
          <w:rPr>
            <w:noProof/>
            <w:webHidden/>
          </w:rPr>
          <w:fldChar w:fldCharType="begin"/>
        </w:r>
        <w:r w:rsidR="00542C1D">
          <w:rPr>
            <w:noProof/>
            <w:webHidden/>
          </w:rPr>
          <w:instrText xml:space="preserve"> PAGEREF _Toc345514898 \h </w:instrText>
        </w:r>
        <w:r>
          <w:rPr>
            <w:noProof/>
            <w:webHidden/>
          </w:rPr>
        </w:r>
        <w:r>
          <w:rPr>
            <w:noProof/>
            <w:webHidden/>
          </w:rPr>
          <w:fldChar w:fldCharType="separate"/>
        </w:r>
        <w:r w:rsidR="00542C1D">
          <w:rPr>
            <w:noProof/>
            <w:webHidden/>
          </w:rPr>
          <w:t>20</w:t>
        </w:r>
        <w:r>
          <w:rPr>
            <w:noProof/>
            <w:webHidden/>
          </w:rPr>
          <w:fldChar w:fldCharType="end"/>
        </w:r>
      </w:hyperlink>
    </w:p>
    <w:p w:rsidR="00542C1D" w:rsidRDefault="00ED54ED">
      <w:pPr>
        <w:pStyle w:val="TableofFigures"/>
        <w:tabs>
          <w:tab w:val="right" w:leader="dot" w:pos="9017"/>
        </w:tabs>
        <w:rPr>
          <w:noProof/>
        </w:rPr>
      </w:pPr>
      <w:hyperlink w:anchor="_Toc345514899" w:history="1">
        <w:r w:rsidR="00542C1D" w:rsidRPr="00A41EC6">
          <w:rPr>
            <w:rStyle w:val="Hyperlink"/>
            <w:rFonts w:cs="Calibri"/>
            <w:noProof/>
          </w:rPr>
          <w:t>Gambar  26 Pemilihan Menu Zoom Out Dan Zoom In</w:t>
        </w:r>
        <w:r w:rsidR="00542C1D">
          <w:rPr>
            <w:noProof/>
            <w:webHidden/>
          </w:rPr>
          <w:tab/>
        </w:r>
        <w:r>
          <w:rPr>
            <w:noProof/>
            <w:webHidden/>
          </w:rPr>
          <w:fldChar w:fldCharType="begin"/>
        </w:r>
        <w:r w:rsidR="00542C1D">
          <w:rPr>
            <w:noProof/>
            <w:webHidden/>
          </w:rPr>
          <w:instrText xml:space="preserve"> PAGEREF _Toc345514899 \h </w:instrText>
        </w:r>
        <w:r>
          <w:rPr>
            <w:noProof/>
            <w:webHidden/>
          </w:rPr>
        </w:r>
        <w:r>
          <w:rPr>
            <w:noProof/>
            <w:webHidden/>
          </w:rPr>
          <w:fldChar w:fldCharType="separate"/>
        </w:r>
        <w:r w:rsidR="00542C1D">
          <w:rPr>
            <w:noProof/>
            <w:webHidden/>
          </w:rPr>
          <w:t>20</w:t>
        </w:r>
        <w:r>
          <w:rPr>
            <w:noProof/>
            <w:webHidden/>
          </w:rPr>
          <w:fldChar w:fldCharType="end"/>
        </w:r>
      </w:hyperlink>
    </w:p>
    <w:p w:rsidR="00542C1D" w:rsidRDefault="00ED54ED" w:rsidP="00542C1D">
      <w:r>
        <w:fldChar w:fldCharType="end"/>
      </w:r>
    </w:p>
    <w:p w:rsidR="00542C1D" w:rsidRDefault="00542C1D" w:rsidP="00542C1D"/>
    <w:p w:rsidR="00542C1D" w:rsidRDefault="00542C1D" w:rsidP="00542C1D"/>
    <w:p w:rsidR="00542C1D" w:rsidRDefault="00542C1D" w:rsidP="00542C1D">
      <w:r>
        <w:br w:type="page"/>
      </w:r>
    </w:p>
    <w:p w:rsidR="00542C1D" w:rsidRDefault="00542C1D" w:rsidP="00542C1D">
      <w:pPr>
        <w:sectPr w:rsidR="00542C1D" w:rsidSect="00542C1D">
          <w:headerReference w:type="default" r:id="rId8"/>
          <w:footerReference w:type="default" r:id="rId9"/>
          <w:pgSz w:w="11907" w:h="16839" w:code="9"/>
          <w:pgMar w:top="1872" w:right="1440" w:bottom="1440" w:left="1440" w:header="706" w:footer="706" w:gutter="0"/>
          <w:pgNumType w:fmt="lowerRoman"/>
          <w:cols w:space="708"/>
          <w:docGrid w:linePitch="360"/>
        </w:sectPr>
      </w:pPr>
    </w:p>
    <w:p w:rsidR="00C44952" w:rsidRPr="003B7F40" w:rsidRDefault="00613D59" w:rsidP="00085B1B">
      <w:pPr>
        <w:pStyle w:val="Heading1"/>
        <w:spacing w:line="360" w:lineRule="auto"/>
        <w:rPr>
          <w:rFonts w:cs="Calibri"/>
          <w:sz w:val="32"/>
        </w:rPr>
      </w:pPr>
      <w:bookmarkStart w:id="0" w:name="_Toc345514807"/>
      <w:r w:rsidRPr="003B7F40">
        <w:rPr>
          <w:rFonts w:cs="Calibri"/>
          <w:sz w:val="32"/>
        </w:rPr>
        <w:lastRenderedPageBreak/>
        <w:t>PENDAHULUAN</w:t>
      </w:r>
      <w:bookmarkEnd w:id="0"/>
    </w:p>
    <w:p w:rsidR="00F26EFA" w:rsidRPr="00F26EFA" w:rsidRDefault="00F26EFA" w:rsidP="00FD45C8">
      <w:pPr>
        <w:tabs>
          <w:tab w:val="left" w:pos="567"/>
        </w:tabs>
        <w:spacing w:line="360" w:lineRule="auto"/>
        <w:jc w:val="both"/>
        <w:rPr>
          <w:rFonts w:cs="Calibri"/>
          <w:sz w:val="24"/>
          <w:szCs w:val="24"/>
          <w:lang w:val="en-CA"/>
        </w:rPr>
      </w:pPr>
    </w:p>
    <w:p w:rsidR="00D15809" w:rsidRPr="00F26EFA" w:rsidRDefault="00613D59" w:rsidP="00FD45C8">
      <w:pPr>
        <w:tabs>
          <w:tab w:val="left" w:pos="567"/>
        </w:tabs>
        <w:spacing w:line="360" w:lineRule="auto"/>
        <w:jc w:val="both"/>
        <w:rPr>
          <w:rFonts w:cs="Calibri"/>
          <w:sz w:val="24"/>
          <w:szCs w:val="24"/>
        </w:rPr>
      </w:pPr>
      <w:r w:rsidRPr="00F26EFA">
        <w:rPr>
          <w:rFonts w:cs="Calibri"/>
          <w:sz w:val="24"/>
          <w:szCs w:val="24"/>
          <w:lang w:val="en-CA"/>
        </w:rPr>
        <w:t>A</w:t>
      </w:r>
      <w:r w:rsidR="00107C35" w:rsidRPr="00F26EFA">
        <w:rPr>
          <w:rFonts w:cs="Calibri"/>
          <w:sz w:val="24"/>
          <w:szCs w:val="24"/>
          <w:lang w:val="en-CA"/>
        </w:rPr>
        <w:t xml:space="preserve">plikasi </w:t>
      </w:r>
      <w:r w:rsidR="001D0BB3" w:rsidRPr="00F26EFA">
        <w:rPr>
          <w:rFonts w:cs="Calibri"/>
          <w:b/>
          <w:bCs/>
          <w:sz w:val="24"/>
          <w:szCs w:val="24"/>
          <w:lang w:val="en-CA"/>
        </w:rPr>
        <w:t>Back Allocation</w:t>
      </w:r>
      <w:r w:rsidR="001D0BB3" w:rsidRPr="00F26EFA">
        <w:rPr>
          <w:rFonts w:cs="Calibri"/>
          <w:sz w:val="24"/>
          <w:szCs w:val="24"/>
          <w:lang w:val="en-CA"/>
        </w:rPr>
        <w:t xml:space="preserve"> </w:t>
      </w:r>
      <w:r w:rsidR="00107C35" w:rsidRPr="00F26EFA">
        <w:rPr>
          <w:rFonts w:cs="Calibri"/>
          <w:sz w:val="24"/>
          <w:szCs w:val="24"/>
          <w:lang w:val="en-CA"/>
        </w:rPr>
        <w:t xml:space="preserve">adalah aplikasi yang berfungsi untuk </w:t>
      </w:r>
      <w:r w:rsidR="001D0BB3" w:rsidRPr="00F26EFA">
        <w:rPr>
          <w:rFonts w:cs="Calibri"/>
          <w:sz w:val="24"/>
          <w:szCs w:val="24"/>
          <w:lang w:val="en-CA"/>
        </w:rPr>
        <w:t>melakukan proses</w:t>
      </w:r>
      <w:r w:rsidR="001D0BB3" w:rsidRPr="00F26EFA">
        <w:rPr>
          <w:rFonts w:cs="Calibri"/>
          <w:sz w:val="24"/>
          <w:szCs w:val="24"/>
        </w:rPr>
        <w:t xml:space="preserve"> perhitungan Alokasi  volume produksi dan lifting setiap sumur</w:t>
      </w:r>
      <w:r w:rsidR="00EC24EC" w:rsidRPr="00F26EFA">
        <w:rPr>
          <w:rFonts w:cs="Calibri"/>
          <w:sz w:val="24"/>
          <w:szCs w:val="24"/>
        </w:rPr>
        <w:t xml:space="preserve"> per daerah Penghasil</w:t>
      </w:r>
      <w:r w:rsidR="00B00F28" w:rsidRPr="00F26EFA">
        <w:rPr>
          <w:rFonts w:cs="Calibri"/>
          <w:sz w:val="24"/>
          <w:szCs w:val="24"/>
        </w:rPr>
        <w:t>.</w:t>
      </w:r>
    </w:p>
    <w:p w:rsidR="00D15809" w:rsidRPr="00F26EFA" w:rsidRDefault="00D15809" w:rsidP="00FD45C8">
      <w:pPr>
        <w:tabs>
          <w:tab w:val="left" w:pos="567"/>
        </w:tabs>
        <w:spacing w:line="360" w:lineRule="auto"/>
        <w:jc w:val="both"/>
        <w:rPr>
          <w:rFonts w:cs="Calibri"/>
          <w:sz w:val="24"/>
          <w:szCs w:val="24"/>
        </w:rPr>
      </w:pPr>
      <w:r w:rsidRPr="00F26EFA">
        <w:rPr>
          <w:rFonts w:cs="Calibri"/>
          <w:sz w:val="24"/>
          <w:szCs w:val="24"/>
          <w:lang w:val="en-CA"/>
        </w:rPr>
        <w:t xml:space="preserve">Aplikasi ini dikembangkan berbasis web dan hanya bisa diakses oleh yang berkepentingan setelah pengguna memasukkan User ID dan Password.Dokumen ini disiapkan sebagai panduan untuk penggunaan Aplikasi Back Allocation sehingga bisa digunakan secara </w:t>
      </w:r>
      <w:r w:rsidRPr="00F26EFA">
        <w:rPr>
          <w:rFonts w:cs="Calibri"/>
          <w:sz w:val="24"/>
          <w:szCs w:val="24"/>
        </w:rPr>
        <w:t>optimal.</w:t>
      </w:r>
    </w:p>
    <w:p w:rsidR="00107C35" w:rsidRPr="00F26EFA" w:rsidRDefault="001D0BB3" w:rsidP="00FD45C8">
      <w:pPr>
        <w:tabs>
          <w:tab w:val="left" w:pos="567"/>
        </w:tabs>
        <w:spacing w:line="360" w:lineRule="auto"/>
        <w:jc w:val="both"/>
        <w:rPr>
          <w:rFonts w:cs="Calibri"/>
          <w:sz w:val="24"/>
          <w:szCs w:val="24"/>
        </w:rPr>
      </w:pPr>
      <w:r w:rsidRPr="00F26EFA">
        <w:rPr>
          <w:rFonts w:cs="Calibri"/>
          <w:b/>
          <w:bCs/>
          <w:sz w:val="24"/>
          <w:szCs w:val="24"/>
        </w:rPr>
        <w:t>K</w:t>
      </w:r>
      <w:r w:rsidR="00107C35" w:rsidRPr="00F26EFA">
        <w:rPr>
          <w:rFonts w:cs="Calibri"/>
          <w:b/>
          <w:bCs/>
          <w:sz w:val="24"/>
          <w:szCs w:val="24"/>
        </w:rPr>
        <w:t>onsep Back Allocation</w:t>
      </w:r>
      <w:r w:rsidR="00107C35" w:rsidRPr="00F26EFA">
        <w:rPr>
          <w:rFonts w:cs="Calibri"/>
          <w:sz w:val="24"/>
          <w:szCs w:val="24"/>
        </w:rPr>
        <w:t xml:space="preserve"> adalah konsep perhitungan alokasi volume produksi dan lifting setiap sumur untuk digunakan sebagai dasar perhitungan alokasi volume produksi dan lifting setiap Daerah Penghasil Migas (DPM). Konsep tersebut dilakukan dengan menggabungkan antara data lifting KKKS dibandingkan dengan data volumetrik produksi.</w:t>
      </w:r>
    </w:p>
    <w:p w:rsidR="00D15809" w:rsidRPr="00F26EFA" w:rsidRDefault="00D15809" w:rsidP="00FD45C8">
      <w:pPr>
        <w:tabs>
          <w:tab w:val="left" w:pos="567"/>
        </w:tabs>
        <w:spacing w:line="360" w:lineRule="auto"/>
        <w:jc w:val="both"/>
        <w:rPr>
          <w:rFonts w:cs="Calibri"/>
          <w:sz w:val="24"/>
          <w:szCs w:val="24"/>
          <w:lang w:val="en-CA"/>
        </w:rPr>
      </w:pPr>
      <w:r w:rsidRPr="00F26EFA">
        <w:rPr>
          <w:rFonts w:cs="Calibri"/>
          <w:sz w:val="24"/>
          <w:szCs w:val="24"/>
          <w:lang w:val="en-CA"/>
        </w:rPr>
        <w:t>Data yang dibaca untuk proses perhitungan Back Allocation adalah data hasil proses upload yang dilakukan KKKS dan telah divalidasi oleh BPMIGAS dan Ditjen MIGAS.</w:t>
      </w:r>
    </w:p>
    <w:p w:rsidR="00D15809" w:rsidRPr="00F26EFA" w:rsidRDefault="00D15809" w:rsidP="00FD45C8">
      <w:pPr>
        <w:tabs>
          <w:tab w:val="left" w:pos="567"/>
        </w:tabs>
        <w:spacing w:line="360" w:lineRule="auto"/>
        <w:jc w:val="both"/>
        <w:rPr>
          <w:rFonts w:cs="Calibri"/>
          <w:sz w:val="24"/>
          <w:szCs w:val="24"/>
          <w:lang w:val="en-CA"/>
        </w:rPr>
      </w:pPr>
      <w:r w:rsidRPr="00F26EFA">
        <w:rPr>
          <w:rFonts w:cs="Calibri"/>
          <w:sz w:val="24"/>
          <w:szCs w:val="24"/>
          <w:lang w:val="en-CA"/>
        </w:rPr>
        <w:t>Berikut ini adalah penjelasan tentang  data yang dibutuhkan untuk perhitungan Back Alokasi yang diupload ke system menggunakan aplikasi Akuisisi Data.</w:t>
      </w:r>
    </w:p>
    <w:p w:rsidR="00D15809" w:rsidRPr="003B7F40" w:rsidRDefault="00085B1B" w:rsidP="003B7F40">
      <w:pPr>
        <w:pStyle w:val="Heading2"/>
      </w:pPr>
      <w:bookmarkStart w:id="1" w:name="_Toc345514808"/>
      <w:r w:rsidRPr="003B7F40">
        <w:t>Wellgroup</w:t>
      </w:r>
      <w:bookmarkEnd w:id="1"/>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Digunakan untuk mencapture data-data pengelompokan sumur berdasarkan field/lapangan atapun group well, serta blok yang ada di KKKS, selain itu juga diperlukan apabila suatu saat diperlukan summary alokasi volume produksi/lifting per field/group well/blok produksi. </w:t>
      </w:r>
    </w:p>
    <w:p w:rsidR="00D15809" w:rsidRPr="003B7F40" w:rsidRDefault="00085B1B" w:rsidP="003B7F40">
      <w:pPr>
        <w:pStyle w:val="Heading2"/>
      </w:pPr>
      <w:bookmarkStart w:id="2" w:name="_Toc345514809"/>
      <w:r w:rsidRPr="003B7F40">
        <w:t>Data Sumur / Well Info</w:t>
      </w:r>
      <w:bookmarkEnd w:id="2"/>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Digunakan sebagai tabel master referensi penghitungan alokasi produksi dan lifting dari ctp ke masing-masing sumur sesuai dengan prosentase produksi </w:t>
      </w:r>
      <w:r w:rsidRPr="00F26EFA">
        <w:rPr>
          <w:rFonts w:cs="Calibri"/>
          <w:sz w:val="24"/>
          <w:szCs w:val="24"/>
        </w:rPr>
        <w:lastRenderedPageBreak/>
        <w:t xml:space="preserve">hariannya, serta sebagai tabel referensi perhitungan/alokasi lifting perdaerah penghasil Tabel ini berisi seluruh data informasi tentang sumur (tanpa sumur water) </w:t>
      </w:r>
    </w:p>
    <w:p w:rsidR="00D15809" w:rsidRPr="003B7F40" w:rsidRDefault="00085B1B" w:rsidP="003B7F40">
      <w:pPr>
        <w:pStyle w:val="Heading2"/>
      </w:pPr>
      <w:bookmarkStart w:id="3" w:name="_Toc345514810"/>
      <w:r w:rsidRPr="003B7F40">
        <w:t>Aliran Sp/Gathering Station/Gs</w:t>
      </w:r>
      <w:bookmarkEnd w:id="3"/>
      <w:r w:rsidRPr="003B7F40">
        <w:t xml:space="preserve"> </w:t>
      </w:r>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Digunakan sebagai tabel referensi untuk melakukan tracing/penelusuran aliran pipa dari sebuah SP ke sumur untuk proses Back Allocation-nya. Tabel ini berisi data aliran SP pertama setelah sumur </w:t>
      </w:r>
    </w:p>
    <w:p w:rsidR="00D15809" w:rsidRPr="003B7F40" w:rsidRDefault="00085B1B" w:rsidP="003B7F40">
      <w:pPr>
        <w:pStyle w:val="Heading2"/>
      </w:pPr>
      <w:bookmarkStart w:id="4" w:name="_Toc345514811"/>
      <w:r w:rsidRPr="003B7F40">
        <w:t>Uji Produksi</w:t>
      </w:r>
      <w:bookmarkEnd w:id="4"/>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Digunakan sebagai tabel referensi untuk melakukan proses penghitungan nilai teoritis produksi di masing-masing sumur produksi, dimana konsepnya adalah nilai hasil uji produksi yang digunakan untuk sebuah sumur adalah nilai pada maximum date sebelum lifting dilakukan. Tabel ini menyimpan informasi data uji produksi sumur (well test) yang akan digunakan sebagai pembanding dalam penghitungan Production Back Allocation. </w:t>
      </w:r>
    </w:p>
    <w:p w:rsidR="00D15809" w:rsidRPr="003B7F40" w:rsidRDefault="00085B1B" w:rsidP="003B7F40">
      <w:pPr>
        <w:pStyle w:val="Heading2"/>
      </w:pPr>
      <w:bookmarkStart w:id="5" w:name="_Toc345514812"/>
      <w:r w:rsidRPr="003B7F40">
        <w:t>Durasi Produksi</w:t>
      </w:r>
      <w:bookmarkEnd w:id="5"/>
      <w:r w:rsidRPr="003B7F40">
        <w:t xml:space="preserve"> </w:t>
      </w:r>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Digunakan sebagai tabel referensi untuk melakukan proses penghitungan nilai teoritis produksi di masing-masing sumur produksi, dimana fungsi utamanya adalah sebagai pengali dari nilai uji produksi yang sebelumnya sudah didapatkan dari tabel uji produksi, sehingga diketahui nilai teoritikal produksinya. Tabel ini menyimpan informasi tentang data hasil pengujian berupa jam produksi setiap sumur dalam satu hari. </w:t>
      </w:r>
    </w:p>
    <w:p w:rsidR="00D15809" w:rsidRPr="003B7F40" w:rsidRDefault="00085B1B" w:rsidP="003B7F40">
      <w:pPr>
        <w:pStyle w:val="Heading2"/>
      </w:pPr>
      <w:bookmarkStart w:id="6" w:name="_Toc345514813"/>
      <w:r w:rsidRPr="003B7F40">
        <w:t>Transaksi Volume Setiap Entitas</w:t>
      </w:r>
      <w:bookmarkEnd w:id="6"/>
      <w:r w:rsidRPr="003B7F40">
        <w:t xml:space="preserve"> </w:t>
      </w:r>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Digunakan sebagai bahan untuk melakukan proses utama back allocation setiap entitas yang ada di fasilitas KKKS serta untuk menggenerate nilai balance volume setiap entitas. Tabel ini menyimpan semua data volume pada setiap Terminal dan Stasiun Pengumpul yang dimiliki oleh suatu KKKS. </w:t>
      </w:r>
    </w:p>
    <w:p w:rsidR="00D15809" w:rsidRPr="003B7F40" w:rsidRDefault="00085B1B" w:rsidP="003B7F40">
      <w:pPr>
        <w:pStyle w:val="Heading2"/>
      </w:pPr>
      <w:bookmarkStart w:id="7" w:name="_Toc345514814"/>
      <w:r w:rsidRPr="003B7F40">
        <w:lastRenderedPageBreak/>
        <w:t>Volume Lifting Per Ctp/Bl</w:t>
      </w:r>
      <w:bookmarkEnd w:id="7"/>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Data-data transaksi lifting per CTP per produk lengkap dengan nama produk. Digunakan untuk bahan dasar proses penghitungan back allocation. </w:t>
      </w:r>
    </w:p>
    <w:p w:rsidR="008F0647" w:rsidRPr="00F26EFA" w:rsidRDefault="00764E69" w:rsidP="00FD45C8">
      <w:pPr>
        <w:keepNext/>
        <w:tabs>
          <w:tab w:val="left" w:pos="567"/>
        </w:tabs>
        <w:spacing w:line="360" w:lineRule="auto"/>
        <w:jc w:val="center"/>
        <w:rPr>
          <w:rFonts w:cs="Calibri"/>
        </w:rPr>
      </w:pPr>
      <w:r>
        <w:rPr>
          <w:rFonts w:cs="Calibri"/>
          <w:noProof/>
          <w:sz w:val="24"/>
          <w:szCs w:val="24"/>
          <w:lang w:val="id-ID" w:eastAsia="id-ID"/>
        </w:rPr>
        <w:drawing>
          <wp:inline distT="0" distB="0" distL="0" distR="0">
            <wp:extent cx="4505325" cy="2867025"/>
            <wp:effectExtent l="19050" t="0" r="9525" b="0"/>
            <wp:docPr id="28" name="Picture 1" descr="Bametodo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metodologi"/>
                    <pic:cNvPicPr>
                      <a:picLocks noChangeAspect="1" noChangeArrowheads="1"/>
                    </pic:cNvPicPr>
                  </pic:nvPicPr>
                  <pic:blipFill>
                    <a:blip r:embed="rId10"/>
                    <a:srcRect/>
                    <a:stretch>
                      <a:fillRect/>
                    </a:stretch>
                  </pic:blipFill>
                  <pic:spPr bwMode="auto">
                    <a:xfrm>
                      <a:off x="0" y="0"/>
                      <a:ext cx="4505325" cy="2867025"/>
                    </a:xfrm>
                    <a:prstGeom prst="rect">
                      <a:avLst/>
                    </a:prstGeom>
                    <a:noFill/>
                    <a:ln w="9525">
                      <a:noFill/>
                      <a:miter lim="800000"/>
                      <a:headEnd/>
                      <a:tailEnd/>
                    </a:ln>
                  </pic:spPr>
                </pic:pic>
              </a:graphicData>
            </a:graphic>
          </wp:inline>
        </w:drawing>
      </w:r>
    </w:p>
    <w:p w:rsidR="00B00F28" w:rsidRDefault="008F0647" w:rsidP="00085B1B">
      <w:pPr>
        <w:pStyle w:val="Caption"/>
        <w:spacing w:line="360" w:lineRule="auto"/>
        <w:ind w:left="567"/>
        <w:jc w:val="center"/>
        <w:rPr>
          <w:rFonts w:cs="Calibri"/>
          <w:sz w:val="22"/>
        </w:rPr>
      </w:pPr>
      <w:bookmarkStart w:id="8" w:name="_Toc345514874"/>
      <w:r w:rsidRPr="00F26EFA">
        <w:rPr>
          <w:rFonts w:cs="Calibri"/>
          <w:sz w:val="22"/>
        </w:rPr>
        <w:t xml:space="preserve">Gambar  </w:t>
      </w:r>
      <w:r w:rsidR="00ED54ED" w:rsidRPr="00F26EFA">
        <w:rPr>
          <w:rFonts w:cs="Calibri"/>
          <w:sz w:val="22"/>
        </w:rPr>
        <w:fldChar w:fldCharType="begin"/>
      </w:r>
      <w:r w:rsidR="00761180" w:rsidRPr="00F26EFA">
        <w:rPr>
          <w:rFonts w:cs="Calibri"/>
          <w:sz w:val="22"/>
        </w:rPr>
        <w:instrText xml:space="preserve"> SEQ Gambar_ \* ARABIC </w:instrText>
      </w:r>
      <w:r w:rsidR="00ED54ED" w:rsidRPr="00F26EFA">
        <w:rPr>
          <w:rFonts w:cs="Calibri"/>
          <w:sz w:val="22"/>
        </w:rPr>
        <w:fldChar w:fldCharType="separate"/>
      </w:r>
      <w:r w:rsidR="00FD45C8" w:rsidRPr="00F26EFA">
        <w:rPr>
          <w:rFonts w:cs="Calibri"/>
          <w:noProof/>
          <w:sz w:val="22"/>
        </w:rPr>
        <w:t>1</w:t>
      </w:r>
      <w:r w:rsidR="00ED54ED" w:rsidRPr="00F26EFA">
        <w:rPr>
          <w:rFonts w:cs="Calibri"/>
          <w:noProof/>
          <w:sz w:val="22"/>
        </w:rPr>
        <w:fldChar w:fldCharType="end"/>
      </w:r>
      <w:r w:rsidR="00FD45C8" w:rsidRPr="00F26EFA">
        <w:rPr>
          <w:rFonts w:cs="Calibri"/>
          <w:sz w:val="22"/>
        </w:rPr>
        <w:t xml:space="preserve"> </w:t>
      </w:r>
      <w:r w:rsidRPr="00F26EFA">
        <w:rPr>
          <w:rFonts w:cs="Calibri"/>
          <w:sz w:val="22"/>
        </w:rPr>
        <w:t xml:space="preserve">Topologi </w:t>
      </w:r>
      <w:r w:rsidR="00FD45C8" w:rsidRPr="00F26EFA">
        <w:rPr>
          <w:rFonts w:cs="Calibri"/>
          <w:sz w:val="22"/>
        </w:rPr>
        <w:t>Proses Back Allocation</w:t>
      </w:r>
      <w:bookmarkEnd w:id="8"/>
    </w:p>
    <w:p w:rsidR="00F26EFA" w:rsidRPr="00F26EFA" w:rsidRDefault="00F26EFA" w:rsidP="00F26EFA"/>
    <w:p w:rsidR="008F0647" w:rsidRPr="00F26EFA" w:rsidRDefault="00764E69" w:rsidP="00FD45C8">
      <w:pPr>
        <w:keepNext/>
        <w:tabs>
          <w:tab w:val="left" w:pos="567"/>
        </w:tabs>
        <w:spacing w:before="240" w:after="0" w:line="360" w:lineRule="auto"/>
        <w:jc w:val="center"/>
        <w:rPr>
          <w:rFonts w:cs="Calibri"/>
        </w:rPr>
      </w:pPr>
      <w:r>
        <w:rPr>
          <w:rFonts w:cs="Calibri"/>
          <w:b/>
          <w:noProof/>
          <w:sz w:val="24"/>
          <w:szCs w:val="24"/>
          <w:lang w:val="id-ID" w:eastAsia="id-ID"/>
        </w:rPr>
        <w:drawing>
          <wp:inline distT="0" distB="0" distL="0" distR="0">
            <wp:extent cx="4752975" cy="2371725"/>
            <wp:effectExtent l="19050" t="0" r="9525" b="0"/>
            <wp:docPr id="1" name="Picture 2" descr="gbr_summary_lif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r_summary_lifting"/>
                    <pic:cNvPicPr>
                      <a:picLocks noChangeAspect="1" noChangeArrowheads="1"/>
                    </pic:cNvPicPr>
                  </pic:nvPicPr>
                  <pic:blipFill>
                    <a:blip r:embed="rId11"/>
                    <a:srcRect/>
                    <a:stretch>
                      <a:fillRect/>
                    </a:stretch>
                  </pic:blipFill>
                  <pic:spPr bwMode="auto">
                    <a:xfrm>
                      <a:off x="0" y="0"/>
                      <a:ext cx="4752975" cy="2371725"/>
                    </a:xfrm>
                    <a:prstGeom prst="rect">
                      <a:avLst/>
                    </a:prstGeom>
                    <a:noFill/>
                    <a:ln w="9525">
                      <a:noFill/>
                      <a:miter lim="800000"/>
                      <a:headEnd/>
                      <a:tailEnd/>
                    </a:ln>
                  </pic:spPr>
                </pic:pic>
              </a:graphicData>
            </a:graphic>
          </wp:inline>
        </w:drawing>
      </w:r>
    </w:p>
    <w:p w:rsidR="008F0647" w:rsidRPr="00F26EFA" w:rsidRDefault="00FD45C8" w:rsidP="00085B1B">
      <w:pPr>
        <w:pStyle w:val="Caption"/>
        <w:spacing w:line="360" w:lineRule="auto"/>
        <w:ind w:left="2880"/>
        <w:jc w:val="both"/>
        <w:rPr>
          <w:rFonts w:cs="Calibri"/>
          <w:sz w:val="22"/>
        </w:rPr>
      </w:pPr>
      <w:bookmarkStart w:id="9" w:name="_Toc345514875"/>
      <w:r w:rsidRPr="00F26EFA">
        <w:rPr>
          <w:rFonts w:cs="Calibri"/>
          <w:sz w:val="22"/>
        </w:rPr>
        <w:t xml:space="preserve">Gambar  </w:t>
      </w:r>
      <w:r w:rsidR="00ED54ED" w:rsidRPr="00F26EFA">
        <w:rPr>
          <w:rFonts w:cs="Calibri"/>
          <w:sz w:val="22"/>
        </w:rPr>
        <w:fldChar w:fldCharType="begin"/>
      </w:r>
      <w:r w:rsidR="00761180" w:rsidRPr="00F26EFA">
        <w:rPr>
          <w:rFonts w:cs="Calibri"/>
          <w:sz w:val="22"/>
        </w:rPr>
        <w:instrText xml:space="preserve"> SEQ Gambar_ \* ARABIC </w:instrText>
      </w:r>
      <w:r w:rsidR="00ED54ED" w:rsidRPr="00F26EFA">
        <w:rPr>
          <w:rFonts w:cs="Calibri"/>
          <w:sz w:val="22"/>
        </w:rPr>
        <w:fldChar w:fldCharType="separate"/>
      </w:r>
      <w:r w:rsidRPr="00F26EFA">
        <w:rPr>
          <w:rFonts w:cs="Calibri"/>
          <w:noProof/>
          <w:sz w:val="22"/>
        </w:rPr>
        <w:t>2</w:t>
      </w:r>
      <w:r w:rsidR="00ED54ED" w:rsidRPr="00F26EFA">
        <w:rPr>
          <w:rFonts w:cs="Calibri"/>
          <w:noProof/>
          <w:sz w:val="22"/>
        </w:rPr>
        <w:fldChar w:fldCharType="end"/>
      </w:r>
      <w:r w:rsidRPr="00F26EFA">
        <w:rPr>
          <w:rFonts w:cs="Calibri"/>
          <w:sz w:val="22"/>
        </w:rPr>
        <w:t xml:space="preserve"> Filosofi Perhitungan Back Allocation</w:t>
      </w:r>
      <w:bookmarkEnd w:id="9"/>
    </w:p>
    <w:p w:rsidR="00C44952" w:rsidRPr="00F26EFA" w:rsidRDefault="00C44952" w:rsidP="00542C1D">
      <w:pPr>
        <w:keepNext/>
        <w:tabs>
          <w:tab w:val="left" w:pos="567"/>
        </w:tabs>
        <w:spacing w:line="360" w:lineRule="auto"/>
        <w:jc w:val="both"/>
        <w:rPr>
          <w:rFonts w:cs="Calibri"/>
          <w:sz w:val="24"/>
          <w:szCs w:val="24"/>
        </w:rPr>
      </w:pPr>
      <w:r w:rsidRPr="00F26EFA">
        <w:rPr>
          <w:rFonts w:cs="Calibri"/>
          <w:sz w:val="24"/>
          <w:szCs w:val="24"/>
        </w:rPr>
        <w:lastRenderedPageBreak/>
        <w:t>Filosofi Perhitungan Back Allocation monitoring berbasis web :</w:t>
      </w:r>
    </w:p>
    <w:p w:rsidR="00C44952" w:rsidRPr="00F26EFA" w:rsidRDefault="00C44952" w:rsidP="00085B1B">
      <w:pPr>
        <w:numPr>
          <w:ilvl w:val="0"/>
          <w:numId w:val="4"/>
        </w:numPr>
        <w:tabs>
          <w:tab w:val="left" w:pos="567"/>
        </w:tabs>
        <w:spacing w:line="360" w:lineRule="auto"/>
        <w:jc w:val="both"/>
        <w:rPr>
          <w:rFonts w:cs="Calibri"/>
          <w:sz w:val="24"/>
          <w:szCs w:val="24"/>
        </w:rPr>
      </w:pPr>
      <w:r w:rsidRPr="00F26EFA">
        <w:rPr>
          <w:rFonts w:cs="Calibri"/>
          <w:sz w:val="24"/>
          <w:szCs w:val="24"/>
        </w:rPr>
        <w:t>Proses membagi transaksi volumetrik di suatu entitas menjadi volume setiap entitas sumbernya berdasarkan angka pembagi (</w:t>
      </w:r>
      <w:r w:rsidRPr="00F26EFA">
        <w:rPr>
          <w:rFonts w:cs="Calibri"/>
          <w:i/>
          <w:iCs/>
          <w:sz w:val="24"/>
          <w:szCs w:val="24"/>
        </w:rPr>
        <w:t>allocation factor</w:t>
      </w:r>
      <w:r w:rsidRPr="00F26EFA">
        <w:rPr>
          <w:rFonts w:cs="Calibri"/>
          <w:sz w:val="24"/>
          <w:szCs w:val="24"/>
        </w:rPr>
        <w:t>) tertentu.</w:t>
      </w:r>
    </w:p>
    <w:p w:rsidR="00C44952" w:rsidRPr="00F26EFA" w:rsidRDefault="00C44952" w:rsidP="00085B1B">
      <w:pPr>
        <w:numPr>
          <w:ilvl w:val="0"/>
          <w:numId w:val="4"/>
        </w:numPr>
        <w:tabs>
          <w:tab w:val="left" w:pos="567"/>
        </w:tabs>
        <w:spacing w:line="360" w:lineRule="auto"/>
        <w:jc w:val="both"/>
        <w:rPr>
          <w:rFonts w:cs="Calibri"/>
          <w:sz w:val="24"/>
          <w:szCs w:val="24"/>
        </w:rPr>
      </w:pPr>
      <w:r w:rsidRPr="00F26EFA">
        <w:rPr>
          <w:rFonts w:cs="Calibri"/>
          <w:sz w:val="24"/>
          <w:szCs w:val="24"/>
        </w:rPr>
        <w:t xml:space="preserve">Penghitungan dana bagi hasil migas untuk setiap daerah penghasil didasarkan pada produksi setiap sumur. Untuk itu, perlu dilakukan proses penghitungan </w:t>
      </w:r>
      <w:r w:rsidRPr="00F26EFA">
        <w:rPr>
          <w:rFonts w:cs="Calibri"/>
          <w:i/>
          <w:iCs/>
          <w:sz w:val="24"/>
          <w:szCs w:val="24"/>
        </w:rPr>
        <w:t xml:space="preserve">back allocation </w:t>
      </w:r>
      <w:r w:rsidRPr="00F26EFA">
        <w:rPr>
          <w:rFonts w:cs="Calibri"/>
          <w:sz w:val="24"/>
          <w:szCs w:val="24"/>
        </w:rPr>
        <w:t>per sumur penghasil.</w:t>
      </w:r>
    </w:p>
    <w:p w:rsidR="00C44952" w:rsidRPr="00F26EFA" w:rsidRDefault="00C44952" w:rsidP="00085B1B">
      <w:pPr>
        <w:numPr>
          <w:ilvl w:val="0"/>
          <w:numId w:val="4"/>
        </w:numPr>
        <w:tabs>
          <w:tab w:val="left" w:pos="567"/>
        </w:tabs>
        <w:spacing w:line="360" w:lineRule="auto"/>
        <w:jc w:val="both"/>
        <w:rPr>
          <w:rFonts w:cs="Calibri"/>
          <w:sz w:val="24"/>
          <w:szCs w:val="24"/>
        </w:rPr>
      </w:pPr>
      <w:r w:rsidRPr="00F26EFA">
        <w:rPr>
          <w:rFonts w:cs="Calibri"/>
          <w:sz w:val="24"/>
          <w:szCs w:val="24"/>
        </w:rPr>
        <w:t>Penghitungan faktor alokasi dilakukan dengan dua cara:</w:t>
      </w:r>
    </w:p>
    <w:p w:rsidR="00C44952" w:rsidRPr="00F26EFA" w:rsidRDefault="00C44952" w:rsidP="00085B1B">
      <w:pPr>
        <w:pStyle w:val="ListParagraph"/>
        <w:numPr>
          <w:ilvl w:val="0"/>
          <w:numId w:val="19"/>
        </w:numPr>
        <w:tabs>
          <w:tab w:val="left" w:pos="567"/>
        </w:tabs>
        <w:spacing w:line="360" w:lineRule="auto"/>
        <w:jc w:val="both"/>
        <w:rPr>
          <w:rFonts w:cs="Calibri"/>
          <w:sz w:val="24"/>
          <w:szCs w:val="24"/>
        </w:rPr>
      </w:pPr>
      <w:r w:rsidRPr="00F26EFA">
        <w:rPr>
          <w:rFonts w:cs="Calibri"/>
          <w:sz w:val="24"/>
          <w:szCs w:val="24"/>
        </w:rPr>
        <w:t xml:space="preserve">Untuk level stasiun pengumpul/terminal: berdasarkan pembagian volume yang diterima di entitas penerima terhadap jumlah volume entitas-entitas sumber </w:t>
      </w:r>
    </w:p>
    <w:p w:rsidR="00C44952" w:rsidRPr="00F26EFA" w:rsidRDefault="00C44952" w:rsidP="00085B1B">
      <w:pPr>
        <w:pStyle w:val="ListParagraph"/>
        <w:numPr>
          <w:ilvl w:val="0"/>
          <w:numId w:val="19"/>
        </w:numPr>
        <w:tabs>
          <w:tab w:val="left" w:pos="567"/>
        </w:tabs>
        <w:spacing w:line="360" w:lineRule="auto"/>
        <w:jc w:val="both"/>
        <w:rPr>
          <w:rFonts w:cs="Calibri"/>
          <w:sz w:val="24"/>
          <w:szCs w:val="24"/>
        </w:rPr>
      </w:pPr>
      <w:r w:rsidRPr="00F26EFA">
        <w:rPr>
          <w:rFonts w:cs="Calibri"/>
          <w:sz w:val="24"/>
          <w:szCs w:val="24"/>
        </w:rPr>
        <w:t xml:space="preserve">Untuk level lapangan/sumur: berdasarkan perkiraan produksi teoritis yang diperoleh dari hasil uji produksi sumur </w:t>
      </w:r>
    </w:p>
    <w:p w:rsidR="00C44952" w:rsidRPr="00F26EFA" w:rsidRDefault="00C44952" w:rsidP="00085B1B">
      <w:pPr>
        <w:numPr>
          <w:ilvl w:val="0"/>
          <w:numId w:val="4"/>
        </w:numPr>
        <w:tabs>
          <w:tab w:val="left" w:pos="567"/>
          <w:tab w:val="num" w:pos="1134"/>
        </w:tabs>
        <w:spacing w:line="360" w:lineRule="auto"/>
        <w:jc w:val="both"/>
        <w:rPr>
          <w:rFonts w:cs="Calibri"/>
          <w:sz w:val="24"/>
          <w:szCs w:val="24"/>
        </w:rPr>
      </w:pPr>
      <w:r w:rsidRPr="00F26EFA">
        <w:rPr>
          <w:rFonts w:cs="Calibri"/>
          <w:sz w:val="24"/>
          <w:szCs w:val="24"/>
        </w:rPr>
        <w:t xml:space="preserve">Besaran </w:t>
      </w:r>
      <w:r w:rsidRPr="00F26EFA">
        <w:rPr>
          <w:rFonts w:cs="Calibri"/>
          <w:i/>
          <w:iCs/>
          <w:sz w:val="24"/>
          <w:szCs w:val="24"/>
        </w:rPr>
        <w:t>allocation factor</w:t>
      </w:r>
      <w:r w:rsidRPr="00F26EFA">
        <w:rPr>
          <w:rFonts w:cs="Calibri"/>
          <w:sz w:val="24"/>
          <w:szCs w:val="24"/>
        </w:rPr>
        <w:t xml:space="preserve"> dipengaruhi oleh faktor-faktor koreksi volume (PVT), BS&amp;W, meter factor, shrinkage factor, transportation loss, dimana hal ini juga dapat digantikan dengan cara KKKS mensubmit hanya data-data yang sifatnya </w:t>
      </w:r>
      <w:r w:rsidRPr="00F26EFA">
        <w:rPr>
          <w:rFonts w:cs="Calibri"/>
          <w:b/>
          <w:sz w:val="24"/>
          <w:szCs w:val="24"/>
        </w:rPr>
        <w:t>Nett Volume</w:t>
      </w:r>
      <w:r w:rsidRPr="00F26EFA">
        <w:rPr>
          <w:rFonts w:cs="Calibri"/>
          <w:sz w:val="24"/>
          <w:szCs w:val="24"/>
        </w:rPr>
        <w:t xml:space="preserve"> saja</w:t>
      </w:r>
    </w:p>
    <w:p w:rsidR="00711BEC" w:rsidRPr="00F26EFA" w:rsidRDefault="00764E69" w:rsidP="00F26EFA">
      <w:pPr>
        <w:keepNext/>
        <w:tabs>
          <w:tab w:val="left" w:pos="567"/>
          <w:tab w:val="num" w:pos="1134"/>
        </w:tabs>
        <w:spacing w:after="0" w:line="360" w:lineRule="auto"/>
        <w:ind w:left="922"/>
        <w:jc w:val="center"/>
        <w:rPr>
          <w:rFonts w:cs="Calibri"/>
          <w:sz w:val="24"/>
          <w:szCs w:val="24"/>
        </w:rPr>
      </w:pPr>
      <w:r>
        <w:rPr>
          <w:rFonts w:cs="Calibri"/>
          <w:b/>
          <w:noProof/>
          <w:sz w:val="24"/>
          <w:szCs w:val="24"/>
          <w:lang w:val="id-ID" w:eastAsia="id-ID"/>
        </w:rPr>
        <w:drawing>
          <wp:inline distT="0" distB="0" distL="0" distR="0">
            <wp:extent cx="3990975" cy="2990850"/>
            <wp:effectExtent l="19050" t="0" r="9525" b="0"/>
            <wp:docPr id="3" name="Picture 3" descr="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
                    <pic:cNvPicPr>
                      <a:picLocks noChangeAspect="1" noChangeArrowheads="1"/>
                    </pic:cNvPicPr>
                  </pic:nvPicPr>
                  <pic:blipFill>
                    <a:blip r:embed="rId12"/>
                    <a:srcRect/>
                    <a:stretch>
                      <a:fillRect/>
                    </a:stretch>
                  </pic:blipFill>
                  <pic:spPr bwMode="auto">
                    <a:xfrm>
                      <a:off x="0" y="0"/>
                      <a:ext cx="3990975" cy="2990850"/>
                    </a:xfrm>
                    <a:prstGeom prst="rect">
                      <a:avLst/>
                    </a:prstGeom>
                    <a:noFill/>
                    <a:ln w="9525">
                      <a:noFill/>
                      <a:miter lim="800000"/>
                      <a:headEnd/>
                      <a:tailEnd/>
                    </a:ln>
                  </pic:spPr>
                </pic:pic>
              </a:graphicData>
            </a:graphic>
          </wp:inline>
        </w:drawing>
      </w:r>
    </w:p>
    <w:p w:rsidR="00194247" w:rsidRDefault="00FD45C8" w:rsidP="00F26EFA">
      <w:pPr>
        <w:pStyle w:val="Caption"/>
        <w:spacing w:before="0" w:line="360" w:lineRule="auto"/>
        <w:ind w:left="720"/>
        <w:jc w:val="center"/>
        <w:rPr>
          <w:rFonts w:cs="Calibri"/>
          <w:sz w:val="22"/>
        </w:rPr>
      </w:pPr>
      <w:bookmarkStart w:id="10" w:name="_Toc345514876"/>
      <w:r w:rsidRPr="00F26EFA">
        <w:rPr>
          <w:rFonts w:cs="Calibri"/>
          <w:sz w:val="22"/>
        </w:rPr>
        <w:t xml:space="preserve">Gambar  </w:t>
      </w:r>
      <w:r w:rsidR="00ED54ED" w:rsidRPr="00F26EFA">
        <w:rPr>
          <w:rFonts w:cs="Calibri"/>
          <w:sz w:val="22"/>
        </w:rPr>
        <w:fldChar w:fldCharType="begin"/>
      </w:r>
      <w:r w:rsidR="00761180" w:rsidRPr="00F26EFA">
        <w:rPr>
          <w:rFonts w:cs="Calibri"/>
          <w:sz w:val="22"/>
        </w:rPr>
        <w:instrText xml:space="preserve"> SEQ Gambar_ \* ARABIC </w:instrText>
      </w:r>
      <w:r w:rsidR="00ED54ED" w:rsidRPr="00F26EFA">
        <w:rPr>
          <w:rFonts w:cs="Calibri"/>
          <w:sz w:val="22"/>
        </w:rPr>
        <w:fldChar w:fldCharType="separate"/>
      </w:r>
      <w:r w:rsidRPr="00F26EFA">
        <w:rPr>
          <w:rFonts w:cs="Calibri"/>
          <w:noProof/>
          <w:sz w:val="22"/>
        </w:rPr>
        <w:t>3</w:t>
      </w:r>
      <w:r w:rsidR="00ED54ED" w:rsidRPr="00F26EFA">
        <w:rPr>
          <w:rFonts w:cs="Calibri"/>
          <w:noProof/>
          <w:sz w:val="22"/>
        </w:rPr>
        <w:fldChar w:fldCharType="end"/>
      </w:r>
      <w:r w:rsidRPr="00F26EFA">
        <w:rPr>
          <w:rFonts w:cs="Calibri"/>
          <w:sz w:val="22"/>
        </w:rPr>
        <w:t xml:space="preserve"> Konsep Back Allocation</w:t>
      </w:r>
      <w:bookmarkEnd w:id="10"/>
    </w:p>
    <w:p w:rsidR="00F26EFA" w:rsidRPr="00F26EFA" w:rsidRDefault="00F26EFA" w:rsidP="00F26EFA"/>
    <w:p w:rsidR="00C44952" w:rsidRPr="00F26EFA" w:rsidRDefault="00C44952" w:rsidP="00F26EFA">
      <w:pPr>
        <w:tabs>
          <w:tab w:val="left" w:pos="567"/>
        </w:tabs>
        <w:spacing w:line="360" w:lineRule="auto"/>
        <w:jc w:val="both"/>
        <w:rPr>
          <w:rFonts w:cs="Calibri"/>
          <w:sz w:val="24"/>
          <w:szCs w:val="24"/>
        </w:rPr>
      </w:pPr>
      <w:r w:rsidRPr="00F26EFA">
        <w:rPr>
          <w:rFonts w:cs="Calibri"/>
          <w:sz w:val="24"/>
          <w:szCs w:val="24"/>
        </w:rPr>
        <w:t>Metodologi perhitungan Back allocation :</w:t>
      </w:r>
    </w:p>
    <w:tbl>
      <w:tblPr>
        <w:tblW w:w="8912" w:type="dxa"/>
        <w:tblBorders>
          <w:top w:val="single" w:sz="18" w:space="0" w:color="auto"/>
          <w:bottom w:val="single" w:sz="18" w:space="0" w:color="auto"/>
        </w:tblBorders>
        <w:tblLook w:val="04A0"/>
      </w:tblPr>
      <w:tblGrid>
        <w:gridCol w:w="647"/>
        <w:gridCol w:w="3691"/>
        <w:gridCol w:w="4574"/>
      </w:tblGrid>
      <w:tr w:rsidR="00EC6D05" w:rsidRPr="00753F4F" w:rsidTr="00753F4F">
        <w:trPr>
          <w:tblHeader/>
        </w:trPr>
        <w:tc>
          <w:tcPr>
            <w:tcW w:w="647" w:type="dxa"/>
            <w:tcBorders>
              <w:top w:val="single" w:sz="18" w:space="0" w:color="auto"/>
              <w:left w:val="nil"/>
              <w:bottom w:val="single" w:sz="18" w:space="0" w:color="auto"/>
              <w:right w:val="nil"/>
            </w:tcBorders>
            <w:shd w:val="clear" w:color="auto" w:fill="4F81BD"/>
            <w:vAlign w:val="center"/>
          </w:tcPr>
          <w:p w:rsidR="00C44952" w:rsidRPr="00753F4F" w:rsidRDefault="00C44952" w:rsidP="00753F4F">
            <w:pPr>
              <w:pStyle w:val="ListParagraph"/>
              <w:spacing w:before="0" w:after="0"/>
              <w:ind w:left="0"/>
              <w:rPr>
                <w:rFonts w:cs="Calibri"/>
                <w:b/>
                <w:bCs/>
                <w:color w:val="FFFFFF"/>
                <w:sz w:val="32"/>
                <w:szCs w:val="24"/>
              </w:rPr>
            </w:pPr>
            <w:r w:rsidRPr="00753F4F">
              <w:rPr>
                <w:rFonts w:cs="Calibri"/>
                <w:b/>
                <w:bCs/>
                <w:color w:val="FFFFFF"/>
                <w:sz w:val="32"/>
                <w:szCs w:val="24"/>
              </w:rPr>
              <w:t>No</w:t>
            </w:r>
          </w:p>
        </w:tc>
        <w:tc>
          <w:tcPr>
            <w:tcW w:w="3691" w:type="dxa"/>
            <w:tcBorders>
              <w:top w:val="single" w:sz="18" w:space="0" w:color="auto"/>
              <w:left w:val="nil"/>
              <w:bottom w:val="single" w:sz="18" w:space="0" w:color="auto"/>
              <w:right w:val="nil"/>
            </w:tcBorders>
            <w:shd w:val="clear" w:color="auto" w:fill="4F81BD"/>
            <w:vAlign w:val="center"/>
          </w:tcPr>
          <w:p w:rsidR="00C44952" w:rsidRPr="00753F4F" w:rsidRDefault="00C44952" w:rsidP="00753F4F">
            <w:pPr>
              <w:pStyle w:val="ListParagraph"/>
              <w:spacing w:before="0" w:after="0"/>
              <w:ind w:left="0"/>
              <w:jc w:val="center"/>
              <w:rPr>
                <w:rFonts w:cs="Calibri"/>
                <w:b/>
                <w:bCs/>
                <w:color w:val="FFFFFF"/>
                <w:sz w:val="32"/>
                <w:szCs w:val="24"/>
              </w:rPr>
            </w:pPr>
            <w:r w:rsidRPr="00753F4F">
              <w:rPr>
                <w:rFonts w:cs="Calibri"/>
                <w:b/>
                <w:bCs/>
                <w:color w:val="FFFFFF"/>
                <w:sz w:val="32"/>
                <w:szCs w:val="24"/>
              </w:rPr>
              <w:t>Tahapan</w:t>
            </w:r>
          </w:p>
        </w:tc>
        <w:tc>
          <w:tcPr>
            <w:tcW w:w="4574" w:type="dxa"/>
            <w:tcBorders>
              <w:top w:val="single" w:sz="18" w:space="0" w:color="auto"/>
              <w:left w:val="nil"/>
              <w:bottom w:val="single" w:sz="18" w:space="0" w:color="auto"/>
              <w:right w:val="nil"/>
            </w:tcBorders>
            <w:shd w:val="clear" w:color="auto" w:fill="4F81BD"/>
            <w:vAlign w:val="center"/>
          </w:tcPr>
          <w:p w:rsidR="00C44952" w:rsidRPr="00753F4F" w:rsidRDefault="00C44952" w:rsidP="00753F4F">
            <w:pPr>
              <w:pStyle w:val="ListParagraph"/>
              <w:spacing w:before="0" w:after="0"/>
              <w:ind w:left="0"/>
              <w:jc w:val="center"/>
              <w:rPr>
                <w:rFonts w:cs="Calibri"/>
                <w:b/>
                <w:bCs/>
                <w:color w:val="FFFFFF"/>
                <w:sz w:val="32"/>
                <w:szCs w:val="24"/>
              </w:rPr>
            </w:pPr>
            <w:r w:rsidRPr="00753F4F">
              <w:rPr>
                <w:rFonts w:cs="Calibri"/>
                <w:b/>
                <w:bCs/>
                <w:color w:val="FFFFFF"/>
                <w:sz w:val="32"/>
                <w:szCs w:val="24"/>
              </w:rPr>
              <w:t>Definisi</w:t>
            </w:r>
          </w:p>
        </w:tc>
      </w:tr>
      <w:tr w:rsidR="00EC6D05" w:rsidRPr="00753F4F" w:rsidTr="00753F4F">
        <w:tc>
          <w:tcPr>
            <w:tcW w:w="647" w:type="dxa"/>
            <w:tcBorders>
              <w:left w:val="nil"/>
              <w:bottom w:val="nil"/>
              <w:right w:val="nil"/>
            </w:tcBorders>
            <w:shd w:val="clear" w:color="auto" w:fill="4F81BD"/>
          </w:tcPr>
          <w:p w:rsidR="00C44952" w:rsidRPr="00753F4F" w:rsidRDefault="00C44952" w:rsidP="00753F4F">
            <w:pPr>
              <w:pStyle w:val="ListParagraph"/>
              <w:spacing w:after="0"/>
              <w:ind w:left="0"/>
              <w:jc w:val="center"/>
              <w:rPr>
                <w:rFonts w:cs="Calibri"/>
                <w:b/>
                <w:bCs/>
                <w:color w:val="FFFFFF"/>
                <w:sz w:val="24"/>
                <w:szCs w:val="24"/>
              </w:rPr>
            </w:pPr>
            <w:r w:rsidRPr="00753F4F">
              <w:rPr>
                <w:rFonts w:cs="Calibri"/>
                <w:b/>
                <w:bCs/>
                <w:color w:val="FFFFFF"/>
                <w:sz w:val="24"/>
                <w:szCs w:val="24"/>
              </w:rPr>
              <w:t>1</w:t>
            </w:r>
          </w:p>
        </w:tc>
        <w:tc>
          <w:tcPr>
            <w:tcW w:w="3691" w:type="dxa"/>
            <w:shd w:val="clear" w:color="auto" w:fill="D8D8D8"/>
          </w:tcPr>
          <w:p w:rsidR="00C44952" w:rsidRPr="00753F4F" w:rsidRDefault="00C44952" w:rsidP="00753F4F">
            <w:pPr>
              <w:pStyle w:val="ListParagraph"/>
              <w:spacing w:after="0"/>
              <w:ind w:left="0"/>
              <w:rPr>
                <w:rFonts w:cs="Calibri"/>
                <w:sz w:val="24"/>
                <w:szCs w:val="24"/>
              </w:rPr>
            </w:pPr>
            <w:r w:rsidRPr="00753F4F">
              <w:rPr>
                <w:rFonts w:cs="Calibri"/>
                <w:sz w:val="24"/>
                <w:szCs w:val="24"/>
              </w:rPr>
              <w:t>Pehitungan Nilai produksi teoritis</w:t>
            </w:r>
          </w:p>
        </w:tc>
        <w:tc>
          <w:tcPr>
            <w:tcW w:w="4574" w:type="dxa"/>
            <w:shd w:val="clear" w:color="auto" w:fill="D8D8D8"/>
          </w:tcPr>
          <w:p w:rsidR="00C44952" w:rsidRPr="00753F4F" w:rsidRDefault="00C44952" w:rsidP="00753F4F">
            <w:pPr>
              <w:tabs>
                <w:tab w:val="left" w:pos="567"/>
              </w:tabs>
              <w:spacing w:after="0"/>
              <w:rPr>
                <w:rFonts w:cs="Calibri"/>
                <w:sz w:val="24"/>
                <w:szCs w:val="24"/>
              </w:rPr>
            </w:pPr>
            <w:r w:rsidRPr="00753F4F">
              <w:rPr>
                <w:rFonts w:cs="Calibri"/>
                <w:sz w:val="24"/>
                <w:szCs w:val="24"/>
              </w:rPr>
              <w:t>Menghitung nilai produksi teoritis dari data-data Uji Produksi dan Durasi Produksi setiap sumur</w:t>
            </w:r>
          </w:p>
        </w:tc>
      </w:tr>
      <w:tr w:rsidR="00EC6D05" w:rsidRPr="00753F4F" w:rsidTr="00753F4F">
        <w:tc>
          <w:tcPr>
            <w:tcW w:w="647" w:type="dxa"/>
            <w:tcBorders>
              <w:left w:val="nil"/>
              <w:bottom w:val="nil"/>
              <w:right w:val="nil"/>
            </w:tcBorders>
            <w:shd w:val="clear" w:color="auto" w:fill="4F81BD"/>
          </w:tcPr>
          <w:p w:rsidR="00C44952" w:rsidRPr="00753F4F" w:rsidRDefault="00C44952" w:rsidP="00753F4F">
            <w:pPr>
              <w:pStyle w:val="ListParagraph"/>
              <w:spacing w:after="0"/>
              <w:ind w:left="0"/>
              <w:jc w:val="center"/>
              <w:rPr>
                <w:rFonts w:cs="Calibri"/>
                <w:b/>
                <w:bCs/>
                <w:color w:val="FFFFFF"/>
                <w:sz w:val="24"/>
                <w:szCs w:val="24"/>
              </w:rPr>
            </w:pPr>
            <w:r w:rsidRPr="00753F4F">
              <w:rPr>
                <w:rFonts w:cs="Calibri"/>
                <w:b/>
                <w:bCs/>
                <w:color w:val="FFFFFF"/>
                <w:sz w:val="24"/>
                <w:szCs w:val="24"/>
              </w:rPr>
              <w:t>2</w:t>
            </w:r>
          </w:p>
        </w:tc>
        <w:tc>
          <w:tcPr>
            <w:tcW w:w="3691" w:type="dxa"/>
          </w:tcPr>
          <w:p w:rsidR="00C44952" w:rsidRPr="00753F4F" w:rsidRDefault="00C44952" w:rsidP="00753F4F">
            <w:pPr>
              <w:pStyle w:val="ListParagraph"/>
              <w:spacing w:after="0"/>
              <w:ind w:left="0"/>
              <w:rPr>
                <w:rFonts w:cs="Calibri"/>
                <w:sz w:val="24"/>
                <w:szCs w:val="24"/>
              </w:rPr>
            </w:pPr>
            <w:r w:rsidRPr="00753F4F">
              <w:rPr>
                <w:rFonts w:cs="Calibri"/>
                <w:sz w:val="24"/>
                <w:szCs w:val="24"/>
              </w:rPr>
              <w:t>Generate Production Network Tree</w:t>
            </w:r>
          </w:p>
        </w:tc>
        <w:tc>
          <w:tcPr>
            <w:tcW w:w="4574" w:type="dxa"/>
          </w:tcPr>
          <w:p w:rsidR="00C44952" w:rsidRPr="00753F4F" w:rsidRDefault="00C44952" w:rsidP="00753F4F">
            <w:pPr>
              <w:tabs>
                <w:tab w:val="left" w:pos="567"/>
              </w:tabs>
              <w:spacing w:after="0"/>
              <w:jc w:val="both"/>
              <w:rPr>
                <w:rFonts w:cs="Calibri"/>
                <w:sz w:val="24"/>
                <w:szCs w:val="24"/>
              </w:rPr>
            </w:pPr>
            <w:r w:rsidRPr="00753F4F">
              <w:rPr>
                <w:rFonts w:cs="Calibri"/>
                <w:sz w:val="24"/>
                <w:szCs w:val="24"/>
              </w:rPr>
              <w:t>Generate Production Network Tree berdasarkan data transaksi entitas dan proses lifting</w:t>
            </w:r>
          </w:p>
        </w:tc>
      </w:tr>
      <w:tr w:rsidR="00EC6D05" w:rsidRPr="00753F4F" w:rsidTr="00753F4F">
        <w:trPr>
          <w:trHeight w:val="77"/>
        </w:trPr>
        <w:tc>
          <w:tcPr>
            <w:tcW w:w="647" w:type="dxa"/>
            <w:tcBorders>
              <w:left w:val="nil"/>
              <w:bottom w:val="nil"/>
              <w:right w:val="nil"/>
            </w:tcBorders>
            <w:shd w:val="clear" w:color="auto" w:fill="4F81BD"/>
          </w:tcPr>
          <w:p w:rsidR="00C44952" w:rsidRPr="00753F4F" w:rsidRDefault="00C44952" w:rsidP="00753F4F">
            <w:pPr>
              <w:pStyle w:val="ListParagraph"/>
              <w:spacing w:after="0"/>
              <w:ind w:left="0"/>
              <w:jc w:val="center"/>
              <w:rPr>
                <w:rFonts w:cs="Calibri"/>
                <w:b/>
                <w:bCs/>
                <w:color w:val="FFFFFF"/>
                <w:sz w:val="24"/>
                <w:szCs w:val="24"/>
              </w:rPr>
            </w:pPr>
            <w:r w:rsidRPr="00753F4F">
              <w:rPr>
                <w:rFonts w:cs="Calibri"/>
                <w:b/>
                <w:bCs/>
                <w:color w:val="FFFFFF"/>
                <w:sz w:val="24"/>
                <w:szCs w:val="24"/>
              </w:rPr>
              <w:t>3</w:t>
            </w:r>
          </w:p>
        </w:tc>
        <w:tc>
          <w:tcPr>
            <w:tcW w:w="3691" w:type="dxa"/>
            <w:shd w:val="clear" w:color="auto" w:fill="D8D8D8"/>
          </w:tcPr>
          <w:p w:rsidR="00C44952" w:rsidRPr="00753F4F" w:rsidRDefault="00C44952" w:rsidP="00753F4F">
            <w:pPr>
              <w:pStyle w:val="ListParagraph"/>
              <w:tabs>
                <w:tab w:val="left" w:pos="176"/>
              </w:tabs>
              <w:spacing w:after="0"/>
              <w:ind w:left="0"/>
              <w:rPr>
                <w:rFonts w:cs="Calibri"/>
                <w:sz w:val="24"/>
                <w:szCs w:val="24"/>
              </w:rPr>
            </w:pPr>
            <w:r w:rsidRPr="00753F4F">
              <w:rPr>
                <w:rFonts w:cs="Calibri"/>
                <w:sz w:val="24"/>
                <w:szCs w:val="24"/>
              </w:rPr>
              <w:t>Menghitung nilai balance volume</w:t>
            </w:r>
          </w:p>
        </w:tc>
        <w:tc>
          <w:tcPr>
            <w:tcW w:w="4574" w:type="dxa"/>
            <w:shd w:val="clear" w:color="auto" w:fill="D8D8D8"/>
          </w:tcPr>
          <w:p w:rsidR="00C44952" w:rsidRPr="00753F4F" w:rsidRDefault="00C44952" w:rsidP="00753F4F">
            <w:pPr>
              <w:tabs>
                <w:tab w:val="left" w:pos="567"/>
              </w:tabs>
              <w:spacing w:after="0"/>
              <w:jc w:val="both"/>
              <w:rPr>
                <w:rFonts w:cs="Calibri"/>
                <w:sz w:val="24"/>
                <w:szCs w:val="24"/>
              </w:rPr>
            </w:pPr>
            <w:r w:rsidRPr="00753F4F">
              <w:rPr>
                <w:rFonts w:cs="Calibri"/>
                <w:sz w:val="24"/>
                <w:szCs w:val="24"/>
              </w:rPr>
              <w:t>Menghitung nilai balance volume dari setiap entitas dari Production Network Tree yang dihasilkan sebelumnya sampai keluar satu nilai sebagai bahan prorasi entitas tersebut</w:t>
            </w:r>
          </w:p>
        </w:tc>
      </w:tr>
      <w:tr w:rsidR="00EC6D05" w:rsidRPr="00753F4F" w:rsidTr="00753F4F">
        <w:tc>
          <w:tcPr>
            <w:tcW w:w="647" w:type="dxa"/>
            <w:tcBorders>
              <w:left w:val="nil"/>
              <w:bottom w:val="nil"/>
              <w:right w:val="nil"/>
            </w:tcBorders>
            <w:shd w:val="clear" w:color="auto" w:fill="4F81BD"/>
          </w:tcPr>
          <w:p w:rsidR="00C44952" w:rsidRPr="00753F4F" w:rsidRDefault="00C44952" w:rsidP="00753F4F">
            <w:pPr>
              <w:pStyle w:val="ListParagraph"/>
              <w:spacing w:after="0"/>
              <w:ind w:left="0"/>
              <w:jc w:val="center"/>
              <w:rPr>
                <w:rFonts w:cs="Calibri"/>
                <w:b/>
                <w:bCs/>
                <w:color w:val="FFFFFF"/>
                <w:sz w:val="24"/>
                <w:szCs w:val="24"/>
              </w:rPr>
            </w:pPr>
            <w:r w:rsidRPr="00753F4F">
              <w:rPr>
                <w:rFonts w:cs="Calibri"/>
                <w:b/>
                <w:bCs/>
                <w:color w:val="FFFFFF"/>
                <w:sz w:val="24"/>
                <w:szCs w:val="24"/>
              </w:rPr>
              <w:t>4</w:t>
            </w:r>
          </w:p>
        </w:tc>
        <w:tc>
          <w:tcPr>
            <w:tcW w:w="3691" w:type="dxa"/>
          </w:tcPr>
          <w:p w:rsidR="00C44952" w:rsidRPr="00753F4F" w:rsidRDefault="00C44952" w:rsidP="00753F4F">
            <w:pPr>
              <w:pStyle w:val="ListParagraph"/>
              <w:spacing w:after="0"/>
              <w:ind w:left="0"/>
              <w:rPr>
                <w:rFonts w:cs="Calibri"/>
                <w:sz w:val="24"/>
                <w:szCs w:val="24"/>
              </w:rPr>
            </w:pPr>
            <w:r w:rsidRPr="00753F4F">
              <w:rPr>
                <w:rFonts w:cs="Calibri"/>
                <w:sz w:val="24"/>
                <w:szCs w:val="24"/>
              </w:rPr>
              <w:t>Melakukan perhitungan prorasi atas setiap volume entitas</w:t>
            </w:r>
          </w:p>
          <w:p w:rsidR="00C44952" w:rsidRPr="00753F4F" w:rsidRDefault="00C44952" w:rsidP="00753F4F">
            <w:pPr>
              <w:pStyle w:val="ListParagraph"/>
              <w:spacing w:after="0"/>
              <w:ind w:left="0"/>
              <w:rPr>
                <w:rFonts w:cs="Calibri"/>
                <w:sz w:val="24"/>
                <w:szCs w:val="24"/>
              </w:rPr>
            </w:pPr>
          </w:p>
        </w:tc>
        <w:tc>
          <w:tcPr>
            <w:tcW w:w="4574" w:type="dxa"/>
          </w:tcPr>
          <w:p w:rsidR="00C44952" w:rsidRPr="00753F4F" w:rsidRDefault="00C44952" w:rsidP="00753F4F">
            <w:pPr>
              <w:pStyle w:val="ListParagraph"/>
              <w:numPr>
                <w:ilvl w:val="0"/>
                <w:numId w:val="18"/>
              </w:numPr>
              <w:tabs>
                <w:tab w:val="left" w:pos="317"/>
              </w:tabs>
              <w:spacing w:after="0"/>
              <w:jc w:val="both"/>
              <w:rPr>
                <w:rFonts w:cs="Calibri"/>
                <w:sz w:val="24"/>
                <w:szCs w:val="24"/>
              </w:rPr>
            </w:pPr>
            <w:r w:rsidRPr="00753F4F">
              <w:rPr>
                <w:rFonts w:cs="Calibri"/>
                <w:sz w:val="24"/>
                <w:szCs w:val="24"/>
              </w:rPr>
              <w:t xml:space="preserve">Melakukan perhitungan prorasi atas setiap volume entitas (khusus hanya sampai level CTP, Terminal dan SP saja) yang dihasilkan dari proses sebelumnya berdasarkan atas informasi Production Network Tree </w:t>
            </w:r>
          </w:p>
          <w:p w:rsidR="00C44952" w:rsidRPr="00753F4F" w:rsidRDefault="00C44952" w:rsidP="00753F4F">
            <w:pPr>
              <w:pStyle w:val="ListParagraph"/>
              <w:numPr>
                <w:ilvl w:val="0"/>
                <w:numId w:val="18"/>
              </w:numPr>
              <w:tabs>
                <w:tab w:val="left" w:pos="317"/>
              </w:tabs>
              <w:spacing w:after="0"/>
              <w:jc w:val="both"/>
              <w:rPr>
                <w:rFonts w:cs="Calibri"/>
                <w:sz w:val="24"/>
                <w:szCs w:val="24"/>
              </w:rPr>
            </w:pPr>
            <w:r w:rsidRPr="00753F4F">
              <w:rPr>
                <w:rFonts w:cs="Calibri"/>
                <w:sz w:val="24"/>
                <w:szCs w:val="24"/>
              </w:rPr>
              <w:t xml:space="preserve">Selanjutnya dari hasil prorasi tersebut pada level Stasiun Pengumpul (SP) terakhir sebelum sumur, dilakukan prorasi terhadap nilai teoritis produksi sumur sesuai dengan informasi Production Network Tree tersebut </w:t>
            </w:r>
          </w:p>
        </w:tc>
      </w:tr>
      <w:tr w:rsidR="00EC6D05" w:rsidRPr="00753F4F" w:rsidTr="00753F4F">
        <w:tc>
          <w:tcPr>
            <w:tcW w:w="647" w:type="dxa"/>
            <w:tcBorders>
              <w:left w:val="nil"/>
              <w:bottom w:val="nil"/>
              <w:right w:val="nil"/>
            </w:tcBorders>
            <w:shd w:val="clear" w:color="auto" w:fill="4F81BD"/>
          </w:tcPr>
          <w:p w:rsidR="00C44952" w:rsidRPr="00753F4F" w:rsidRDefault="00C44952" w:rsidP="00753F4F">
            <w:pPr>
              <w:pStyle w:val="ListParagraph"/>
              <w:spacing w:after="0"/>
              <w:ind w:left="0"/>
              <w:jc w:val="center"/>
              <w:rPr>
                <w:rFonts w:cs="Calibri"/>
                <w:b/>
                <w:bCs/>
                <w:color w:val="FFFFFF"/>
                <w:sz w:val="24"/>
                <w:szCs w:val="24"/>
              </w:rPr>
            </w:pPr>
            <w:r w:rsidRPr="00753F4F">
              <w:rPr>
                <w:rFonts w:cs="Calibri"/>
                <w:b/>
                <w:bCs/>
                <w:color w:val="FFFFFF"/>
                <w:sz w:val="24"/>
                <w:szCs w:val="24"/>
              </w:rPr>
              <w:t>5</w:t>
            </w:r>
          </w:p>
        </w:tc>
        <w:tc>
          <w:tcPr>
            <w:tcW w:w="3691" w:type="dxa"/>
            <w:shd w:val="clear" w:color="auto" w:fill="D8D8D8"/>
          </w:tcPr>
          <w:p w:rsidR="00C44952" w:rsidRPr="00753F4F" w:rsidRDefault="00C44952" w:rsidP="00753F4F">
            <w:pPr>
              <w:pStyle w:val="ListParagraph"/>
              <w:spacing w:after="0"/>
              <w:ind w:left="0"/>
              <w:rPr>
                <w:rFonts w:cs="Calibri"/>
                <w:sz w:val="24"/>
                <w:szCs w:val="24"/>
              </w:rPr>
            </w:pPr>
            <w:r w:rsidRPr="00753F4F">
              <w:rPr>
                <w:rFonts w:cs="Calibri"/>
                <w:sz w:val="24"/>
                <w:szCs w:val="24"/>
              </w:rPr>
              <w:t xml:space="preserve">Melakukan </w:t>
            </w:r>
            <w:r w:rsidRPr="00753F4F">
              <w:rPr>
                <w:rFonts w:cs="Calibri"/>
                <w:i/>
                <w:iCs/>
                <w:sz w:val="24"/>
                <w:szCs w:val="24"/>
              </w:rPr>
              <w:t>summary</w:t>
            </w:r>
            <w:r w:rsidRPr="00753F4F">
              <w:rPr>
                <w:rFonts w:cs="Calibri"/>
                <w:sz w:val="24"/>
                <w:szCs w:val="24"/>
              </w:rPr>
              <w:t xml:space="preserve">  hasil perhitungan </w:t>
            </w:r>
            <w:r w:rsidRPr="00753F4F">
              <w:rPr>
                <w:rFonts w:cs="Calibri"/>
                <w:i/>
                <w:iCs/>
                <w:sz w:val="24"/>
                <w:szCs w:val="24"/>
              </w:rPr>
              <w:t>back allocation</w:t>
            </w:r>
          </w:p>
        </w:tc>
        <w:tc>
          <w:tcPr>
            <w:tcW w:w="4574" w:type="dxa"/>
            <w:shd w:val="clear" w:color="auto" w:fill="D8D8D8"/>
          </w:tcPr>
          <w:p w:rsidR="00C44952" w:rsidRPr="00753F4F" w:rsidRDefault="00C44952" w:rsidP="00753F4F">
            <w:pPr>
              <w:tabs>
                <w:tab w:val="left" w:pos="567"/>
              </w:tabs>
              <w:spacing w:after="0"/>
              <w:jc w:val="both"/>
              <w:rPr>
                <w:rFonts w:cs="Calibri"/>
                <w:sz w:val="24"/>
                <w:szCs w:val="24"/>
              </w:rPr>
            </w:pPr>
            <w:r w:rsidRPr="00753F4F">
              <w:rPr>
                <w:rFonts w:cs="Calibri"/>
                <w:sz w:val="24"/>
                <w:szCs w:val="24"/>
              </w:rPr>
              <w:t xml:space="preserve">Melakukan </w:t>
            </w:r>
            <w:r w:rsidRPr="00753F4F">
              <w:rPr>
                <w:rFonts w:cs="Calibri"/>
                <w:i/>
                <w:iCs/>
                <w:sz w:val="24"/>
                <w:szCs w:val="24"/>
              </w:rPr>
              <w:t>summary</w:t>
            </w:r>
            <w:r w:rsidRPr="00753F4F">
              <w:rPr>
                <w:rFonts w:cs="Calibri"/>
                <w:sz w:val="24"/>
                <w:szCs w:val="24"/>
              </w:rPr>
              <w:t xml:space="preserve">  hasil perhitungan </w:t>
            </w:r>
            <w:r w:rsidRPr="00753F4F">
              <w:rPr>
                <w:rFonts w:cs="Calibri"/>
                <w:i/>
                <w:iCs/>
                <w:sz w:val="24"/>
                <w:szCs w:val="24"/>
              </w:rPr>
              <w:t xml:space="preserve">back allocation </w:t>
            </w:r>
            <w:r w:rsidRPr="00753F4F">
              <w:rPr>
                <w:rFonts w:cs="Calibri"/>
                <w:sz w:val="24"/>
                <w:szCs w:val="24"/>
              </w:rPr>
              <w:t xml:space="preserve">setiap sumur yang didapat dari proses No 4 tersebut berdasarkan atas daerah penghasil, well group/field serta melakukan perkalian dengan nilai ICP atas jenis produk yang bersangkutan pada periode lifting tersebut </w:t>
            </w:r>
          </w:p>
        </w:tc>
      </w:tr>
      <w:tr w:rsidR="00EC6D05" w:rsidRPr="00753F4F" w:rsidTr="00753F4F">
        <w:tc>
          <w:tcPr>
            <w:tcW w:w="647" w:type="dxa"/>
            <w:tcBorders>
              <w:left w:val="nil"/>
              <w:bottom w:val="single" w:sz="18" w:space="0" w:color="auto"/>
              <w:right w:val="nil"/>
            </w:tcBorders>
            <w:shd w:val="clear" w:color="auto" w:fill="4F81BD"/>
          </w:tcPr>
          <w:p w:rsidR="00C44952" w:rsidRPr="00753F4F" w:rsidRDefault="00C44952" w:rsidP="00753F4F">
            <w:pPr>
              <w:pStyle w:val="ListParagraph"/>
              <w:spacing w:after="0"/>
              <w:ind w:left="0"/>
              <w:jc w:val="center"/>
              <w:rPr>
                <w:rFonts w:cs="Calibri"/>
                <w:b/>
                <w:bCs/>
                <w:color w:val="FFFFFF"/>
                <w:sz w:val="24"/>
                <w:szCs w:val="24"/>
              </w:rPr>
            </w:pPr>
            <w:r w:rsidRPr="00753F4F">
              <w:rPr>
                <w:rFonts w:cs="Calibri"/>
                <w:b/>
                <w:bCs/>
                <w:color w:val="FFFFFF"/>
                <w:sz w:val="24"/>
                <w:szCs w:val="24"/>
              </w:rPr>
              <w:lastRenderedPageBreak/>
              <w:t>6</w:t>
            </w:r>
          </w:p>
        </w:tc>
        <w:tc>
          <w:tcPr>
            <w:tcW w:w="3691" w:type="dxa"/>
          </w:tcPr>
          <w:p w:rsidR="00C44952" w:rsidRPr="00753F4F" w:rsidRDefault="00C44952" w:rsidP="00753F4F">
            <w:pPr>
              <w:tabs>
                <w:tab w:val="left" w:pos="567"/>
              </w:tabs>
              <w:spacing w:after="0"/>
              <w:jc w:val="both"/>
              <w:rPr>
                <w:rFonts w:cs="Calibri"/>
                <w:sz w:val="24"/>
                <w:szCs w:val="24"/>
              </w:rPr>
            </w:pPr>
            <w:r w:rsidRPr="00753F4F">
              <w:rPr>
                <w:rFonts w:cs="Calibri"/>
                <w:sz w:val="24"/>
                <w:szCs w:val="24"/>
              </w:rPr>
              <w:t>Melakukan generate reports yang dibutuhkan</w:t>
            </w:r>
          </w:p>
        </w:tc>
        <w:tc>
          <w:tcPr>
            <w:tcW w:w="4574" w:type="dxa"/>
          </w:tcPr>
          <w:p w:rsidR="00C44952" w:rsidRPr="00753F4F" w:rsidRDefault="00C44952" w:rsidP="00753F4F">
            <w:pPr>
              <w:tabs>
                <w:tab w:val="left" w:pos="567"/>
              </w:tabs>
              <w:spacing w:after="0"/>
              <w:jc w:val="center"/>
              <w:rPr>
                <w:rFonts w:cs="Calibri"/>
                <w:sz w:val="24"/>
                <w:szCs w:val="24"/>
              </w:rPr>
            </w:pPr>
            <w:r w:rsidRPr="00753F4F">
              <w:rPr>
                <w:rFonts w:cs="Calibri"/>
                <w:sz w:val="24"/>
                <w:szCs w:val="24"/>
              </w:rPr>
              <w:t>-</w:t>
            </w:r>
          </w:p>
        </w:tc>
      </w:tr>
    </w:tbl>
    <w:p w:rsidR="008F0647" w:rsidRPr="00F26EFA" w:rsidRDefault="008F0647" w:rsidP="00085B1B">
      <w:pPr>
        <w:spacing w:line="360" w:lineRule="auto"/>
        <w:rPr>
          <w:rFonts w:cs="Calibri"/>
        </w:rPr>
      </w:pPr>
    </w:p>
    <w:p w:rsidR="008F0647" w:rsidRPr="00F26EFA" w:rsidRDefault="008F0647" w:rsidP="00085B1B">
      <w:pPr>
        <w:spacing w:line="360" w:lineRule="auto"/>
        <w:rPr>
          <w:rFonts w:cs="Calibri"/>
        </w:rPr>
      </w:pPr>
    </w:p>
    <w:p w:rsidR="008F0647" w:rsidRPr="00F26EFA" w:rsidRDefault="008F0647" w:rsidP="00085B1B">
      <w:pPr>
        <w:spacing w:line="360" w:lineRule="auto"/>
        <w:rPr>
          <w:rFonts w:cs="Calibri"/>
        </w:rPr>
        <w:sectPr w:rsidR="008F0647" w:rsidRPr="00F26EFA" w:rsidSect="00542C1D">
          <w:pgSz w:w="11907" w:h="16839" w:code="9"/>
          <w:pgMar w:top="1872" w:right="1440" w:bottom="1440" w:left="1440" w:header="706" w:footer="706" w:gutter="0"/>
          <w:pgNumType w:start="1"/>
          <w:cols w:space="708"/>
          <w:docGrid w:linePitch="360"/>
        </w:sectPr>
      </w:pPr>
      <w:bookmarkStart w:id="11" w:name="_GoBack"/>
      <w:bookmarkEnd w:id="11"/>
    </w:p>
    <w:p w:rsidR="00935D3F" w:rsidRPr="003B7F40" w:rsidRDefault="00FD45C8" w:rsidP="00085B1B">
      <w:pPr>
        <w:pStyle w:val="Heading1"/>
        <w:spacing w:line="360" w:lineRule="auto"/>
        <w:rPr>
          <w:rFonts w:cs="Calibri"/>
          <w:sz w:val="32"/>
        </w:rPr>
      </w:pPr>
      <w:bookmarkStart w:id="12" w:name="_Toc345514815"/>
      <w:r w:rsidRPr="003B7F40">
        <w:rPr>
          <w:rFonts w:cs="Calibri"/>
          <w:sz w:val="32"/>
        </w:rPr>
        <w:lastRenderedPageBreak/>
        <w:t>PANDUAN PENGGUNAAN APLIKASI BACK ALLOCATION</w:t>
      </w:r>
      <w:bookmarkEnd w:id="12"/>
      <w:r w:rsidRPr="003B7F40">
        <w:rPr>
          <w:rFonts w:cs="Calibri"/>
          <w:sz w:val="32"/>
        </w:rPr>
        <w:t xml:space="preserve"> </w:t>
      </w:r>
    </w:p>
    <w:p w:rsidR="00F26EFA" w:rsidRDefault="00F26EFA" w:rsidP="00F26EFA">
      <w:pPr>
        <w:spacing w:after="0" w:line="360" w:lineRule="auto"/>
        <w:jc w:val="both"/>
        <w:rPr>
          <w:rFonts w:cs="Calibri"/>
          <w:sz w:val="24"/>
          <w:szCs w:val="24"/>
        </w:rPr>
      </w:pPr>
    </w:p>
    <w:p w:rsidR="00790CEE" w:rsidRPr="00F26EFA" w:rsidRDefault="00790CEE" w:rsidP="0065017D">
      <w:pPr>
        <w:spacing w:before="0" w:after="0" w:line="360" w:lineRule="auto"/>
        <w:jc w:val="both"/>
        <w:rPr>
          <w:rFonts w:cs="Calibri"/>
          <w:sz w:val="24"/>
          <w:szCs w:val="24"/>
          <w:lang w:val="nb-NO"/>
        </w:rPr>
      </w:pPr>
      <w:r w:rsidRPr="00F26EFA">
        <w:rPr>
          <w:rFonts w:cs="Calibri"/>
          <w:sz w:val="24"/>
          <w:szCs w:val="24"/>
        </w:rPr>
        <w:t>Aplikasi</w:t>
      </w:r>
      <w:r w:rsidRPr="00F26EFA">
        <w:rPr>
          <w:rFonts w:cs="Calibri"/>
          <w:sz w:val="24"/>
          <w:szCs w:val="24"/>
          <w:lang w:val="pt-BR"/>
        </w:rPr>
        <w:t xml:space="preserve"> ini memiliki </w:t>
      </w:r>
      <w:r w:rsidR="00D732CD" w:rsidRPr="00F26EFA">
        <w:rPr>
          <w:rFonts w:cs="Calibri"/>
          <w:sz w:val="24"/>
          <w:szCs w:val="24"/>
          <w:lang w:val="pt-BR"/>
        </w:rPr>
        <w:t xml:space="preserve"> terdiri dari </w:t>
      </w:r>
      <w:r w:rsidRPr="00F26EFA">
        <w:rPr>
          <w:rFonts w:cs="Calibri"/>
          <w:sz w:val="24"/>
          <w:szCs w:val="24"/>
          <w:lang w:val="pt-BR"/>
        </w:rPr>
        <w:t xml:space="preserve"> Modul</w:t>
      </w:r>
      <w:r w:rsidR="00D732CD" w:rsidRPr="00F26EFA">
        <w:rPr>
          <w:rFonts w:cs="Calibri"/>
          <w:sz w:val="24"/>
          <w:szCs w:val="24"/>
          <w:lang w:val="pt-BR"/>
        </w:rPr>
        <w:t xml:space="preserve"> modul berikut</w:t>
      </w:r>
      <w:r w:rsidRPr="00F26EFA">
        <w:rPr>
          <w:rFonts w:cs="Calibri"/>
          <w:sz w:val="24"/>
          <w:szCs w:val="24"/>
          <w:lang w:val="pt-BR"/>
        </w:rPr>
        <w:t xml:space="preserve"> :</w:t>
      </w:r>
    </w:p>
    <w:p w:rsidR="00790CEE" w:rsidRPr="00F26EFA" w:rsidRDefault="00790CEE" w:rsidP="0065017D">
      <w:pPr>
        <w:numPr>
          <w:ilvl w:val="0"/>
          <w:numId w:val="13"/>
        </w:numPr>
        <w:tabs>
          <w:tab w:val="clear" w:pos="1080"/>
          <w:tab w:val="left" w:pos="720"/>
        </w:tabs>
        <w:suppressAutoHyphens/>
        <w:spacing w:before="0" w:after="0" w:line="360" w:lineRule="auto"/>
        <w:ind w:left="430" w:hanging="430"/>
        <w:jc w:val="both"/>
        <w:rPr>
          <w:rFonts w:cs="Calibri"/>
          <w:bCs/>
          <w:sz w:val="24"/>
          <w:szCs w:val="24"/>
        </w:rPr>
      </w:pPr>
      <w:r w:rsidRPr="00F26EFA">
        <w:rPr>
          <w:rFonts w:cs="Calibri"/>
          <w:bCs/>
          <w:i/>
          <w:sz w:val="24"/>
          <w:szCs w:val="24"/>
        </w:rPr>
        <w:t xml:space="preserve">Proses BA, </w:t>
      </w:r>
      <w:r w:rsidRPr="00F26EFA">
        <w:rPr>
          <w:rFonts w:cs="Calibri"/>
          <w:bCs/>
          <w:sz w:val="24"/>
          <w:szCs w:val="24"/>
        </w:rPr>
        <w:t xml:space="preserve">yaitu modul yang berfungsi untuk melakukan perhitungan Back Allocation </w:t>
      </w:r>
    </w:p>
    <w:p w:rsidR="00D732CD" w:rsidRPr="00F26EFA" w:rsidRDefault="00790CEE" w:rsidP="0065017D">
      <w:pPr>
        <w:numPr>
          <w:ilvl w:val="0"/>
          <w:numId w:val="13"/>
        </w:numPr>
        <w:tabs>
          <w:tab w:val="clear" w:pos="1080"/>
          <w:tab w:val="left" w:pos="720"/>
        </w:tabs>
        <w:suppressAutoHyphens/>
        <w:spacing w:before="0" w:after="0" w:line="360" w:lineRule="auto"/>
        <w:ind w:left="430" w:hanging="430"/>
        <w:jc w:val="both"/>
        <w:rPr>
          <w:rFonts w:cs="Calibri"/>
          <w:bCs/>
          <w:sz w:val="24"/>
          <w:szCs w:val="24"/>
        </w:rPr>
      </w:pPr>
      <w:r w:rsidRPr="00F26EFA">
        <w:rPr>
          <w:rFonts w:cs="Calibri"/>
          <w:bCs/>
          <w:i/>
          <w:sz w:val="24"/>
          <w:szCs w:val="24"/>
        </w:rPr>
        <w:t xml:space="preserve">View Hasil BA, </w:t>
      </w:r>
      <w:r w:rsidRPr="00F26EFA">
        <w:rPr>
          <w:rFonts w:cs="Calibri"/>
          <w:bCs/>
          <w:sz w:val="24"/>
          <w:szCs w:val="24"/>
        </w:rPr>
        <w:t>yaitu modul yang berfungsi untuk menampilkan hasil</w:t>
      </w:r>
      <w:r w:rsidR="00D732CD" w:rsidRPr="00F26EFA">
        <w:rPr>
          <w:rFonts w:cs="Calibri"/>
          <w:bCs/>
          <w:sz w:val="24"/>
          <w:szCs w:val="24"/>
        </w:rPr>
        <w:t xml:space="preserve"> perhitungan </w:t>
      </w:r>
      <w:r w:rsidRPr="00F26EFA">
        <w:rPr>
          <w:rFonts w:cs="Calibri"/>
          <w:bCs/>
          <w:sz w:val="24"/>
          <w:szCs w:val="24"/>
        </w:rPr>
        <w:t xml:space="preserve"> BA </w:t>
      </w:r>
      <w:r w:rsidR="00D732CD" w:rsidRPr="00F26EFA">
        <w:rPr>
          <w:rFonts w:cs="Calibri"/>
          <w:bCs/>
          <w:sz w:val="24"/>
          <w:szCs w:val="24"/>
        </w:rPr>
        <w:t>untuk masing masing.</w:t>
      </w:r>
    </w:p>
    <w:p w:rsidR="00790CEE" w:rsidRPr="00F26EFA" w:rsidRDefault="00D732CD" w:rsidP="0065017D">
      <w:pPr>
        <w:numPr>
          <w:ilvl w:val="0"/>
          <w:numId w:val="13"/>
        </w:numPr>
        <w:tabs>
          <w:tab w:val="clear" w:pos="1080"/>
          <w:tab w:val="left" w:pos="720"/>
        </w:tabs>
        <w:suppressAutoHyphens/>
        <w:spacing w:before="0" w:after="0" w:line="360" w:lineRule="auto"/>
        <w:ind w:left="430" w:hanging="430"/>
        <w:jc w:val="both"/>
        <w:rPr>
          <w:rFonts w:cs="Calibri"/>
          <w:bCs/>
          <w:sz w:val="24"/>
          <w:szCs w:val="24"/>
        </w:rPr>
      </w:pPr>
      <w:r w:rsidRPr="00F26EFA">
        <w:rPr>
          <w:rFonts w:cs="Calibri"/>
          <w:bCs/>
          <w:i/>
          <w:sz w:val="24"/>
          <w:szCs w:val="24"/>
        </w:rPr>
        <w:t xml:space="preserve">View Network, </w:t>
      </w:r>
      <w:r w:rsidRPr="00F26EFA">
        <w:rPr>
          <w:rFonts w:cs="Calibri"/>
          <w:bCs/>
          <w:sz w:val="24"/>
          <w:szCs w:val="24"/>
        </w:rPr>
        <w:t xml:space="preserve">yaitu modul untuk  menampilkan network CTP untuk masing masing flow jenis minyak. </w:t>
      </w:r>
    </w:p>
    <w:p w:rsidR="00790CEE" w:rsidRPr="00F26EFA" w:rsidRDefault="00790CEE" w:rsidP="0065017D">
      <w:pPr>
        <w:numPr>
          <w:ilvl w:val="0"/>
          <w:numId w:val="13"/>
        </w:numPr>
        <w:tabs>
          <w:tab w:val="clear" w:pos="1080"/>
          <w:tab w:val="left" w:pos="720"/>
        </w:tabs>
        <w:suppressAutoHyphens/>
        <w:spacing w:before="0" w:after="0" w:line="360" w:lineRule="auto"/>
        <w:ind w:left="430" w:hanging="430"/>
        <w:jc w:val="both"/>
        <w:rPr>
          <w:rFonts w:cs="Calibri"/>
          <w:bCs/>
          <w:sz w:val="24"/>
          <w:szCs w:val="24"/>
        </w:rPr>
      </w:pPr>
      <w:r w:rsidRPr="00F26EFA">
        <w:rPr>
          <w:rFonts w:cs="Calibri"/>
          <w:bCs/>
          <w:i/>
          <w:sz w:val="24"/>
          <w:szCs w:val="24"/>
        </w:rPr>
        <w:t xml:space="preserve">Help, </w:t>
      </w:r>
      <w:r w:rsidRPr="00F26EFA">
        <w:rPr>
          <w:rFonts w:cs="Calibri"/>
          <w:bCs/>
          <w:sz w:val="24"/>
          <w:szCs w:val="24"/>
        </w:rPr>
        <w:t xml:space="preserve">yaitu modul yang befungsi untuk memberikan informasi bantuan tentang panduan aplikasi </w:t>
      </w:r>
      <w:r w:rsidR="00D732CD" w:rsidRPr="00F26EFA">
        <w:rPr>
          <w:rFonts w:cs="Calibri"/>
          <w:bCs/>
          <w:sz w:val="24"/>
          <w:szCs w:val="24"/>
        </w:rPr>
        <w:t>Back Allocation</w:t>
      </w:r>
      <w:r w:rsidRPr="00F26EFA">
        <w:rPr>
          <w:rFonts w:cs="Calibri"/>
          <w:bCs/>
          <w:sz w:val="24"/>
          <w:szCs w:val="24"/>
        </w:rPr>
        <w:t>.</w:t>
      </w:r>
    </w:p>
    <w:p w:rsidR="00D732CD" w:rsidRPr="00F26EFA" w:rsidRDefault="00D732CD" w:rsidP="0065017D">
      <w:pPr>
        <w:numPr>
          <w:ilvl w:val="0"/>
          <w:numId w:val="13"/>
        </w:numPr>
        <w:tabs>
          <w:tab w:val="clear" w:pos="1080"/>
          <w:tab w:val="left" w:pos="720"/>
        </w:tabs>
        <w:suppressAutoHyphens/>
        <w:spacing w:before="0" w:after="0" w:line="360" w:lineRule="auto"/>
        <w:ind w:left="430" w:hanging="430"/>
        <w:jc w:val="both"/>
        <w:rPr>
          <w:rFonts w:cs="Calibri"/>
          <w:bCs/>
          <w:sz w:val="24"/>
          <w:szCs w:val="24"/>
        </w:rPr>
      </w:pPr>
      <w:r w:rsidRPr="00F26EFA">
        <w:rPr>
          <w:rFonts w:cs="Calibri"/>
          <w:bCs/>
          <w:sz w:val="24"/>
          <w:szCs w:val="24"/>
        </w:rPr>
        <w:t>Admin User, yaitu modul yang berfungsi untuk  mengatur autentifikasi dan otorisasi penggunaan Aplikasi</w:t>
      </w:r>
    </w:p>
    <w:p w:rsidR="001D0BB3" w:rsidRPr="003B7F40" w:rsidRDefault="00085B1B" w:rsidP="003B7F40">
      <w:pPr>
        <w:pStyle w:val="Heading2"/>
      </w:pPr>
      <w:bookmarkStart w:id="13" w:name="_Toc199937741"/>
      <w:bookmarkStart w:id="14" w:name="_Toc345514816"/>
      <w:bookmarkStart w:id="15" w:name="_Toc192567431"/>
      <w:r w:rsidRPr="003B7F40">
        <w:t>General</w:t>
      </w:r>
      <w:bookmarkEnd w:id="13"/>
      <w:bookmarkEnd w:id="14"/>
    </w:p>
    <w:bookmarkEnd w:id="15"/>
    <w:p w:rsidR="001D0BB3" w:rsidRPr="00F26EFA" w:rsidRDefault="001D0BB3" w:rsidP="003B7F40">
      <w:pPr>
        <w:spacing w:before="0" w:after="0" w:line="360" w:lineRule="auto"/>
        <w:ind w:left="1429"/>
        <w:jc w:val="both"/>
        <w:rPr>
          <w:rFonts w:cs="Calibri"/>
          <w:sz w:val="24"/>
          <w:szCs w:val="24"/>
        </w:rPr>
      </w:pPr>
      <w:r w:rsidRPr="00F26EFA">
        <w:rPr>
          <w:rFonts w:cs="Calibri"/>
          <w:sz w:val="24"/>
          <w:szCs w:val="24"/>
        </w:rPr>
        <w:t xml:space="preserve">Langkah-langkah untuk dapat mengakses </w:t>
      </w:r>
      <w:r w:rsidR="001745AD" w:rsidRPr="00F26EFA">
        <w:rPr>
          <w:rFonts w:cs="Calibri"/>
          <w:sz w:val="24"/>
          <w:szCs w:val="24"/>
        </w:rPr>
        <w:t>Aplikasi Back Allocation</w:t>
      </w:r>
      <w:r w:rsidRPr="00F26EFA">
        <w:rPr>
          <w:rFonts w:cs="Calibri"/>
          <w:sz w:val="24"/>
          <w:szCs w:val="24"/>
        </w:rPr>
        <w:t xml:space="preserve"> adalah:</w:t>
      </w:r>
    </w:p>
    <w:p w:rsidR="001D0BB3" w:rsidRDefault="001D0BB3" w:rsidP="003B7F40">
      <w:pPr>
        <w:numPr>
          <w:ilvl w:val="0"/>
          <w:numId w:val="9"/>
        </w:numPr>
        <w:tabs>
          <w:tab w:val="clear" w:pos="717"/>
        </w:tabs>
        <w:spacing w:before="0" w:after="0" w:line="360" w:lineRule="auto"/>
        <w:ind w:left="2138" w:hanging="709"/>
        <w:jc w:val="both"/>
        <w:rPr>
          <w:rFonts w:cs="Calibri"/>
          <w:sz w:val="24"/>
          <w:szCs w:val="24"/>
        </w:rPr>
      </w:pPr>
      <w:r w:rsidRPr="00F26EFA">
        <w:rPr>
          <w:rFonts w:cs="Calibri"/>
          <w:sz w:val="24"/>
          <w:szCs w:val="24"/>
        </w:rPr>
        <w:t>Aktifkan aplikasi browser, misalnya menggunakan Internet Explorer.</w:t>
      </w:r>
    </w:p>
    <w:p w:rsidR="001D0BB3" w:rsidRDefault="001D0BB3" w:rsidP="003B7F40">
      <w:pPr>
        <w:spacing w:before="0" w:after="0" w:line="360" w:lineRule="auto"/>
        <w:ind w:left="2138"/>
        <w:jc w:val="both"/>
        <w:rPr>
          <w:rFonts w:cs="Calibri"/>
          <w:b/>
          <w:sz w:val="24"/>
          <w:szCs w:val="24"/>
        </w:rPr>
      </w:pPr>
      <w:r w:rsidRPr="00F26EFA">
        <w:rPr>
          <w:rFonts w:cs="Calibri"/>
          <w:b/>
          <w:sz w:val="24"/>
          <w:szCs w:val="24"/>
        </w:rPr>
        <w:t xml:space="preserve">Start </w:t>
      </w:r>
      <w:r w:rsidRPr="00F26EFA">
        <w:rPr>
          <w:rFonts w:cs="Calibri"/>
          <w:b/>
          <w:sz w:val="24"/>
          <w:szCs w:val="24"/>
        </w:rPr>
        <w:sym w:font="Wingdings" w:char="F0E0"/>
      </w:r>
      <w:r w:rsidRPr="00F26EFA">
        <w:rPr>
          <w:rFonts w:cs="Calibri"/>
          <w:b/>
          <w:sz w:val="24"/>
          <w:szCs w:val="24"/>
        </w:rPr>
        <w:t xml:space="preserve"> Program </w:t>
      </w:r>
      <w:r w:rsidRPr="00F26EFA">
        <w:rPr>
          <w:rFonts w:cs="Calibri"/>
          <w:b/>
          <w:sz w:val="24"/>
          <w:szCs w:val="24"/>
        </w:rPr>
        <w:sym w:font="Wingdings" w:char="F0E0"/>
      </w:r>
      <w:r w:rsidRPr="00F26EFA">
        <w:rPr>
          <w:rFonts w:cs="Calibri"/>
          <w:b/>
          <w:sz w:val="24"/>
          <w:szCs w:val="24"/>
        </w:rPr>
        <w:t xml:space="preserve"> Internet Explorer(Modzilla Firefox)</w:t>
      </w:r>
    </w:p>
    <w:p w:rsidR="001D0BB3" w:rsidRDefault="001D0BB3" w:rsidP="003B7F40">
      <w:pPr>
        <w:numPr>
          <w:ilvl w:val="0"/>
          <w:numId w:val="9"/>
        </w:numPr>
        <w:tabs>
          <w:tab w:val="clear" w:pos="717"/>
        </w:tabs>
        <w:spacing w:before="0" w:after="0" w:line="360" w:lineRule="auto"/>
        <w:ind w:left="2138" w:hanging="709"/>
        <w:jc w:val="both"/>
        <w:rPr>
          <w:rFonts w:cs="Calibri"/>
          <w:sz w:val="24"/>
          <w:szCs w:val="24"/>
          <w:lang w:val="sv-SE"/>
        </w:rPr>
      </w:pPr>
      <w:r w:rsidRPr="00F26EFA">
        <w:rPr>
          <w:rFonts w:cs="Calibri"/>
          <w:sz w:val="24"/>
          <w:szCs w:val="24"/>
          <w:lang w:val="sv-SE"/>
        </w:rPr>
        <w:t xml:space="preserve">Panggil alamat Online Lifting Monitoring System, </w:t>
      </w:r>
      <w:r w:rsidRPr="00F26EFA">
        <w:rPr>
          <w:rFonts w:cs="Calibri"/>
          <w:sz w:val="24"/>
          <w:szCs w:val="24"/>
        </w:rPr>
        <w:t xml:space="preserve">yaitu </w:t>
      </w:r>
      <w:r w:rsidR="001745AD" w:rsidRPr="00F26EFA">
        <w:rPr>
          <w:rFonts w:cs="Calibri"/>
          <w:sz w:val="24"/>
          <w:szCs w:val="24"/>
        </w:rPr>
        <w:t>http://lifting.migas.esdm.go.id/</w:t>
      </w:r>
      <w:r w:rsidRPr="00F26EFA">
        <w:rPr>
          <w:rFonts w:cs="Calibri"/>
          <w:sz w:val="24"/>
          <w:szCs w:val="24"/>
        </w:rPr>
        <w:t>BA/ ,</w:t>
      </w:r>
      <w:r w:rsidRPr="00F26EFA">
        <w:rPr>
          <w:rFonts w:cs="Calibri"/>
          <w:sz w:val="24"/>
          <w:szCs w:val="24"/>
          <w:lang w:val="sv-SE"/>
        </w:rPr>
        <w:t>maka ak</w:t>
      </w:r>
      <w:r w:rsidR="0065017D">
        <w:rPr>
          <w:rFonts w:cs="Calibri"/>
          <w:sz w:val="24"/>
          <w:szCs w:val="24"/>
          <w:lang w:val="sv-SE"/>
        </w:rPr>
        <w:t>an muncul tampilan seperti berikut:</w:t>
      </w:r>
    </w:p>
    <w:p w:rsidR="008F0647" w:rsidRPr="00F26EFA" w:rsidRDefault="00764E69" w:rsidP="00085B1B">
      <w:pPr>
        <w:keepNext/>
        <w:spacing w:line="360" w:lineRule="auto"/>
        <w:ind w:left="792"/>
        <w:jc w:val="center"/>
        <w:rPr>
          <w:rFonts w:cs="Calibri"/>
        </w:rPr>
      </w:pPr>
      <w:r>
        <w:rPr>
          <w:rFonts w:cs="Calibri"/>
          <w:noProof/>
          <w:lang w:val="id-ID" w:eastAsia="id-ID"/>
        </w:rPr>
        <w:drawing>
          <wp:inline distT="0" distB="0" distL="0" distR="0">
            <wp:extent cx="3371850" cy="18573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371850" cy="1857375"/>
                    </a:xfrm>
                    <a:prstGeom prst="rect">
                      <a:avLst/>
                    </a:prstGeom>
                    <a:noFill/>
                    <a:ln w="9525">
                      <a:noFill/>
                      <a:miter lim="800000"/>
                      <a:headEnd/>
                      <a:tailEnd/>
                    </a:ln>
                  </pic:spPr>
                </pic:pic>
              </a:graphicData>
            </a:graphic>
          </wp:inline>
        </w:drawing>
      </w:r>
    </w:p>
    <w:p w:rsidR="001D0BB3" w:rsidRPr="00F26EFA" w:rsidRDefault="008F0647" w:rsidP="00085B1B">
      <w:pPr>
        <w:pStyle w:val="Caption"/>
        <w:spacing w:line="360" w:lineRule="auto"/>
        <w:ind w:left="1440"/>
        <w:jc w:val="center"/>
        <w:rPr>
          <w:rFonts w:cs="Calibri"/>
          <w:sz w:val="32"/>
          <w:szCs w:val="24"/>
        </w:rPr>
      </w:pPr>
      <w:bookmarkStart w:id="16" w:name="_Toc345514877"/>
      <w:r w:rsidRPr="00F26EFA">
        <w:rPr>
          <w:rFonts w:cs="Calibri"/>
          <w:sz w:val="22"/>
        </w:rPr>
        <w:t xml:space="preserve">Gambar  </w:t>
      </w:r>
      <w:r w:rsidR="00ED54ED" w:rsidRPr="00F26EFA">
        <w:rPr>
          <w:rFonts w:cs="Calibri"/>
          <w:sz w:val="22"/>
        </w:rPr>
        <w:fldChar w:fldCharType="begin"/>
      </w:r>
      <w:r w:rsidR="00761180" w:rsidRPr="00F26EFA">
        <w:rPr>
          <w:rFonts w:cs="Calibri"/>
          <w:sz w:val="22"/>
        </w:rPr>
        <w:instrText xml:space="preserve"> SEQ Gambar_ \* ARABIC </w:instrText>
      </w:r>
      <w:r w:rsidR="00ED54ED" w:rsidRPr="00F26EFA">
        <w:rPr>
          <w:rFonts w:cs="Calibri"/>
          <w:sz w:val="22"/>
        </w:rPr>
        <w:fldChar w:fldCharType="separate"/>
      </w:r>
      <w:r w:rsidR="00FD45C8" w:rsidRPr="00F26EFA">
        <w:rPr>
          <w:rFonts w:cs="Calibri"/>
          <w:noProof/>
          <w:sz w:val="22"/>
        </w:rPr>
        <w:t>4</w:t>
      </w:r>
      <w:r w:rsidR="00ED54ED" w:rsidRPr="00F26EFA">
        <w:rPr>
          <w:rFonts w:cs="Calibri"/>
          <w:noProof/>
          <w:sz w:val="22"/>
        </w:rPr>
        <w:fldChar w:fldCharType="end"/>
      </w:r>
      <w:r w:rsidR="00FD45C8" w:rsidRPr="00F26EFA">
        <w:rPr>
          <w:rFonts w:cs="Calibri"/>
          <w:sz w:val="22"/>
        </w:rPr>
        <w:t xml:space="preserve"> </w:t>
      </w:r>
      <w:r w:rsidRPr="00F26EFA">
        <w:rPr>
          <w:rFonts w:cs="Calibri"/>
          <w:sz w:val="22"/>
        </w:rPr>
        <w:t xml:space="preserve">Tampilan Form </w:t>
      </w:r>
      <w:r w:rsidR="00FD45C8" w:rsidRPr="00F26EFA">
        <w:rPr>
          <w:rFonts w:cs="Calibri"/>
          <w:sz w:val="22"/>
        </w:rPr>
        <w:t>Login</w:t>
      </w:r>
      <w:bookmarkEnd w:id="16"/>
    </w:p>
    <w:p w:rsidR="00E2175D" w:rsidRPr="003B7F40" w:rsidRDefault="00E2175D" w:rsidP="003B7F40">
      <w:pPr>
        <w:numPr>
          <w:ilvl w:val="0"/>
          <w:numId w:val="9"/>
        </w:numPr>
        <w:tabs>
          <w:tab w:val="clear" w:pos="717"/>
        </w:tabs>
        <w:spacing w:before="0" w:after="0" w:line="360" w:lineRule="auto"/>
        <w:ind w:left="2138" w:hanging="709"/>
        <w:jc w:val="both"/>
        <w:rPr>
          <w:rFonts w:cs="Calibri"/>
          <w:sz w:val="24"/>
          <w:szCs w:val="24"/>
          <w:lang w:val="sv-SE"/>
        </w:rPr>
      </w:pPr>
      <w:r w:rsidRPr="003B7F40">
        <w:rPr>
          <w:rFonts w:cs="Calibri"/>
          <w:sz w:val="24"/>
          <w:szCs w:val="24"/>
          <w:lang w:val="sv-SE"/>
        </w:rPr>
        <w:lastRenderedPageBreak/>
        <w:t xml:space="preserve">Langkah selanjutnya adalah mengisi </w:t>
      </w:r>
      <w:r w:rsidR="00B221BB" w:rsidRPr="003B7F40">
        <w:rPr>
          <w:rFonts w:cs="Calibri"/>
          <w:sz w:val="24"/>
          <w:szCs w:val="24"/>
          <w:lang w:val="sv-SE"/>
        </w:rPr>
        <w:t>U</w:t>
      </w:r>
      <w:r w:rsidRPr="003B7F40">
        <w:rPr>
          <w:rFonts w:cs="Calibri"/>
          <w:sz w:val="24"/>
          <w:szCs w:val="24"/>
          <w:lang w:val="sv-SE"/>
        </w:rPr>
        <w:t xml:space="preserve">ser </w:t>
      </w:r>
      <w:r w:rsidR="00B221BB" w:rsidRPr="003B7F40">
        <w:rPr>
          <w:rFonts w:cs="Calibri"/>
          <w:sz w:val="24"/>
          <w:szCs w:val="24"/>
          <w:lang w:val="sv-SE"/>
        </w:rPr>
        <w:t>N</w:t>
      </w:r>
      <w:r w:rsidRPr="003B7F40">
        <w:rPr>
          <w:rFonts w:cs="Calibri"/>
          <w:sz w:val="24"/>
          <w:szCs w:val="24"/>
          <w:lang w:val="sv-SE"/>
        </w:rPr>
        <w:t xml:space="preserve">ame dan </w:t>
      </w:r>
      <w:r w:rsidR="00B221BB" w:rsidRPr="003B7F40">
        <w:rPr>
          <w:rFonts w:cs="Calibri"/>
          <w:sz w:val="24"/>
          <w:szCs w:val="24"/>
          <w:lang w:val="sv-SE"/>
        </w:rPr>
        <w:t>P</w:t>
      </w:r>
      <w:r w:rsidRPr="003B7F40">
        <w:rPr>
          <w:rFonts w:cs="Calibri"/>
          <w:sz w:val="24"/>
          <w:szCs w:val="24"/>
          <w:lang w:val="sv-SE"/>
        </w:rPr>
        <w:t xml:space="preserve">assword yang diminta, </w:t>
      </w:r>
    </w:p>
    <w:p w:rsidR="001A6B5A" w:rsidRPr="00F26EFA" w:rsidRDefault="00764E69" w:rsidP="00085B1B">
      <w:pPr>
        <w:keepNext/>
        <w:spacing w:line="360" w:lineRule="auto"/>
        <w:ind w:left="999"/>
        <w:jc w:val="center"/>
        <w:rPr>
          <w:rFonts w:cs="Calibri"/>
        </w:rPr>
      </w:pPr>
      <w:r>
        <w:rPr>
          <w:rFonts w:cs="Calibri"/>
          <w:noProof/>
          <w:sz w:val="24"/>
          <w:szCs w:val="24"/>
          <w:lang w:val="id-ID" w:eastAsia="id-ID"/>
        </w:rPr>
        <w:drawing>
          <wp:inline distT="0" distB="0" distL="0" distR="0">
            <wp:extent cx="3914775" cy="21240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3914775" cy="2124075"/>
                    </a:xfrm>
                    <a:prstGeom prst="rect">
                      <a:avLst/>
                    </a:prstGeom>
                    <a:noFill/>
                    <a:ln w="9525">
                      <a:noFill/>
                      <a:miter lim="800000"/>
                      <a:headEnd/>
                      <a:tailEnd/>
                    </a:ln>
                  </pic:spPr>
                </pic:pic>
              </a:graphicData>
            </a:graphic>
          </wp:inline>
        </w:drawing>
      </w:r>
    </w:p>
    <w:p w:rsidR="00775AF4" w:rsidRPr="00F26EFA" w:rsidRDefault="001A6B5A" w:rsidP="00085B1B">
      <w:pPr>
        <w:pStyle w:val="Caption"/>
        <w:spacing w:line="360" w:lineRule="auto"/>
        <w:ind w:left="1440"/>
        <w:jc w:val="center"/>
        <w:rPr>
          <w:rFonts w:cs="Calibri"/>
          <w:sz w:val="32"/>
          <w:szCs w:val="24"/>
        </w:rPr>
      </w:pPr>
      <w:bookmarkStart w:id="17" w:name="_Toc345514878"/>
      <w:r w:rsidRPr="00F26EFA">
        <w:rPr>
          <w:rFonts w:cs="Calibri"/>
          <w:sz w:val="22"/>
        </w:rPr>
        <w:t xml:space="preserve">Gambar  </w:t>
      </w:r>
      <w:r w:rsidR="00ED54ED" w:rsidRPr="00F26EFA">
        <w:rPr>
          <w:rFonts w:cs="Calibri"/>
          <w:sz w:val="22"/>
        </w:rPr>
        <w:fldChar w:fldCharType="begin"/>
      </w:r>
      <w:r w:rsidR="00761180" w:rsidRPr="00F26EFA">
        <w:rPr>
          <w:rFonts w:cs="Calibri"/>
          <w:sz w:val="22"/>
        </w:rPr>
        <w:instrText xml:space="preserve"> SEQ Gambar_ \* ARABIC </w:instrText>
      </w:r>
      <w:r w:rsidR="00ED54ED" w:rsidRPr="00F26EFA">
        <w:rPr>
          <w:rFonts w:cs="Calibri"/>
          <w:sz w:val="22"/>
        </w:rPr>
        <w:fldChar w:fldCharType="separate"/>
      </w:r>
      <w:r w:rsidR="00FD45C8" w:rsidRPr="00F26EFA">
        <w:rPr>
          <w:rFonts w:cs="Calibri"/>
          <w:noProof/>
          <w:sz w:val="22"/>
        </w:rPr>
        <w:t>5</w:t>
      </w:r>
      <w:r w:rsidR="00ED54ED" w:rsidRPr="00F26EFA">
        <w:rPr>
          <w:rFonts w:cs="Calibri"/>
          <w:noProof/>
          <w:sz w:val="22"/>
        </w:rPr>
        <w:fldChar w:fldCharType="end"/>
      </w:r>
      <w:r w:rsidR="00FD45C8" w:rsidRPr="00F26EFA">
        <w:rPr>
          <w:rFonts w:cs="Calibri"/>
          <w:sz w:val="22"/>
        </w:rPr>
        <w:t xml:space="preserve"> Pengisian </w:t>
      </w:r>
      <w:r w:rsidRPr="00F26EFA">
        <w:rPr>
          <w:rFonts w:cs="Calibri"/>
          <w:sz w:val="22"/>
        </w:rPr>
        <w:t>Form Login</w:t>
      </w:r>
      <w:bookmarkEnd w:id="17"/>
    </w:p>
    <w:p w:rsidR="00EC6D05" w:rsidRDefault="00764E69" w:rsidP="003B7F40">
      <w:pPr>
        <w:spacing w:before="0" w:after="0" w:line="360" w:lineRule="auto"/>
        <w:ind w:left="1429"/>
        <w:jc w:val="both"/>
        <w:rPr>
          <w:rFonts w:cs="Calibri"/>
          <w:sz w:val="24"/>
          <w:szCs w:val="24"/>
          <w:lang w:val="id-ID"/>
        </w:rPr>
      </w:pPr>
      <w:r>
        <w:rPr>
          <w:noProof/>
          <w:lang w:val="id-ID" w:eastAsia="id-ID"/>
        </w:rPr>
        <w:drawing>
          <wp:anchor distT="0" distB="0" distL="114300" distR="114300" simplePos="0" relativeHeight="251662336" behindDoc="1" locked="0" layoutInCell="1" allowOverlap="1">
            <wp:simplePos x="0" y="0"/>
            <wp:positionH relativeFrom="column">
              <wp:align>center</wp:align>
            </wp:positionH>
            <wp:positionV relativeFrom="paragraph">
              <wp:posOffset>1114425</wp:posOffset>
            </wp:positionV>
            <wp:extent cx="4551680" cy="2186940"/>
            <wp:effectExtent l="19050" t="0" r="1270" b="0"/>
            <wp:wrapTight wrapText="bothSides">
              <wp:wrapPolygon edited="0">
                <wp:start x="-90" y="0"/>
                <wp:lineTo x="-90" y="21449"/>
                <wp:lineTo x="21606" y="21449"/>
                <wp:lineTo x="21606" y="0"/>
                <wp:lineTo x="-90" y="0"/>
              </wp:wrapPolygon>
            </wp:wrapTight>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551680" cy="2186940"/>
                    </a:xfrm>
                    <a:prstGeom prst="rect">
                      <a:avLst/>
                    </a:prstGeom>
                    <a:noFill/>
                    <a:ln w="9525">
                      <a:noFill/>
                      <a:miter lim="800000"/>
                      <a:headEnd/>
                      <a:tailEnd/>
                    </a:ln>
                  </pic:spPr>
                </pic:pic>
              </a:graphicData>
            </a:graphic>
          </wp:anchor>
        </w:drawing>
      </w:r>
      <w:r w:rsidR="00EC6D05" w:rsidRPr="00F26EFA">
        <w:rPr>
          <w:rFonts w:cs="Calibri"/>
          <w:sz w:val="24"/>
          <w:szCs w:val="24"/>
        </w:rPr>
        <w:t>Setelah</w:t>
      </w:r>
      <w:r w:rsidR="00EC6D05" w:rsidRPr="003B7F40">
        <w:rPr>
          <w:rFonts w:cs="Calibri"/>
          <w:sz w:val="24"/>
          <w:szCs w:val="24"/>
        </w:rPr>
        <w:t xml:space="preserve"> </w:t>
      </w:r>
      <w:r w:rsidR="00EC6D05" w:rsidRPr="00F26EFA">
        <w:rPr>
          <w:rFonts w:cs="Calibri"/>
          <w:sz w:val="24"/>
          <w:szCs w:val="24"/>
        </w:rPr>
        <w:t xml:space="preserve">berhasil login, maka </w:t>
      </w:r>
      <w:r w:rsidR="00EC6D05" w:rsidRPr="003B7F40">
        <w:rPr>
          <w:rFonts w:cs="Calibri"/>
          <w:sz w:val="24"/>
          <w:szCs w:val="24"/>
        </w:rPr>
        <w:t xml:space="preserve">akan </w:t>
      </w:r>
      <w:r w:rsidR="00EC6D05">
        <w:rPr>
          <w:rFonts w:cs="Calibri"/>
          <w:sz w:val="24"/>
          <w:szCs w:val="24"/>
          <w:lang w:val="id-ID"/>
        </w:rPr>
        <w:t>Splash Screen, dimana sistem mulai melakukan koneksi dengan database sampai sinkronisasi datatable</w:t>
      </w:r>
      <w:r w:rsidR="00EC6D05" w:rsidRPr="003B7F40">
        <w:rPr>
          <w:rFonts w:cs="Calibri"/>
          <w:sz w:val="24"/>
          <w:szCs w:val="24"/>
        </w:rPr>
        <w:t xml:space="preserve"> </w:t>
      </w:r>
      <w:r w:rsidR="00EC6D05">
        <w:rPr>
          <w:rFonts w:cs="Calibri"/>
          <w:sz w:val="24"/>
          <w:szCs w:val="24"/>
          <w:lang w:val="id-ID"/>
        </w:rPr>
        <w:t>pada</w:t>
      </w:r>
      <w:r w:rsidR="00EC6D05" w:rsidRPr="003B7F40">
        <w:rPr>
          <w:rFonts w:cs="Calibri"/>
          <w:sz w:val="24"/>
          <w:szCs w:val="24"/>
        </w:rPr>
        <w:t xml:space="preserve"> aplikasi perhitungan Back Allocation &amp; Lifting.</w:t>
      </w:r>
      <w:r w:rsidR="00EC6D05">
        <w:rPr>
          <w:rFonts w:cs="Calibri"/>
          <w:sz w:val="24"/>
          <w:szCs w:val="24"/>
        </w:rPr>
        <w:t xml:space="preserve"> Tampilan</w:t>
      </w:r>
      <w:r w:rsidR="00EC6D05">
        <w:rPr>
          <w:rFonts w:cs="Calibri"/>
          <w:sz w:val="24"/>
          <w:szCs w:val="24"/>
          <w:lang w:val="id-ID"/>
        </w:rPr>
        <w:t xml:space="preserve">nya </w:t>
      </w:r>
      <w:r w:rsidR="00EC6D05" w:rsidRPr="00F26EFA">
        <w:rPr>
          <w:rFonts w:cs="Calibri"/>
          <w:sz w:val="24"/>
          <w:szCs w:val="24"/>
        </w:rPr>
        <w:t>akan tampak seperti gambar dibawah ini :</w:t>
      </w:r>
    </w:p>
    <w:p w:rsidR="00EC6D05" w:rsidRP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Pr="00A37DFE" w:rsidRDefault="00A37DFE" w:rsidP="00A37DFE">
      <w:pPr>
        <w:spacing w:before="0" w:after="0" w:line="360" w:lineRule="auto"/>
        <w:ind w:left="1429"/>
        <w:jc w:val="center"/>
        <w:rPr>
          <w:rFonts w:cs="Calibri"/>
          <w:b/>
          <w:color w:val="365F91"/>
          <w:sz w:val="24"/>
          <w:szCs w:val="24"/>
          <w:lang w:val="id-ID"/>
        </w:rPr>
      </w:pPr>
      <w:r w:rsidRPr="00A37DFE">
        <w:rPr>
          <w:rFonts w:cs="Calibri"/>
          <w:b/>
          <w:color w:val="365F91"/>
          <w:sz w:val="22"/>
        </w:rPr>
        <w:t xml:space="preserve">Gambar </w:t>
      </w:r>
      <w:r>
        <w:rPr>
          <w:rFonts w:cs="Calibri"/>
          <w:b/>
          <w:color w:val="365F91"/>
          <w:sz w:val="22"/>
          <w:lang w:val="id-ID"/>
        </w:rPr>
        <w:t>6</w:t>
      </w:r>
      <w:r w:rsidRPr="00A37DFE">
        <w:rPr>
          <w:rFonts w:cs="Calibri"/>
          <w:b/>
          <w:color w:val="365F91"/>
          <w:sz w:val="22"/>
        </w:rPr>
        <w:t xml:space="preserve"> Tampilan </w:t>
      </w:r>
      <w:r>
        <w:rPr>
          <w:rFonts w:cs="Calibri"/>
          <w:b/>
          <w:color w:val="365F91"/>
          <w:sz w:val="22"/>
          <w:lang w:val="id-ID"/>
        </w:rPr>
        <w:t>Splash (Sistem Koneksi Database)</w:t>
      </w: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D5310" w:rsidRPr="00F26EFA" w:rsidRDefault="00775AF4" w:rsidP="003B7F40">
      <w:pPr>
        <w:spacing w:before="0" w:after="0" w:line="360" w:lineRule="auto"/>
        <w:ind w:left="1429"/>
        <w:jc w:val="both"/>
        <w:rPr>
          <w:rFonts w:cs="Calibri"/>
          <w:sz w:val="24"/>
          <w:szCs w:val="24"/>
        </w:rPr>
      </w:pPr>
      <w:r w:rsidRPr="00F26EFA">
        <w:rPr>
          <w:rFonts w:cs="Calibri"/>
          <w:sz w:val="24"/>
          <w:szCs w:val="24"/>
        </w:rPr>
        <w:lastRenderedPageBreak/>
        <w:t>Setelah</w:t>
      </w:r>
      <w:r w:rsidRPr="003B7F40">
        <w:rPr>
          <w:rFonts w:cs="Calibri"/>
          <w:sz w:val="24"/>
          <w:szCs w:val="24"/>
        </w:rPr>
        <w:t xml:space="preserve"> </w:t>
      </w:r>
      <w:r w:rsidR="00EC6D05">
        <w:rPr>
          <w:rFonts w:cs="Calibri"/>
          <w:sz w:val="24"/>
          <w:szCs w:val="24"/>
          <w:lang w:val="id-ID"/>
        </w:rPr>
        <w:t>K</w:t>
      </w:r>
      <w:r w:rsidRPr="00F26EFA">
        <w:rPr>
          <w:rFonts w:cs="Calibri"/>
          <w:sz w:val="24"/>
          <w:szCs w:val="24"/>
        </w:rPr>
        <w:t xml:space="preserve">, maka </w:t>
      </w:r>
      <w:r w:rsidRPr="003B7F40">
        <w:rPr>
          <w:rFonts w:cs="Calibri"/>
          <w:sz w:val="24"/>
          <w:szCs w:val="24"/>
        </w:rPr>
        <w:t xml:space="preserve">akan </w:t>
      </w:r>
      <w:r w:rsidRPr="00F26EFA">
        <w:rPr>
          <w:rFonts w:cs="Calibri"/>
          <w:sz w:val="24"/>
          <w:szCs w:val="24"/>
        </w:rPr>
        <w:t>tampil</w:t>
      </w:r>
      <w:r w:rsidRPr="003B7F40">
        <w:rPr>
          <w:rFonts w:cs="Calibri"/>
          <w:sz w:val="24"/>
          <w:szCs w:val="24"/>
        </w:rPr>
        <w:t xml:space="preserve"> menu utama dari aplikasi perhitungan Back Allocation &amp; Lifting.</w:t>
      </w:r>
      <w:r w:rsidRPr="00F26EFA">
        <w:rPr>
          <w:rFonts w:cs="Calibri"/>
          <w:sz w:val="24"/>
          <w:szCs w:val="24"/>
        </w:rPr>
        <w:t xml:space="preserve"> Tampilan awal menu utama tersebut akan tampak seperti gambar dibawah ini :</w:t>
      </w:r>
    </w:p>
    <w:p w:rsidR="001A6B5A" w:rsidRPr="00F26EFA" w:rsidRDefault="00764E69" w:rsidP="00085B1B">
      <w:pPr>
        <w:keepNext/>
        <w:spacing w:line="360" w:lineRule="auto"/>
        <w:ind w:left="999"/>
        <w:jc w:val="center"/>
        <w:rPr>
          <w:rFonts w:cs="Calibri"/>
        </w:rPr>
      </w:pPr>
      <w:r>
        <w:rPr>
          <w:rFonts w:cs="Calibri"/>
          <w:noProof/>
          <w:lang w:val="id-ID" w:eastAsia="id-ID"/>
        </w:rPr>
        <w:drawing>
          <wp:inline distT="0" distB="0" distL="0" distR="0">
            <wp:extent cx="5724525" cy="32194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75AF4" w:rsidRPr="00F26EFA" w:rsidRDefault="00FD45C8" w:rsidP="00085B1B">
      <w:pPr>
        <w:pStyle w:val="Caption"/>
        <w:spacing w:line="360" w:lineRule="auto"/>
        <w:ind w:left="999"/>
        <w:jc w:val="center"/>
        <w:rPr>
          <w:rFonts w:cs="Calibri"/>
          <w:sz w:val="32"/>
          <w:szCs w:val="24"/>
        </w:rPr>
      </w:pPr>
      <w:bookmarkStart w:id="18" w:name="_Toc345514879"/>
      <w:r w:rsidRPr="00F26EFA">
        <w:rPr>
          <w:rFonts w:cs="Calibri"/>
          <w:sz w:val="22"/>
        </w:rPr>
        <w:t xml:space="preserve">Gambar  </w:t>
      </w:r>
      <w:r w:rsidR="00A37DFE">
        <w:rPr>
          <w:rFonts w:cs="Calibri"/>
          <w:sz w:val="22"/>
          <w:lang w:val="id-ID"/>
        </w:rPr>
        <w:t>7</w:t>
      </w:r>
      <w:r w:rsidRPr="00F26EFA">
        <w:rPr>
          <w:rFonts w:cs="Calibri"/>
          <w:sz w:val="22"/>
        </w:rPr>
        <w:t xml:space="preserve"> Tampilan Menu Utama</w:t>
      </w:r>
      <w:bookmarkEnd w:id="18"/>
    </w:p>
    <w:p w:rsidR="003C392E" w:rsidRPr="00F26EFA" w:rsidRDefault="00030C67" w:rsidP="003B7F40">
      <w:pPr>
        <w:spacing w:before="0" w:after="0" w:line="360" w:lineRule="auto"/>
        <w:ind w:left="1429"/>
        <w:jc w:val="both"/>
        <w:rPr>
          <w:rFonts w:cs="Calibri"/>
          <w:sz w:val="24"/>
          <w:szCs w:val="24"/>
        </w:rPr>
      </w:pPr>
      <w:r w:rsidRPr="00F26EFA">
        <w:rPr>
          <w:rFonts w:cs="Calibri"/>
          <w:sz w:val="24"/>
          <w:szCs w:val="24"/>
        </w:rPr>
        <w:t>Pada menu utama ini terdapat beberapa tombol</w:t>
      </w:r>
      <w:r w:rsidR="00467F62" w:rsidRPr="00F26EFA">
        <w:rPr>
          <w:rFonts w:cs="Calibri"/>
          <w:sz w:val="24"/>
          <w:szCs w:val="24"/>
        </w:rPr>
        <w:t>-tombol</w:t>
      </w:r>
      <w:r w:rsidRPr="00F26EFA">
        <w:rPr>
          <w:rFonts w:cs="Calibri"/>
          <w:sz w:val="24"/>
          <w:szCs w:val="24"/>
        </w:rPr>
        <w:t xml:space="preserve"> yang </w:t>
      </w:r>
      <w:r w:rsidR="004B09F5" w:rsidRPr="00F26EFA">
        <w:rPr>
          <w:rFonts w:cs="Calibri"/>
          <w:sz w:val="24"/>
          <w:szCs w:val="24"/>
        </w:rPr>
        <w:t>memiliki fungsi yang berbeda</w:t>
      </w:r>
      <w:r w:rsidRPr="00F26EFA">
        <w:rPr>
          <w:rFonts w:cs="Calibri"/>
          <w:sz w:val="24"/>
          <w:szCs w:val="24"/>
        </w:rPr>
        <w:t xml:space="preserve">. Untuk memulai proses </w:t>
      </w:r>
      <w:r w:rsidR="00D76D46" w:rsidRPr="00F26EFA">
        <w:rPr>
          <w:rFonts w:cs="Calibri"/>
          <w:sz w:val="24"/>
          <w:szCs w:val="24"/>
        </w:rPr>
        <w:t>perhitungan back allocation</w:t>
      </w:r>
      <w:r w:rsidRPr="00F26EFA">
        <w:rPr>
          <w:rFonts w:cs="Calibri"/>
          <w:sz w:val="24"/>
          <w:szCs w:val="24"/>
        </w:rPr>
        <w:t xml:space="preserve">, </w:t>
      </w:r>
      <w:r w:rsidR="00994092" w:rsidRPr="00F26EFA">
        <w:rPr>
          <w:rFonts w:cs="Calibri"/>
          <w:sz w:val="24"/>
          <w:szCs w:val="24"/>
        </w:rPr>
        <w:t xml:space="preserve">ada beberapa filter yang telah disediakan yaitu </w:t>
      </w:r>
      <w:r w:rsidRPr="00F26EFA">
        <w:rPr>
          <w:rFonts w:cs="Calibri"/>
          <w:sz w:val="24"/>
          <w:szCs w:val="24"/>
        </w:rPr>
        <w:t xml:space="preserve"> pilih </w:t>
      </w:r>
      <w:r w:rsidR="00D76D46" w:rsidRPr="00F26EFA">
        <w:rPr>
          <w:rFonts w:cs="Calibri"/>
          <w:sz w:val="24"/>
          <w:szCs w:val="24"/>
        </w:rPr>
        <w:t xml:space="preserve">tombol </w:t>
      </w:r>
      <w:r w:rsidR="00994092" w:rsidRPr="003B7F40">
        <w:rPr>
          <w:rFonts w:cs="Calibri"/>
          <w:sz w:val="24"/>
          <w:szCs w:val="24"/>
        </w:rPr>
        <w:t>Tanggal</w:t>
      </w:r>
      <w:r w:rsidR="00EC4878" w:rsidRPr="003B7F40">
        <w:rPr>
          <w:rFonts w:cs="Calibri"/>
          <w:sz w:val="24"/>
          <w:szCs w:val="24"/>
        </w:rPr>
        <w:t>,</w:t>
      </w:r>
      <w:r w:rsidR="001A6B5A" w:rsidRPr="003B7F40">
        <w:rPr>
          <w:rFonts w:cs="Calibri"/>
          <w:sz w:val="24"/>
          <w:szCs w:val="24"/>
        </w:rPr>
        <w:t xml:space="preserve"> </w:t>
      </w:r>
      <w:r w:rsidR="00EC4878" w:rsidRPr="003B7F40">
        <w:rPr>
          <w:rFonts w:cs="Calibri"/>
          <w:sz w:val="24"/>
          <w:szCs w:val="24"/>
        </w:rPr>
        <w:t>KKKS,</w:t>
      </w:r>
      <w:r w:rsidR="001A6B5A" w:rsidRPr="003B7F40">
        <w:rPr>
          <w:rFonts w:cs="Calibri"/>
          <w:sz w:val="24"/>
          <w:szCs w:val="24"/>
        </w:rPr>
        <w:t xml:space="preserve"> </w:t>
      </w:r>
      <w:r w:rsidR="00EC4878" w:rsidRPr="003B7F40">
        <w:rPr>
          <w:rFonts w:cs="Calibri"/>
          <w:sz w:val="24"/>
          <w:szCs w:val="24"/>
        </w:rPr>
        <w:t>CTP</w:t>
      </w:r>
      <w:r w:rsidR="001A6B5A" w:rsidRPr="003B7F40">
        <w:rPr>
          <w:rFonts w:cs="Calibri"/>
          <w:sz w:val="24"/>
          <w:szCs w:val="24"/>
        </w:rPr>
        <w:t>,</w:t>
      </w:r>
      <w:r w:rsidR="00EC4878" w:rsidRPr="003B7F40">
        <w:rPr>
          <w:rFonts w:cs="Calibri"/>
          <w:sz w:val="24"/>
          <w:szCs w:val="24"/>
        </w:rPr>
        <w:t xml:space="preserve"> Nama Produk dan Status Data</w:t>
      </w:r>
      <w:r w:rsidR="000F5DC2" w:rsidRPr="00F26EFA">
        <w:rPr>
          <w:rFonts w:cs="Calibri"/>
          <w:sz w:val="24"/>
          <w:szCs w:val="24"/>
        </w:rPr>
        <w:t>. Tampilan menu utama</w:t>
      </w:r>
      <w:r w:rsidRPr="00F26EFA">
        <w:rPr>
          <w:rFonts w:cs="Calibri"/>
          <w:sz w:val="24"/>
          <w:szCs w:val="24"/>
        </w:rPr>
        <w:t xml:space="preserve"> akan tampak seperti gambar</w:t>
      </w:r>
      <w:r w:rsidR="00222C9E" w:rsidRPr="00F26EFA">
        <w:rPr>
          <w:rFonts w:cs="Calibri"/>
          <w:sz w:val="24"/>
          <w:szCs w:val="24"/>
        </w:rPr>
        <w:t xml:space="preserve"> dibawah ini</w:t>
      </w:r>
      <w:r w:rsidR="00CC2EAD" w:rsidRPr="00F26EFA">
        <w:rPr>
          <w:rFonts w:cs="Calibri"/>
          <w:sz w:val="24"/>
          <w:szCs w:val="24"/>
        </w:rPr>
        <w:t>:</w:t>
      </w:r>
    </w:p>
    <w:p w:rsidR="001A6B5A" w:rsidRPr="00F26EFA" w:rsidRDefault="00764E69" w:rsidP="00085B1B">
      <w:pPr>
        <w:keepNext/>
        <w:spacing w:line="360" w:lineRule="auto"/>
        <w:ind w:left="999"/>
        <w:jc w:val="center"/>
        <w:rPr>
          <w:rFonts w:cs="Calibri"/>
        </w:rPr>
      </w:pPr>
      <w:r>
        <w:rPr>
          <w:rFonts w:cs="Calibri"/>
          <w:noProof/>
          <w:lang w:val="id-ID" w:eastAsia="id-ID"/>
        </w:rPr>
        <w:drawing>
          <wp:inline distT="0" distB="0" distL="0" distR="0">
            <wp:extent cx="5724525" cy="1009650"/>
            <wp:effectExtent l="19050" t="0" r="9525" b="0"/>
            <wp:docPr id="7" name="Picture 7" descr="master-filter-tan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ter-filter-tanggal"/>
                    <pic:cNvPicPr>
                      <a:picLocks noChangeAspect="1" noChangeArrowheads="1"/>
                    </pic:cNvPicPr>
                  </pic:nvPicPr>
                  <pic:blipFill>
                    <a:blip r:embed="rId17"/>
                    <a:srcRect/>
                    <a:stretch>
                      <a:fillRect/>
                    </a:stretch>
                  </pic:blipFill>
                  <pic:spPr bwMode="auto">
                    <a:xfrm>
                      <a:off x="0" y="0"/>
                      <a:ext cx="5724525" cy="1009650"/>
                    </a:xfrm>
                    <a:prstGeom prst="rect">
                      <a:avLst/>
                    </a:prstGeom>
                    <a:noFill/>
                    <a:ln w="9525">
                      <a:noFill/>
                      <a:miter lim="800000"/>
                      <a:headEnd/>
                      <a:tailEnd/>
                    </a:ln>
                  </pic:spPr>
                </pic:pic>
              </a:graphicData>
            </a:graphic>
          </wp:inline>
        </w:drawing>
      </w:r>
    </w:p>
    <w:p w:rsidR="00ED5310" w:rsidRPr="00F26EFA" w:rsidRDefault="00FD45C8" w:rsidP="00085B1B">
      <w:pPr>
        <w:pStyle w:val="Caption"/>
        <w:spacing w:line="360" w:lineRule="auto"/>
        <w:ind w:left="999"/>
        <w:jc w:val="center"/>
        <w:rPr>
          <w:rFonts w:cs="Calibri"/>
          <w:sz w:val="32"/>
          <w:szCs w:val="24"/>
        </w:rPr>
      </w:pPr>
      <w:bookmarkStart w:id="19" w:name="_Toc345514880"/>
      <w:r w:rsidRPr="00F26EFA">
        <w:rPr>
          <w:rFonts w:cs="Calibri"/>
          <w:sz w:val="22"/>
        </w:rPr>
        <w:t xml:space="preserve">Gambar  </w:t>
      </w:r>
      <w:r w:rsidR="00ED54ED" w:rsidRPr="00F26EFA">
        <w:rPr>
          <w:rFonts w:cs="Calibri"/>
          <w:sz w:val="22"/>
        </w:rPr>
        <w:fldChar w:fldCharType="begin"/>
      </w:r>
      <w:r w:rsidR="00761180" w:rsidRPr="00F26EFA">
        <w:rPr>
          <w:rFonts w:cs="Calibri"/>
          <w:sz w:val="22"/>
        </w:rPr>
        <w:instrText xml:space="preserve"> SEQ Gambar_ \* ARABIC </w:instrText>
      </w:r>
      <w:r w:rsidR="00ED54ED" w:rsidRPr="00F26EFA">
        <w:rPr>
          <w:rFonts w:cs="Calibri"/>
          <w:sz w:val="22"/>
        </w:rPr>
        <w:fldChar w:fldCharType="separate"/>
      </w:r>
      <w:r w:rsidRPr="00F26EFA">
        <w:rPr>
          <w:rFonts w:cs="Calibri"/>
          <w:noProof/>
          <w:sz w:val="22"/>
        </w:rPr>
        <w:t>7</w:t>
      </w:r>
      <w:r w:rsidR="00ED54ED" w:rsidRPr="00F26EFA">
        <w:rPr>
          <w:rFonts w:cs="Calibri"/>
          <w:noProof/>
          <w:sz w:val="22"/>
        </w:rPr>
        <w:fldChar w:fldCharType="end"/>
      </w:r>
      <w:r w:rsidRPr="00F26EFA">
        <w:rPr>
          <w:rFonts w:cs="Calibri"/>
          <w:sz w:val="22"/>
        </w:rPr>
        <w:t xml:space="preserve"> Tampilan Pemilihan Filter</w:t>
      </w:r>
      <w:bookmarkEnd w:id="19"/>
    </w:p>
    <w:p w:rsidR="00AF2582" w:rsidRPr="00F26EFA" w:rsidRDefault="00EC4878" w:rsidP="003B7F40">
      <w:pPr>
        <w:spacing w:before="0" w:after="0" w:line="360" w:lineRule="auto"/>
        <w:ind w:left="1429"/>
        <w:jc w:val="both"/>
        <w:rPr>
          <w:rFonts w:cs="Calibri"/>
          <w:sz w:val="24"/>
          <w:szCs w:val="24"/>
        </w:rPr>
      </w:pPr>
      <w:r w:rsidRPr="00F26EFA">
        <w:rPr>
          <w:rFonts w:cs="Calibri"/>
          <w:sz w:val="24"/>
          <w:szCs w:val="24"/>
        </w:rPr>
        <w:lastRenderedPageBreak/>
        <w:t xml:space="preserve">Filter yang disediakan disajikan untuk memudahkan user dalam mencari data data yang akan diolah untuk dilakukan proses Back Allocation. Filter yang disediakan bisa berdiri sendiri atau digabung dengan yang </w:t>
      </w:r>
      <w:r w:rsidR="001A6B5A" w:rsidRPr="00F26EFA">
        <w:rPr>
          <w:rFonts w:cs="Calibri"/>
          <w:sz w:val="24"/>
          <w:szCs w:val="24"/>
        </w:rPr>
        <w:t>l</w:t>
      </w:r>
      <w:r w:rsidRPr="00F26EFA">
        <w:rPr>
          <w:rFonts w:cs="Calibri"/>
          <w:sz w:val="24"/>
          <w:szCs w:val="24"/>
        </w:rPr>
        <w:t>ainnya untuk mempermudah pencarian.</w:t>
      </w:r>
      <w:r w:rsidR="001A6B5A" w:rsidRPr="00F26EFA">
        <w:rPr>
          <w:rFonts w:cs="Calibri"/>
          <w:sz w:val="24"/>
          <w:szCs w:val="24"/>
        </w:rPr>
        <w:t xml:space="preserve"> </w:t>
      </w:r>
      <w:r w:rsidRPr="00F26EFA">
        <w:rPr>
          <w:rFonts w:cs="Calibri"/>
          <w:sz w:val="24"/>
          <w:szCs w:val="24"/>
        </w:rPr>
        <w:t xml:space="preserve">Misal kita akan memproses Data Lifting pada tanggal tertentu  untuk nama produk maka kita entry data tanggal  dan pilih nama produk dari menu seperti illustrasi dibawah ini </w:t>
      </w:r>
    </w:p>
    <w:p w:rsidR="001A6B5A" w:rsidRPr="00F26EFA" w:rsidRDefault="00764E69" w:rsidP="003B7F40">
      <w:pPr>
        <w:keepNext/>
        <w:spacing w:line="360" w:lineRule="auto"/>
        <w:ind w:left="720"/>
        <w:jc w:val="center"/>
        <w:rPr>
          <w:rFonts w:cs="Calibri"/>
        </w:rPr>
      </w:pPr>
      <w:r>
        <w:rPr>
          <w:rFonts w:cs="Calibri"/>
          <w:noProof/>
          <w:lang w:val="id-ID" w:eastAsia="id-ID"/>
        </w:rPr>
        <w:drawing>
          <wp:inline distT="0" distB="0" distL="0" distR="0">
            <wp:extent cx="5724525" cy="1019175"/>
            <wp:effectExtent l="19050" t="0" r="9525" b="0"/>
            <wp:docPr id="8" name="Picture 8" descr="master-ba-filte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ster-ba-filter-search"/>
                    <pic:cNvPicPr>
                      <a:picLocks noChangeAspect="1" noChangeArrowheads="1"/>
                    </pic:cNvPicPr>
                  </pic:nvPicPr>
                  <pic:blipFill>
                    <a:blip r:embed="rId18"/>
                    <a:srcRect/>
                    <a:stretch>
                      <a:fillRect/>
                    </a:stretch>
                  </pic:blipFill>
                  <pic:spPr bwMode="auto">
                    <a:xfrm>
                      <a:off x="0" y="0"/>
                      <a:ext cx="5724525" cy="1019175"/>
                    </a:xfrm>
                    <a:prstGeom prst="rect">
                      <a:avLst/>
                    </a:prstGeom>
                    <a:noFill/>
                    <a:ln w="9525">
                      <a:noFill/>
                      <a:miter lim="800000"/>
                      <a:headEnd/>
                      <a:tailEnd/>
                    </a:ln>
                  </pic:spPr>
                </pic:pic>
              </a:graphicData>
            </a:graphic>
          </wp:inline>
        </w:drawing>
      </w:r>
    </w:p>
    <w:p w:rsidR="0016332F" w:rsidRPr="00162009" w:rsidRDefault="00FD45C8" w:rsidP="00162009">
      <w:pPr>
        <w:pStyle w:val="Caption"/>
        <w:spacing w:line="360" w:lineRule="auto"/>
        <w:ind w:firstLine="720"/>
        <w:jc w:val="center"/>
        <w:rPr>
          <w:rFonts w:cs="Calibri"/>
          <w:sz w:val="32"/>
          <w:szCs w:val="24"/>
          <w:lang w:val="id-ID"/>
        </w:rPr>
      </w:pPr>
      <w:bookmarkStart w:id="20" w:name="_Toc345514881"/>
      <w:r w:rsidRPr="00F26EFA">
        <w:rPr>
          <w:rFonts w:cs="Calibri"/>
          <w:sz w:val="22"/>
        </w:rPr>
        <w:t xml:space="preserve">Gambar  </w:t>
      </w:r>
      <w:r w:rsidR="00ED54ED" w:rsidRPr="00F26EFA">
        <w:rPr>
          <w:rFonts w:cs="Calibri"/>
          <w:sz w:val="22"/>
        </w:rPr>
        <w:fldChar w:fldCharType="begin"/>
      </w:r>
      <w:r w:rsidR="00761180" w:rsidRPr="00F26EFA">
        <w:rPr>
          <w:rFonts w:cs="Calibri"/>
          <w:sz w:val="22"/>
        </w:rPr>
        <w:instrText xml:space="preserve"> SEQ Gambar_ \* ARABIC </w:instrText>
      </w:r>
      <w:r w:rsidR="00ED54ED" w:rsidRPr="00F26EFA">
        <w:rPr>
          <w:rFonts w:cs="Calibri"/>
          <w:sz w:val="22"/>
        </w:rPr>
        <w:fldChar w:fldCharType="separate"/>
      </w:r>
      <w:r w:rsidRPr="00F26EFA">
        <w:rPr>
          <w:rFonts w:cs="Calibri"/>
          <w:noProof/>
          <w:sz w:val="22"/>
        </w:rPr>
        <w:t>8</w:t>
      </w:r>
      <w:r w:rsidR="00ED54ED" w:rsidRPr="00F26EFA">
        <w:rPr>
          <w:rFonts w:cs="Calibri"/>
          <w:noProof/>
          <w:sz w:val="22"/>
        </w:rPr>
        <w:fldChar w:fldCharType="end"/>
      </w:r>
      <w:r w:rsidRPr="00F26EFA">
        <w:rPr>
          <w:rFonts w:cs="Calibri"/>
          <w:sz w:val="22"/>
        </w:rPr>
        <w:t xml:space="preserve"> Tampilan Filter Pencarian</w:t>
      </w:r>
      <w:bookmarkEnd w:id="20"/>
    </w:p>
    <w:p w:rsidR="00734421" w:rsidRPr="003B7F40" w:rsidRDefault="00085B1B" w:rsidP="003B7F40">
      <w:pPr>
        <w:pStyle w:val="Heading2"/>
      </w:pPr>
      <w:bookmarkStart w:id="21" w:name="_Toc345514817"/>
      <w:r w:rsidRPr="003B7F40">
        <w:t>Modul Proses Back Allocation</w:t>
      </w:r>
      <w:bookmarkEnd w:id="21"/>
      <w:r w:rsidRPr="003B7F40">
        <w:t xml:space="preserve"> </w:t>
      </w:r>
    </w:p>
    <w:p w:rsidR="00A0506B" w:rsidRPr="00F26EFA" w:rsidRDefault="00790CEE" w:rsidP="003B7F40">
      <w:pPr>
        <w:spacing w:before="0" w:after="0" w:line="360" w:lineRule="auto"/>
        <w:ind w:left="1429"/>
        <w:jc w:val="both"/>
        <w:rPr>
          <w:rFonts w:cs="Calibri"/>
          <w:sz w:val="24"/>
          <w:szCs w:val="24"/>
        </w:rPr>
      </w:pPr>
      <w:r w:rsidRPr="00F26EFA">
        <w:rPr>
          <w:rFonts w:cs="Calibri"/>
          <w:sz w:val="24"/>
          <w:szCs w:val="24"/>
        </w:rPr>
        <w:t xml:space="preserve">Untuk melakukan proses back allocation maka harus terlebih dahulu memilih fungsi </w:t>
      </w:r>
    </w:p>
    <w:p w:rsidR="00763440" w:rsidRDefault="00763440" w:rsidP="00085B1B">
      <w:pPr>
        <w:spacing w:line="360" w:lineRule="auto"/>
        <w:ind w:left="720"/>
        <w:jc w:val="both"/>
        <w:rPr>
          <w:rFonts w:cs="Calibri"/>
          <w:b/>
          <w:sz w:val="24"/>
          <w:szCs w:val="24"/>
          <w:lang w:val="id-ID"/>
        </w:rPr>
      </w:pPr>
      <w:r>
        <w:rPr>
          <w:rFonts w:cs="Calibri"/>
          <w:b/>
          <w:sz w:val="24"/>
          <w:szCs w:val="24"/>
          <w:lang w:val="id-ID"/>
        </w:rPr>
        <w:t>Refresh</w:t>
      </w:r>
      <w:r w:rsidRPr="00F26EFA">
        <w:rPr>
          <w:rFonts w:cs="Calibri"/>
          <w:b/>
          <w:sz w:val="24"/>
          <w:szCs w:val="24"/>
        </w:rPr>
        <w:t xml:space="preserve"> BA</w:t>
      </w:r>
    </w:p>
    <w:p w:rsidR="00763440" w:rsidRDefault="00764E69" w:rsidP="00085B1B">
      <w:pPr>
        <w:spacing w:line="360" w:lineRule="auto"/>
        <w:ind w:left="720"/>
        <w:jc w:val="both"/>
        <w:rPr>
          <w:rFonts w:cs="Calibri"/>
          <w:b/>
          <w:sz w:val="24"/>
          <w:szCs w:val="24"/>
          <w:lang w:val="id-ID"/>
        </w:rPr>
      </w:pPr>
      <w:r>
        <w:rPr>
          <w:rFonts w:cs="Calibri"/>
          <w:b/>
          <w:noProof/>
          <w:sz w:val="24"/>
          <w:szCs w:val="24"/>
          <w:lang w:val="id-ID" w:eastAsia="id-ID"/>
        </w:rPr>
        <w:drawing>
          <wp:inline distT="0" distB="0" distL="0" distR="0">
            <wp:extent cx="4562475" cy="2562225"/>
            <wp:effectExtent l="19050" t="0" r="9525" b="0"/>
            <wp:docPr id="9" name="Picture 9" descr="master-ba-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ster-ba-refresh"/>
                    <pic:cNvPicPr>
                      <a:picLocks noChangeAspect="1" noChangeArrowheads="1"/>
                    </pic:cNvPicPr>
                  </pic:nvPicPr>
                  <pic:blipFill>
                    <a:blip r:embed="rId19" cstate="print"/>
                    <a:srcRect/>
                    <a:stretch>
                      <a:fillRect/>
                    </a:stretch>
                  </pic:blipFill>
                  <pic:spPr bwMode="auto">
                    <a:xfrm>
                      <a:off x="0" y="0"/>
                      <a:ext cx="4562475" cy="2562225"/>
                    </a:xfrm>
                    <a:prstGeom prst="rect">
                      <a:avLst/>
                    </a:prstGeom>
                    <a:noFill/>
                    <a:ln w="9525">
                      <a:noFill/>
                      <a:miter lim="800000"/>
                      <a:headEnd/>
                      <a:tailEnd/>
                    </a:ln>
                  </pic:spPr>
                </pic:pic>
              </a:graphicData>
            </a:graphic>
          </wp:inline>
        </w:drawing>
      </w:r>
    </w:p>
    <w:p w:rsidR="00BD4611" w:rsidRDefault="00BD4611" w:rsidP="00BD4611">
      <w:pPr>
        <w:pStyle w:val="Caption"/>
        <w:spacing w:line="360" w:lineRule="auto"/>
        <w:ind w:firstLine="720"/>
        <w:jc w:val="center"/>
        <w:rPr>
          <w:rFonts w:cs="Calibri"/>
          <w:sz w:val="22"/>
          <w:lang w:val="id-ID"/>
        </w:rPr>
      </w:pPr>
      <w:r w:rsidRPr="00F26EFA">
        <w:rPr>
          <w:rFonts w:cs="Calibri"/>
          <w:sz w:val="22"/>
        </w:rPr>
        <w:t xml:space="preserve">Gambar  </w:t>
      </w:r>
      <w:r>
        <w:rPr>
          <w:rFonts w:cs="Calibri"/>
          <w:sz w:val="22"/>
          <w:lang w:val="id-ID"/>
        </w:rPr>
        <w:t>9</w:t>
      </w:r>
      <w:r w:rsidRPr="00F26EFA">
        <w:rPr>
          <w:rFonts w:cs="Calibri"/>
          <w:sz w:val="22"/>
        </w:rPr>
        <w:t xml:space="preserve"> Tampilan </w:t>
      </w:r>
      <w:r w:rsidR="00967053">
        <w:rPr>
          <w:rFonts w:cs="Calibri"/>
          <w:sz w:val="22"/>
          <w:lang w:val="id-ID"/>
        </w:rPr>
        <w:t>Refresh</w:t>
      </w:r>
      <w:r w:rsidRPr="00F26EFA">
        <w:rPr>
          <w:rFonts w:cs="Calibri"/>
          <w:sz w:val="22"/>
        </w:rPr>
        <w:t xml:space="preserve"> </w:t>
      </w:r>
      <w:r w:rsidR="00967053">
        <w:rPr>
          <w:rFonts w:cs="Calibri"/>
          <w:sz w:val="22"/>
          <w:lang w:val="id-ID"/>
        </w:rPr>
        <w:t>Fungsi</w:t>
      </w:r>
    </w:p>
    <w:p w:rsidR="00162009" w:rsidRPr="00162009" w:rsidRDefault="00162009" w:rsidP="00162009">
      <w:pPr>
        <w:rPr>
          <w:lang w:val="id-ID"/>
        </w:rPr>
      </w:pPr>
    </w:p>
    <w:p w:rsidR="00763440" w:rsidRDefault="00763440" w:rsidP="00085B1B">
      <w:pPr>
        <w:spacing w:line="360" w:lineRule="auto"/>
        <w:ind w:left="720"/>
        <w:jc w:val="both"/>
        <w:rPr>
          <w:rFonts w:cs="Calibri"/>
          <w:sz w:val="24"/>
          <w:szCs w:val="24"/>
          <w:lang w:val="id-ID"/>
        </w:rPr>
      </w:pPr>
      <w:r w:rsidRPr="00F26EFA">
        <w:rPr>
          <w:rFonts w:cs="Calibri"/>
          <w:sz w:val="24"/>
          <w:szCs w:val="24"/>
        </w:rPr>
        <w:lastRenderedPageBreak/>
        <w:t xml:space="preserve">Maka akan ditampilkan </w:t>
      </w:r>
      <w:r w:rsidR="004F609B">
        <w:rPr>
          <w:rFonts w:cs="Calibri"/>
          <w:sz w:val="24"/>
          <w:szCs w:val="24"/>
          <w:lang w:val="id-ID"/>
        </w:rPr>
        <w:t>gambar</w:t>
      </w:r>
      <w:r w:rsidRPr="00F26EFA">
        <w:rPr>
          <w:rFonts w:cs="Calibri"/>
          <w:sz w:val="24"/>
          <w:szCs w:val="24"/>
        </w:rPr>
        <w:t xml:space="preserve"> berikut :</w:t>
      </w:r>
    </w:p>
    <w:p w:rsidR="00763440" w:rsidRDefault="00764E69" w:rsidP="00085B1B">
      <w:pPr>
        <w:spacing w:line="360" w:lineRule="auto"/>
        <w:ind w:left="720"/>
        <w:jc w:val="both"/>
        <w:rPr>
          <w:rFonts w:cs="Calibri"/>
          <w:b/>
          <w:sz w:val="24"/>
          <w:szCs w:val="24"/>
          <w:lang w:val="id-ID"/>
        </w:rPr>
      </w:pPr>
      <w:r>
        <w:rPr>
          <w:rFonts w:cs="Calibri"/>
          <w:b/>
          <w:noProof/>
          <w:sz w:val="24"/>
          <w:szCs w:val="24"/>
          <w:lang w:val="id-ID" w:eastAsia="id-ID"/>
        </w:rPr>
        <w:drawing>
          <wp:inline distT="0" distB="0" distL="0" distR="0">
            <wp:extent cx="5057775" cy="28479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057775" cy="2847975"/>
                    </a:xfrm>
                    <a:prstGeom prst="rect">
                      <a:avLst/>
                    </a:prstGeom>
                    <a:noFill/>
                    <a:ln w="9525">
                      <a:noFill/>
                      <a:miter lim="800000"/>
                      <a:headEnd/>
                      <a:tailEnd/>
                    </a:ln>
                  </pic:spPr>
                </pic:pic>
              </a:graphicData>
            </a:graphic>
          </wp:inline>
        </w:drawing>
      </w:r>
    </w:p>
    <w:p w:rsidR="003B3C42" w:rsidRPr="003B3C42" w:rsidRDefault="003B3C42" w:rsidP="003B3C42">
      <w:pPr>
        <w:pStyle w:val="Caption"/>
        <w:spacing w:line="360" w:lineRule="auto"/>
        <w:ind w:firstLine="720"/>
        <w:jc w:val="center"/>
        <w:rPr>
          <w:rFonts w:cs="Calibri"/>
          <w:sz w:val="32"/>
          <w:szCs w:val="24"/>
          <w:lang w:val="id-ID"/>
        </w:rPr>
      </w:pPr>
      <w:r w:rsidRPr="00F26EFA">
        <w:rPr>
          <w:rFonts w:cs="Calibri"/>
          <w:sz w:val="22"/>
        </w:rPr>
        <w:t xml:space="preserve">Gambar  </w:t>
      </w:r>
      <w:r>
        <w:rPr>
          <w:rFonts w:cs="Calibri"/>
          <w:sz w:val="22"/>
          <w:lang w:val="id-ID"/>
        </w:rPr>
        <w:t>10</w:t>
      </w:r>
      <w:r w:rsidRPr="00F26EFA">
        <w:rPr>
          <w:rFonts w:cs="Calibri"/>
          <w:sz w:val="22"/>
        </w:rPr>
        <w:t xml:space="preserve"> Tampilan </w:t>
      </w:r>
      <w:r>
        <w:rPr>
          <w:rFonts w:cs="Calibri"/>
          <w:sz w:val="22"/>
          <w:lang w:val="id-ID"/>
        </w:rPr>
        <w:t>Hasil Refresh</w:t>
      </w:r>
      <w:r w:rsidRPr="00F26EFA">
        <w:rPr>
          <w:rFonts w:cs="Calibri"/>
          <w:sz w:val="22"/>
        </w:rPr>
        <w:t xml:space="preserve"> </w:t>
      </w:r>
      <w:r>
        <w:rPr>
          <w:rFonts w:cs="Calibri"/>
          <w:sz w:val="22"/>
          <w:lang w:val="id-ID"/>
        </w:rPr>
        <w:t>Fungsi</w:t>
      </w:r>
    </w:p>
    <w:sectPr w:rsidR="003B3C42" w:rsidRPr="003B3C42" w:rsidSect="0065017D">
      <w:pgSz w:w="11907" w:h="16839" w:code="9"/>
      <w:pgMar w:top="1872"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7FAE" w:rsidRDefault="00837FAE">
      <w:r>
        <w:separator/>
      </w:r>
    </w:p>
  </w:endnote>
  <w:endnote w:type="continuationSeparator" w:id="1">
    <w:p w:rsidR="00837FAE" w:rsidRDefault="00837FA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EFA" w:rsidRDefault="00ED54ED">
    <w:pPr>
      <w:pStyle w:val="Footer"/>
      <w:pBdr>
        <w:top w:val="single" w:sz="4" w:space="1" w:color="D9D9D9"/>
      </w:pBdr>
      <w:jc w:val="right"/>
    </w:pPr>
    <w:r>
      <w:fldChar w:fldCharType="begin"/>
    </w:r>
    <w:r w:rsidR="00F26EFA">
      <w:instrText xml:space="preserve"> PAGE   \* MERGEFORMAT </w:instrText>
    </w:r>
    <w:r>
      <w:fldChar w:fldCharType="separate"/>
    </w:r>
    <w:r w:rsidR="00162009">
      <w:rPr>
        <w:noProof/>
      </w:rPr>
      <w:t>11</w:t>
    </w:r>
    <w:r>
      <w:rPr>
        <w:noProof/>
      </w:rPr>
      <w:fldChar w:fldCharType="end"/>
    </w:r>
    <w:r w:rsidR="00F26EFA">
      <w:t xml:space="preserve"> | </w:t>
    </w:r>
    <w:r w:rsidR="00F26EFA">
      <w:rPr>
        <w:color w:val="808080"/>
        <w:spacing w:val="60"/>
      </w:rPr>
      <w:t>Halaman</w:t>
    </w:r>
  </w:p>
  <w:p w:rsidR="00F26EFA" w:rsidRDefault="00F26E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7FAE" w:rsidRDefault="00837FAE">
      <w:r>
        <w:separator/>
      </w:r>
    </w:p>
  </w:footnote>
  <w:footnote w:type="continuationSeparator" w:id="1">
    <w:p w:rsidR="00837FAE" w:rsidRDefault="00837FA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B1B" w:rsidRPr="003D52FB" w:rsidRDefault="00764E69" w:rsidP="00085B1B">
    <w:pPr>
      <w:pStyle w:val="Header"/>
      <w:spacing w:after="0"/>
      <w:jc w:val="right"/>
      <w:rPr>
        <w:rFonts w:ascii="Calisto MT" w:hAnsi="Calisto MT"/>
        <w:b/>
        <w:i/>
        <w:color w:val="0F243E"/>
        <w:sz w:val="28"/>
      </w:rPr>
    </w:pPr>
    <w:r>
      <w:rPr>
        <w:b/>
        <w:i/>
        <w:noProof/>
        <w:color w:val="000000"/>
        <w:sz w:val="28"/>
        <w:lang w:eastAsia="id-ID"/>
      </w:rPr>
      <w:drawing>
        <wp:anchor distT="0" distB="0" distL="114300" distR="114300" simplePos="0" relativeHeight="251657216" behindDoc="0" locked="0" layoutInCell="1" allowOverlap="1">
          <wp:simplePos x="0" y="0"/>
          <wp:positionH relativeFrom="column">
            <wp:posOffset>219710</wp:posOffset>
          </wp:positionH>
          <wp:positionV relativeFrom="paragraph">
            <wp:posOffset>-160020</wp:posOffset>
          </wp:positionV>
          <wp:extent cx="1147445" cy="810260"/>
          <wp:effectExtent l="0" t="0" r="0" b="0"/>
          <wp:wrapNone/>
          <wp:docPr id="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srcRect/>
                  <a:stretch>
                    <a:fillRect/>
                  </a:stretch>
                </pic:blipFill>
                <pic:spPr bwMode="auto">
                  <a:xfrm>
                    <a:off x="0" y="0"/>
                    <a:ext cx="1147445" cy="810260"/>
                  </a:xfrm>
                  <a:prstGeom prst="rect">
                    <a:avLst/>
                  </a:prstGeom>
                  <a:noFill/>
                  <a:ln w="9525">
                    <a:noFill/>
                    <a:miter lim="800000"/>
                    <a:headEnd/>
                    <a:tailEnd/>
                  </a:ln>
                </pic:spPr>
              </pic:pic>
            </a:graphicData>
          </a:graphic>
        </wp:anchor>
      </w:drawing>
    </w:r>
    <w:r w:rsidR="00085B1B" w:rsidRPr="003D52FB">
      <w:rPr>
        <w:rFonts w:ascii="Calisto MT" w:hAnsi="Calisto MT"/>
        <w:b/>
        <w:i/>
        <w:color w:val="0F243E"/>
        <w:sz w:val="28"/>
      </w:rPr>
      <w:t xml:space="preserve">User Manual Penggunaan </w:t>
    </w:r>
    <w:r w:rsidR="00085B1B">
      <w:rPr>
        <w:rFonts w:ascii="Calisto MT" w:hAnsi="Calisto MT"/>
        <w:b/>
        <w:i/>
        <w:color w:val="0F243E"/>
        <w:sz w:val="28"/>
      </w:rPr>
      <w:t>Aplikasi Back Allocation</w:t>
    </w:r>
  </w:p>
  <w:p w:rsidR="00085B1B" w:rsidRDefault="00ED54ED" w:rsidP="00085B1B">
    <w:pPr>
      <w:pStyle w:val="Header"/>
      <w:spacing w:after="0" w:line="360" w:lineRule="auto"/>
      <w:jc w:val="right"/>
      <w:rPr>
        <w:b/>
        <w:i/>
        <w:color w:val="000000"/>
        <w:sz w:val="28"/>
      </w:rPr>
    </w:pPr>
    <w:r w:rsidRPr="00ED54ED">
      <w:rPr>
        <w:noProof/>
        <w:sz w:val="20"/>
        <w:lang w:val="en-US"/>
      </w:rPr>
      <w:pict>
        <v:shapetype id="_x0000_t32" coordsize="21600,21600" o:spt="32" o:oned="t" path="m,l21600,21600e" filled="f">
          <v:path arrowok="t" fillok="f" o:connecttype="none"/>
          <o:lock v:ext="edit" shapetype="t"/>
        </v:shapetype>
        <v:shape id="AutoShape 1" o:spid="_x0000_s4097" type="#_x0000_t32" style="position:absolute;left:0;text-align:left;margin-left:-9.75pt;margin-top:25.55pt;width:451.5pt;height:.7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" strokecolor="#cff" strokeweight="3pt">
          <v:shadow color="#7a9999" offset="1pt,1pt"/>
          <o:extrusion v:ext="view" backdepth="9600pt" color="#cff" on="t" rotationangle="327682fd,-327682fd" type="perspective"/>
        </v:shape>
      </w:pict>
    </w:r>
    <w:r w:rsidR="00085B1B" w:rsidRPr="003D52FB">
      <w:rPr>
        <w:b/>
        <w:i/>
        <w:color w:val="000000"/>
        <w:sz w:val="28"/>
      </w:rPr>
      <w:t>SISTEM MONITORING LIFTING MINYAK dan GAS BUMI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0"/>
    <w:multiLevelType w:val="singleLevel"/>
    <w:tmpl w:val="00000010"/>
    <w:name w:val="WW8Num16"/>
    <w:lvl w:ilvl="0">
      <w:start w:val="1"/>
      <w:numFmt w:val="decimal"/>
      <w:lvlText w:val="%1."/>
      <w:lvlJc w:val="left"/>
      <w:pPr>
        <w:tabs>
          <w:tab w:val="num" w:pos="1080"/>
        </w:tabs>
        <w:ind w:left="1080" w:hanging="360"/>
      </w:pPr>
    </w:lvl>
  </w:abstractNum>
  <w:abstractNum w:abstractNumId="1">
    <w:nsid w:val="00000012"/>
    <w:multiLevelType w:val="singleLevel"/>
    <w:tmpl w:val="00000012"/>
    <w:name w:val="WW8Num18"/>
    <w:lvl w:ilvl="0">
      <w:start w:val="1"/>
      <w:numFmt w:val="decimal"/>
      <w:lvlText w:val="%1."/>
      <w:lvlJc w:val="left"/>
      <w:pPr>
        <w:tabs>
          <w:tab w:val="num" w:pos="720"/>
        </w:tabs>
        <w:ind w:left="720" w:hanging="360"/>
      </w:pPr>
      <w:rPr>
        <w:b w:val="0"/>
      </w:rPr>
    </w:lvl>
  </w:abstractNum>
  <w:abstractNum w:abstractNumId="2">
    <w:nsid w:val="00000016"/>
    <w:multiLevelType w:val="multilevel"/>
    <w:tmpl w:val="00000016"/>
    <w:name w:val="WW8Num22"/>
    <w:lvl w:ilvl="0">
      <w:start w:val="1"/>
      <w:numFmt w:val="decimal"/>
      <w:lvlText w:val="%1."/>
      <w:lvlJc w:val="left"/>
      <w:pPr>
        <w:tabs>
          <w:tab w:val="num" w:pos="396"/>
        </w:tabs>
        <w:ind w:left="396" w:hanging="216"/>
      </w:pPr>
    </w:lvl>
    <w:lvl w:ilvl="1">
      <w:start w:val="1"/>
      <w:numFmt w:val="decimal"/>
      <w:lvlText w:val="%1.%2."/>
      <w:lvlJc w:val="left"/>
      <w:pPr>
        <w:tabs>
          <w:tab w:val="num" w:pos="720"/>
        </w:tabs>
        <w:ind w:left="720" w:hanging="360"/>
      </w:pPr>
    </w:lvl>
    <w:lvl w:ilvl="2">
      <w:start w:val="1"/>
      <w:numFmt w:val="decimal"/>
      <w:lvlText w:val="%1.%2.%3."/>
      <w:lvlJc w:val="left"/>
      <w:pPr>
        <w:tabs>
          <w:tab w:val="num" w:pos="900"/>
        </w:tabs>
        <w:ind w:left="900" w:hanging="720"/>
      </w:pPr>
    </w:lvl>
    <w:lvl w:ilvl="3">
      <w:start w:val="1"/>
      <w:numFmt w:val="decimal"/>
      <w:lvlText w:val="%2.%3.%4."/>
      <w:lvlJc w:val="left"/>
      <w:pPr>
        <w:tabs>
          <w:tab w:val="num" w:pos="1800"/>
        </w:tabs>
        <w:ind w:left="1800" w:hanging="720"/>
      </w:pPr>
    </w:lvl>
    <w:lvl w:ilvl="4">
      <w:start w:val="1"/>
      <w:numFmt w:val="decimal"/>
      <w:lvlText w:val="%1.%2.%3.%4.%5."/>
      <w:lvlJc w:val="left"/>
      <w:pPr>
        <w:tabs>
          <w:tab w:val="num" w:pos="2520"/>
        </w:tabs>
        <w:ind w:left="2520" w:hanging="1080"/>
      </w:pPr>
    </w:lvl>
    <w:lvl w:ilvl="5">
      <w:start w:val="1"/>
      <w:numFmt w:val="decimal"/>
      <w:lvlText w:val="%1.%2.%3.%4.%5.%6."/>
      <w:lvlJc w:val="left"/>
      <w:pPr>
        <w:tabs>
          <w:tab w:val="num" w:pos="2880"/>
        </w:tabs>
        <w:ind w:left="2880" w:hanging="1080"/>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960"/>
        </w:tabs>
        <w:ind w:left="3960" w:hanging="1440"/>
      </w:pPr>
    </w:lvl>
    <w:lvl w:ilvl="8">
      <w:start w:val="1"/>
      <w:numFmt w:val="decimal"/>
      <w:lvlText w:val="%1.%2.%3.%4.%5.%6.%7.%8.%9."/>
      <w:lvlJc w:val="left"/>
      <w:pPr>
        <w:tabs>
          <w:tab w:val="num" w:pos="4320"/>
        </w:tabs>
        <w:ind w:left="4320" w:hanging="1440"/>
      </w:pPr>
    </w:lvl>
  </w:abstractNum>
  <w:abstractNum w:abstractNumId="3">
    <w:nsid w:val="01472857"/>
    <w:multiLevelType w:val="multilevel"/>
    <w:tmpl w:val="7950703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nsid w:val="0D330D7B"/>
    <w:multiLevelType w:val="hybridMultilevel"/>
    <w:tmpl w:val="C7C8C2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0037B7B"/>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nsid w:val="1C437DB8"/>
    <w:multiLevelType w:val="hybridMultilevel"/>
    <w:tmpl w:val="95265138"/>
    <w:lvl w:ilvl="0" w:tplc="A4C4877E">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23691A46"/>
    <w:multiLevelType w:val="hybridMultilevel"/>
    <w:tmpl w:val="4248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A937AD"/>
    <w:multiLevelType w:val="hybridMultilevel"/>
    <w:tmpl w:val="74B6E4EC"/>
    <w:lvl w:ilvl="0" w:tplc="7208F6A4">
      <w:start w:val="1"/>
      <w:numFmt w:val="bullet"/>
      <w:lvlText w:val=""/>
      <w:lvlJc w:val="left"/>
      <w:pPr>
        <w:tabs>
          <w:tab w:val="num" w:pos="720"/>
        </w:tabs>
        <w:ind w:left="720" w:hanging="360"/>
      </w:pPr>
      <w:rPr>
        <w:rFonts w:ascii="Wingdings" w:hAnsi="Wingdings" w:hint="default"/>
      </w:rPr>
    </w:lvl>
    <w:lvl w:ilvl="1" w:tplc="7A1AA6A0">
      <w:start w:val="1045"/>
      <w:numFmt w:val="bullet"/>
      <w:lvlText w:val=""/>
      <w:lvlJc w:val="left"/>
      <w:pPr>
        <w:tabs>
          <w:tab w:val="num" w:pos="1440"/>
        </w:tabs>
        <w:ind w:left="1440" w:hanging="360"/>
      </w:pPr>
      <w:rPr>
        <w:rFonts w:ascii="Wingdings" w:hAnsi="Wingdings" w:hint="default"/>
      </w:rPr>
    </w:lvl>
    <w:lvl w:ilvl="2" w:tplc="8C366744">
      <w:start w:val="1"/>
      <w:numFmt w:val="bullet"/>
      <w:lvlText w:val=""/>
      <w:lvlJc w:val="left"/>
      <w:pPr>
        <w:tabs>
          <w:tab w:val="num" w:pos="2160"/>
        </w:tabs>
        <w:ind w:left="2160" w:hanging="360"/>
      </w:pPr>
      <w:rPr>
        <w:rFonts w:ascii="Symbol" w:hAnsi="Symbol" w:hint="default"/>
      </w:rPr>
    </w:lvl>
    <w:lvl w:ilvl="3" w:tplc="D8E67228" w:tentative="1">
      <w:start w:val="1"/>
      <w:numFmt w:val="bullet"/>
      <w:lvlText w:val=""/>
      <w:lvlJc w:val="left"/>
      <w:pPr>
        <w:tabs>
          <w:tab w:val="num" w:pos="2880"/>
        </w:tabs>
        <w:ind w:left="2880" w:hanging="360"/>
      </w:pPr>
      <w:rPr>
        <w:rFonts w:ascii="Wingdings" w:hAnsi="Wingdings" w:hint="default"/>
      </w:rPr>
    </w:lvl>
    <w:lvl w:ilvl="4" w:tplc="EFA6508C" w:tentative="1">
      <w:start w:val="1"/>
      <w:numFmt w:val="bullet"/>
      <w:lvlText w:val=""/>
      <w:lvlJc w:val="left"/>
      <w:pPr>
        <w:tabs>
          <w:tab w:val="num" w:pos="3600"/>
        </w:tabs>
        <w:ind w:left="3600" w:hanging="360"/>
      </w:pPr>
      <w:rPr>
        <w:rFonts w:ascii="Wingdings" w:hAnsi="Wingdings" w:hint="default"/>
      </w:rPr>
    </w:lvl>
    <w:lvl w:ilvl="5" w:tplc="784803F2" w:tentative="1">
      <w:start w:val="1"/>
      <w:numFmt w:val="bullet"/>
      <w:lvlText w:val=""/>
      <w:lvlJc w:val="left"/>
      <w:pPr>
        <w:tabs>
          <w:tab w:val="num" w:pos="4320"/>
        </w:tabs>
        <w:ind w:left="4320" w:hanging="360"/>
      </w:pPr>
      <w:rPr>
        <w:rFonts w:ascii="Wingdings" w:hAnsi="Wingdings" w:hint="default"/>
      </w:rPr>
    </w:lvl>
    <w:lvl w:ilvl="6" w:tplc="D766E98E" w:tentative="1">
      <w:start w:val="1"/>
      <w:numFmt w:val="bullet"/>
      <w:lvlText w:val=""/>
      <w:lvlJc w:val="left"/>
      <w:pPr>
        <w:tabs>
          <w:tab w:val="num" w:pos="5040"/>
        </w:tabs>
        <w:ind w:left="5040" w:hanging="360"/>
      </w:pPr>
      <w:rPr>
        <w:rFonts w:ascii="Wingdings" w:hAnsi="Wingdings" w:hint="default"/>
      </w:rPr>
    </w:lvl>
    <w:lvl w:ilvl="7" w:tplc="9C4489E8" w:tentative="1">
      <w:start w:val="1"/>
      <w:numFmt w:val="bullet"/>
      <w:lvlText w:val=""/>
      <w:lvlJc w:val="left"/>
      <w:pPr>
        <w:tabs>
          <w:tab w:val="num" w:pos="5760"/>
        </w:tabs>
        <w:ind w:left="5760" w:hanging="360"/>
      </w:pPr>
      <w:rPr>
        <w:rFonts w:ascii="Wingdings" w:hAnsi="Wingdings" w:hint="default"/>
      </w:rPr>
    </w:lvl>
    <w:lvl w:ilvl="8" w:tplc="320E8B30" w:tentative="1">
      <w:start w:val="1"/>
      <w:numFmt w:val="bullet"/>
      <w:lvlText w:val=""/>
      <w:lvlJc w:val="left"/>
      <w:pPr>
        <w:tabs>
          <w:tab w:val="num" w:pos="6480"/>
        </w:tabs>
        <w:ind w:left="6480" w:hanging="360"/>
      </w:pPr>
      <w:rPr>
        <w:rFonts w:ascii="Wingdings" w:hAnsi="Wingdings" w:hint="default"/>
      </w:rPr>
    </w:lvl>
  </w:abstractNum>
  <w:abstractNum w:abstractNumId="9">
    <w:nsid w:val="2C586DBC"/>
    <w:multiLevelType w:val="hybridMultilevel"/>
    <w:tmpl w:val="4922ECB0"/>
    <w:lvl w:ilvl="0" w:tplc="8C3667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8D0E78"/>
    <w:multiLevelType w:val="hybridMultilevel"/>
    <w:tmpl w:val="B01A72DC"/>
    <w:lvl w:ilvl="0" w:tplc="04090015">
      <w:start w:val="1"/>
      <w:numFmt w:val="upperLetter"/>
      <w:lvlText w:val="%1."/>
      <w:lvlJc w:val="left"/>
      <w:pPr>
        <w:tabs>
          <w:tab w:val="num" w:pos="720"/>
        </w:tabs>
        <w:ind w:left="720" w:hanging="360"/>
      </w:pPr>
      <w:rPr>
        <w:rFonts w:hint="default"/>
      </w:rPr>
    </w:lvl>
    <w:lvl w:ilvl="1" w:tplc="43BCE2F8">
      <w:start w:val="1"/>
      <w:numFmt w:val="decimal"/>
      <w:lvlText w:val="%2."/>
      <w:lvlJc w:val="left"/>
      <w:pPr>
        <w:tabs>
          <w:tab w:val="num" w:pos="1440"/>
        </w:tabs>
        <w:ind w:left="1440" w:hanging="360"/>
      </w:pPr>
      <w:rPr>
        <w:rFonts w:hint="default"/>
      </w:rPr>
    </w:lvl>
    <w:lvl w:ilvl="2" w:tplc="ED1E385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1125BCF"/>
    <w:multiLevelType w:val="multilevel"/>
    <w:tmpl w:val="93F49838"/>
    <w:lvl w:ilvl="0">
      <w:start w:val="1"/>
      <w:numFmt w:val="decimal"/>
      <w:lvlText w:val="%1."/>
      <w:lvlJc w:val="left"/>
      <w:pPr>
        <w:tabs>
          <w:tab w:val="num" w:pos="717"/>
        </w:tabs>
        <w:ind w:left="717" w:hanging="360"/>
      </w:pPr>
      <w:rPr>
        <w:rFonts w:hint="default"/>
      </w:rPr>
    </w:lvl>
    <w:lvl w:ilvl="1">
      <w:start w:val="1"/>
      <w:numFmt w:val="decimal"/>
      <w:lvlText w:val="%2."/>
      <w:lvlJc w:val="left"/>
      <w:pPr>
        <w:tabs>
          <w:tab w:val="num" w:pos="1440"/>
        </w:tabs>
        <w:ind w:left="1440" w:hanging="360"/>
      </w:pPr>
      <w:rPr>
        <w:rFonts w:hint="default"/>
      </w:rPr>
    </w:lvl>
    <w:lvl w:ilvl="2">
      <w:start w:val="1"/>
      <w:numFmt w:val="lowerLetter"/>
      <w:lvlText w:val="%3."/>
      <w:lvlJc w:val="left"/>
      <w:pPr>
        <w:tabs>
          <w:tab w:val="num" w:pos="2340"/>
        </w:tabs>
        <w:ind w:left="2340" w:hanging="36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nsid w:val="53D67EB9"/>
    <w:multiLevelType w:val="hybridMultilevel"/>
    <w:tmpl w:val="B1187B78"/>
    <w:lvl w:ilvl="0" w:tplc="04090001">
      <w:start w:val="1"/>
      <w:numFmt w:val="bullet"/>
      <w:lvlText w:val=""/>
      <w:lvlJc w:val="left"/>
      <w:pPr>
        <w:ind w:left="677" w:hanging="360"/>
      </w:pPr>
      <w:rPr>
        <w:rFonts w:ascii="Symbol" w:hAnsi="Symbol" w:hint="default"/>
      </w:rPr>
    </w:lvl>
    <w:lvl w:ilvl="1" w:tplc="04090003" w:tentative="1">
      <w:start w:val="1"/>
      <w:numFmt w:val="bullet"/>
      <w:lvlText w:val="o"/>
      <w:lvlJc w:val="left"/>
      <w:pPr>
        <w:ind w:left="1397" w:hanging="360"/>
      </w:pPr>
      <w:rPr>
        <w:rFonts w:ascii="Courier New" w:hAnsi="Courier New" w:cs="Courier New" w:hint="default"/>
      </w:rPr>
    </w:lvl>
    <w:lvl w:ilvl="2" w:tplc="04090005" w:tentative="1">
      <w:start w:val="1"/>
      <w:numFmt w:val="bullet"/>
      <w:lvlText w:val=""/>
      <w:lvlJc w:val="left"/>
      <w:pPr>
        <w:ind w:left="2117" w:hanging="360"/>
      </w:pPr>
      <w:rPr>
        <w:rFonts w:ascii="Wingdings" w:hAnsi="Wingdings" w:hint="default"/>
      </w:rPr>
    </w:lvl>
    <w:lvl w:ilvl="3" w:tplc="04090001" w:tentative="1">
      <w:start w:val="1"/>
      <w:numFmt w:val="bullet"/>
      <w:lvlText w:val=""/>
      <w:lvlJc w:val="left"/>
      <w:pPr>
        <w:ind w:left="2837" w:hanging="360"/>
      </w:pPr>
      <w:rPr>
        <w:rFonts w:ascii="Symbol" w:hAnsi="Symbol" w:hint="default"/>
      </w:rPr>
    </w:lvl>
    <w:lvl w:ilvl="4" w:tplc="04090003" w:tentative="1">
      <w:start w:val="1"/>
      <w:numFmt w:val="bullet"/>
      <w:lvlText w:val="o"/>
      <w:lvlJc w:val="left"/>
      <w:pPr>
        <w:ind w:left="3557" w:hanging="360"/>
      </w:pPr>
      <w:rPr>
        <w:rFonts w:ascii="Courier New" w:hAnsi="Courier New" w:cs="Courier New" w:hint="default"/>
      </w:rPr>
    </w:lvl>
    <w:lvl w:ilvl="5" w:tplc="04090005" w:tentative="1">
      <w:start w:val="1"/>
      <w:numFmt w:val="bullet"/>
      <w:lvlText w:val=""/>
      <w:lvlJc w:val="left"/>
      <w:pPr>
        <w:ind w:left="4277" w:hanging="360"/>
      </w:pPr>
      <w:rPr>
        <w:rFonts w:ascii="Wingdings" w:hAnsi="Wingdings" w:hint="default"/>
      </w:rPr>
    </w:lvl>
    <w:lvl w:ilvl="6" w:tplc="04090001" w:tentative="1">
      <w:start w:val="1"/>
      <w:numFmt w:val="bullet"/>
      <w:lvlText w:val=""/>
      <w:lvlJc w:val="left"/>
      <w:pPr>
        <w:ind w:left="4997" w:hanging="360"/>
      </w:pPr>
      <w:rPr>
        <w:rFonts w:ascii="Symbol" w:hAnsi="Symbol" w:hint="default"/>
      </w:rPr>
    </w:lvl>
    <w:lvl w:ilvl="7" w:tplc="04090003" w:tentative="1">
      <w:start w:val="1"/>
      <w:numFmt w:val="bullet"/>
      <w:lvlText w:val="o"/>
      <w:lvlJc w:val="left"/>
      <w:pPr>
        <w:ind w:left="5717" w:hanging="360"/>
      </w:pPr>
      <w:rPr>
        <w:rFonts w:ascii="Courier New" w:hAnsi="Courier New" w:cs="Courier New" w:hint="default"/>
      </w:rPr>
    </w:lvl>
    <w:lvl w:ilvl="8" w:tplc="04090005" w:tentative="1">
      <w:start w:val="1"/>
      <w:numFmt w:val="bullet"/>
      <w:lvlText w:val=""/>
      <w:lvlJc w:val="left"/>
      <w:pPr>
        <w:ind w:left="6437" w:hanging="360"/>
      </w:pPr>
      <w:rPr>
        <w:rFonts w:ascii="Wingdings" w:hAnsi="Wingdings" w:hint="default"/>
      </w:rPr>
    </w:lvl>
  </w:abstractNum>
  <w:abstractNum w:abstractNumId="13">
    <w:nsid w:val="66341668"/>
    <w:multiLevelType w:val="hybridMultilevel"/>
    <w:tmpl w:val="9432EF82"/>
    <w:lvl w:ilvl="0" w:tplc="43BCE2F8">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2C56CE"/>
    <w:multiLevelType w:val="hybridMultilevel"/>
    <w:tmpl w:val="C8BA447A"/>
    <w:lvl w:ilvl="0" w:tplc="04090011">
      <w:start w:val="1"/>
      <w:numFmt w:val="decimal"/>
      <w:lvlText w:val="%1)"/>
      <w:lvlJc w:val="left"/>
      <w:pPr>
        <w:tabs>
          <w:tab w:val="num" w:pos="927"/>
        </w:tabs>
        <w:ind w:left="927" w:hanging="360"/>
      </w:pPr>
      <w:rPr>
        <w:rFonts w:hint="default"/>
      </w:rPr>
    </w:lvl>
    <w:lvl w:ilvl="1" w:tplc="7A1AA6A0">
      <w:start w:val="1045"/>
      <w:numFmt w:val="bullet"/>
      <w:lvlText w:val=""/>
      <w:lvlJc w:val="left"/>
      <w:pPr>
        <w:tabs>
          <w:tab w:val="num" w:pos="1647"/>
        </w:tabs>
        <w:ind w:left="1647" w:hanging="360"/>
      </w:pPr>
      <w:rPr>
        <w:rFonts w:ascii="Wingdings" w:hAnsi="Wingdings" w:hint="default"/>
      </w:rPr>
    </w:lvl>
    <w:lvl w:ilvl="2" w:tplc="C75A3EB4">
      <w:start w:val="1"/>
      <w:numFmt w:val="bullet"/>
      <w:lvlText w:val=""/>
      <w:lvlJc w:val="left"/>
      <w:pPr>
        <w:tabs>
          <w:tab w:val="num" w:pos="2367"/>
        </w:tabs>
        <w:ind w:left="2367" w:hanging="360"/>
      </w:pPr>
      <w:rPr>
        <w:rFonts w:ascii="Wingdings" w:hAnsi="Wingdings" w:hint="default"/>
      </w:rPr>
    </w:lvl>
    <w:lvl w:ilvl="3" w:tplc="D8E67228" w:tentative="1">
      <w:start w:val="1"/>
      <w:numFmt w:val="bullet"/>
      <w:lvlText w:val=""/>
      <w:lvlJc w:val="left"/>
      <w:pPr>
        <w:tabs>
          <w:tab w:val="num" w:pos="3087"/>
        </w:tabs>
        <w:ind w:left="3087" w:hanging="360"/>
      </w:pPr>
      <w:rPr>
        <w:rFonts w:ascii="Wingdings" w:hAnsi="Wingdings" w:hint="default"/>
      </w:rPr>
    </w:lvl>
    <w:lvl w:ilvl="4" w:tplc="EFA6508C" w:tentative="1">
      <w:start w:val="1"/>
      <w:numFmt w:val="bullet"/>
      <w:lvlText w:val=""/>
      <w:lvlJc w:val="left"/>
      <w:pPr>
        <w:tabs>
          <w:tab w:val="num" w:pos="3807"/>
        </w:tabs>
        <w:ind w:left="3807" w:hanging="360"/>
      </w:pPr>
      <w:rPr>
        <w:rFonts w:ascii="Wingdings" w:hAnsi="Wingdings" w:hint="default"/>
      </w:rPr>
    </w:lvl>
    <w:lvl w:ilvl="5" w:tplc="784803F2" w:tentative="1">
      <w:start w:val="1"/>
      <w:numFmt w:val="bullet"/>
      <w:lvlText w:val=""/>
      <w:lvlJc w:val="left"/>
      <w:pPr>
        <w:tabs>
          <w:tab w:val="num" w:pos="4527"/>
        </w:tabs>
        <w:ind w:left="4527" w:hanging="360"/>
      </w:pPr>
      <w:rPr>
        <w:rFonts w:ascii="Wingdings" w:hAnsi="Wingdings" w:hint="default"/>
      </w:rPr>
    </w:lvl>
    <w:lvl w:ilvl="6" w:tplc="D766E98E" w:tentative="1">
      <w:start w:val="1"/>
      <w:numFmt w:val="bullet"/>
      <w:lvlText w:val=""/>
      <w:lvlJc w:val="left"/>
      <w:pPr>
        <w:tabs>
          <w:tab w:val="num" w:pos="5247"/>
        </w:tabs>
        <w:ind w:left="5247" w:hanging="360"/>
      </w:pPr>
      <w:rPr>
        <w:rFonts w:ascii="Wingdings" w:hAnsi="Wingdings" w:hint="default"/>
      </w:rPr>
    </w:lvl>
    <w:lvl w:ilvl="7" w:tplc="9C4489E8" w:tentative="1">
      <w:start w:val="1"/>
      <w:numFmt w:val="bullet"/>
      <w:lvlText w:val=""/>
      <w:lvlJc w:val="left"/>
      <w:pPr>
        <w:tabs>
          <w:tab w:val="num" w:pos="5967"/>
        </w:tabs>
        <w:ind w:left="5967" w:hanging="360"/>
      </w:pPr>
      <w:rPr>
        <w:rFonts w:ascii="Wingdings" w:hAnsi="Wingdings" w:hint="default"/>
      </w:rPr>
    </w:lvl>
    <w:lvl w:ilvl="8" w:tplc="320E8B30" w:tentative="1">
      <w:start w:val="1"/>
      <w:numFmt w:val="bullet"/>
      <w:lvlText w:val=""/>
      <w:lvlJc w:val="left"/>
      <w:pPr>
        <w:tabs>
          <w:tab w:val="num" w:pos="6687"/>
        </w:tabs>
        <w:ind w:left="6687" w:hanging="360"/>
      </w:pPr>
      <w:rPr>
        <w:rFonts w:ascii="Wingdings" w:hAnsi="Wingdings" w:hint="default"/>
      </w:rPr>
    </w:lvl>
  </w:abstractNum>
  <w:abstractNum w:abstractNumId="15">
    <w:nsid w:val="71767D05"/>
    <w:multiLevelType w:val="hybridMultilevel"/>
    <w:tmpl w:val="D818B5D4"/>
    <w:lvl w:ilvl="0" w:tplc="43BCE2F8">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91184C"/>
    <w:multiLevelType w:val="hybridMultilevel"/>
    <w:tmpl w:val="A0185B8A"/>
    <w:lvl w:ilvl="0" w:tplc="A880B13A">
      <w:start w:val="1"/>
      <w:numFmt w:val="decimal"/>
      <w:lvlText w:val="%1."/>
      <w:lvlJc w:val="left"/>
      <w:pPr>
        <w:ind w:left="927" w:hanging="360"/>
      </w:pPr>
      <w:rPr>
        <w:rFonts w:hint="default"/>
        <w:u w:val="none"/>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0"/>
  </w:num>
  <w:num w:numId="2">
    <w:abstractNumId w:val="13"/>
  </w:num>
  <w:num w:numId="3">
    <w:abstractNumId w:val="15"/>
  </w:num>
  <w:num w:numId="4">
    <w:abstractNumId w:val="14"/>
  </w:num>
  <w:num w:numId="5">
    <w:abstractNumId w:val="8"/>
  </w:num>
  <w:num w:numId="6">
    <w:abstractNumId w:val="9"/>
  </w:num>
  <w:num w:numId="7">
    <w:abstractNumId w:val="1"/>
  </w:num>
  <w:num w:numId="8">
    <w:abstractNumId w:val="2"/>
  </w:num>
  <w:num w:numId="9">
    <w:abstractNumId w:val="11"/>
  </w:num>
  <w:num w:numId="10">
    <w:abstractNumId w:val="6"/>
  </w:num>
  <w:num w:numId="11">
    <w:abstractNumId w:val="7"/>
  </w:num>
  <w:num w:numId="12">
    <w:abstractNumId w:val="16"/>
  </w:num>
  <w:num w:numId="13">
    <w:abstractNumId w:val="0"/>
  </w:num>
  <w:num w:numId="14">
    <w:abstractNumId w:val="11"/>
    <w:lvlOverride w:ilvl="0">
      <w:startOverride w:val="2"/>
    </w:lvlOverride>
  </w:num>
  <w:num w:numId="15">
    <w:abstractNumId w:val="11"/>
  </w:num>
  <w:num w:numId="16">
    <w:abstractNumId w:val="3"/>
  </w:num>
  <w:num w:numId="17">
    <w:abstractNumId w:val="5"/>
  </w:num>
  <w:num w:numId="18">
    <w:abstractNumId w:val="12"/>
  </w:num>
  <w:num w:numId="19">
    <w:abstractNumId w:val="4"/>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o:shapelayout v:ext="edit">
      <o:idmap v:ext="edit" data="4"/>
      <o:rules v:ext="edit">
        <o:r id="V:Rule2" type="connector" idref="#AutoShape 1"/>
      </o:rules>
    </o:shapelayout>
  </w:hdrShapeDefaults>
  <w:footnotePr>
    <w:footnote w:id="0"/>
    <w:footnote w:id="1"/>
  </w:footnotePr>
  <w:endnotePr>
    <w:endnote w:id="0"/>
    <w:endnote w:id="1"/>
  </w:endnotePr>
  <w:compat/>
  <w:rsids>
    <w:rsidRoot w:val="00935D3F"/>
    <w:rsid w:val="00030C67"/>
    <w:rsid w:val="000739C4"/>
    <w:rsid w:val="00085B1B"/>
    <w:rsid w:val="000903F7"/>
    <w:rsid w:val="000F5DC2"/>
    <w:rsid w:val="00107C35"/>
    <w:rsid w:val="001158B5"/>
    <w:rsid w:val="001408C0"/>
    <w:rsid w:val="00162009"/>
    <w:rsid w:val="0016332F"/>
    <w:rsid w:val="00171A41"/>
    <w:rsid w:val="001745AD"/>
    <w:rsid w:val="00184FF3"/>
    <w:rsid w:val="00194247"/>
    <w:rsid w:val="001A6B5A"/>
    <w:rsid w:val="001D0BB3"/>
    <w:rsid w:val="001E4254"/>
    <w:rsid w:val="00222C9E"/>
    <w:rsid w:val="00227A9D"/>
    <w:rsid w:val="00237A77"/>
    <w:rsid w:val="00264BB4"/>
    <w:rsid w:val="00292DFF"/>
    <w:rsid w:val="002A776A"/>
    <w:rsid w:val="002D5AD5"/>
    <w:rsid w:val="00324140"/>
    <w:rsid w:val="003A16E9"/>
    <w:rsid w:val="003A51EB"/>
    <w:rsid w:val="003A5BFB"/>
    <w:rsid w:val="003B3C42"/>
    <w:rsid w:val="003B7F40"/>
    <w:rsid w:val="003C392E"/>
    <w:rsid w:val="003C44BA"/>
    <w:rsid w:val="003D49F1"/>
    <w:rsid w:val="00424248"/>
    <w:rsid w:val="00431AF8"/>
    <w:rsid w:val="004468DD"/>
    <w:rsid w:val="00467F62"/>
    <w:rsid w:val="00480E05"/>
    <w:rsid w:val="00496CCA"/>
    <w:rsid w:val="004B09F5"/>
    <w:rsid w:val="004C2F45"/>
    <w:rsid w:val="004F609B"/>
    <w:rsid w:val="00513306"/>
    <w:rsid w:val="00542C1D"/>
    <w:rsid w:val="00542E9F"/>
    <w:rsid w:val="00551837"/>
    <w:rsid w:val="0059044A"/>
    <w:rsid w:val="00613D59"/>
    <w:rsid w:val="0065017D"/>
    <w:rsid w:val="006A220C"/>
    <w:rsid w:val="006B3E92"/>
    <w:rsid w:val="006C457B"/>
    <w:rsid w:val="00711BEC"/>
    <w:rsid w:val="00734421"/>
    <w:rsid w:val="00753F4F"/>
    <w:rsid w:val="00761180"/>
    <w:rsid w:val="00763440"/>
    <w:rsid w:val="00764E69"/>
    <w:rsid w:val="00775AF4"/>
    <w:rsid w:val="00775D81"/>
    <w:rsid w:val="00790CEE"/>
    <w:rsid w:val="0083045C"/>
    <w:rsid w:val="00831453"/>
    <w:rsid w:val="00834647"/>
    <w:rsid w:val="00837FAE"/>
    <w:rsid w:val="00843D65"/>
    <w:rsid w:val="008F0647"/>
    <w:rsid w:val="00935D3F"/>
    <w:rsid w:val="00967053"/>
    <w:rsid w:val="009910AD"/>
    <w:rsid w:val="00994092"/>
    <w:rsid w:val="00A0506B"/>
    <w:rsid w:val="00A17718"/>
    <w:rsid w:val="00A37DFE"/>
    <w:rsid w:val="00A574F2"/>
    <w:rsid w:val="00AD6344"/>
    <w:rsid w:val="00AF2582"/>
    <w:rsid w:val="00B00F28"/>
    <w:rsid w:val="00B128AC"/>
    <w:rsid w:val="00B221BB"/>
    <w:rsid w:val="00B46DF6"/>
    <w:rsid w:val="00B47657"/>
    <w:rsid w:val="00B61A45"/>
    <w:rsid w:val="00B84806"/>
    <w:rsid w:val="00B9464E"/>
    <w:rsid w:val="00B94DB4"/>
    <w:rsid w:val="00BA3F0E"/>
    <w:rsid w:val="00BA7705"/>
    <w:rsid w:val="00BD4611"/>
    <w:rsid w:val="00BD52FC"/>
    <w:rsid w:val="00C049EC"/>
    <w:rsid w:val="00C3244F"/>
    <w:rsid w:val="00C44952"/>
    <w:rsid w:val="00C97F65"/>
    <w:rsid w:val="00CC2EAD"/>
    <w:rsid w:val="00CF70CA"/>
    <w:rsid w:val="00D15809"/>
    <w:rsid w:val="00D3314A"/>
    <w:rsid w:val="00D732CD"/>
    <w:rsid w:val="00D76D46"/>
    <w:rsid w:val="00D81BCC"/>
    <w:rsid w:val="00D85032"/>
    <w:rsid w:val="00D908F2"/>
    <w:rsid w:val="00D91F90"/>
    <w:rsid w:val="00DD4293"/>
    <w:rsid w:val="00DD5260"/>
    <w:rsid w:val="00E0111A"/>
    <w:rsid w:val="00E2175D"/>
    <w:rsid w:val="00E35C93"/>
    <w:rsid w:val="00EC24EC"/>
    <w:rsid w:val="00EC4878"/>
    <w:rsid w:val="00EC6D05"/>
    <w:rsid w:val="00ED5310"/>
    <w:rsid w:val="00ED54ED"/>
    <w:rsid w:val="00EF6336"/>
    <w:rsid w:val="00F17A81"/>
    <w:rsid w:val="00F26EFA"/>
    <w:rsid w:val="00FD451E"/>
    <w:rsid w:val="00FD45C8"/>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74F2"/>
    <w:pPr>
      <w:spacing w:before="200" w:after="200" w:line="276" w:lineRule="auto"/>
    </w:pPr>
    <w:rPr>
      <w:lang w:val="en-US" w:eastAsia="en-US"/>
    </w:rPr>
  </w:style>
  <w:style w:type="paragraph" w:styleId="Heading1">
    <w:name w:val="heading 1"/>
    <w:basedOn w:val="Normal"/>
    <w:next w:val="Normal"/>
    <w:link w:val="Heading1Char"/>
    <w:uiPriority w:val="9"/>
    <w:qFormat/>
    <w:rsid w:val="00A574F2"/>
    <w:pPr>
      <w:numPr>
        <w:numId w:val="17"/>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unhideWhenUsed/>
    <w:qFormat/>
    <w:rsid w:val="00A574F2"/>
    <w:pPr>
      <w:numPr>
        <w:ilvl w:val="1"/>
        <w:numId w:val="17"/>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
    <w:unhideWhenUsed/>
    <w:qFormat/>
    <w:rsid w:val="00A574F2"/>
    <w:pPr>
      <w:numPr>
        <w:ilvl w:val="2"/>
        <w:numId w:val="17"/>
      </w:num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unhideWhenUsed/>
    <w:qFormat/>
    <w:rsid w:val="00A574F2"/>
    <w:pPr>
      <w:numPr>
        <w:ilvl w:val="3"/>
        <w:numId w:val="17"/>
      </w:num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semiHidden/>
    <w:unhideWhenUsed/>
    <w:qFormat/>
    <w:rsid w:val="00A574F2"/>
    <w:pPr>
      <w:numPr>
        <w:ilvl w:val="4"/>
        <w:numId w:val="17"/>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semiHidden/>
    <w:unhideWhenUsed/>
    <w:qFormat/>
    <w:rsid w:val="00A574F2"/>
    <w:pPr>
      <w:numPr>
        <w:ilvl w:val="5"/>
        <w:numId w:val="17"/>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semiHidden/>
    <w:unhideWhenUsed/>
    <w:qFormat/>
    <w:rsid w:val="00A574F2"/>
    <w:pPr>
      <w:numPr>
        <w:ilvl w:val="6"/>
        <w:numId w:val="17"/>
      </w:numPr>
      <w:spacing w:before="300" w:after="0"/>
      <w:outlineLvl w:val="6"/>
    </w:pPr>
    <w:rPr>
      <w:caps/>
      <w:color w:val="365F91"/>
      <w:spacing w:val="10"/>
      <w:sz w:val="22"/>
      <w:szCs w:val="22"/>
    </w:rPr>
  </w:style>
  <w:style w:type="paragraph" w:styleId="Heading8">
    <w:name w:val="heading 8"/>
    <w:basedOn w:val="Normal"/>
    <w:next w:val="Normal"/>
    <w:link w:val="Heading8Char"/>
    <w:uiPriority w:val="9"/>
    <w:semiHidden/>
    <w:unhideWhenUsed/>
    <w:qFormat/>
    <w:rsid w:val="00A574F2"/>
    <w:pPr>
      <w:numPr>
        <w:ilvl w:val="7"/>
        <w:numId w:val="17"/>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74F2"/>
    <w:pPr>
      <w:numPr>
        <w:ilvl w:val="8"/>
        <w:numId w:val="17"/>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CharCharCharCharCharCharCharCharCharCharCharChar">
    <w:name w:val="Char Char Char Char Char Char Char Char Char Char Char Char Char"/>
    <w:basedOn w:val="Normal"/>
    <w:autoRedefine/>
    <w:rsid w:val="00935D3F"/>
    <w:pPr>
      <w:spacing w:line="240" w:lineRule="exact"/>
    </w:pPr>
    <w:rPr>
      <w:rFonts w:ascii="Verdana" w:hAnsi="Verdana" w:cs="Arial"/>
    </w:rPr>
  </w:style>
  <w:style w:type="paragraph" w:styleId="Header">
    <w:name w:val="header"/>
    <w:basedOn w:val="Normal"/>
    <w:link w:val="HeaderChar"/>
    <w:uiPriority w:val="99"/>
    <w:rsid w:val="00B61A45"/>
    <w:pPr>
      <w:tabs>
        <w:tab w:val="center" w:pos="4320"/>
        <w:tab w:val="right" w:pos="8640"/>
      </w:tabs>
    </w:pPr>
    <w:rPr>
      <w:rFonts w:ascii="Times New Roman" w:hAnsi="Times New Roman"/>
      <w:sz w:val="24"/>
      <w:szCs w:val="24"/>
      <w:lang w:val="id-ID"/>
    </w:rPr>
  </w:style>
  <w:style w:type="paragraph" w:styleId="Footer">
    <w:name w:val="footer"/>
    <w:basedOn w:val="Normal"/>
    <w:link w:val="FooterChar"/>
    <w:uiPriority w:val="99"/>
    <w:rsid w:val="00B61A45"/>
    <w:pPr>
      <w:tabs>
        <w:tab w:val="center" w:pos="4320"/>
        <w:tab w:val="right" w:pos="8640"/>
      </w:tabs>
    </w:pPr>
  </w:style>
  <w:style w:type="paragraph" w:customStyle="1" w:styleId="CharCharChar">
    <w:name w:val="Char Char Char"/>
    <w:basedOn w:val="Normal"/>
    <w:autoRedefine/>
    <w:rsid w:val="00B61A45"/>
    <w:pPr>
      <w:spacing w:line="240" w:lineRule="exact"/>
    </w:pPr>
    <w:rPr>
      <w:rFonts w:ascii="Verdana" w:hAnsi="Verdana" w:cs="Arial"/>
    </w:rPr>
  </w:style>
  <w:style w:type="character" w:styleId="PageNumber">
    <w:name w:val="page number"/>
    <w:basedOn w:val="DefaultParagraphFont"/>
    <w:rsid w:val="00B61A45"/>
  </w:style>
  <w:style w:type="character" w:customStyle="1" w:styleId="HeaderChar">
    <w:name w:val="Header Char"/>
    <w:link w:val="Header"/>
    <w:uiPriority w:val="99"/>
    <w:rsid w:val="00DD4293"/>
    <w:rPr>
      <w:rFonts w:ascii="Times New Roman" w:eastAsia="Times New Roman" w:hAnsi="Times New Roman"/>
      <w:sz w:val="24"/>
      <w:szCs w:val="24"/>
      <w:lang w:val="id-ID"/>
    </w:rPr>
  </w:style>
  <w:style w:type="paragraph" w:styleId="ListParagraph">
    <w:name w:val="List Paragraph"/>
    <w:basedOn w:val="Normal"/>
    <w:uiPriority w:val="34"/>
    <w:qFormat/>
    <w:rsid w:val="00A574F2"/>
    <w:pPr>
      <w:ind w:left="720"/>
      <w:contextualSpacing/>
    </w:pPr>
  </w:style>
  <w:style w:type="character" w:styleId="Strong">
    <w:name w:val="Strong"/>
    <w:uiPriority w:val="22"/>
    <w:qFormat/>
    <w:rsid w:val="00A574F2"/>
    <w:rPr>
      <w:b/>
      <w:bCs/>
    </w:rPr>
  </w:style>
  <w:style w:type="character" w:styleId="Hyperlink">
    <w:name w:val="Hyperlink"/>
    <w:uiPriority w:val="99"/>
    <w:rsid w:val="001D0BB3"/>
    <w:rPr>
      <w:color w:val="0000FF"/>
      <w:u w:val="single"/>
    </w:rPr>
  </w:style>
  <w:style w:type="paragraph" w:customStyle="1" w:styleId="bab11">
    <w:name w:val="bab 11"/>
    <w:basedOn w:val="Normal"/>
    <w:link w:val="bab11Char"/>
    <w:rsid w:val="001D0BB3"/>
    <w:pPr>
      <w:suppressAutoHyphens/>
    </w:pPr>
    <w:rPr>
      <w:rFonts w:ascii="Arial" w:hAnsi="Arial"/>
      <w:b/>
      <w:lang w:eastAsia="ar-SA"/>
    </w:rPr>
  </w:style>
  <w:style w:type="paragraph" w:customStyle="1" w:styleId="bab1">
    <w:name w:val="bab 1"/>
    <w:basedOn w:val="Normal"/>
    <w:rsid w:val="001D0BB3"/>
    <w:pPr>
      <w:tabs>
        <w:tab w:val="num" w:pos="720"/>
        <w:tab w:val="left" w:pos="1800"/>
      </w:tabs>
      <w:suppressAutoHyphens/>
      <w:ind w:left="-720"/>
    </w:pPr>
    <w:rPr>
      <w:rFonts w:ascii="Arial" w:hAnsi="Arial"/>
      <w:b/>
      <w:lang w:eastAsia="ar-SA"/>
    </w:rPr>
  </w:style>
  <w:style w:type="character" w:customStyle="1" w:styleId="bab11Char">
    <w:name w:val="bab 11 Char"/>
    <w:link w:val="bab11"/>
    <w:rsid w:val="001D0BB3"/>
    <w:rPr>
      <w:rFonts w:ascii="Arial" w:eastAsia="Times New Roman" w:hAnsi="Arial"/>
      <w:b/>
      <w:lang w:eastAsia="ar-SA"/>
    </w:rPr>
  </w:style>
  <w:style w:type="paragraph" w:styleId="BodyText">
    <w:name w:val="Body Text"/>
    <w:basedOn w:val="Normal"/>
    <w:link w:val="BodyTextChar"/>
    <w:semiHidden/>
    <w:rsid w:val="00B00F28"/>
    <w:pPr>
      <w:tabs>
        <w:tab w:val="left" w:pos="720"/>
        <w:tab w:val="left" w:pos="1440"/>
      </w:tabs>
      <w:suppressAutoHyphens/>
    </w:pPr>
    <w:rPr>
      <w:rFonts w:ascii="Arial" w:hAnsi="Arial"/>
      <w:sz w:val="24"/>
      <w:lang w:eastAsia="ar-SA"/>
    </w:rPr>
  </w:style>
  <w:style w:type="character" w:customStyle="1" w:styleId="BodyTextChar">
    <w:name w:val="Body Text Char"/>
    <w:link w:val="BodyText"/>
    <w:semiHidden/>
    <w:rsid w:val="00B00F28"/>
    <w:rPr>
      <w:rFonts w:ascii="Arial" w:eastAsia="Times New Roman" w:hAnsi="Arial" w:cs="Arial"/>
      <w:sz w:val="24"/>
      <w:lang w:eastAsia="ar-SA"/>
    </w:rPr>
  </w:style>
  <w:style w:type="paragraph" w:styleId="BalloonText">
    <w:name w:val="Balloon Text"/>
    <w:basedOn w:val="Normal"/>
    <w:link w:val="BalloonTextChar"/>
    <w:uiPriority w:val="99"/>
    <w:semiHidden/>
    <w:unhideWhenUsed/>
    <w:rsid w:val="00424248"/>
    <w:rPr>
      <w:rFonts w:ascii="Tahoma" w:hAnsi="Tahoma"/>
      <w:sz w:val="16"/>
      <w:szCs w:val="16"/>
      <w:lang w:val="id-ID"/>
    </w:rPr>
  </w:style>
  <w:style w:type="character" w:customStyle="1" w:styleId="BalloonTextChar">
    <w:name w:val="Balloon Text Char"/>
    <w:link w:val="BalloonText"/>
    <w:uiPriority w:val="99"/>
    <w:semiHidden/>
    <w:rsid w:val="00424248"/>
    <w:rPr>
      <w:rFonts w:ascii="Tahoma" w:eastAsia="Times New Roman" w:hAnsi="Tahoma" w:cs="Tahoma"/>
      <w:sz w:val="16"/>
      <w:szCs w:val="16"/>
      <w:lang w:val="id-ID"/>
    </w:rPr>
  </w:style>
  <w:style w:type="character" w:customStyle="1" w:styleId="Heading1Char">
    <w:name w:val="Heading 1 Char"/>
    <w:basedOn w:val="DefaultParagraphFont"/>
    <w:link w:val="Heading1"/>
    <w:uiPriority w:val="9"/>
    <w:rsid w:val="00A574F2"/>
    <w:rPr>
      <w:b/>
      <w:bCs/>
      <w:caps/>
      <w:color w:val="FFFFFF"/>
      <w:spacing w:val="15"/>
      <w:shd w:val="clear" w:color="auto" w:fill="4F81BD"/>
    </w:rPr>
  </w:style>
  <w:style w:type="character" w:customStyle="1" w:styleId="Heading2Char">
    <w:name w:val="Heading 2 Char"/>
    <w:basedOn w:val="DefaultParagraphFont"/>
    <w:link w:val="Heading2"/>
    <w:uiPriority w:val="9"/>
    <w:rsid w:val="00A574F2"/>
    <w:rPr>
      <w:caps/>
      <w:spacing w:val="15"/>
      <w:shd w:val="clear" w:color="auto" w:fill="DBE5F1"/>
    </w:rPr>
  </w:style>
  <w:style w:type="character" w:customStyle="1" w:styleId="Heading3Char">
    <w:name w:val="Heading 3 Char"/>
    <w:basedOn w:val="DefaultParagraphFont"/>
    <w:link w:val="Heading3"/>
    <w:uiPriority w:val="9"/>
    <w:rsid w:val="00A574F2"/>
    <w:rPr>
      <w:caps/>
      <w:color w:val="243F60"/>
      <w:spacing w:val="15"/>
    </w:rPr>
  </w:style>
  <w:style w:type="character" w:customStyle="1" w:styleId="Heading4Char">
    <w:name w:val="Heading 4 Char"/>
    <w:basedOn w:val="DefaultParagraphFont"/>
    <w:link w:val="Heading4"/>
    <w:uiPriority w:val="9"/>
    <w:rsid w:val="00A574F2"/>
    <w:rPr>
      <w:caps/>
      <w:color w:val="365F91"/>
      <w:spacing w:val="10"/>
    </w:rPr>
  </w:style>
  <w:style w:type="character" w:customStyle="1" w:styleId="Heading5Char">
    <w:name w:val="Heading 5 Char"/>
    <w:basedOn w:val="DefaultParagraphFont"/>
    <w:link w:val="Heading5"/>
    <w:uiPriority w:val="9"/>
    <w:semiHidden/>
    <w:rsid w:val="00A574F2"/>
    <w:rPr>
      <w:caps/>
      <w:color w:val="365F91"/>
      <w:spacing w:val="10"/>
    </w:rPr>
  </w:style>
  <w:style w:type="character" w:customStyle="1" w:styleId="Heading6Char">
    <w:name w:val="Heading 6 Char"/>
    <w:basedOn w:val="DefaultParagraphFont"/>
    <w:link w:val="Heading6"/>
    <w:uiPriority w:val="9"/>
    <w:semiHidden/>
    <w:rsid w:val="00A574F2"/>
    <w:rPr>
      <w:caps/>
      <w:color w:val="365F91"/>
      <w:spacing w:val="10"/>
    </w:rPr>
  </w:style>
  <w:style w:type="character" w:customStyle="1" w:styleId="Heading7Char">
    <w:name w:val="Heading 7 Char"/>
    <w:basedOn w:val="DefaultParagraphFont"/>
    <w:link w:val="Heading7"/>
    <w:uiPriority w:val="9"/>
    <w:semiHidden/>
    <w:rsid w:val="00A574F2"/>
    <w:rPr>
      <w:caps/>
      <w:color w:val="365F91"/>
      <w:spacing w:val="10"/>
    </w:rPr>
  </w:style>
  <w:style w:type="character" w:customStyle="1" w:styleId="Heading8Char">
    <w:name w:val="Heading 8 Char"/>
    <w:basedOn w:val="DefaultParagraphFont"/>
    <w:link w:val="Heading8"/>
    <w:uiPriority w:val="9"/>
    <w:semiHidden/>
    <w:rsid w:val="00A574F2"/>
    <w:rPr>
      <w:caps/>
      <w:spacing w:val="10"/>
      <w:sz w:val="18"/>
      <w:szCs w:val="18"/>
    </w:rPr>
  </w:style>
  <w:style w:type="character" w:customStyle="1" w:styleId="Heading9Char">
    <w:name w:val="Heading 9 Char"/>
    <w:basedOn w:val="DefaultParagraphFont"/>
    <w:link w:val="Heading9"/>
    <w:uiPriority w:val="9"/>
    <w:semiHidden/>
    <w:rsid w:val="00A574F2"/>
    <w:rPr>
      <w:i/>
      <w:caps/>
      <w:spacing w:val="10"/>
      <w:sz w:val="18"/>
      <w:szCs w:val="18"/>
    </w:rPr>
  </w:style>
  <w:style w:type="paragraph" w:styleId="Title">
    <w:name w:val="Title"/>
    <w:basedOn w:val="Normal"/>
    <w:next w:val="Normal"/>
    <w:link w:val="TitleChar"/>
    <w:uiPriority w:val="10"/>
    <w:qFormat/>
    <w:rsid w:val="00A574F2"/>
    <w:pPr>
      <w:spacing w:before="720"/>
    </w:pPr>
    <w:rPr>
      <w:caps/>
      <w:color w:val="4F81BD"/>
      <w:spacing w:val="10"/>
      <w:kern w:val="28"/>
      <w:sz w:val="52"/>
      <w:szCs w:val="52"/>
    </w:rPr>
  </w:style>
  <w:style w:type="character" w:customStyle="1" w:styleId="TitleChar">
    <w:name w:val="Title Char"/>
    <w:basedOn w:val="DefaultParagraphFont"/>
    <w:link w:val="Title"/>
    <w:uiPriority w:val="10"/>
    <w:rsid w:val="00A574F2"/>
    <w:rPr>
      <w:caps/>
      <w:color w:val="4F81BD"/>
      <w:spacing w:val="10"/>
      <w:kern w:val="28"/>
      <w:sz w:val="52"/>
      <w:szCs w:val="52"/>
    </w:rPr>
  </w:style>
  <w:style w:type="paragraph" w:styleId="Caption">
    <w:name w:val="caption"/>
    <w:basedOn w:val="Normal"/>
    <w:next w:val="Normal"/>
    <w:uiPriority w:val="35"/>
    <w:unhideWhenUsed/>
    <w:qFormat/>
    <w:rsid w:val="00A574F2"/>
    <w:rPr>
      <w:b/>
      <w:bCs/>
      <w:color w:val="365F91"/>
      <w:sz w:val="16"/>
      <w:szCs w:val="16"/>
    </w:rPr>
  </w:style>
  <w:style w:type="paragraph" w:styleId="Subtitle">
    <w:name w:val="Subtitle"/>
    <w:basedOn w:val="Normal"/>
    <w:next w:val="Normal"/>
    <w:link w:val="SubtitleChar"/>
    <w:uiPriority w:val="11"/>
    <w:qFormat/>
    <w:rsid w:val="00A574F2"/>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11"/>
    <w:rsid w:val="00A574F2"/>
    <w:rPr>
      <w:caps/>
      <w:color w:val="595959"/>
      <w:spacing w:val="10"/>
      <w:sz w:val="24"/>
      <w:szCs w:val="24"/>
    </w:rPr>
  </w:style>
  <w:style w:type="character" w:styleId="Emphasis">
    <w:name w:val="Emphasis"/>
    <w:uiPriority w:val="20"/>
    <w:qFormat/>
    <w:rsid w:val="00A574F2"/>
    <w:rPr>
      <w:caps/>
      <w:color w:val="243F60"/>
      <w:spacing w:val="5"/>
    </w:rPr>
  </w:style>
  <w:style w:type="paragraph" w:styleId="NoSpacing">
    <w:name w:val="No Spacing"/>
    <w:basedOn w:val="Normal"/>
    <w:link w:val="NoSpacingChar"/>
    <w:uiPriority w:val="1"/>
    <w:qFormat/>
    <w:rsid w:val="00A574F2"/>
    <w:pPr>
      <w:spacing w:before="0" w:after="0" w:line="240" w:lineRule="auto"/>
    </w:pPr>
  </w:style>
  <w:style w:type="paragraph" w:styleId="Quote">
    <w:name w:val="Quote"/>
    <w:basedOn w:val="Normal"/>
    <w:next w:val="Normal"/>
    <w:link w:val="QuoteChar"/>
    <w:uiPriority w:val="29"/>
    <w:qFormat/>
    <w:rsid w:val="00A574F2"/>
    <w:rPr>
      <w:i/>
      <w:iCs/>
    </w:rPr>
  </w:style>
  <w:style w:type="character" w:customStyle="1" w:styleId="QuoteChar">
    <w:name w:val="Quote Char"/>
    <w:basedOn w:val="DefaultParagraphFont"/>
    <w:link w:val="Quote"/>
    <w:uiPriority w:val="29"/>
    <w:rsid w:val="00A574F2"/>
    <w:rPr>
      <w:i/>
      <w:iCs/>
      <w:sz w:val="20"/>
      <w:szCs w:val="20"/>
    </w:rPr>
  </w:style>
  <w:style w:type="paragraph" w:styleId="IntenseQuote">
    <w:name w:val="Intense Quote"/>
    <w:basedOn w:val="Normal"/>
    <w:next w:val="Normal"/>
    <w:link w:val="IntenseQuoteChar"/>
    <w:uiPriority w:val="30"/>
    <w:qFormat/>
    <w:rsid w:val="00A574F2"/>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A574F2"/>
    <w:rPr>
      <w:i/>
      <w:iCs/>
      <w:color w:val="4F81BD"/>
      <w:sz w:val="20"/>
      <w:szCs w:val="20"/>
    </w:rPr>
  </w:style>
  <w:style w:type="character" w:styleId="SubtleEmphasis">
    <w:name w:val="Subtle Emphasis"/>
    <w:uiPriority w:val="19"/>
    <w:qFormat/>
    <w:rsid w:val="00A574F2"/>
    <w:rPr>
      <w:i/>
      <w:iCs/>
      <w:color w:val="243F60"/>
    </w:rPr>
  </w:style>
  <w:style w:type="character" w:styleId="IntenseEmphasis">
    <w:name w:val="Intense Emphasis"/>
    <w:uiPriority w:val="21"/>
    <w:qFormat/>
    <w:rsid w:val="00A574F2"/>
    <w:rPr>
      <w:b/>
      <w:bCs/>
      <w:caps/>
      <w:color w:val="243F60"/>
      <w:spacing w:val="10"/>
    </w:rPr>
  </w:style>
  <w:style w:type="character" w:styleId="SubtleReference">
    <w:name w:val="Subtle Reference"/>
    <w:uiPriority w:val="31"/>
    <w:qFormat/>
    <w:rsid w:val="00A574F2"/>
    <w:rPr>
      <w:b/>
      <w:bCs/>
      <w:color w:val="4F81BD"/>
    </w:rPr>
  </w:style>
  <w:style w:type="character" w:styleId="IntenseReference">
    <w:name w:val="Intense Reference"/>
    <w:uiPriority w:val="32"/>
    <w:qFormat/>
    <w:rsid w:val="00A574F2"/>
    <w:rPr>
      <w:b/>
      <w:bCs/>
      <w:i/>
      <w:iCs/>
      <w:caps/>
      <w:color w:val="4F81BD"/>
    </w:rPr>
  </w:style>
  <w:style w:type="character" w:styleId="BookTitle">
    <w:name w:val="Book Title"/>
    <w:uiPriority w:val="33"/>
    <w:qFormat/>
    <w:rsid w:val="00A574F2"/>
    <w:rPr>
      <w:b/>
      <w:bCs/>
      <w:i/>
      <w:iCs/>
      <w:spacing w:val="9"/>
    </w:rPr>
  </w:style>
  <w:style w:type="paragraph" w:styleId="TOCHeading">
    <w:name w:val="TOC Heading"/>
    <w:basedOn w:val="Heading1"/>
    <w:next w:val="Normal"/>
    <w:uiPriority w:val="39"/>
    <w:semiHidden/>
    <w:unhideWhenUsed/>
    <w:qFormat/>
    <w:rsid w:val="00A574F2"/>
    <w:pPr>
      <w:outlineLvl w:val="9"/>
    </w:pPr>
    <w:rPr>
      <w:lang w:bidi="en-US"/>
    </w:rPr>
  </w:style>
  <w:style w:type="table" w:customStyle="1" w:styleId="MediumShading2-Accent11">
    <w:name w:val="Medium Shading 2 - Accent 11"/>
    <w:basedOn w:val="TableNormal"/>
    <w:uiPriority w:val="64"/>
    <w:rsid w:val="00FD45C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FooterChar">
    <w:name w:val="Footer Char"/>
    <w:basedOn w:val="DefaultParagraphFont"/>
    <w:link w:val="Footer"/>
    <w:uiPriority w:val="99"/>
    <w:rsid w:val="00F26EFA"/>
  </w:style>
  <w:style w:type="character" w:customStyle="1" w:styleId="NoSpacingChar">
    <w:name w:val="No Spacing Char"/>
    <w:basedOn w:val="DefaultParagraphFont"/>
    <w:link w:val="NoSpacing"/>
    <w:uiPriority w:val="1"/>
    <w:rsid w:val="00A574F2"/>
    <w:rPr>
      <w:sz w:val="20"/>
      <w:szCs w:val="20"/>
    </w:rPr>
  </w:style>
  <w:style w:type="paragraph" w:styleId="TOC1">
    <w:name w:val="toc 1"/>
    <w:basedOn w:val="Normal"/>
    <w:next w:val="Normal"/>
    <w:autoRedefine/>
    <w:uiPriority w:val="39"/>
    <w:unhideWhenUsed/>
    <w:rsid w:val="00542C1D"/>
    <w:pPr>
      <w:spacing w:after="100"/>
    </w:pPr>
  </w:style>
  <w:style w:type="paragraph" w:styleId="TOC2">
    <w:name w:val="toc 2"/>
    <w:basedOn w:val="Normal"/>
    <w:next w:val="Normal"/>
    <w:autoRedefine/>
    <w:uiPriority w:val="39"/>
    <w:unhideWhenUsed/>
    <w:rsid w:val="00542C1D"/>
    <w:pPr>
      <w:spacing w:after="100"/>
      <w:ind w:left="200"/>
    </w:pPr>
  </w:style>
  <w:style w:type="paragraph" w:styleId="TOC3">
    <w:name w:val="toc 3"/>
    <w:basedOn w:val="Normal"/>
    <w:next w:val="Normal"/>
    <w:autoRedefine/>
    <w:uiPriority w:val="39"/>
    <w:unhideWhenUsed/>
    <w:rsid w:val="00542C1D"/>
    <w:pPr>
      <w:spacing w:after="100"/>
      <w:ind w:left="400"/>
    </w:pPr>
  </w:style>
  <w:style w:type="paragraph" w:styleId="TableofFigures">
    <w:name w:val="table of figures"/>
    <w:basedOn w:val="Normal"/>
    <w:next w:val="Normal"/>
    <w:uiPriority w:val="99"/>
    <w:unhideWhenUsed/>
    <w:rsid w:val="00542C1D"/>
    <w:pPr>
      <w:spacing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67D543-2F2F-4D3F-95D2-EB6D9C308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1856</Words>
  <Characters>10583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DAM</Company>
  <LinksUpToDate>false</LinksUpToDate>
  <CharactersWithSpaces>12415</CharactersWithSpaces>
  <SharedDoc>false</SharedDoc>
  <HLinks>
    <vt:vector size="234" baseType="variant">
      <vt:variant>
        <vt:i4>1769535</vt:i4>
      </vt:variant>
      <vt:variant>
        <vt:i4>233</vt:i4>
      </vt:variant>
      <vt:variant>
        <vt:i4>0</vt:i4>
      </vt:variant>
      <vt:variant>
        <vt:i4>5</vt:i4>
      </vt:variant>
      <vt:variant>
        <vt:lpwstr/>
      </vt:variant>
      <vt:variant>
        <vt:lpwstr>_Toc345514899</vt:lpwstr>
      </vt:variant>
      <vt:variant>
        <vt:i4>1769535</vt:i4>
      </vt:variant>
      <vt:variant>
        <vt:i4>227</vt:i4>
      </vt:variant>
      <vt:variant>
        <vt:i4>0</vt:i4>
      </vt:variant>
      <vt:variant>
        <vt:i4>5</vt:i4>
      </vt:variant>
      <vt:variant>
        <vt:lpwstr/>
      </vt:variant>
      <vt:variant>
        <vt:lpwstr>_Toc345514898</vt:lpwstr>
      </vt:variant>
      <vt:variant>
        <vt:i4>1769535</vt:i4>
      </vt:variant>
      <vt:variant>
        <vt:i4>221</vt:i4>
      </vt:variant>
      <vt:variant>
        <vt:i4>0</vt:i4>
      </vt:variant>
      <vt:variant>
        <vt:i4>5</vt:i4>
      </vt:variant>
      <vt:variant>
        <vt:lpwstr/>
      </vt:variant>
      <vt:variant>
        <vt:lpwstr>_Toc345514897</vt:lpwstr>
      </vt:variant>
      <vt:variant>
        <vt:i4>1769535</vt:i4>
      </vt:variant>
      <vt:variant>
        <vt:i4>215</vt:i4>
      </vt:variant>
      <vt:variant>
        <vt:i4>0</vt:i4>
      </vt:variant>
      <vt:variant>
        <vt:i4>5</vt:i4>
      </vt:variant>
      <vt:variant>
        <vt:lpwstr/>
      </vt:variant>
      <vt:variant>
        <vt:lpwstr>_Toc345514896</vt:lpwstr>
      </vt:variant>
      <vt:variant>
        <vt:i4>1769535</vt:i4>
      </vt:variant>
      <vt:variant>
        <vt:i4>209</vt:i4>
      </vt:variant>
      <vt:variant>
        <vt:i4>0</vt:i4>
      </vt:variant>
      <vt:variant>
        <vt:i4>5</vt:i4>
      </vt:variant>
      <vt:variant>
        <vt:lpwstr/>
      </vt:variant>
      <vt:variant>
        <vt:lpwstr>_Toc345514895</vt:lpwstr>
      </vt:variant>
      <vt:variant>
        <vt:i4>1769535</vt:i4>
      </vt:variant>
      <vt:variant>
        <vt:i4>203</vt:i4>
      </vt:variant>
      <vt:variant>
        <vt:i4>0</vt:i4>
      </vt:variant>
      <vt:variant>
        <vt:i4>5</vt:i4>
      </vt:variant>
      <vt:variant>
        <vt:lpwstr/>
      </vt:variant>
      <vt:variant>
        <vt:lpwstr>_Toc345514894</vt:lpwstr>
      </vt:variant>
      <vt:variant>
        <vt:i4>1769535</vt:i4>
      </vt:variant>
      <vt:variant>
        <vt:i4>197</vt:i4>
      </vt:variant>
      <vt:variant>
        <vt:i4>0</vt:i4>
      </vt:variant>
      <vt:variant>
        <vt:i4>5</vt:i4>
      </vt:variant>
      <vt:variant>
        <vt:lpwstr/>
      </vt:variant>
      <vt:variant>
        <vt:lpwstr>_Toc345514893</vt:lpwstr>
      </vt:variant>
      <vt:variant>
        <vt:i4>1769535</vt:i4>
      </vt:variant>
      <vt:variant>
        <vt:i4>191</vt:i4>
      </vt:variant>
      <vt:variant>
        <vt:i4>0</vt:i4>
      </vt:variant>
      <vt:variant>
        <vt:i4>5</vt:i4>
      </vt:variant>
      <vt:variant>
        <vt:lpwstr/>
      </vt:variant>
      <vt:variant>
        <vt:lpwstr>_Toc345514892</vt:lpwstr>
      </vt:variant>
      <vt:variant>
        <vt:i4>1769535</vt:i4>
      </vt:variant>
      <vt:variant>
        <vt:i4>185</vt:i4>
      </vt:variant>
      <vt:variant>
        <vt:i4>0</vt:i4>
      </vt:variant>
      <vt:variant>
        <vt:i4>5</vt:i4>
      </vt:variant>
      <vt:variant>
        <vt:lpwstr/>
      </vt:variant>
      <vt:variant>
        <vt:lpwstr>_Toc345514891</vt:lpwstr>
      </vt:variant>
      <vt:variant>
        <vt:i4>1769535</vt:i4>
      </vt:variant>
      <vt:variant>
        <vt:i4>179</vt:i4>
      </vt:variant>
      <vt:variant>
        <vt:i4>0</vt:i4>
      </vt:variant>
      <vt:variant>
        <vt:i4>5</vt:i4>
      </vt:variant>
      <vt:variant>
        <vt:lpwstr/>
      </vt:variant>
      <vt:variant>
        <vt:lpwstr>_Toc345514890</vt:lpwstr>
      </vt:variant>
      <vt:variant>
        <vt:i4>1703999</vt:i4>
      </vt:variant>
      <vt:variant>
        <vt:i4>173</vt:i4>
      </vt:variant>
      <vt:variant>
        <vt:i4>0</vt:i4>
      </vt:variant>
      <vt:variant>
        <vt:i4>5</vt:i4>
      </vt:variant>
      <vt:variant>
        <vt:lpwstr/>
      </vt:variant>
      <vt:variant>
        <vt:lpwstr>_Toc345514889</vt:lpwstr>
      </vt:variant>
      <vt:variant>
        <vt:i4>1703999</vt:i4>
      </vt:variant>
      <vt:variant>
        <vt:i4>167</vt:i4>
      </vt:variant>
      <vt:variant>
        <vt:i4>0</vt:i4>
      </vt:variant>
      <vt:variant>
        <vt:i4>5</vt:i4>
      </vt:variant>
      <vt:variant>
        <vt:lpwstr/>
      </vt:variant>
      <vt:variant>
        <vt:lpwstr>_Toc345514888</vt:lpwstr>
      </vt:variant>
      <vt:variant>
        <vt:i4>1703999</vt:i4>
      </vt:variant>
      <vt:variant>
        <vt:i4>161</vt:i4>
      </vt:variant>
      <vt:variant>
        <vt:i4>0</vt:i4>
      </vt:variant>
      <vt:variant>
        <vt:i4>5</vt:i4>
      </vt:variant>
      <vt:variant>
        <vt:lpwstr/>
      </vt:variant>
      <vt:variant>
        <vt:lpwstr>_Toc345514887</vt:lpwstr>
      </vt:variant>
      <vt:variant>
        <vt:i4>1703999</vt:i4>
      </vt:variant>
      <vt:variant>
        <vt:i4>155</vt:i4>
      </vt:variant>
      <vt:variant>
        <vt:i4>0</vt:i4>
      </vt:variant>
      <vt:variant>
        <vt:i4>5</vt:i4>
      </vt:variant>
      <vt:variant>
        <vt:lpwstr/>
      </vt:variant>
      <vt:variant>
        <vt:lpwstr>_Toc345514886</vt:lpwstr>
      </vt:variant>
      <vt:variant>
        <vt:i4>1703999</vt:i4>
      </vt:variant>
      <vt:variant>
        <vt:i4>149</vt:i4>
      </vt:variant>
      <vt:variant>
        <vt:i4>0</vt:i4>
      </vt:variant>
      <vt:variant>
        <vt:i4>5</vt:i4>
      </vt:variant>
      <vt:variant>
        <vt:lpwstr/>
      </vt:variant>
      <vt:variant>
        <vt:lpwstr>_Toc345514885</vt:lpwstr>
      </vt:variant>
      <vt:variant>
        <vt:i4>1703999</vt:i4>
      </vt:variant>
      <vt:variant>
        <vt:i4>143</vt:i4>
      </vt:variant>
      <vt:variant>
        <vt:i4>0</vt:i4>
      </vt:variant>
      <vt:variant>
        <vt:i4>5</vt:i4>
      </vt:variant>
      <vt:variant>
        <vt:lpwstr/>
      </vt:variant>
      <vt:variant>
        <vt:lpwstr>_Toc345514884</vt:lpwstr>
      </vt:variant>
      <vt:variant>
        <vt:i4>1703999</vt:i4>
      </vt:variant>
      <vt:variant>
        <vt:i4>137</vt:i4>
      </vt:variant>
      <vt:variant>
        <vt:i4>0</vt:i4>
      </vt:variant>
      <vt:variant>
        <vt:i4>5</vt:i4>
      </vt:variant>
      <vt:variant>
        <vt:lpwstr/>
      </vt:variant>
      <vt:variant>
        <vt:lpwstr>_Toc345514883</vt:lpwstr>
      </vt:variant>
      <vt:variant>
        <vt:i4>1703999</vt:i4>
      </vt:variant>
      <vt:variant>
        <vt:i4>131</vt:i4>
      </vt:variant>
      <vt:variant>
        <vt:i4>0</vt:i4>
      </vt:variant>
      <vt:variant>
        <vt:i4>5</vt:i4>
      </vt:variant>
      <vt:variant>
        <vt:lpwstr/>
      </vt:variant>
      <vt:variant>
        <vt:lpwstr>_Toc345514882</vt:lpwstr>
      </vt:variant>
      <vt:variant>
        <vt:i4>1703999</vt:i4>
      </vt:variant>
      <vt:variant>
        <vt:i4>125</vt:i4>
      </vt:variant>
      <vt:variant>
        <vt:i4>0</vt:i4>
      </vt:variant>
      <vt:variant>
        <vt:i4>5</vt:i4>
      </vt:variant>
      <vt:variant>
        <vt:lpwstr/>
      </vt:variant>
      <vt:variant>
        <vt:lpwstr>_Toc345514881</vt:lpwstr>
      </vt:variant>
      <vt:variant>
        <vt:i4>1703999</vt:i4>
      </vt:variant>
      <vt:variant>
        <vt:i4>119</vt:i4>
      </vt:variant>
      <vt:variant>
        <vt:i4>0</vt:i4>
      </vt:variant>
      <vt:variant>
        <vt:i4>5</vt:i4>
      </vt:variant>
      <vt:variant>
        <vt:lpwstr/>
      </vt:variant>
      <vt:variant>
        <vt:lpwstr>_Toc345514880</vt:lpwstr>
      </vt:variant>
      <vt:variant>
        <vt:i4>1376319</vt:i4>
      </vt:variant>
      <vt:variant>
        <vt:i4>113</vt:i4>
      </vt:variant>
      <vt:variant>
        <vt:i4>0</vt:i4>
      </vt:variant>
      <vt:variant>
        <vt:i4>5</vt:i4>
      </vt:variant>
      <vt:variant>
        <vt:lpwstr/>
      </vt:variant>
      <vt:variant>
        <vt:lpwstr>_Toc345514879</vt:lpwstr>
      </vt:variant>
      <vt:variant>
        <vt:i4>1376319</vt:i4>
      </vt:variant>
      <vt:variant>
        <vt:i4>107</vt:i4>
      </vt:variant>
      <vt:variant>
        <vt:i4>0</vt:i4>
      </vt:variant>
      <vt:variant>
        <vt:i4>5</vt:i4>
      </vt:variant>
      <vt:variant>
        <vt:lpwstr/>
      </vt:variant>
      <vt:variant>
        <vt:lpwstr>_Toc345514878</vt:lpwstr>
      </vt:variant>
      <vt:variant>
        <vt:i4>1376319</vt:i4>
      </vt:variant>
      <vt:variant>
        <vt:i4>101</vt:i4>
      </vt:variant>
      <vt:variant>
        <vt:i4>0</vt:i4>
      </vt:variant>
      <vt:variant>
        <vt:i4>5</vt:i4>
      </vt:variant>
      <vt:variant>
        <vt:lpwstr/>
      </vt:variant>
      <vt:variant>
        <vt:lpwstr>_Toc345514877</vt:lpwstr>
      </vt:variant>
      <vt:variant>
        <vt:i4>1376319</vt:i4>
      </vt:variant>
      <vt:variant>
        <vt:i4>95</vt:i4>
      </vt:variant>
      <vt:variant>
        <vt:i4>0</vt:i4>
      </vt:variant>
      <vt:variant>
        <vt:i4>5</vt:i4>
      </vt:variant>
      <vt:variant>
        <vt:lpwstr/>
      </vt:variant>
      <vt:variant>
        <vt:lpwstr>_Toc345514876</vt:lpwstr>
      </vt:variant>
      <vt:variant>
        <vt:i4>1376319</vt:i4>
      </vt:variant>
      <vt:variant>
        <vt:i4>89</vt:i4>
      </vt:variant>
      <vt:variant>
        <vt:i4>0</vt:i4>
      </vt:variant>
      <vt:variant>
        <vt:i4>5</vt:i4>
      </vt:variant>
      <vt:variant>
        <vt:lpwstr/>
      </vt:variant>
      <vt:variant>
        <vt:lpwstr>_Toc345514875</vt:lpwstr>
      </vt:variant>
      <vt:variant>
        <vt:i4>1376319</vt:i4>
      </vt:variant>
      <vt:variant>
        <vt:i4>83</vt:i4>
      </vt:variant>
      <vt:variant>
        <vt:i4>0</vt:i4>
      </vt:variant>
      <vt:variant>
        <vt:i4>5</vt:i4>
      </vt:variant>
      <vt:variant>
        <vt:lpwstr/>
      </vt:variant>
      <vt:variant>
        <vt:lpwstr>_Toc345514874</vt:lpwstr>
      </vt:variant>
      <vt:variant>
        <vt:i4>1245247</vt:i4>
      </vt:variant>
      <vt:variant>
        <vt:i4>74</vt:i4>
      </vt:variant>
      <vt:variant>
        <vt:i4>0</vt:i4>
      </vt:variant>
      <vt:variant>
        <vt:i4>5</vt:i4>
      </vt:variant>
      <vt:variant>
        <vt:lpwstr/>
      </vt:variant>
      <vt:variant>
        <vt:lpwstr>_Toc345514819</vt:lpwstr>
      </vt:variant>
      <vt:variant>
        <vt:i4>1245247</vt:i4>
      </vt:variant>
      <vt:variant>
        <vt:i4>68</vt:i4>
      </vt:variant>
      <vt:variant>
        <vt:i4>0</vt:i4>
      </vt:variant>
      <vt:variant>
        <vt:i4>5</vt:i4>
      </vt:variant>
      <vt:variant>
        <vt:lpwstr/>
      </vt:variant>
      <vt:variant>
        <vt:lpwstr>_Toc345514818</vt:lpwstr>
      </vt:variant>
      <vt:variant>
        <vt:i4>1245247</vt:i4>
      </vt:variant>
      <vt:variant>
        <vt:i4>62</vt:i4>
      </vt:variant>
      <vt:variant>
        <vt:i4>0</vt:i4>
      </vt:variant>
      <vt:variant>
        <vt:i4>5</vt:i4>
      </vt:variant>
      <vt:variant>
        <vt:lpwstr/>
      </vt:variant>
      <vt:variant>
        <vt:lpwstr>_Toc345514817</vt:lpwstr>
      </vt:variant>
      <vt:variant>
        <vt:i4>1245247</vt:i4>
      </vt:variant>
      <vt:variant>
        <vt:i4>56</vt:i4>
      </vt:variant>
      <vt:variant>
        <vt:i4>0</vt:i4>
      </vt:variant>
      <vt:variant>
        <vt:i4>5</vt:i4>
      </vt:variant>
      <vt:variant>
        <vt:lpwstr/>
      </vt:variant>
      <vt:variant>
        <vt:lpwstr>_Toc345514816</vt:lpwstr>
      </vt:variant>
      <vt:variant>
        <vt:i4>1245247</vt:i4>
      </vt:variant>
      <vt:variant>
        <vt:i4>50</vt:i4>
      </vt:variant>
      <vt:variant>
        <vt:i4>0</vt:i4>
      </vt:variant>
      <vt:variant>
        <vt:i4>5</vt:i4>
      </vt:variant>
      <vt:variant>
        <vt:lpwstr/>
      </vt:variant>
      <vt:variant>
        <vt:lpwstr>_Toc345514815</vt:lpwstr>
      </vt:variant>
      <vt:variant>
        <vt:i4>1245247</vt:i4>
      </vt:variant>
      <vt:variant>
        <vt:i4>44</vt:i4>
      </vt:variant>
      <vt:variant>
        <vt:i4>0</vt:i4>
      </vt:variant>
      <vt:variant>
        <vt:i4>5</vt:i4>
      </vt:variant>
      <vt:variant>
        <vt:lpwstr/>
      </vt:variant>
      <vt:variant>
        <vt:lpwstr>_Toc345514814</vt:lpwstr>
      </vt:variant>
      <vt:variant>
        <vt:i4>1245247</vt:i4>
      </vt:variant>
      <vt:variant>
        <vt:i4>38</vt:i4>
      </vt:variant>
      <vt:variant>
        <vt:i4>0</vt:i4>
      </vt:variant>
      <vt:variant>
        <vt:i4>5</vt:i4>
      </vt:variant>
      <vt:variant>
        <vt:lpwstr/>
      </vt:variant>
      <vt:variant>
        <vt:lpwstr>_Toc345514813</vt:lpwstr>
      </vt:variant>
      <vt:variant>
        <vt:i4>1245247</vt:i4>
      </vt:variant>
      <vt:variant>
        <vt:i4>32</vt:i4>
      </vt:variant>
      <vt:variant>
        <vt:i4>0</vt:i4>
      </vt:variant>
      <vt:variant>
        <vt:i4>5</vt:i4>
      </vt:variant>
      <vt:variant>
        <vt:lpwstr/>
      </vt:variant>
      <vt:variant>
        <vt:lpwstr>_Toc345514812</vt:lpwstr>
      </vt:variant>
      <vt:variant>
        <vt:i4>1245247</vt:i4>
      </vt:variant>
      <vt:variant>
        <vt:i4>26</vt:i4>
      </vt:variant>
      <vt:variant>
        <vt:i4>0</vt:i4>
      </vt:variant>
      <vt:variant>
        <vt:i4>5</vt:i4>
      </vt:variant>
      <vt:variant>
        <vt:lpwstr/>
      </vt:variant>
      <vt:variant>
        <vt:lpwstr>_Toc345514811</vt:lpwstr>
      </vt:variant>
      <vt:variant>
        <vt:i4>1245247</vt:i4>
      </vt:variant>
      <vt:variant>
        <vt:i4>20</vt:i4>
      </vt:variant>
      <vt:variant>
        <vt:i4>0</vt:i4>
      </vt:variant>
      <vt:variant>
        <vt:i4>5</vt:i4>
      </vt:variant>
      <vt:variant>
        <vt:lpwstr/>
      </vt:variant>
      <vt:variant>
        <vt:lpwstr>_Toc345514810</vt:lpwstr>
      </vt:variant>
      <vt:variant>
        <vt:i4>1179711</vt:i4>
      </vt:variant>
      <vt:variant>
        <vt:i4>14</vt:i4>
      </vt:variant>
      <vt:variant>
        <vt:i4>0</vt:i4>
      </vt:variant>
      <vt:variant>
        <vt:i4>5</vt:i4>
      </vt:variant>
      <vt:variant>
        <vt:lpwstr/>
      </vt:variant>
      <vt:variant>
        <vt:lpwstr>_Toc345514809</vt:lpwstr>
      </vt:variant>
      <vt:variant>
        <vt:i4>1179711</vt:i4>
      </vt:variant>
      <vt:variant>
        <vt:i4>8</vt:i4>
      </vt:variant>
      <vt:variant>
        <vt:i4>0</vt:i4>
      </vt:variant>
      <vt:variant>
        <vt:i4>5</vt:i4>
      </vt:variant>
      <vt:variant>
        <vt:lpwstr/>
      </vt:variant>
      <vt:variant>
        <vt:lpwstr>_Toc345514808</vt:lpwstr>
      </vt:variant>
      <vt:variant>
        <vt:i4>1179711</vt:i4>
      </vt:variant>
      <vt:variant>
        <vt:i4>2</vt:i4>
      </vt:variant>
      <vt:variant>
        <vt:i4>0</vt:i4>
      </vt:variant>
      <vt:variant>
        <vt:i4>5</vt:i4>
      </vt:variant>
      <vt:variant>
        <vt:lpwstr/>
      </vt:variant>
      <vt:variant>
        <vt:lpwstr>_Toc345514807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dc:creator>
  <cp:lastModifiedBy>haritz</cp:lastModifiedBy>
  <cp:revision>2</cp:revision>
  <cp:lastPrinted>2012-12-27T18:56:00Z</cp:lastPrinted>
  <dcterms:created xsi:type="dcterms:W3CDTF">2015-12-25T01:57:00Z</dcterms:created>
  <dcterms:modified xsi:type="dcterms:W3CDTF">2015-12-25T01:57:00Z</dcterms:modified>
</cp:coreProperties>
</file>