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6E2AE" w14:textId="77777777" w:rsidR="00CE13AE" w:rsidRDefault="00000000">
      <w:pPr>
        <w:spacing w:after="240"/>
        <w:jc w:val="center"/>
      </w:pPr>
      <w:r>
        <w:rPr>
          <w:b/>
          <w:bCs/>
          <w:sz w:val="28"/>
          <w:szCs w:val="28"/>
        </w:rPr>
        <w:t>Customer Journey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E13AE" w14:paraId="65D5F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2FD6C" w14:textId="77777777" w:rsidR="00CE13AE" w:rsidRDefault="00000000"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0F00D" w14:textId="77777777" w:rsidR="00CE13AE" w:rsidRDefault="00000000">
            <w:r>
              <w:rPr>
                <w:sz w:val="24"/>
                <w:szCs w:val="24"/>
              </w:rPr>
              <w:t>15 March 2026</w:t>
            </w:r>
          </w:p>
        </w:tc>
      </w:tr>
      <w:tr w:rsidR="00CE13AE" w14:paraId="2578D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A79BE" w14:textId="77777777" w:rsidR="00CE13AE" w:rsidRDefault="00000000">
            <w:r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D587F" w14:textId="743DBE4D" w:rsidR="00CE13AE" w:rsidRPr="00036E16" w:rsidRDefault="00036E16">
            <w:pPr>
              <w:rPr>
                <w:sz w:val="28"/>
                <w:szCs w:val="28"/>
              </w:rPr>
            </w:pPr>
            <w:r w:rsidRPr="00036E16">
              <w:rPr>
                <w:sz w:val="28"/>
                <w:szCs w:val="28"/>
              </w:rPr>
              <w:t>6ab4cb04a238dc999eb578e9</w:t>
            </w:r>
          </w:p>
        </w:tc>
      </w:tr>
      <w:tr w:rsidR="00CE13AE" w14:paraId="18E0A9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2F61F" w14:textId="77777777" w:rsidR="00CE13AE" w:rsidRDefault="00000000">
            <w:r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8D7EF" w14:textId="77777777" w:rsidR="00CE13AE" w:rsidRDefault="00000000">
            <w:r>
              <w:rPr>
                <w:sz w:val="24"/>
                <w:szCs w:val="24"/>
              </w:rPr>
              <w:t>AI FAQ Assistant API</w:t>
            </w:r>
          </w:p>
        </w:tc>
      </w:tr>
      <w:tr w:rsidR="00CE13AE" w14:paraId="643C3A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1CDD4" w14:textId="77777777" w:rsidR="00CE13AE" w:rsidRDefault="00000000">
            <w:r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23F1F" w14:textId="77777777" w:rsidR="00CE13AE" w:rsidRDefault="00000000">
            <w:r>
              <w:rPr>
                <w:sz w:val="24"/>
                <w:szCs w:val="24"/>
              </w:rPr>
              <w:t>2 Marks</w:t>
            </w:r>
          </w:p>
        </w:tc>
      </w:tr>
    </w:tbl>
    <w:p w14:paraId="759E9566" w14:textId="77777777" w:rsidR="00CE13AE" w:rsidRDefault="00CE13AE">
      <w:pPr>
        <w:spacing w:after="160"/>
      </w:pPr>
    </w:p>
    <w:p w14:paraId="5FD65F04" w14:textId="77777777" w:rsidR="00CE13AE" w:rsidRDefault="00000000">
      <w:pPr>
        <w:spacing w:before="120" w:after="120"/>
      </w:pPr>
      <w:r>
        <w:rPr>
          <w:b/>
          <w:bCs/>
        </w:rPr>
        <w:t>Customer Journey Map</w:t>
      </w:r>
    </w:p>
    <w:p w14:paraId="3E080B1F" w14:textId="77777777" w:rsidR="00CE13AE" w:rsidRDefault="00000000">
      <w:pPr>
        <w:spacing w:after="280"/>
      </w:pPr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86"/>
        <w:gridCol w:w="2487"/>
        <w:gridCol w:w="2487"/>
      </w:tblGrid>
      <w:tr w:rsidR="00CE13AE" w14:paraId="34A0B46E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88F7" w14:textId="77777777" w:rsidR="00CE13AE" w:rsidRDefault="00000000">
            <w:r>
              <w:rPr>
                <w:b/>
                <w:bCs/>
                <w:sz w:val="26"/>
                <w:szCs w:val="26"/>
              </w:rPr>
              <w:t>Phase of Journey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64A5D" w14:textId="77777777" w:rsidR="00CE13AE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Stage 1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B4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FBB6F" w14:textId="77777777" w:rsidR="00CE13AE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Stage 2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48CA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66F83" w14:textId="77777777" w:rsidR="00CE13AE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Stage 3</w:t>
            </w:r>
          </w:p>
        </w:tc>
      </w:tr>
      <w:tr w:rsidR="00CE13AE" w14:paraId="72CE7160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6B083" w14:textId="77777777" w:rsidR="00CE13AE" w:rsidRDefault="00000000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Actions</w:t>
            </w:r>
          </w:p>
          <w:p w14:paraId="111E4F2F" w14:textId="77777777" w:rsidR="00CE13AE" w:rsidRDefault="00000000">
            <w:r>
              <w:rPr>
                <w:i/>
                <w:iCs/>
                <w:color w:val="666666"/>
                <w:sz w:val="24"/>
                <w:szCs w:val="24"/>
              </w:rPr>
              <w:t>What does the customer do?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07D63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Register / log in</w:t>
            </w:r>
          </w:p>
          <w:p w14:paraId="23672B77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Send API request</w:t>
            </w:r>
          </w:p>
          <w:p w14:paraId="47FB284E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Receive JWT token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61B65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Search FAQs</w:t>
            </w:r>
          </w:p>
          <w:p w14:paraId="6195AA1C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Create / update FAQ</w:t>
            </w:r>
          </w:p>
          <w:p w14:paraId="45ABEBC2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Read FAQ details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0476B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Ask a question</w:t>
            </w:r>
          </w:p>
          <w:p w14:paraId="2740BAD3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Request AI answer</w:t>
            </w:r>
          </w:p>
          <w:p w14:paraId="794BFA4E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Generate FAQ pair</w:t>
            </w:r>
          </w:p>
        </w:tc>
      </w:tr>
      <w:tr w:rsidR="00CE13AE" w14:paraId="69698591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07791" w14:textId="77777777" w:rsidR="00CE13AE" w:rsidRDefault="00000000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Touchpoint</w:t>
            </w:r>
          </w:p>
          <w:p w14:paraId="6257F414" w14:textId="77777777" w:rsidR="00CE13AE" w:rsidRDefault="00000000">
            <w:r>
              <w:rPr>
                <w:i/>
                <w:iCs/>
                <w:color w:val="666666"/>
                <w:sz w:val="24"/>
                <w:szCs w:val="24"/>
              </w:rPr>
              <w:t>What part of the service do they interact with?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B8D96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Login endpoint</w:t>
            </w:r>
          </w:p>
          <w:p w14:paraId="7EB3AA06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JWT authentication</w:t>
            </w:r>
          </w:p>
          <w:p w14:paraId="4D8EB605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API response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9B1CF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FAQ API endpoints</w:t>
            </w:r>
          </w:p>
          <w:p w14:paraId="7E5743C9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MongoDB FAQ data</w:t>
            </w:r>
          </w:p>
          <w:p w14:paraId="74D0844E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Keyword search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0A223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AI answer endpoint</w:t>
            </w:r>
          </w:p>
          <w:p w14:paraId="42091805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Gemini API</w:t>
            </w:r>
          </w:p>
          <w:p w14:paraId="71EB42AB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AI FAQ generator</w:t>
            </w:r>
          </w:p>
        </w:tc>
      </w:tr>
      <w:tr w:rsidR="00CE13AE" w14:paraId="138C14D1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5F7CD" w14:textId="77777777" w:rsidR="00CE13AE" w:rsidRDefault="00000000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Customer Thought</w:t>
            </w:r>
          </w:p>
          <w:p w14:paraId="01702B13" w14:textId="77777777" w:rsidR="00CE13AE" w:rsidRDefault="00000000">
            <w:r>
              <w:rPr>
                <w:i/>
                <w:iCs/>
                <w:color w:val="666666"/>
                <w:sz w:val="24"/>
                <w:szCs w:val="24"/>
              </w:rPr>
              <w:t>What is the customer thinking?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122D6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Is my account secure?</w:t>
            </w:r>
          </w:p>
          <w:p w14:paraId="431248A8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I access FAQs?</w:t>
            </w:r>
          </w:p>
          <w:p w14:paraId="2F7A1CF7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Will the request work?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5F197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I find the answer?</w:t>
            </w:r>
          </w:p>
          <w:p w14:paraId="31022119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I update the FAQ?</w:t>
            </w:r>
          </w:p>
          <w:p w14:paraId="39BC7DA5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Is the FAQ relevant?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CFA50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Will AI answer clearly?</w:t>
            </w:r>
          </w:p>
          <w:p w14:paraId="4B8B7A98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Is the answer useful?</w:t>
            </w:r>
          </w:p>
          <w:p w14:paraId="40EB0783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AI save time?</w:t>
            </w:r>
          </w:p>
        </w:tc>
      </w:tr>
      <w:tr w:rsidR="00CE13AE" w14:paraId="757571FE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762CE" w14:textId="77777777" w:rsidR="00CE13AE" w:rsidRDefault="00000000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Customer Feeling</w:t>
            </w:r>
          </w:p>
          <w:p w14:paraId="36663A40" w14:textId="77777777" w:rsidR="00CE13AE" w:rsidRDefault="00000000">
            <w:r>
              <w:rPr>
                <w:i/>
                <w:iCs/>
                <w:color w:val="666666"/>
                <w:sz w:val="24"/>
                <w:szCs w:val="24"/>
              </w:rPr>
              <w:t>What is the customer feeling?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572AF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Secure after login</w:t>
            </w:r>
          </w:p>
          <w:p w14:paraId="399D64FD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Confident using API</w:t>
            </w:r>
          </w:p>
          <w:p w14:paraId="66380756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Satisfied with access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E6EBF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Curious</w:t>
            </w:r>
          </w:p>
          <w:p w14:paraId="236B5C92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Relieved when found</w:t>
            </w:r>
          </w:p>
          <w:p w14:paraId="68CB15F1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Satisfied with results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5B4A3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Hopeful</w:t>
            </w:r>
          </w:p>
          <w:p w14:paraId="25BFB53F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Helped</w:t>
            </w:r>
          </w:p>
          <w:p w14:paraId="4698F82B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Satisfied with AI assistance</w:t>
            </w:r>
          </w:p>
        </w:tc>
      </w:tr>
      <w:tr w:rsidR="00CE13AE" w14:paraId="7F213CBB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31E73" w14:textId="77777777" w:rsidR="00CE13AE" w:rsidRDefault="00000000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lastRenderedPageBreak/>
              <w:t>Process Ownership</w:t>
            </w:r>
          </w:p>
          <w:p w14:paraId="4DD4014F" w14:textId="77777777" w:rsidR="00CE13AE" w:rsidRDefault="00000000">
            <w:r>
              <w:rPr>
                <w:i/>
                <w:iCs/>
                <w:color w:val="666666"/>
                <w:sz w:val="24"/>
                <w:szCs w:val="24"/>
              </w:rPr>
              <w:t>Who is in the lead on this?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3243E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User + Auth API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2319E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FAQ API + MongoDB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66519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AI Service + Gemini API</w:t>
            </w:r>
          </w:p>
        </w:tc>
      </w:tr>
      <w:tr w:rsidR="00CE13AE" w14:paraId="040A2FB7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3CB2B" w14:textId="77777777" w:rsidR="00CE13AE" w:rsidRDefault="00000000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Opportunities</w:t>
            </w:r>
          </w:p>
          <w:p w14:paraId="2D360691" w14:textId="77777777" w:rsidR="00CE13AE" w:rsidRDefault="00000000">
            <w:r>
              <w:rPr>
                <w:i/>
                <w:iCs/>
                <w:color w:val="666666"/>
                <w:sz w:val="24"/>
                <w:szCs w:val="24"/>
              </w:rPr>
              <w:t>How can we improve this stage?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6A944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Validate inputs</w:t>
            </w:r>
          </w:p>
          <w:p w14:paraId="70B85F35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Clear auth errors</w:t>
            </w:r>
          </w:p>
          <w:p w14:paraId="6C29555C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Token security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C93DA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Better search</w:t>
            </w:r>
          </w:p>
          <w:p w14:paraId="4580B530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Simple CRUD flow</w:t>
            </w:r>
          </w:p>
          <w:p w14:paraId="75B3C59B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Relevant FAQ results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0BCFA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Clear AI prompts</w:t>
            </w:r>
          </w:p>
          <w:p w14:paraId="734E8B6C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Handle AI errors</w:t>
            </w:r>
          </w:p>
          <w:p w14:paraId="2747AED0" w14:textId="77777777" w:rsidR="00CE13AE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Validate AI output</w:t>
            </w:r>
          </w:p>
        </w:tc>
      </w:tr>
    </w:tbl>
    <w:p w14:paraId="15D54444" w14:textId="77777777" w:rsidR="00632B32" w:rsidRDefault="00632B32"/>
    <w:sectPr w:rsidR="00632B32">
      <w:headerReference w:type="default" r:id="rId7"/>
      <w:pgSz w:w="12240" w:h="15840"/>
      <w:pgMar w:top="1440" w:right="1440" w:bottom="1080" w:left="1440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0EA05" w14:textId="77777777" w:rsidR="00632B32" w:rsidRDefault="00632B32">
      <w:r>
        <w:separator/>
      </w:r>
    </w:p>
  </w:endnote>
  <w:endnote w:type="continuationSeparator" w:id="0">
    <w:p w14:paraId="3DD7D7A5" w14:textId="77777777" w:rsidR="00632B32" w:rsidRDefault="0063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2875A" w14:textId="77777777" w:rsidR="00632B32" w:rsidRDefault="00632B32">
      <w:r>
        <w:separator/>
      </w:r>
    </w:p>
  </w:footnote>
  <w:footnote w:type="continuationSeparator" w:id="0">
    <w:p w14:paraId="604BC422" w14:textId="77777777" w:rsidR="00632B32" w:rsidRDefault="0063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CE13AE" w14:paraId="5D3C3345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44110BE" w14:textId="77777777" w:rsidR="00CE13AE" w:rsidRDefault="00000000">
          <w:r>
            <w:rPr>
              <w:noProof/>
            </w:rPr>
            <w:drawing>
              <wp:inline distT="0" distB="0" distL="0" distR="0" wp14:anchorId="2243AEB6" wp14:editId="1992354A">
                <wp:extent cx="1428750" cy="381000"/>
                <wp:effectExtent l="0" t="0" r="0" b="0"/>
                <wp:docPr id="1" name="sb" descr="SmartBridge logo" title="SmartBrid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F2C300C" w14:textId="77777777" w:rsidR="00CE13AE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9132211" wp14:editId="0E0E92E9">
                <wp:extent cx="1095375" cy="476250"/>
                <wp:effectExtent l="0" t="0" r="0" b="0"/>
                <wp:docPr id="679018630" name="sw" descr="SkillWallet logo" title="SkillWall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987C218" w14:textId="77777777" w:rsidR="00CE13AE" w:rsidRDefault="00CE13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20857"/>
    <w:multiLevelType w:val="hybridMultilevel"/>
    <w:tmpl w:val="5A284E42"/>
    <w:lvl w:ilvl="0" w:tplc="C7F69A9C">
      <w:start w:val="1"/>
      <w:numFmt w:val="bullet"/>
      <w:lvlText w:val="•"/>
      <w:lvlJc w:val="left"/>
      <w:pPr>
        <w:ind w:left="300" w:hanging="220"/>
      </w:pPr>
    </w:lvl>
    <w:lvl w:ilvl="1" w:tplc="CEDC4342">
      <w:numFmt w:val="decimal"/>
      <w:lvlText w:val=""/>
      <w:lvlJc w:val="left"/>
    </w:lvl>
    <w:lvl w:ilvl="2" w:tplc="90A21598">
      <w:numFmt w:val="decimal"/>
      <w:lvlText w:val=""/>
      <w:lvlJc w:val="left"/>
    </w:lvl>
    <w:lvl w:ilvl="3" w:tplc="C92C3A38">
      <w:numFmt w:val="decimal"/>
      <w:lvlText w:val=""/>
      <w:lvlJc w:val="left"/>
    </w:lvl>
    <w:lvl w:ilvl="4" w:tplc="EC62F30A">
      <w:numFmt w:val="decimal"/>
      <w:lvlText w:val=""/>
      <w:lvlJc w:val="left"/>
    </w:lvl>
    <w:lvl w:ilvl="5" w:tplc="786E9642">
      <w:numFmt w:val="decimal"/>
      <w:lvlText w:val=""/>
      <w:lvlJc w:val="left"/>
    </w:lvl>
    <w:lvl w:ilvl="6" w:tplc="F54C04D8">
      <w:numFmt w:val="decimal"/>
      <w:lvlText w:val=""/>
      <w:lvlJc w:val="left"/>
    </w:lvl>
    <w:lvl w:ilvl="7" w:tplc="43F6AE08">
      <w:numFmt w:val="decimal"/>
      <w:lvlText w:val=""/>
      <w:lvlJc w:val="left"/>
    </w:lvl>
    <w:lvl w:ilvl="8" w:tplc="DE6A1E08">
      <w:numFmt w:val="decimal"/>
      <w:lvlText w:val=""/>
      <w:lvlJc w:val="left"/>
    </w:lvl>
  </w:abstractNum>
  <w:abstractNum w:abstractNumId="1" w15:restartNumberingAfterBreak="0">
    <w:nsid w:val="612F04BD"/>
    <w:multiLevelType w:val="hybridMultilevel"/>
    <w:tmpl w:val="E5404454"/>
    <w:lvl w:ilvl="0" w:tplc="9BC44524">
      <w:start w:val="1"/>
      <w:numFmt w:val="bullet"/>
      <w:lvlText w:val="●"/>
      <w:lvlJc w:val="left"/>
      <w:pPr>
        <w:ind w:left="720" w:hanging="360"/>
      </w:pPr>
    </w:lvl>
    <w:lvl w:ilvl="1" w:tplc="00A039EA">
      <w:start w:val="1"/>
      <w:numFmt w:val="bullet"/>
      <w:lvlText w:val="○"/>
      <w:lvlJc w:val="left"/>
      <w:pPr>
        <w:ind w:left="1440" w:hanging="360"/>
      </w:pPr>
    </w:lvl>
    <w:lvl w:ilvl="2" w:tplc="17D81FE2">
      <w:start w:val="1"/>
      <w:numFmt w:val="bullet"/>
      <w:lvlText w:val="■"/>
      <w:lvlJc w:val="left"/>
      <w:pPr>
        <w:ind w:left="2160" w:hanging="360"/>
      </w:pPr>
    </w:lvl>
    <w:lvl w:ilvl="3" w:tplc="6E205142">
      <w:start w:val="1"/>
      <w:numFmt w:val="bullet"/>
      <w:lvlText w:val="●"/>
      <w:lvlJc w:val="left"/>
      <w:pPr>
        <w:ind w:left="2880" w:hanging="360"/>
      </w:pPr>
    </w:lvl>
    <w:lvl w:ilvl="4" w:tplc="E9261CC6">
      <w:start w:val="1"/>
      <w:numFmt w:val="bullet"/>
      <w:lvlText w:val="○"/>
      <w:lvlJc w:val="left"/>
      <w:pPr>
        <w:ind w:left="3600" w:hanging="360"/>
      </w:pPr>
    </w:lvl>
    <w:lvl w:ilvl="5" w:tplc="311C6E78">
      <w:start w:val="1"/>
      <w:numFmt w:val="bullet"/>
      <w:lvlText w:val="■"/>
      <w:lvlJc w:val="left"/>
      <w:pPr>
        <w:ind w:left="4320" w:hanging="360"/>
      </w:pPr>
    </w:lvl>
    <w:lvl w:ilvl="6" w:tplc="56464BEC">
      <w:start w:val="1"/>
      <w:numFmt w:val="bullet"/>
      <w:lvlText w:val="●"/>
      <w:lvlJc w:val="left"/>
      <w:pPr>
        <w:ind w:left="5040" w:hanging="360"/>
      </w:pPr>
    </w:lvl>
    <w:lvl w:ilvl="7" w:tplc="1B5CFBD2">
      <w:start w:val="1"/>
      <w:numFmt w:val="bullet"/>
      <w:lvlText w:val="●"/>
      <w:lvlJc w:val="left"/>
      <w:pPr>
        <w:ind w:left="5760" w:hanging="360"/>
      </w:pPr>
    </w:lvl>
    <w:lvl w:ilvl="8" w:tplc="5E38E840">
      <w:start w:val="1"/>
      <w:numFmt w:val="bullet"/>
      <w:lvlText w:val="●"/>
      <w:lvlJc w:val="left"/>
      <w:pPr>
        <w:ind w:left="6480" w:hanging="360"/>
      </w:pPr>
    </w:lvl>
  </w:abstractNum>
  <w:num w:numId="1" w16cid:durableId="1262223486">
    <w:abstractNumId w:val="1"/>
    <w:lvlOverride w:ilvl="0">
      <w:startOverride w:val="1"/>
    </w:lvlOverride>
  </w:num>
  <w:num w:numId="2" w16cid:durableId="1047948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3AE"/>
    <w:rsid w:val="00036E16"/>
    <w:rsid w:val="00632B32"/>
    <w:rsid w:val="00CE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41D6"/>
  <w15:docId w15:val="{FEF70059-8765-4F02-B73C-F922BD75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Hariyanth s</cp:lastModifiedBy>
  <cp:revision>2</cp:revision>
  <dcterms:created xsi:type="dcterms:W3CDTF">2026-09-30T07:35:00Z</dcterms:created>
  <dcterms:modified xsi:type="dcterms:W3CDTF">2026-09-30T07:50:00Z</dcterms:modified>
</cp:coreProperties>
</file>