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E09699" w14:textId="77777777" w:rsidR="00904B83" w:rsidRDefault="00000000">
      <w:pPr>
        <w:ind w:left="8459"/>
        <w:rPr>
          <w:sz w:val="20"/>
        </w:rPr>
      </w:pPr>
      <w:r>
        <w:rPr>
          <w:noProof/>
          <w:sz w:val="20"/>
        </w:rPr>
        <w:drawing>
          <wp:inline distT="0" distB="0" distL="0" distR="0" wp14:anchorId="519A8BBD" wp14:editId="30EFC1C1">
            <wp:extent cx="992097" cy="260032"/>
            <wp:effectExtent l="0" t="0" r="0" b="0"/>
            <wp:docPr id="1" name="Image 1" descr="Skill Wallet | Hyderab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kill Wallet | Hyderaba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097" cy="26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6231" w14:textId="77777777" w:rsidR="00904B83" w:rsidRDefault="00000000">
      <w:pPr>
        <w:pStyle w:val="Heading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8E8D8C2" wp14:editId="17D08DE7">
            <wp:simplePos x="0" y="0"/>
            <wp:positionH relativeFrom="page">
              <wp:posOffset>1103070</wp:posOffset>
            </wp:positionH>
            <wp:positionV relativeFrom="paragraph">
              <wp:posOffset>-255795</wp:posOffset>
            </wp:positionV>
            <wp:extent cx="1129438" cy="394998"/>
            <wp:effectExtent l="0" t="0" r="0" b="0"/>
            <wp:wrapNone/>
            <wp:docPr id="2" name="Image 2" descr="About SmartBridge | Building the Future of Workforce Develop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bout SmartBridge | Building the Future of Workforce Developmen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9438" cy="394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Problem-Solution</w:t>
      </w:r>
      <w:r>
        <w:rPr>
          <w:spacing w:val="-16"/>
        </w:rPr>
        <w:t xml:space="preserve"> </w:t>
      </w:r>
      <w:r>
        <w:rPr>
          <w:spacing w:val="-5"/>
        </w:rPr>
        <w:t>Fit</w:t>
      </w:r>
    </w:p>
    <w:p w14:paraId="4709E052" w14:textId="77777777" w:rsidR="00904B83" w:rsidRDefault="00904B83">
      <w:pPr>
        <w:pStyle w:val="BodyText"/>
        <w:rPr>
          <w:b/>
          <w:sz w:val="13"/>
        </w:rPr>
      </w:pPr>
    </w:p>
    <w:tbl>
      <w:tblPr>
        <w:tblW w:w="0" w:type="auto"/>
        <w:tblInd w:w="332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7056"/>
      </w:tblGrid>
      <w:tr w:rsidR="00904B83" w14:paraId="652F37A8" w14:textId="77777777">
        <w:trPr>
          <w:trHeight w:val="398"/>
        </w:trPr>
        <w:tc>
          <w:tcPr>
            <w:tcW w:w="3168" w:type="dxa"/>
          </w:tcPr>
          <w:p w14:paraId="60EF80A1" w14:textId="77777777" w:rsidR="00904B83" w:rsidRDefault="00000000">
            <w:pPr>
              <w:pStyle w:val="TableParagraph"/>
              <w:spacing w:before="42"/>
              <w:ind w:left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056" w:type="dxa"/>
          </w:tcPr>
          <w:p w14:paraId="5F268E55" w14:textId="77777777" w:rsidR="00904B83" w:rsidRDefault="00000000">
            <w:pPr>
              <w:pStyle w:val="TableParagraph"/>
              <w:spacing w:before="42"/>
              <w:ind w:left="80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904B83" w14:paraId="083698CD" w14:textId="77777777">
        <w:trPr>
          <w:trHeight w:val="401"/>
        </w:trPr>
        <w:tc>
          <w:tcPr>
            <w:tcW w:w="3168" w:type="dxa"/>
          </w:tcPr>
          <w:p w14:paraId="5F770DA2" w14:textId="77777777" w:rsidR="00904B83" w:rsidRDefault="00000000">
            <w:pPr>
              <w:pStyle w:val="TableParagraph"/>
              <w:spacing w:before="43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Team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7056" w:type="dxa"/>
          </w:tcPr>
          <w:p w14:paraId="7552E560" w14:textId="425AD8AB" w:rsidR="00904B83" w:rsidRDefault="00CD2E6B">
            <w:pPr>
              <w:pStyle w:val="TableParagraph"/>
              <w:spacing w:before="43"/>
              <w:ind w:left="80"/>
              <w:rPr>
                <w:sz w:val="24"/>
              </w:rPr>
            </w:pPr>
            <w:r w:rsidRPr="00CD2E6B">
              <w:rPr>
                <w:spacing w:val="-2"/>
                <w:sz w:val="24"/>
              </w:rPr>
              <w:t>6ab4cb04a238dc999eb578e9</w:t>
            </w:r>
          </w:p>
        </w:tc>
      </w:tr>
      <w:tr w:rsidR="00904B83" w14:paraId="4BBE508C" w14:textId="77777777">
        <w:trPr>
          <w:trHeight w:val="398"/>
        </w:trPr>
        <w:tc>
          <w:tcPr>
            <w:tcW w:w="3168" w:type="dxa"/>
          </w:tcPr>
          <w:p w14:paraId="3190ACF1" w14:textId="77777777" w:rsidR="00904B83" w:rsidRDefault="00000000">
            <w:pPr>
              <w:pStyle w:val="TableParagraph"/>
              <w:spacing w:before="42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7056" w:type="dxa"/>
          </w:tcPr>
          <w:p w14:paraId="1647636F" w14:textId="77777777" w:rsidR="00904B83" w:rsidRDefault="00000000">
            <w:pPr>
              <w:pStyle w:val="TableParagraph"/>
              <w:spacing w:before="42"/>
              <w:ind w:left="80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FAQ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Assistant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</w:tr>
      <w:tr w:rsidR="00904B83" w14:paraId="0AC38DBF" w14:textId="77777777">
        <w:trPr>
          <w:trHeight w:val="401"/>
        </w:trPr>
        <w:tc>
          <w:tcPr>
            <w:tcW w:w="3168" w:type="dxa"/>
          </w:tcPr>
          <w:p w14:paraId="5F24DFAD" w14:textId="77777777" w:rsidR="00904B83" w:rsidRDefault="00000000">
            <w:pPr>
              <w:pStyle w:val="TableParagraph"/>
              <w:spacing w:before="43"/>
              <w:ind w:left="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7056" w:type="dxa"/>
          </w:tcPr>
          <w:p w14:paraId="24A5E15E" w14:textId="77777777" w:rsidR="00904B83" w:rsidRDefault="00000000">
            <w:pPr>
              <w:pStyle w:val="TableParagraph"/>
              <w:spacing w:before="43"/>
              <w:ind w:left="80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B218D84" w14:textId="77777777" w:rsidR="00904B83" w:rsidRDefault="00000000">
      <w:pPr>
        <w:pStyle w:val="Heading2"/>
      </w:pPr>
      <w:r>
        <w:t>Problem-Solution</w:t>
      </w:r>
      <w:r>
        <w:rPr>
          <w:spacing w:val="-9"/>
        </w:rPr>
        <w:t xml:space="preserve"> </w:t>
      </w:r>
      <w:r>
        <w:t>Fit</w:t>
      </w:r>
      <w:r>
        <w:rPr>
          <w:spacing w:val="-7"/>
        </w:rPr>
        <w:t xml:space="preserve"> </w:t>
      </w:r>
      <w:r>
        <w:rPr>
          <w:spacing w:val="-2"/>
        </w:rPr>
        <w:t>Canvas:</w:t>
      </w:r>
    </w:p>
    <w:p w14:paraId="213EAC1D" w14:textId="77777777" w:rsidR="00904B83" w:rsidRDefault="00000000">
      <w:pPr>
        <w:pStyle w:val="BodyText"/>
        <w:spacing w:before="81" w:line="276" w:lineRule="auto"/>
        <w:ind w:left="434" w:right="82"/>
      </w:pPr>
      <w:r>
        <w:t>Use the framework below to ensure your proposed solution accurately addresses the root causes, behaviors, and</w:t>
      </w:r>
      <w:r>
        <w:rPr>
          <w:spacing w:val="-3"/>
        </w:rPr>
        <w:t xml:space="preserve"> </w:t>
      </w:r>
      <w:r>
        <w:t>limitations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canvas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respective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 xml:space="preserve">visual </w:t>
      </w:r>
      <w:r>
        <w:rPr>
          <w:spacing w:val="-2"/>
        </w:rPr>
        <w:t>template.</w:t>
      </w:r>
    </w:p>
    <w:p w14:paraId="7C5D9FFC" w14:textId="77777777" w:rsidR="00904B83" w:rsidRDefault="00904B83">
      <w:pPr>
        <w:pStyle w:val="BodyText"/>
        <w:spacing w:before="10"/>
        <w:rPr>
          <w:sz w:val="20"/>
        </w:rPr>
      </w:pPr>
    </w:p>
    <w:tbl>
      <w:tblPr>
        <w:tblW w:w="0" w:type="auto"/>
        <w:tblInd w:w="346" w:type="dxa"/>
        <w:tblBorders>
          <w:top w:val="single" w:sz="18" w:space="0" w:color="F47B00"/>
          <w:left w:val="single" w:sz="18" w:space="0" w:color="F47B00"/>
          <w:bottom w:val="single" w:sz="18" w:space="0" w:color="F47B00"/>
          <w:right w:val="single" w:sz="18" w:space="0" w:color="F47B00"/>
          <w:insideH w:val="single" w:sz="18" w:space="0" w:color="F47B00"/>
          <w:insideV w:val="single" w:sz="18" w:space="0" w:color="F47B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2"/>
        <w:gridCol w:w="3552"/>
        <w:gridCol w:w="3552"/>
      </w:tblGrid>
      <w:tr w:rsidR="00904B83" w14:paraId="4D11E202" w14:textId="77777777">
        <w:trPr>
          <w:trHeight w:val="2711"/>
        </w:trPr>
        <w:tc>
          <w:tcPr>
            <w:tcW w:w="3552" w:type="dxa"/>
          </w:tcPr>
          <w:p w14:paraId="2ECF8361" w14:textId="77777777" w:rsidR="00904B83" w:rsidRDefault="00000000">
            <w:pPr>
              <w:pStyle w:val="TableParagraph"/>
              <w:spacing w:before="68" w:line="276" w:lineRule="auto"/>
              <w:ind w:right="1400"/>
              <w:rPr>
                <w:b/>
                <w:sz w:val="24"/>
              </w:rPr>
            </w:pPr>
            <w:r>
              <w:rPr>
                <w:b/>
                <w:sz w:val="24"/>
              </w:rPr>
              <w:t>1. 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  <w:p w14:paraId="69EFEB64" w14:textId="77777777" w:rsidR="00904B83" w:rsidRDefault="00000000">
            <w:pPr>
              <w:pStyle w:val="TableParagraph"/>
              <w:spacing w:before="39" w:line="276" w:lineRule="auto"/>
              <w:ind w:right="66"/>
              <w:rPr>
                <w:sz w:val="24"/>
              </w:rPr>
            </w:pPr>
            <w:r>
              <w:rPr>
                <w:sz w:val="24"/>
              </w:rPr>
              <w:t>Students, staff, or general users who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FAQ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information and AI-assisted answers.</w:t>
            </w:r>
          </w:p>
        </w:tc>
        <w:tc>
          <w:tcPr>
            <w:tcW w:w="3552" w:type="dxa"/>
          </w:tcPr>
          <w:p w14:paraId="34263C49" w14:textId="77777777" w:rsidR="00904B83" w:rsidRDefault="00000000">
            <w:pPr>
              <w:pStyle w:val="TableParagraph"/>
              <w:spacing w:before="68" w:line="276" w:lineRule="auto"/>
              <w:ind w:right="140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CUSTOMER </w:t>
            </w:r>
            <w:r>
              <w:rPr>
                <w:b/>
                <w:spacing w:val="-2"/>
                <w:sz w:val="24"/>
              </w:rPr>
              <w:t>LIMITATIONS</w:t>
            </w:r>
          </w:p>
          <w:p w14:paraId="39E39802" w14:textId="77777777" w:rsidR="00904B83" w:rsidRDefault="00000000">
            <w:pPr>
              <w:pStyle w:val="TableParagraph"/>
              <w:spacing w:before="0" w:line="276" w:lineRule="auto"/>
              <w:ind w:right="397"/>
              <w:rPr>
                <w:b/>
                <w:sz w:val="24"/>
              </w:rPr>
            </w:pPr>
            <w:r>
              <w:rPr>
                <w:b/>
                <w:sz w:val="24"/>
              </w:rPr>
              <w:t>EG.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BUDGET,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DEVICES </w:t>
            </w:r>
            <w:r>
              <w:rPr>
                <w:b/>
                <w:spacing w:val="-4"/>
                <w:sz w:val="24"/>
              </w:rPr>
              <w:t>[CL]</w:t>
            </w:r>
          </w:p>
          <w:p w14:paraId="6B4B563F" w14:textId="77777777" w:rsidR="00904B83" w:rsidRDefault="00000000">
            <w:pPr>
              <w:pStyle w:val="TableParagraph"/>
              <w:spacing w:before="39" w:line="276" w:lineRule="auto"/>
              <w:ind w:right="66"/>
              <w:rPr>
                <w:sz w:val="24"/>
              </w:rPr>
            </w:pPr>
            <w:r>
              <w:rPr>
                <w:sz w:val="24"/>
              </w:rPr>
              <w:t>Requires internet access, a browser/API client, and basic digital skills. Availability of an API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limitation.</w:t>
            </w:r>
          </w:p>
        </w:tc>
        <w:tc>
          <w:tcPr>
            <w:tcW w:w="3552" w:type="dxa"/>
          </w:tcPr>
          <w:p w14:paraId="4438A0B4" w14:textId="77777777" w:rsidR="00904B83" w:rsidRDefault="00000000">
            <w:pPr>
              <w:pStyle w:val="TableParagraph"/>
              <w:spacing w:before="68" w:line="276" w:lineRule="auto"/>
              <w:ind w:left="82" w:right="1753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4B79EFEF" w14:textId="77777777" w:rsidR="00904B83" w:rsidRDefault="00000000">
            <w:pPr>
              <w:pStyle w:val="TableParagraph"/>
              <w:spacing w:before="0" w:line="275" w:lineRule="exact"/>
              <w:ind w:left="82"/>
              <w:rPr>
                <w:b/>
                <w:sz w:val="24"/>
              </w:rPr>
            </w:pPr>
            <w:r>
              <w:rPr>
                <w:b/>
                <w:sz w:val="24"/>
              </w:rPr>
              <w:t>PROS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1FF675CC" w14:textId="77777777" w:rsidR="00904B83" w:rsidRDefault="00000000">
            <w:pPr>
              <w:pStyle w:val="TableParagraph"/>
              <w:spacing w:before="81" w:line="276" w:lineRule="auto"/>
              <w:ind w:left="82" w:right="397"/>
              <w:rPr>
                <w:sz w:val="24"/>
              </w:rPr>
            </w:pPr>
            <w:r>
              <w:rPr>
                <w:sz w:val="24"/>
              </w:rPr>
              <w:t>Manual FAQ pages and static FAQ systems: easy to use but limited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updating,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AI-assisted answers.</w:t>
            </w:r>
          </w:p>
        </w:tc>
      </w:tr>
      <w:tr w:rsidR="00904B83" w14:paraId="00E5B1EC" w14:textId="77777777">
        <w:trPr>
          <w:trHeight w:val="2395"/>
        </w:trPr>
        <w:tc>
          <w:tcPr>
            <w:tcW w:w="3552" w:type="dxa"/>
            <w:tcBorders>
              <w:bottom w:val="single" w:sz="18" w:space="0" w:color="20BEA4"/>
            </w:tcBorders>
          </w:tcPr>
          <w:p w14:paraId="42184AD5" w14:textId="77777777" w:rsidR="00904B8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PROBLEMS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38FB9AA1" w14:textId="77777777" w:rsidR="00904B83" w:rsidRDefault="00000000">
            <w:pPr>
              <w:pStyle w:val="TableParagraph"/>
              <w:spacing w:before="41"/>
              <w:rPr>
                <w:b/>
                <w:sz w:val="24"/>
              </w:rPr>
            </w:pPr>
            <w:r>
              <w:rPr>
                <w:b/>
                <w:sz w:val="24"/>
              </w:rPr>
              <w:t>+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FREQUENCY</w:t>
            </w:r>
            <w:r>
              <w:rPr>
                <w:b/>
                <w:spacing w:val="-4"/>
                <w:sz w:val="24"/>
              </w:rPr>
              <w:t xml:space="preserve"> [PR]</w:t>
            </w:r>
          </w:p>
          <w:p w14:paraId="2767F6BF" w14:textId="77777777" w:rsidR="00904B83" w:rsidRDefault="00000000">
            <w:pPr>
              <w:pStyle w:val="TableParagraph"/>
              <w:spacing w:before="81" w:line="276" w:lineRule="auto"/>
              <w:ind w:right="66"/>
              <w:rPr>
                <w:sz w:val="24"/>
              </w:rPr>
            </w:pPr>
            <w:r>
              <w:rPr>
                <w:sz w:val="24"/>
              </w:rPr>
              <w:t>Finding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FAQs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takes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time; answers may be difficult to organize,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search,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create,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update. Occurs whenever users need </w:t>
            </w:r>
            <w:r>
              <w:rPr>
                <w:spacing w:val="-2"/>
                <w:sz w:val="24"/>
              </w:rPr>
              <w:t>information.</w:t>
            </w:r>
          </w:p>
        </w:tc>
        <w:tc>
          <w:tcPr>
            <w:tcW w:w="3552" w:type="dxa"/>
            <w:tcBorders>
              <w:bottom w:val="single" w:sz="18" w:space="0" w:color="7855C6"/>
            </w:tcBorders>
          </w:tcPr>
          <w:p w14:paraId="5A71B236" w14:textId="77777777" w:rsidR="00904B83" w:rsidRDefault="00000000">
            <w:pPr>
              <w:pStyle w:val="TableParagraph"/>
              <w:spacing w:line="276" w:lineRule="auto"/>
              <w:ind w:right="397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  <w:p w14:paraId="56CE9DA1" w14:textId="77777777" w:rsidR="00904B83" w:rsidRDefault="00000000">
            <w:pPr>
              <w:pStyle w:val="TableParagraph"/>
              <w:spacing w:before="39" w:line="276" w:lineRule="auto"/>
              <w:ind w:right="151"/>
              <w:rPr>
                <w:sz w:val="24"/>
              </w:rPr>
            </w:pPr>
            <w:r>
              <w:rPr>
                <w:sz w:val="24"/>
              </w:rPr>
              <w:t>FAQs are scattered or manually maintained, with no centralized AI-assisted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generating and answering FAQ content.</w:t>
            </w:r>
          </w:p>
        </w:tc>
        <w:tc>
          <w:tcPr>
            <w:tcW w:w="3552" w:type="dxa"/>
            <w:tcBorders>
              <w:bottom w:val="single" w:sz="18" w:space="0" w:color="20BEA4"/>
            </w:tcBorders>
          </w:tcPr>
          <w:p w14:paraId="4F82056D" w14:textId="77777777" w:rsidR="00904B83" w:rsidRDefault="00000000">
            <w:pPr>
              <w:pStyle w:val="TableParagraph"/>
              <w:ind w:left="8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4A16FB91" w14:textId="77777777" w:rsidR="00904B83" w:rsidRDefault="00000000">
            <w:pPr>
              <w:pStyle w:val="TableParagraph"/>
              <w:spacing w:before="41"/>
              <w:ind w:left="82"/>
              <w:rPr>
                <w:b/>
                <w:sz w:val="24"/>
              </w:rPr>
            </w:pPr>
            <w:r>
              <w:rPr>
                <w:b/>
                <w:sz w:val="24"/>
              </w:rPr>
              <w:t>+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INTENSITY</w:t>
            </w:r>
            <w:r>
              <w:rPr>
                <w:b/>
                <w:spacing w:val="-4"/>
                <w:sz w:val="24"/>
              </w:rPr>
              <w:t xml:space="preserve"> [BE]</w:t>
            </w:r>
          </w:p>
          <w:p w14:paraId="6EBDC2C3" w14:textId="77777777" w:rsidR="00904B83" w:rsidRDefault="00000000">
            <w:pPr>
              <w:pStyle w:val="TableParagraph"/>
              <w:spacing w:before="81" w:line="276" w:lineRule="auto"/>
              <w:ind w:left="82" w:right="66"/>
              <w:rPr>
                <w:sz w:val="24"/>
              </w:rPr>
            </w:pPr>
            <w:r>
              <w:rPr>
                <w:sz w:val="24"/>
              </w:rPr>
              <w:t>Users search FAQs, submit questions, and use available answers. Intensity increases when 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urgent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unavailable.</w:t>
            </w:r>
          </w:p>
        </w:tc>
      </w:tr>
      <w:tr w:rsidR="00904B83" w14:paraId="1DDB240F" w14:textId="77777777">
        <w:trPr>
          <w:trHeight w:val="2394"/>
        </w:trPr>
        <w:tc>
          <w:tcPr>
            <w:tcW w:w="3552" w:type="dxa"/>
            <w:tcBorders>
              <w:top w:val="single" w:sz="18" w:space="0" w:color="20BEA4"/>
              <w:left w:val="single" w:sz="18" w:space="0" w:color="20BEA4"/>
              <w:right w:val="single" w:sz="18" w:space="0" w:color="7855C6"/>
            </w:tcBorders>
          </w:tcPr>
          <w:p w14:paraId="06E7609D" w14:textId="77777777" w:rsidR="00904B83" w:rsidRDefault="00000000">
            <w:pPr>
              <w:pStyle w:val="TableParagraph"/>
              <w:spacing w:line="276" w:lineRule="auto"/>
              <w:ind w:right="831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  <w:p w14:paraId="75720B26" w14:textId="77777777" w:rsidR="00904B83" w:rsidRDefault="00000000">
            <w:pPr>
              <w:pStyle w:val="TableParagraph"/>
              <w:spacing w:before="39" w:line="276" w:lineRule="auto"/>
              <w:ind w:right="144"/>
              <w:jc w:val="both"/>
              <w:rPr>
                <w:sz w:val="24"/>
              </w:rPr>
            </w:pPr>
            <w:r>
              <w:rPr>
                <w:sz w:val="24"/>
              </w:rPr>
              <w:t>Need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answer,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repeated questions, or difficulty finding an existing FAQ.</w:t>
            </w:r>
          </w:p>
        </w:tc>
        <w:tc>
          <w:tcPr>
            <w:tcW w:w="3552" w:type="dxa"/>
            <w:tcBorders>
              <w:top w:val="single" w:sz="18" w:space="0" w:color="7855C6"/>
              <w:left w:val="single" w:sz="18" w:space="0" w:color="7855C6"/>
              <w:right w:val="single" w:sz="18" w:space="0" w:color="20BEA4"/>
            </w:tcBorders>
          </w:tcPr>
          <w:p w14:paraId="3322AB47" w14:textId="77777777" w:rsidR="00904B83" w:rsidRDefault="00000000">
            <w:pPr>
              <w:pStyle w:val="TableParagraph"/>
              <w:spacing w:line="276" w:lineRule="auto"/>
              <w:ind w:right="831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  <w:p w14:paraId="54118567" w14:textId="77777777" w:rsidR="00904B83" w:rsidRDefault="00000000">
            <w:pPr>
              <w:pStyle w:val="TableParagraph"/>
              <w:spacing w:before="39" w:line="276" w:lineRule="auto"/>
              <w:ind w:right="66"/>
              <w:rPr>
                <w:sz w:val="24"/>
              </w:rPr>
            </w:pPr>
            <w:r>
              <w:rPr>
                <w:sz w:val="24"/>
              </w:rPr>
              <w:t>A REST API for secure FAQ management with search, JWT authentication,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MongoDB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storage, and Gemini AI assistance.</w:t>
            </w:r>
          </w:p>
        </w:tc>
        <w:tc>
          <w:tcPr>
            <w:tcW w:w="3552" w:type="dxa"/>
            <w:tcBorders>
              <w:top w:val="single" w:sz="18" w:space="0" w:color="20BEA4"/>
              <w:left w:val="single" w:sz="18" w:space="0" w:color="20BEA4"/>
              <w:bottom w:val="single" w:sz="18" w:space="0" w:color="20BEA4"/>
              <w:right w:val="single" w:sz="18" w:space="0" w:color="20BEA4"/>
            </w:tcBorders>
          </w:tcPr>
          <w:p w14:paraId="3F37AC9D" w14:textId="77777777" w:rsidR="00904B83" w:rsidRDefault="00000000">
            <w:pPr>
              <w:pStyle w:val="TableParagraph"/>
              <w:spacing w:line="292" w:lineRule="auto"/>
              <w:ind w:left="82" w:right="1400"/>
              <w:rPr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BEHAVIOR [CH] </w:t>
            </w:r>
            <w:r>
              <w:rPr>
                <w:spacing w:val="-2"/>
                <w:sz w:val="24"/>
              </w:rPr>
              <w:t>ONLINE</w:t>
            </w:r>
          </w:p>
          <w:p w14:paraId="55E5E7F6" w14:textId="77777777" w:rsidR="00904B83" w:rsidRDefault="00000000">
            <w:pPr>
              <w:pStyle w:val="TableParagraph"/>
              <w:spacing w:before="0" w:line="257" w:lineRule="exact"/>
              <w:ind w:left="82"/>
              <w:rPr>
                <w:sz w:val="24"/>
              </w:rPr>
            </w:pPr>
            <w:r>
              <w:rPr>
                <w:sz w:val="24"/>
              </w:rPr>
              <w:t>API 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Postman 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web-based </w:t>
            </w:r>
            <w:r>
              <w:rPr>
                <w:spacing w:val="-2"/>
                <w:sz w:val="24"/>
              </w:rPr>
              <w:t>access</w:t>
            </w:r>
          </w:p>
          <w:p w14:paraId="7000BBE7" w14:textId="77777777" w:rsidR="00904B83" w:rsidRDefault="00904B83">
            <w:pPr>
              <w:pStyle w:val="TableParagraph"/>
              <w:spacing w:before="82"/>
              <w:ind w:left="0"/>
              <w:rPr>
                <w:sz w:val="24"/>
              </w:rPr>
            </w:pPr>
          </w:p>
          <w:p w14:paraId="67359091" w14:textId="77777777" w:rsidR="00904B83" w:rsidRDefault="00000000">
            <w:pPr>
              <w:pStyle w:val="TableParagraph"/>
              <w:spacing w:before="0"/>
              <w:ind w:left="82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 w14:paraId="0CF7EA10" w14:textId="77777777" w:rsidR="00904B83" w:rsidRDefault="00000000">
            <w:pPr>
              <w:pStyle w:val="TableParagraph"/>
              <w:spacing w:before="41"/>
              <w:ind w:left="82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staff/manual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</w:tc>
      </w:tr>
      <w:tr w:rsidR="00904B83" w14:paraId="44C0F738" w14:textId="77777777">
        <w:trPr>
          <w:trHeight w:val="2079"/>
        </w:trPr>
        <w:tc>
          <w:tcPr>
            <w:tcW w:w="3552" w:type="dxa"/>
          </w:tcPr>
          <w:p w14:paraId="7B03086C" w14:textId="77777777" w:rsidR="00904B83" w:rsidRDefault="00000000">
            <w:pPr>
              <w:pStyle w:val="TableParagraph"/>
              <w:spacing w:line="276" w:lineRule="auto"/>
              <w:ind w:right="831"/>
              <w:rPr>
                <w:b/>
                <w:sz w:val="24"/>
              </w:rPr>
            </w:pPr>
            <w:r>
              <w:rPr>
                <w:b/>
                <w:sz w:val="24"/>
              </w:rPr>
              <w:t>4. EMOTIONS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BEFORE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[EM]</w:t>
            </w:r>
          </w:p>
          <w:p w14:paraId="3E67012F" w14:textId="77777777" w:rsidR="00904B83" w:rsidRDefault="00000000">
            <w:pPr>
              <w:pStyle w:val="TableParagraph"/>
              <w:spacing w:before="39" w:line="276" w:lineRule="auto"/>
              <w:ind w:right="66"/>
              <w:rPr>
                <w:sz w:val="24"/>
              </w:rPr>
            </w:pPr>
            <w:r>
              <w:rPr>
                <w:sz w:val="24"/>
              </w:rPr>
              <w:t>Before: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frustrated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delayed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 searching for information.</w:t>
            </w:r>
          </w:p>
          <w:p w14:paraId="10A53BEC" w14:textId="77777777" w:rsidR="00904B83" w:rsidRDefault="00000000">
            <w:pPr>
              <w:pStyle w:val="TableParagraph"/>
              <w:spacing w:before="0" w:line="276" w:lineRule="auto"/>
              <w:ind w:right="66"/>
              <w:rPr>
                <w:sz w:val="24"/>
              </w:rPr>
            </w:pPr>
            <w:r>
              <w:rPr>
                <w:sz w:val="24"/>
              </w:rPr>
              <w:t>After: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quicker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organized FAQs and AI-assisted answers.</w:t>
            </w:r>
          </w:p>
        </w:tc>
        <w:tc>
          <w:tcPr>
            <w:tcW w:w="3552" w:type="dxa"/>
          </w:tcPr>
          <w:p w14:paraId="2DF88A07" w14:textId="77777777" w:rsidR="00904B8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Solution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focus</w:t>
            </w:r>
          </w:p>
          <w:p w14:paraId="32D3F859" w14:textId="77777777" w:rsidR="00904B83" w:rsidRDefault="00000000">
            <w:pPr>
              <w:pStyle w:val="TableParagraph"/>
              <w:spacing w:before="61" w:line="276" w:lineRule="auto"/>
              <w:ind w:right="358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FAQ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AI-assisted answers.</w:t>
            </w:r>
          </w:p>
        </w:tc>
        <w:tc>
          <w:tcPr>
            <w:tcW w:w="3552" w:type="dxa"/>
            <w:tcBorders>
              <w:top w:val="single" w:sz="18" w:space="0" w:color="20BEA4"/>
              <w:bottom w:val="nil"/>
              <w:right w:val="nil"/>
            </w:tcBorders>
          </w:tcPr>
          <w:p w14:paraId="08EB44F4" w14:textId="77777777" w:rsidR="00904B83" w:rsidRDefault="00904B83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39D8EA1F" w14:textId="77777777" w:rsidR="00E133E0" w:rsidRDefault="00E133E0"/>
    <w:sectPr w:rsidR="00E133E0">
      <w:type w:val="continuous"/>
      <w:pgSz w:w="12240" w:h="15840"/>
      <w:pgMar w:top="9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4B83"/>
    <w:rsid w:val="00904B83"/>
    <w:rsid w:val="00CD2E6B"/>
    <w:rsid w:val="00E1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2D80"/>
  <w15:docId w15:val="{8566A3BE-018B-4799-99A9-0D749388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4"/>
      <w:ind w:left="39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58"/>
      <w:ind w:left="43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9"/>
      <w:ind w:left="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Hariyanth s</cp:lastModifiedBy>
  <cp:revision>2</cp:revision>
  <dcterms:created xsi:type="dcterms:W3CDTF">2026-09-30T07:25:00Z</dcterms:created>
  <dcterms:modified xsi:type="dcterms:W3CDTF">2026-09-30T08:00:00Z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2026-09-30T00:00:00Z</vt:filetime>
  </property>
</Properties>
</file>