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E3A8A"/>
          <w:sz w:val="22"/>
          <w:szCs w:val="22"/>
        </w:rPr>
        <w:t xml:space="preserve">VEL TECH MULTI TECH Dr.RANGARAJAN Dr.SAKUNTHALA ENGINEERING COLLEGE</w:t>
      </w:r>
    </w:p>
    <w:p>
      <w:pPr>
        <w:jc w:val="center"/>
      </w:pPr>
      <w:r>
        <w:rPr>
          <w:i/>
          <w:iCs/>
          <w:color w:val="475569"/>
          <w:sz w:val="16"/>
          <w:szCs w:val="16"/>
        </w:rPr>
        <w:t xml:space="preserve">(An Autonomous Institution - Affiliated to Anna University, Chennai)</w:t>
      </w:r>
    </w:p>
    <w:p>
      <w:pPr>
        <w:jc w:val="center"/>
      </w:pPr>
      <w:r>
        <w:rPr>
          <w:b/>
          <w:bCs/>
          <w:color w:val="0F172A"/>
          <w:sz w:val="18"/>
          <w:szCs w:val="18"/>
        </w:rPr>
        <w:t xml:space="preserve">DEPARTMENT OF COMPUTER SCIENCE AND ENGINEERING</w:t>
      </w:r>
    </w:p>
    <w:p>
      <w:pPr>
        <w:spacing w:after="120"/>
        <w:jc w:val="center"/>
      </w:pPr>
      <w:r>
        <w:rPr>
          <w:b/>
          <w:bCs/>
          <w:color w:val="2563EB"/>
          <w:sz w:val="20"/>
          <w:szCs w:val="20"/>
        </w:rPr>
        <w:t xml:space="preserve">INDIVIDUAL TIME TABLE / CLASS TIME TABLE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58"/>
      </w:tblGrid>
      <w:tr>
        <w:tc>
          <w:tcPr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Name of the Faculty: </w:t>
            </w:r>
            <w:r>
              <w:rPr>
                <w:sz w:val="16"/>
                <w:szCs w:val="16"/>
              </w:rPr>
              <w:t xml:space="preserve">Dr. M. Victor Jose    </w:t>
            </w:r>
            <w:r>
              <w:rPr>
                <w:b/>
                <w:bCs/>
                <w:sz w:val="16"/>
                <w:szCs w:val="16"/>
              </w:rPr>
              <w:t xml:space="preserve">MTS No: </w:t>
            </w:r>
            <w:r>
              <w:rPr>
                <w:sz w:val="16"/>
                <w:szCs w:val="16"/>
              </w:rPr>
              <w:t xml:space="preserve">2014    </w:t>
            </w:r>
            <w:r>
              <w:rPr>
                <w:b/>
                <w:bCs/>
                <w:sz w:val="16"/>
                <w:szCs w:val="16"/>
              </w:rPr>
              <w:t xml:space="preserve">Designation: </w:t>
            </w:r>
            <w:r>
              <w:rPr>
                <w:sz w:val="16"/>
                <w:szCs w:val="16"/>
              </w:rPr>
              <w:t xml:space="preserve">Associate Professor    </w:t>
            </w:r>
            <w:r>
              <w:rPr>
                <w:b/>
                <w:bCs/>
                <w:sz w:val="16"/>
                <w:szCs w:val="16"/>
              </w:rPr>
              <w:t xml:space="preserve">Total hours per week: </w:t>
            </w:r>
            <w:r>
              <w:rPr>
                <w:sz w:val="16"/>
                <w:szCs w:val="16"/>
              </w:rPr>
              <w:t xml:space="preserve">16 hrs</w:t>
            </w:r>
          </w:p>
          <w:p>
            <w:pPr>
              <w:spacing w:before="50"/>
            </w:pPr>
            <w:r>
              <w:rPr>
                <w:b/>
                <w:bCs/>
                <w:sz w:val="16"/>
                <w:szCs w:val="16"/>
              </w:rPr>
              <w:t xml:space="preserve">Department: </w:t>
            </w:r>
            <w:r>
              <w:rPr>
                <w:sz w:val="16"/>
                <w:szCs w:val="16"/>
              </w:rPr>
              <w:t xml:space="preserve">Computer Science and Engineering    </w:t>
            </w:r>
            <w:r>
              <w:rPr>
                <w:b/>
                <w:bCs/>
                <w:sz w:val="16"/>
                <w:szCs w:val="16"/>
              </w:rPr>
              <w:t xml:space="preserve">Academic Year: </w:t>
            </w:r>
            <w:r>
              <w:rPr>
                <w:sz w:val="16"/>
                <w:szCs w:val="16"/>
              </w:rPr>
              <w:t xml:space="preserve">2025 - 2026 (Odd Sem)</w:t>
            </w:r>
          </w:p>
        </w:tc>
      </w:tr>
    </w:tbl>
    <w:p>
      <w:pPr>
        <w:spacing w:after="1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1"/>
        <w:gridCol w:w="1576"/>
        <w:gridCol w:w="1576"/>
        <w:gridCol w:w="1576"/>
        <w:gridCol w:w="1576"/>
        <w:gridCol w:w="1261"/>
        <w:gridCol w:w="1576"/>
        <w:gridCol w:w="1576"/>
        <w:gridCol w:w="1576"/>
        <w:gridCol w:w="1576"/>
      </w:tblGrid>
      <w:tr>
        <w:trPr>
          <w:tblHeader/>
        </w:trPr>
        <w:tc>
          <w:tcPr>
            <w:tcW w:type="pct" w:w="6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1E3A8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Day Order</w:t>
            </w:r>
          </w:p>
          <w:p>
            <w:pPr>
              <w:jc w:val="center"/>
            </w:pPr>
            <w:r>
              <w:rPr>
                <w:color w:val="E2E8F0"/>
                <w:sz w:val="13"/>
                <w:szCs w:val="13"/>
              </w:rPr>
              <w:t xml:space="preserve">(DO)</w:t>
            </w:r>
          </w:p>
        </w:tc>
        <w:tc>
          <w:tcPr>
            <w:tcW w:type="pct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1E3A8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</w:t>
            </w:r>
          </w:p>
          <w:p>
            <w:pPr>
              <w:jc w:val="center"/>
            </w:pPr>
            <w:r>
              <w:rPr>
                <w:color w:val="E2E8F0"/>
                <w:sz w:val="13"/>
                <w:szCs w:val="13"/>
              </w:rPr>
              <w:t xml:space="preserve">08:05-08:55</w:t>
            </w:r>
          </w:p>
        </w:tc>
        <w:tc>
          <w:tcPr>
            <w:tcW w:type="pct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1E3A8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2</w:t>
            </w:r>
          </w:p>
          <w:p>
            <w:pPr>
              <w:jc w:val="center"/>
            </w:pPr>
            <w:r>
              <w:rPr>
                <w:color w:val="E2E8F0"/>
                <w:sz w:val="13"/>
                <w:szCs w:val="13"/>
              </w:rPr>
              <w:t xml:space="preserve">08:55-09:45</w:t>
            </w:r>
          </w:p>
        </w:tc>
        <w:tc>
          <w:tcPr>
            <w:tcW w:type="pct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1E3A8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3</w:t>
            </w:r>
          </w:p>
          <w:p>
            <w:pPr>
              <w:jc w:val="center"/>
            </w:pPr>
            <w:r>
              <w:rPr>
                <w:color w:val="E2E8F0"/>
                <w:sz w:val="13"/>
                <w:szCs w:val="13"/>
              </w:rPr>
              <w:t xml:space="preserve">10:00-10:50</w:t>
            </w:r>
          </w:p>
        </w:tc>
        <w:tc>
          <w:tcPr>
            <w:tcW w:type="pct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1E3A8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4</w:t>
            </w:r>
          </w:p>
          <w:p>
            <w:pPr>
              <w:jc w:val="center"/>
            </w:pPr>
            <w:r>
              <w:rPr>
                <w:color w:val="E2E8F0"/>
                <w:sz w:val="13"/>
                <w:szCs w:val="13"/>
              </w:rPr>
              <w:t xml:space="preserve">10:50-11:40</w:t>
            </w:r>
          </w:p>
        </w:tc>
        <w:tc>
          <w:tcPr>
            <w:tcW w:type="pct" w:w="4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1E3A8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Lunch Break</w:t>
            </w:r>
          </w:p>
          <w:p>
            <w:pPr>
              <w:jc w:val="center"/>
            </w:pPr>
            <w:r>
              <w:rPr>
                <w:color w:val="E2E8F0"/>
                <w:sz w:val="13"/>
                <w:szCs w:val="13"/>
              </w:rPr>
              <w:t xml:space="preserve">11:40-12:20</w:t>
            </w:r>
          </w:p>
        </w:tc>
        <w:tc>
          <w:tcPr>
            <w:tcW w:type="pct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1E3A8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5</w:t>
            </w:r>
          </w:p>
          <w:p>
            <w:pPr>
              <w:jc w:val="center"/>
            </w:pPr>
            <w:r>
              <w:rPr>
                <w:color w:val="E2E8F0"/>
                <w:sz w:val="13"/>
                <w:szCs w:val="13"/>
              </w:rPr>
              <w:t xml:space="preserve">12:20-01:05</w:t>
            </w:r>
          </w:p>
        </w:tc>
        <w:tc>
          <w:tcPr>
            <w:tcW w:type="pct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1E3A8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6</w:t>
            </w:r>
          </w:p>
          <w:p>
            <w:pPr>
              <w:jc w:val="center"/>
            </w:pPr>
            <w:r>
              <w:rPr>
                <w:color w:val="E2E8F0"/>
                <w:sz w:val="13"/>
                <w:szCs w:val="13"/>
              </w:rPr>
              <w:t xml:space="preserve">01:05-01:50</w:t>
            </w:r>
          </w:p>
        </w:tc>
        <w:tc>
          <w:tcPr>
            <w:tcW w:type="pct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1E3A8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7</w:t>
            </w:r>
          </w:p>
          <w:p>
            <w:pPr>
              <w:jc w:val="center"/>
            </w:pPr>
            <w:r>
              <w:rPr>
                <w:color w:val="E2E8F0"/>
                <w:sz w:val="13"/>
                <w:szCs w:val="13"/>
              </w:rPr>
              <w:t xml:space="preserve">02:00-02:45</w:t>
            </w:r>
          </w:p>
        </w:tc>
        <w:tc>
          <w:tcPr>
            <w:tcW w:type="pct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1E3A8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8</w:t>
            </w:r>
          </w:p>
          <w:p>
            <w:pPr>
              <w:jc w:val="center"/>
            </w:pPr>
            <w:r>
              <w:rPr>
                <w:color w:val="E2E8F0"/>
                <w:sz w:val="13"/>
                <w:szCs w:val="13"/>
              </w:rPr>
              <w:t xml:space="preserve">02:45-03:30</w:t>
            </w:r>
          </w:p>
        </w:tc>
      </w:tr>
      <w:tr>
        <w:tc>
          <w:tcPr>
            <w:tcW w:type="pct" w:w="6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I</w:t>
            </w:r>
          </w:p>
        </w:tc>
        <w:tc>
          <w:tcPr>
            <w:tcW w:type="pct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4A3B8"/>
                <w:sz w:val="16"/>
                <w:szCs w:val="16"/>
              </w:rPr>
              <w:t xml:space="preserve">-</w:t>
            </w:r>
          </w:p>
        </w:tc>
        <w:tc>
          <w:tcPr>
            <w:tcW w:type="pct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4A3B8"/>
                <w:sz w:val="16"/>
                <w:szCs w:val="16"/>
              </w:rPr>
              <w:t xml:space="preserve">-</w:t>
            </w:r>
          </w:p>
        </w:tc>
        <w:tc>
          <w:tcPr>
            <w:tcW w:type="pct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40AF"/>
                <w:sz w:val="16"/>
                <w:szCs w:val="16"/>
              </w:rPr>
              <w:t xml:space="preserve">PE-V</w:t>
            </w:r>
          </w:p>
          <w:p>
            <w:pPr>
              <w:jc w:val="center"/>
            </w:pPr>
            <w:r>
              <w:rPr>
                <w:i/>
                <w:iCs/>
                <w:color w:val="475569"/>
                <w:sz w:val="13"/>
                <w:szCs w:val="13"/>
              </w:rPr>
              <w:t xml:space="preserve">IV-CSE-A</w:t>
            </w:r>
          </w:p>
        </w:tc>
        <w:tc>
          <w:tcPr>
            <w:tcW w:type="pct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4A3B8"/>
                <w:sz w:val="16"/>
                <w:szCs w:val="16"/>
              </w:rPr>
              <w:t xml:space="preserve">-</w:t>
            </w:r>
          </w:p>
        </w:tc>
        <w:tc>
          <w:tcPr>
            <w:tcW w:type="pct" w:w="4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4748B"/>
                <w:sz w:val="16"/>
                <w:szCs w:val="16"/>
              </w:rPr>
              <w:t xml:space="preserve">LUNCH</w:t>
            </w:r>
          </w:p>
        </w:tc>
        <w:tc>
          <w:tcPr>
            <w:tcW w:type="pct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4A3B8"/>
                <w:sz w:val="16"/>
                <w:szCs w:val="16"/>
              </w:rPr>
              <w:t xml:space="preserve">-</w:t>
            </w:r>
          </w:p>
        </w:tc>
        <w:tc>
          <w:tcPr>
            <w:tcW w:type="pct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40AF"/>
                <w:sz w:val="16"/>
                <w:szCs w:val="16"/>
              </w:rPr>
              <w:t xml:space="preserve">SPM</w:t>
            </w:r>
          </w:p>
          <w:p>
            <w:pPr>
              <w:jc w:val="center"/>
            </w:pPr>
            <w:r>
              <w:rPr>
                <w:i/>
                <w:iCs/>
                <w:color w:val="475569"/>
                <w:sz w:val="13"/>
                <w:szCs w:val="13"/>
              </w:rPr>
              <w:t xml:space="preserve">IV-CSE-A</w:t>
            </w:r>
          </w:p>
        </w:tc>
        <w:tc>
          <w:tcPr>
            <w:tcW w:type="pct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4A3B8"/>
                <w:sz w:val="16"/>
                <w:szCs w:val="16"/>
              </w:rPr>
              <w:t xml:space="preserve">-</w:t>
            </w:r>
          </w:p>
        </w:tc>
        <w:tc>
          <w:tcPr>
            <w:tcW w:type="pct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4A3B8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pct" w:w="6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II</w:t>
            </w:r>
          </w:p>
        </w:tc>
        <w:tc>
          <w:tcPr>
            <w:tcW w:type="pct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4A3B8"/>
                <w:sz w:val="16"/>
                <w:szCs w:val="16"/>
              </w:rPr>
              <w:t xml:space="preserve">-</w:t>
            </w:r>
          </w:p>
        </w:tc>
        <w:tc>
          <w:tcPr>
            <w:tcW w:type="pct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4A3B8"/>
                <w:sz w:val="16"/>
                <w:szCs w:val="16"/>
              </w:rPr>
              <w:t xml:space="preserve">-</w:t>
            </w:r>
          </w:p>
        </w:tc>
        <w:tc>
          <w:tcPr>
            <w:tcW w:type="pct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4A3B8"/>
                <w:sz w:val="16"/>
                <w:szCs w:val="16"/>
              </w:rPr>
              <w:t xml:space="preserve">-</w:t>
            </w:r>
          </w:p>
        </w:tc>
        <w:tc>
          <w:tcPr>
            <w:tcW w:type="pct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40AF"/>
                <w:sz w:val="16"/>
                <w:szCs w:val="16"/>
              </w:rPr>
              <w:t xml:space="preserve">SPM</w:t>
            </w:r>
          </w:p>
          <w:p>
            <w:pPr>
              <w:jc w:val="center"/>
            </w:pPr>
            <w:r>
              <w:rPr>
                <w:i/>
                <w:iCs/>
                <w:color w:val="475569"/>
                <w:sz w:val="13"/>
                <w:szCs w:val="13"/>
              </w:rPr>
              <w:t xml:space="preserve">IV-CSE-A</w:t>
            </w:r>
          </w:p>
        </w:tc>
        <w:tc>
          <w:tcPr>
            <w:tcW w:type="pct" w:w="4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4748B"/>
                <w:sz w:val="16"/>
                <w:szCs w:val="16"/>
              </w:rPr>
              <w:t xml:space="preserve">LUNCH</w:t>
            </w:r>
          </w:p>
        </w:tc>
        <w:tc>
          <w:tcPr>
            <w:tcW w:type="pct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4A3B8"/>
                <w:sz w:val="16"/>
                <w:szCs w:val="16"/>
              </w:rPr>
              <w:t xml:space="preserve">-</w:t>
            </w:r>
          </w:p>
        </w:tc>
        <w:tc>
          <w:tcPr>
            <w:tcW w:type="pct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4A3B8"/>
                <w:sz w:val="16"/>
                <w:szCs w:val="16"/>
              </w:rPr>
              <w:t xml:space="preserve">-</w:t>
            </w:r>
          </w:p>
        </w:tc>
        <w:tc>
          <w:tcPr>
            <w:tcW w:type="pct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4A3B8"/>
                <w:sz w:val="16"/>
                <w:szCs w:val="16"/>
              </w:rPr>
              <w:t xml:space="preserve">-</w:t>
            </w:r>
          </w:p>
        </w:tc>
        <w:tc>
          <w:tcPr>
            <w:tcW w:type="pct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40AF"/>
                <w:sz w:val="16"/>
                <w:szCs w:val="16"/>
              </w:rPr>
              <w:t xml:space="preserve">PE-V</w:t>
            </w:r>
          </w:p>
          <w:p>
            <w:pPr>
              <w:jc w:val="center"/>
            </w:pPr>
            <w:r>
              <w:rPr>
                <w:i/>
                <w:iCs/>
                <w:color w:val="475569"/>
                <w:sz w:val="13"/>
                <w:szCs w:val="13"/>
              </w:rPr>
              <w:t xml:space="preserve">IV-CSE-A</w:t>
            </w:r>
          </w:p>
        </w:tc>
      </w:tr>
      <w:tr>
        <w:tc>
          <w:tcPr>
            <w:tcW w:type="pct" w:w="6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III</w:t>
            </w:r>
          </w:p>
        </w:tc>
        <w:tc>
          <w:tcPr>
            <w:tcW w:type="pct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4A3B8"/>
                <w:sz w:val="16"/>
                <w:szCs w:val="16"/>
              </w:rPr>
              <w:t xml:space="preserve">-</w:t>
            </w:r>
          </w:p>
        </w:tc>
        <w:tc>
          <w:tcPr>
            <w:tcW w:type="pct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40AF"/>
                <w:sz w:val="16"/>
                <w:szCs w:val="16"/>
              </w:rPr>
              <w:t xml:space="preserve">SPM</w:t>
            </w:r>
          </w:p>
          <w:p>
            <w:pPr>
              <w:jc w:val="center"/>
            </w:pPr>
            <w:r>
              <w:rPr>
                <w:i/>
                <w:iCs/>
                <w:color w:val="475569"/>
                <w:sz w:val="13"/>
                <w:szCs w:val="13"/>
              </w:rPr>
              <w:t xml:space="preserve">IV-CSE-A</w:t>
            </w:r>
          </w:p>
        </w:tc>
        <w:tc>
          <w:tcPr>
            <w:tcW w:type="pct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4A3B8"/>
                <w:sz w:val="16"/>
                <w:szCs w:val="16"/>
              </w:rPr>
              <w:t xml:space="preserve">-</w:t>
            </w:r>
          </w:p>
        </w:tc>
        <w:tc>
          <w:tcPr>
            <w:tcW w:type="pct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4A3B8"/>
                <w:sz w:val="16"/>
                <w:szCs w:val="16"/>
              </w:rPr>
              <w:t xml:space="preserve">-</w:t>
            </w:r>
          </w:p>
        </w:tc>
        <w:tc>
          <w:tcPr>
            <w:tcW w:type="pct" w:w="4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4748B"/>
                <w:sz w:val="16"/>
                <w:szCs w:val="16"/>
              </w:rPr>
              <w:t xml:space="preserve">LUNCH</w:t>
            </w:r>
          </w:p>
        </w:tc>
        <w:tc>
          <w:tcPr>
            <w:tcW w:type="pct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4A3B8"/>
                <w:sz w:val="16"/>
                <w:szCs w:val="16"/>
              </w:rPr>
              <w:t xml:space="preserve">-</w:t>
            </w:r>
          </w:p>
        </w:tc>
        <w:tc>
          <w:tcPr>
            <w:tcW w:type="pct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4A3B8"/>
                <w:sz w:val="16"/>
                <w:szCs w:val="16"/>
              </w:rPr>
              <w:t xml:space="preserve">-</w:t>
            </w:r>
          </w:p>
        </w:tc>
        <w:tc>
          <w:tcPr>
            <w:tcW w:type="pct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4A3B8"/>
                <w:sz w:val="16"/>
                <w:szCs w:val="16"/>
              </w:rPr>
              <w:t xml:space="preserve">-</w:t>
            </w:r>
          </w:p>
        </w:tc>
        <w:tc>
          <w:tcPr>
            <w:tcW w:type="pct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4A3B8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pct" w:w="6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IV</w:t>
            </w:r>
          </w:p>
        </w:tc>
        <w:tc>
          <w:tcPr>
            <w:tcW w:type="pct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40AF"/>
                <w:sz w:val="16"/>
                <w:szCs w:val="16"/>
              </w:rPr>
              <w:t xml:space="preserve">PE-V LAB</w:t>
            </w:r>
          </w:p>
          <w:p>
            <w:pPr>
              <w:jc w:val="center"/>
            </w:pPr>
            <w:r>
              <w:rPr>
                <w:i/>
                <w:iCs/>
                <w:color w:val="475569"/>
                <w:sz w:val="13"/>
                <w:szCs w:val="13"/>
              </w:rPr>
              <w:t xml:space="preserve">Bay 3</w:t>
            </w:r>
          </w:p>
        </w:tc>
        <w:tc>
          <w:tcPr>
            <w:tcW w:type="pct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40AF"/>
                <w:sz w:val="16"/>
                <w:szCs w:val="16"/>
              </w:rPr>
              <w:t xml:space="preserve">PE-V LAB</w:t>
            </w:r>
          </w:p>
          <w:p>
            <w:pPr>
              <w:jc w:val="center"/>
            </w:pPr>
            <w:r>
              <w:rPr>
                <w:i/>
                <w:iCs/>
                <w:color w:val="475569"/>
                <w:sz w:val="13"/>
                <w:szCs w:val="13"/>
              </w:rPr>
              <w:t xml:space="preserve">Bay 3</w:t>
            </w:r>
          </w:p>
        </w:tc>
        <w:tc>
          <w:tcPr>
            <w:tcW w:type="pct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4A3B8"/>
                <w:sz w:val="16"/>
                <w:szCs w:val="16"/>
              </w:rPr>
              <w:t xml:space="preserve">-</w:t>
            </w:r>
          </w:p>
        </w:tc>
        <w:tc>
          <w:tcPr>
            <w:tcW w:type="pct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4A3B8"/>
                <w:sz w:val="16"/>
                <w:szCs w:val="16"/>
              </w:rPr>
              <w:t xml:space="preserve">-</w:t>
            </w:r>
          </w:p>
        </w:tc>
        <w:tc>
          <w:tcPr>
            <w:tcW w:type="pct" w:w="4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4748B"/>
                <w:sz w:val="16"/>
                <w:szCs w:val="16"/>
              </w:rPr>
              <w:t xml:space="preserve">LUNCH</w:t>
            </w:r>
          </w:p>
        </w:tc>
        <w:tc>
          <w:tcPr>
            <w:tcW w:type="pct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4A3B8"/>
                <w:sz w:val="16"/>
                <w:szCs w:val="16"/>
              </w:rPr>
              <w:t xml:space="preserve">-</w:t>
            </w:r>
          </w:p>
        </w:tc>
        <w:tc>
          <w:tcPr>
            <w:tcW w:type="pct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40AF"/>
                <w:sz w:val="16"/>
                <w:szCs w:val="16"/>
              </w:rPr>
              <w:t xml:space="preserve">SPM</w:t>
            </w:r>
          </w:p>
          <w:p>
            <w:pPr>
              <w:jc w:val="center"/>
            </w:pPr>
            <w:r>
              <w:rPr>
                <w:i/>
                <w:iCs/>
                <w:color w:val="475569"/>
                <w:sz w:val="13"/>
                <w:szCs w:val="13"/>
              </w:rPr>
              <w:t xml:space="preserve">IV-CSE-A</w:t>
            </w:r>
          </w:p>
        </w:tc>
        <w:tc>
          <w:tcPr>
            <w:tcW w:type="pct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4A3B8"/>
                <w:sz w:val="16"/>
                <w:szCs w:val="16"/>
              </w:rPr>
              <w:t xml:space="preserve">-</w:t>
            </w:r>
          </w:p>
        </w:tc>
        <w:tc>
          <w:tcPr>
            <w:tcW w:type="pct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4A3B8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pct" w:w="6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1F5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V</w:t>
            </w:r>
          </w:p>
        </w:tc>
        <w:tc>
          <w:tcPr>
            <w:tcW w:type="pct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4A3B8"/>
                <w:sz w:val="16"/>
                <w:szCs w:val="16"/>
              </w:rPr>
              <w:t xml:space="preserve">-</w:t>
            </w:r>
          </w:p>
        </w:tc>
        <w:tc>
          <w:tcPr>
            <w:tcW w:type="pct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4A3B8"/>
                <w:sz w:val="16"/>
                <w:szCs w:val="16"/>
              </w:rPr>
              <w:t xml:space="preserve">-</w:t>
            </w:r>
          </w:p>
        </w:tc>
        <w:tc>
          <w:tcPr>
            <w:tcW w:type="pct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4A3B8"/>
                <w:sz w:val="16"/>
                <w:szCs w:val="16"/>
              </w:rPr>
              <w:t xml:space="preserve">-</w:t>
            </w:r>
          </w:p>
        </w:tc>
        <w:tc>
          <w:tcPr>
            <w:tcW w:type="pct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40AF"/>
                <w:sz w:val="16"/>
                <w:szCs w:val="16"/>
              </w:rPr>
              <w:t xml:space="preserve">PE-V</w:t>
            </w:r>
          </w:p>
          <w:p>
            <w:pPr>
              <w:jc w:val="center"/>
            </w:pPr>
            <w:r>
              <w:rPr>
                <w:i/>
                <w:iCs/>
                <w:color w:val="475569"/>
                <w:sz w:val="13"/>
                <w:szCs w:val="13"/>
              </w:rPr>
              <w:t xml:space="preserve">IV-CSE-A</w:t>
            </w:r>
          </w:p>
        </w:tc>
        <w:tc>
          <w:tcPr>
            <w:tcW w:type="pct" w:w="4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4748B"/>
                <w:sz w:val="16"/>
                <w:szCs w:val="16"/>
              </w:rPr>
              <w:t xml:space="preserve">LUNCH</w:t>
            </w:r>
          </w:p>
        </w:tc>
        <w:tc>
          <w:tcPr>
            <w:tcW w:type="pct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4A3B8"/>
                <w:sz w:val="16"/>
                <w:szCs w:val="16"/>
              </w:rPr>
              <w:t xml:space="preserve">-</w:t>
            </w:r>
          </w:p>
        </w:tc>
        <w:tc>
          <w:tcPr>
            <w:tcW w:type="pct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40AF"/>
                <w:sz w:val="16"/>
                <w:szCs w:val="16"/>
              </w:rPr>
              <w:t xml:space="preserve">SPM</w:t>
            </w:r>
          </w:p>
          <w:p>
            <w:pPr>
              <w:jc w:val="center"/>
            </w:pPr>
            <w:r>
              <w:rPr>
                <w:i/>
                <w:iCs/>
                <w:color w:val="475569"/>
                <w:sz w:val="13"/>
                <w:szCs w:val="13"/>
              </w:rPr>
              <w:t xml:space="preserve">IV-CSE-A</w:t>
            </w:r>
          </w:p>
        </w:tc>
        <w:tc>
          <w:tcPr>
            <w:tcW w:type="pct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4A3B8"/>
                <w:sz w:val="16"/>
                <w:szCs w:val="16"/>
              </w:rPr>
              <w:t xml:space="preserve">-</w:t>
            </w:r>
          </w:p>
        </w:tc>
        <w:tc>
          <w:tcPr>
            <w:tcW w:type="pct" w:w="500"/>
            <w:tcBorders>
              <w:top w:val="single" w:color="64748B" w:sz="4"/>
              <w:left w:val="single" w:color="64748B" w:sz="4"/>
              <w:bottom w:val="single" w:color="64748B" w:sz="4"/>
              <w:right w:val="single" w:color="64748B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94A3B8"/>
                <w:sz w:val="16"/>
                <w:szCs w:val="16"/>
              </w:rPr>
              <w:t xml:space="preserve">-</w:t>
            </w:r>
          </w:p>
        </w:tc>
      </w:tr>
    </w:tbl>
    <w:p>
      <w:pPr>
        <w:spacing w:after="120"/>
      </w:pPr>
    </w:p>
    <w:p>
      <w:r>
        <w:rPr>
          <w:b/>
          <w:bCs/>
          <w:color w:val="0F172A"/>
          <w:sz w:val="17"/>
          <w:szCs w:val="17"/>
        </w:rPr>
        <w:t xml:space="preserve">Subject Details / Course Mapping:</w:t>
      </w:r>
    </w:p>
    <w:p>
      <w:r>
        <w:rPr>
          <w:color w:val="334155"/>
          <w:sz w:val="15"/>
          <w:szCs w:val="15"/>
        </w:rPr>
        <w:t xml:space="preserve">• Sub-1: 231CB721 - Software Project Management (SPM) | Sem/Sec: IV-CSE-A | Room: N-201</w:t>
      </w:r>
    </w:p>
    <w:p>
      <w:r>
        <w:rPr>
          <w:color w:val="334155"/>
          <w:sz w:val="15"/>
          <w:szCs w:val="15"/>
        </w:rPr>
        <w:t xml:space="preserve">• Sub-2: 231CSV46 - Professional Elective - V (Network Security) (PE-V) | Sem/Sec: IV-CSE-A | Room: N-201</w:t>
      </w:r>
    </w:p>
    <w:p>
      <w:pPr>
        <w:spacing w:after="180"/>
      </w:pPr>
      <w:r>
        <w:rPr>
          <w:color w:val="334155"/>
          <w:sz w:val="15"/>
          <w:szCs w:val="15"/>
        </w:rPr>
        <w:t xml:space="preserve">• Lab-1: 231CSV46 - Network Security Laboratory (PE-V LAB) | Sem/Sec: IV-CSE-A | Bay 3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3"/>
        <w:gridCol w:w="5253"/>
        <w:gridCol w:w="5253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color w:val="94A3B8"/>
              </w:rPr>
              <w:t xml:space="preserve">___________________________</w:t>
            </w:r>
          </w:p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Faculty Signature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color w:val="94A3B8"/>
              </w:rPr>
              <w:t xml:space="preserve">___________________________</w:t>
            </w:r>
          </w:p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Timetable Coordinator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color w:val="94A3B8"/>
              </w:rPr>
              <w:t xml:space="preserve">___________________________</w:t>
            </w:r>
          </w:p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Head of the Department (HOD)</w:t>
            </w:r>
          </w:p>
        </w:tc>
      </w:tr>
    </w:tbl>
    <w:sectPr>
      <w:pgSz w:w="16838" w:h="11906" w:orient="landscape"/>
      <w:pgMar w:top="540" w:right="540" w:bottom="540" w:left="5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2026-10-24T10:27:14.490Z</dcterms:created>
  <dcterms:modified xsi:type="dcterms:W3CDTF">2026-10-24T10:27:14.492Z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