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B03F5" w14:textId="77777777" w:rsidR="00DF6573" w:rsidRDefault="00000000">
      <w:pPr>
        <w:pStyle w:val="Title"/>
      </w:pPr>
      <w:r>
        <w:t>Sample Size Calculation Report</w:t>
      </w:r>
    </w:p>
    <w:p w14:paraId="47A39496" w14:textId="02FB163A" w:rsidR="00DF6573" w:rsidRPr="00270134" w:rsidRDefault="00270134" w:rsidP="00270134">
      <w:pPr>
        <w:pStyle w:val="ListParagraph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>Introduction:</w:t>
      </w:r>
    </w:p>
    <w:p w14:paraId="69881C60" w14:textId="77777777" w:rsidR="00DF6573" w:rsidRPr="00270134" w:rsidRDefault="00000000">
      <w:pPr>
        <w:rPr>
          <w:sz w:val="16"/>
          <w:szCs w:val="16"/>
        </w:rPr>
      </w:pPr>
      <w:r w:rsidRPr="00270134">
        <w:rPr>
          <w:sz w:val="16"/>
          <w:szCs w:val="16"/>
        </w:rPr>
        <w:t xml:space="preserve">To determine the required sample size for a linear regression analysis with the </w:t>
      </w:r>
      <w:proofErr w:type="gramStart"/>
      <w:r w:rsidRPr="00270134">
        <w:rPr>
          <w:sz w:val="16"/>
          <w:szCs w:val="16"/>
        </w:rPr>
        <w:t>predictors</w:t>
      </w:r>
      <w:proofErr w:type="gramEnd"/>
      <w:r w:rsidRPr="00270134">
        <w:rPr>
          <w:sz w:val="16"/>
          <w:szCs w:val="16"/>
        </w:rPr>
        <w:t xml:space="preserve"> concentration, cell age, treatment (two levels), cell type (two levels), and media (two levels), we used the following parameters:</w:t>
      </w:r>
    </w:p>
    <w:p w14:paraId="25B57F92" w14:textId="77777777" w:rsidR="00DF6573" w:rsidRPr="00270134" w:rsidRDefault="00000000">
      <w:pPr>
        <w:rPr>
          <w:sz w:val="16"/>
          <w:szCs w:val="16"/>
        </w:rPr>
      </w:pPr>
      <w:r w:rsidRPr="00270134">
        <w:rPr>
          <w:sz w:val="16"/>
          <w:szCs w:val="16"/>
        </w:rPr>
        <w:t>- Desired power: 90%</w:t>
      </w:r>
    </w:p>
    <w:p w14:paraId="3EEBBEB5" w14:textId="77777777" w:rsidR="00DF6573" w:rsidRPr="00270134" w:rsidRDefault="00000000">
      <w:pPr>
        <w:rPr>
          <w:sz w:val="16"/>
          <w:szCs w:val="16"/>
        </w:rPr>
      </w:pPr>
      <w:r w:rsidRPr="00270134">
        <w:rPr>
          <w:sz w:val="16"/>
          <w:szCs w:val="16"/>
        </w:rPr>
        <w:t>- Significance level (α): 0.05</w:t>
      </w:r>
    </w:p>
    <w:p w14:paraId="75000835" w14:textId="77777777" w:rsidR="00DF6573" w:rsidRPr="00270134" w:rsidRDefault="00000000">
      <w:pPr>
        <w:rPr>
          <w:sz w:val="16"/>
          <w:szCs w:val="16"/>
        </w:rPr>
      </w:pPr>
      <w:r w:rsidRPr="00270134">
        <w:rPr>
          <w:sz w:val="16"/>
          <w:szCs w:val="16"/>
        </w:rPr>
        <w:t>- Expected effect size (R²): 0.1</w:t>
      </w:r>
    </w:p>
    <w:p w14:paraId="1D47CD05" w14:textId="77777777" w:rsidR="00DF6573" w:rsidRPr="00270134" w:rsidRDefault="00000000">
      <w:pPr>
        <w:rPr>
          <w:sz w:val="16"/>
          <w:szCs w:val="16"/>
        </w:rPr>
      </w:pPr>
      <w:r w:rsidRPr="00270134">
        <w:rPr>
          <w:sz w:val="16"/>
          <w:szCs w:val="16"/>
        </w:rPr>
        <w:t>- Number of predictors: 5</w:t>
      </w:r>
    </w:p>
    <w:p w14:paraId="669104B7" w14:textId="5B84714A" w:rsidR="00DF6573" w:rsidRPr="00270134" w:rsidRDefault="00270134" w:rsidP="00270134">
      <w:pPr>
        <w:rPr>
          <w:b/>
          <w:bCs/>
        </w:rPr>
      </w:pPr>
      <w:r>
        <w:rPr>
          <w:b/>
          <w:bCs/>
        </w:rPr>
        <w:t>2) Calculation:</w:t>
      </w:r>
    </w:p>
    <w:p w14:paraId="402F9A61" w14:textId="1D63A8DB" w:rsidR="00270134" w:rsidRPr="00270134" w:rsidRDefault="00270134">
      <w:pPr>
        <w:rPr>
          <w:sz w:val="16"/>
          <w:szCs w:val="16"/>
        </w:rPr>
      </w:pPr>
      <w:r w:rsidRPr="00270134">
        <w:rPr>
          <w:sz w:val="16"/>
          <w:szCs w:val="16"/>
        </w:rPr>
        <w:t>Parameters:</w:t>
      </w:r>
    </w:p>
    <w:p w14:paraId="0CB14B1F" w14:textId="75906996" w:rsidR="00DF6573" w:rsidRPr="00270134" w:rsidRDefault="00000000">
      <w:pPr>
        <w:rPr>
          <w:sz w:val="16"/>
          <w:szCs w:val="16"/>
        </w:rPr>
      </w:pPr>
      <w:r w:rsidRPr="00270134">
        <w:rPr>
          <w:sz w:val="16"/>
          <w:szCs w:val="16"/>
        </w:rPr>
        <w:t>- R² = 0.1</w:t>
      </w:r>
    </w:p>
    <w:p w14:paraId="089B932C" w14:textId="77777777" w:rsidR="00DF6573" w:rsidRPr="00270134" w:rsidRDefault="00000000">
      <w:pPr>
        <w:rPr>
          <w:sz w:val="16"/>
          <w:szCs w:val="16"/>
        </w:rPr>
      </w:pPr>
      <w:r w:rsidRPr="00270134">
        <w:rPr>
          <w:sz w:val="16"/>
          <w:szCs w:val="16"/>
        </w:rPr>
        <w:t>- Number of predictors (k): 5</w:t>
      </w:r>
    </w:p>
    <w:p w14:paraId="5369A738" w14:textId="77777777" w:rsidR="00DF6573" w:rsidRPr="00270134" w:rsidRDefault="00000000">
      <w:pPr>
        <w:rPr>
          <w:sz w:val="16"/>
          <w:szCs w:val="16"/>
        </w:rPr>
      </w:pPr>
      <w:r w:rsidRPr="00270134">
        <w:rPr>
          <w:sz w:val="16"/>
          <w:szCs w:val="16"/>
        </w:rPr>
        <w:t>- Desired power: 90%</w:t>
      </w:r>
    </w:p>
    <w:p w14:paraId="1740FDF1" w14:textId="77777777" w:rsidR="00DF6573" w:rsidRPr="00270134" w:rsidRDefault="00000000">
      <w:pPr>
        <w:rPr>
          <w:sz w:val="16"/>
          <w:szCs w:val="16"/>
        </w:rPr>
      </w:pPr>
      <w:r w:rsidRPr="00270134">
        <w:rPr>
          <w:sz w:val="16"/>
          <w:szCs w:val="16"/>
        </w:rPr>
        <w:t>- Significance level (α): 0.05</w:t>
      </w:r>
    </w:p>
    <w:p w14:paraId="7B8B55C2" w14:textId="4D57E4FB" w:rsidR="00270134" w:rsidRPr="00270134" w:rsidRDefault="00270134">
      <w:pPr>
        <w:rPr>
          <w:b/>
          <w:bCs/>
        </w:rPr>
      </w:pPr>
      <w:r w:rsidRPr="00270134">
        <w:rPr>
          <w:b/>
          <w:bCs/>
        </w:rPr>
        <w:t>Effect Size Calculation:</w:t>
      </w:r>
    </w:p>
    <w:p w14:paraId="3B34E97E" w14:textId="77777777" w:rsidR="00DF6573" w:rsidRPr="00270134" w:rsidRDefault="00000000">
      <w:pPr>
        <w:rPr>
          <w:sz w:val="16"/>
          <w:szCs w:val="16"/>
        </w:rPr>
      </w:pPr>
      <w:r w:rsidRPr="00270134">
        <w:rPr>
          <w:sz w:val="16"/>
          <w:szCs w:val="16"/>
        </w:rPr>
        <w:t>f² = R² / (1 - R²) = 0.1 / 0.9 ≈ 0.111</w:t>
      </w:r>
    </w:p>
    <w:p w14:paraId="3F721F16" w14:textId="14687FB6" w:rsidR="00270134" w:rsidRPr="00270134" w:rsidRDefault="00270134">
      <w:pPr>
        <w:rPr>
          <w:b/>
          <w:bCs/>
        </w:rPr>
      </w:pPr>
      <w:r w:rsidRPr="00270134">
        <w:rPr>
          <w:b/>
          <w:bCs/>
        </w:rPr>
        <w:t>Sample Size Formula:</w:t>
      </w:r>
    </w:p>
    <w:p w14:paraId="0B8DA049" w14:textId="77777777" w:rsidR="00DF6573" w:rsidRPr="00270134" w:rsidRDefault="00000000">
      <w:pPr>
        <w:rPr>
          <w:sz w:val="16"/>
          <w:szCs w:val="16"/>
        </w:rPr>
      </w:pPr>
      <w:r w:rsidRPr="00270134">
        <w:rPr>
          <w:sz w:val="16"/>
          <w:szCs w:val="16"/>
        </w:rPr>
        <w:t>n = (L / f²) + k + 1</w:t>
      </w:r>
    </w:p>
    <w:p w14:paraId="534ABE99" w14:textId="77777777" w:rsidR="00DF6573" w:rsidRPr="00270134" w:rsidRDefault="00000000">
      <w:pPr>
        <w:rPr>
          <w:sz w:val="16"/>
          <w:szCs w:val="16"/>
        </w:rPr>
      </w:pPr>
      <w:r w:rsidRPr="00270134">
        <w:rPr>
          <w:sz w:val="16"/>
          <w:szCs w:val="16"/>
        </w:rPr>
        <w:t>Where L for 90% power and α = 0.05 is approximately 10.5.</w:t>
      </w:r>
    </w:p>
    <w:p w14:paraId="28BDB643" w14:textId="7176BF12" w:rsidR="00270134" w:rsidRPr="00270134" w:rsidRDefault="00270134">
      <w:pPr>
        <w:rPr>
          <w:b/>
          <w:bCs/>
        </w:rPr>
      </w:pPr>
      <w:r w:rsidRPr="00270134">
        <w:rPr>
          <w:b/>
          <w:bCs/>
        </w:rPr>
        <w:t>Substitution and Final Calculation:</w:t>
      </w:r>
    </w:p>
    <w:p w14:paraId="20AEEAF7" w14:textId="77777777" w:rsidR="00DF6573" w:rsidRPr="00270134" w:rsidRDefault="00000000">
      <w:pPr>
        <w:rPr>
          <w:sz w:val="16"/>
          <w:szCs w:val="16"/>
        </w:rPr>
      </w:pPr>
      <w:r w:rsidRPr="00270134">
        <w:rPr>
          <w:sz w:val="16"/>
          <w:szCs w:val="16"/>
        </w:rPr>
        <w:t>n = (10.5 / 0.111) + 5 + 1</w:t>
      </w:r>
    </w:p>
    <w:p w14:paraId="7178B90E" w14:textId="77777777" w:rsidR="00DF6573" w:rsidRPr="00270134" w:rsidRDefault="00000000">
      <w:pPr>
        <w:rPr>
          <w:sz w:val="16"/>
          <w:szCs w:val="16"/>
        </w:rPr>
      </w:pPr>
      <w:r w:rsidRPr="00270134">
        <w:rPr>
          <w:sz w:val="16"/>
          <w:szCs w:val="16"/>
        </w:rPr>
        <w:t>n ≈ 100.6</w:t>
      </w:r>
    </w:p>
    <w:p w14:paraId="43A6DD35" w14:textId="014B3E90" w:rsidR="00270134" w:rsidRDefault="00000000">
      <w:pPr>
        <w:rPr>
          <w:sz w:val="16"/>
          <w:szCs w:val="16"/>
        </w:rPr>
      </w:pPr>
      <w:r w:rsidRPr="00270134">
        <w:rPr>
          <w:sz w:val="16"/>
          <w:szCs w:val="16"/>
        </w:rPr>
        <w:t>Rounding up to the next whole number: n ≈ 101</w:t>
      </w:r>
    </w:p>
    <w:p w14:paraId="62137842" w14:textId="77777777" w:rsidR="00270134" w:rsidRPr="00270134" w:rsidRDefault="00270134">
      <w:pPr>
        <w:rPr>
          <w:sz w:val="16"/>
          <w:szCs w:val="16"/>
        </w:rPr>
      </w:pPr>
    </w:p>
    <w:p w14:paraId="386B7FB9" w14:textId="1EE73E8F" w:rsidR="00270134" w:rsidRPr="00270134" w:rsidRDefault="00270134">
      <w:pPr>
        <w:rPr>
          <w:b/>
          <w:bCs/>
        </w:rPr>
      </w:pPr>
      <w:r w:rsidRPr="00270134">
        <w:rPr>
          <w:b/>
          <w:bCs/>
        </w:rPr>
        <w:t>3. Visual Representation</w:t>
      </w:r>
    </w:p>
    <w:p w14:paraId="4F1011FA" w14:textId="123B5C4C" w:rsidR="00270134" w:rsidRDefault="00270134">
      <w:r>
        <w:rPr>
          <w:noProof/>
        </w:rPr>
        <w:lastRenderedPageBreak/>
        <w:drawing>
          <wp:inline distT="0" distB="0" distL="0" distR="0" wp14:anchorId="0A507B99" wp14:editId="397BA6C1">
            <wp:extent cx="5486400" cy="3151505"/>
            <wp:effectExtent l="0" t="0" r="0" b="0"/>
            <wp:docPr id="907659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659683" name="Picture 90765968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6273C" w14:textId="77777777" w:rsidR="00DF6573" w:rsidRDefault="00000000">
      <w:r>
        <w:rPr>
          <w:noProof/>
        </w:rPr>
        <w:drawing>
          <wp:inline distT="0" distB="0" distL="0" distR="0" wp14:anchorId="6B697667" wp14:editId="47F04FB8">
            <wp:extent cx="720" cy="4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mple_size_calculation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0" cy="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BD155" w14:textId="7C2E6F31" w:rsidR="00DF6573" w:rsidRPr="00270134" w:rsidRDefault="00270134" w:rsidP="00270134">
      <w:pPr>
        <w:rPr>
          <w:b/>
          <w:bCs/>
        </w:rPr>
      </w:pPr>
      <w:r w:rsidRPr="00270134">
        <w:rPr>
          <w:b/>
          <w:bCs/>
        </w:rPr>
        <w:t>4) Conclusion</w:t>
      </w:r>
    </w:p>
    <w:p w14:paraId="557A8DFC" w14:textId="5781A349" w:rsidR="00DF6573" w:rsidRPr="00270134" w:rsidRDefault="00000000">
      <w:pPr>
        <w:rPr>
          <w:sz w:val="16"/>
          <w:szCs w:val="16"/>
        </w:rPr>
      </w:pPr>
      <w:r w:rsidRPr="00270134">
        <w:rPr>
          <w:sz w:val="16"/>
          <w:szCs w:val="16"/>
        </w:rPr>
        <w:t xml:space="preserve">To achieve a power of 90% with a significance level of 0.05 and an expected effect size of R² = 0.1 for our linear regression analysis with 5 predictors, </w:t>
      </w:r>
      <w:r w:rsidR="00270134">
        <w:rPr>
          <w:sz w:val="16"/>
          <w:szCs w:val="16"/>
        </w:rPr>
        <w:t>we</w:t>
      </w:r>
      <w:r w:rsidRPr="00270134">
        <w:rPr>
          <w:sz w:val="16"/>
          <w:szCs w:val="16"/>
        </w:rPr>
        <w:t xml:space="preserve"> will need a total sample size of approximately 101.</w:t>
      </w:r>
    </w:p>
    <w:p w14:paraId="4BADF3A9" w14:textId="49DF2BFA" w:rsidR="00DF6573" w:rsidRPr="00270134" w:rsidRDefault="00DF6573" w:rsidP="00270134">
      <w:pPr>
        <w:pStyle w:val="Heading1"/>
        <w:rPr>
          <w:sz w:val="16"/>
          <w:szCs w:val="16"/>
        </w:rPr>
      </w:pPr>
    </w:p>
    <w:sectPr w:rsidR="00DF6573" w:rsidRPr="0027013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4945289"/>
    <w:multiLevelType w:val="hybridMultilevel"/>
    <w:tmpl w:val="31BA1FB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E2632D"/>
    <w:multiLevelType w:val="hybridMultilevel"/>
    <w:tmpl w:val="E196FC2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0387975">
    <w:abstractNumId w:val="8"/>
  </w:num>
  <w:num w:numId="2" w16cid:durableId="1259288208">
    <w:abstractNumId w:val="6"/>
  </w:num>
  <w:num w:numId="3" w16cid:durableId="2035958344">
    <w:abstractNumId w:val="5"/>
  </w:num>
  <w:num w:numId="4" w16cid:durableId="634337715">
    <w:abstractNumId w:val="4"/>
  </w:num>
  <w:num w:numId="5" w16cid:durableId="422844277">
    <w:abstractNumId w:val="7"/>
  </w:num>
  <w:num w:numId="6" w16cid:durableId="1862087186">
    <w:abstractNumId w:val="3"/>
  </w:num>
  <w:num w:numId="7" w16cid:durableId="976641662">
    <w:abstractNumId w:val="2"/>
  </w:num>
  <w:num w:numId="8" w16cid:durableId="1903976377">
    <w:abstractNumId w:val="1"/>
  </w:num>
  <w:num w:numId="9" w16cid:durableId="874318079">
    <w:abstractNumId w:val="0"/>
  </w:num>
  <w:num w:numId="10" w16cid:durableId="1658000489">
    <w:abstractNumId w:val="9"/>
  </w:num>
  <w:num w:numId="11" w16cid:durableId="95691565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70134"/>
    <w:rsid w:val="0029639D"/>
    <w:rsid w:val="00326F90"/>
    <w:rsid w:val="007C538D"/>
    <w:rsid w:val="00AA1D8D"/>
    <w:rsid w:val="00B47730"/>
    <w:rsid w:val="00CB0664"/>
    <w:rsid w:val="00DF657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2F2746"/>
  <w14:defaultImageDpi w14:val="300"/>
  <w15:docId w15:val="{F05B106D-364B-5D40-B163-C6C8B506E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ghf dhoy</cp:lastModifiedBy>
  <cp:revision>2</cp:revision>
  <dcterms:created xsi:type="dcterms:W3CDTF">2024-05-20T04:11:00Z</dcterms:created>
  <dcterms:modified xsi:type="dcterms:W3CDTF">2024-05-20T04:11:00Z</dcterms:modified>
  <cp:category/>
</cp:coreProperties>
</file>