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DB1" w:rsidRDefault="00184F06" w:rsidP="00BC2039">
      <w:pPr>
        <w:pStyle w:val="Title"/>
      </w:pPr>
      <w:r>
        <w:t>DNEVNIK</w:t>
      </w:r>
    </w:p>
    <w:p w:rsidR="00144313" w:rsidRDefault="00184F06" w:rsidP="00144313">
      <w:pPr>
        <w:pStyle w:val="Heading1"/>
      </w:pPr>
      <w:r>
        <w:t xml:space="preserve">24.7. </w:t>
      </w:r>
    </w:p>
    <w:p w:rsidR="00184F06" w:rsidRDefault="00184F06" w:rsidP="00144313">
      <w:pPr>
        <w:pStyle w:val="Heading3"/>
      </w:pPr>
      <w:r>
        <w:t>Nekaj o CPLD in FPGA</w:t>
      </w:r>
    </w:p>
    <w:p w:rsidR="00184F06" w:rsidRDefault="002C6F25">
      <w:hyperlink r:id="rId6" w:history="1">
        <w:r w:rsidR="00184F06" w:rsidRPr="00A44484">
          <w:rPr>
            <w:rStyle w:val="Hyperlink"/>
          </w:rPr>
          <w:t>https://www.ece.uic.edu/~dutt/courses/ece465/lect-notes/CPLD-FPGA-Intro.pdf</w:t>
        </w:r>
      </w:hyperlink>
    </w:p>
    <w:p w:rsidR="00184F06" w:rsidRDefault="002C6F25">
      <w:hyperlink r:id="rId7" w:history="1">
        <w:r w:rsidR="00184F06" w:rsidRPr="00A44484">
          <w:rPr>
            <w:rStyle w:val="Hyperlink"/>
          </w:rPr>
          <w:t>http://pldworld.org/html/technote/intro.cpld.fpga.design.pdf</w:t>
        </w:r>
      </w:hyperlink>
    </w:p>
    <w:p w:rsidR="00144313" w:rsidRDefault="00144313" w:rsidP="00144313">
      <w:pPr>
        <w:pStyle w:val="Heading3"/>
      </w:pPr>
      <w:r>
        <w:t>VHDL</w:t>
      </w:r>
    </w:p>
    <w:p w:rsidR="00144313" w:rsidRDefault="002C6F25">
      <w:hyperlink r:id="rId8" w:history="1">
        <w:r w:rsidR="00144313" w:rsidRPr="00A44484">
          <w:rPr>
            <w:rStyle w:val="Hyperlink"/>
          </w:rPr>
          <w:t>http://www.srmuniv.ac.in/ramapuram/sites/ramapuram/files/EC308.pdf</w:t>
        </w:r>
      </w:hyperlink>
    </w:p>
    <w:p w:rsidR="00144313" w:rsidRDefault="003F3B56">
      <w:hyperlink r:id="rId9" w:history="1">
        <w:r w:rsidRPr="005D2C7A">
          <w:rPr>
            <w:rStyle w:val="Hyperlink"/>
          </w:rPr>
          <w:t>http://lniv.fe.uni-lj.si/vhdl/vhdl_faq.html</w:t>
        </w:r>
      </w:hyperlink>
    </w:p>
    <w:p w:rsidR="003F3B56" w:rsidRDefault="003F3B56" w:rsidP="003F3B56">
      <w:pPr>
        <w:pStyle w:val="Heading2"/>
      </w:pPr>
      <w:r>
        <w:t>25.7.</w:t>
      </w:r>
    </w:p>
    <w:p w:rsidR="003F3B56" w:rsidRDefault="003F3B56" w:rsidP="003F3B56">
      <w:pPr>
        <w:pStyle w:val="Heading3"/>
      </w:pPr>
      <w:r>
        <w:t>ISE 14.7</w:t>
      </w:r>
    </w:p>
    <w:p w:rsidR="003F3B56" w:rsidRDefault="002C1A06" w:rsidP="003F3B56">
      <w:r>
        <w:t>Vzpostavil povez</w:t>
      </w:r>
      <w:r w:rsidR="003F3B56">
        <w:t xml:space="preserve">avo med </w:t>
      </w:r>
      <w:proofErr w:type="spellStart"/>
      <w:r w:rsidR="003F3B56">
        <w:t>programatorjem</w:t>
      </w:r>
      <w:proofErr w:type="spellEnd"/>
      <w:r w:rsidR="003F3B56">
        <w:t xml:space="preserve"> DLC9LP (</w:t>
      </w:r>
      <w:proofErr w:type="spellStart"/>
      <w:r w:rsidR="003F3B56">
        <w:t>Xilinx</w:t>
      </w:r>
      <w:proofErr w:type="spellEnd"/>
      <w:r w:rsidR="003F3B56">
        <w:t xml:space="preserve">), </w:t>
      </w:r>
      <w:proofErr w:type="spellStart"/>
      <w:r w:rsidR="003F3B56">
        <w:t>dev</w:t>
      </w:r>
      <w:proofErr w:type="spellEnd"/>
      <w:r>
        <w:t xml:space="preserve">. </w:t>
      </w:r>
      <w:r w:rsidR="003F3B56">
        <w:t xml:space="preserve"> </w:t>
      </w:r>
      <w:proofErr w:type="spellStart"/>
      <w:r w:rsidR="003F3B56">
        <w:t>boardom</w:t>
      </w:r>
      <w:proofErr w:type="spellEnd"/>
      <w:r w:rsidR="003F3B56">
        <w:t xml:space="preserve"> in računalnikom.</w:t>
      </w:r>
    </w:p>
    <w:p w:rsidR="003F3B56" w:rsidRDefault="003F3B56" w:rsidP="003F3B56">
      <w:r>
        <w:t xml:space="preserve">Postopek programiranja z </w:t>
      </w:r>
      <w:r w:rsidRPr="002C1A06">
        <w:rPr>
          <w:b/>
        </w:rPr>
        <w:t>ISE 14.7:</w:t>
      </w:r>
    </w:p>
    <w:p w:rsidR="003F3B56" w:rsidRPr="003F3B56" w:rsidRDefault="003F3B56" w:rsidP="003F3B56">
      <w:pPr>
        <w:pStyle w:val="ListParagraph"/>
        <w:numPr>
          <w:ilvl w:val="0"/>
          <w:numId w:val="1"/>
        </w:numPr>
      </w:pPr>
      <w:r>
        <w:t>Napišemo program (</w:t>
      </w:r>
      <w:r w:rsidRPr="002C1A06">
        <w:rPr>
          <w:b/>
        </w:rPr>
        <w:t xml:space="preserve">New </w:t>
      </w:r>
      <w:proofErr w:type="spellStart"/>
      <w:r w:rsidRPr="002C1A06">
        <w:rPr>
          <w:b/>
        </w:rPr>
        <w:t>source</w:t>
      </w:r>
      <w:proofErr w:type="spellEnd"/>
      <w:r>
        <w:t xml:space="preserve">&gt; </w:t>
      </w:r>
      <w:r w:rsidRPr="002C1A06">
        <w:rPr>
          <w:b/>
        </w:rPr>
        <w:t>VHDL Module</w:t>
      </w:r>
      <w:r>
        <w:t xml:space="preserve">) to nam postavi osnovno konstrukcijo in </w:t>
      </w:r>
      <w:proofErr w:type="spellStart"/>
      <w:r>
        <w:t>initalizacijo</w:t>
      </w:r>
      <w:proofErr w:type="spellEnd"/>
      <w:r w:rsidR="002C1A06">
        <w:t xml:space="preserve"> spremenljivk</w:t>
      </w:r>
      <w:r>
        <w:t>.</w:t>
      </w:r>
    </w:p>
    <w:p w:rsidR="003F3B56" w:rsidRPr="002C1A06" w:rsidRDefault="003F3B56" w:rsidP="003F3B5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3F3B56">
        <w:t xml:space="preserve">Naredimo </w:t>
      </w:r>
      <w:r w:rsidRPr="002C1A06">
        <w:rPr>
          <w:b/>
        </w:rPr>
        <w:t>.</w:t>
      </w:r>
      <w:proofErr w:type="spellStart"/>
      <w:r w:rsidRPr="002C1A06">
        <w:rPr>
          <w:b/>
        </w:rPr>
        <w:t>ucf</w:t>
      </w:r>
      <w:proofErr w:type="spellEnd"/>
      <w:r w:rsidRPr="002C1A06">
        <w:rPr>
          <w:b/>
        </w:rPr>
        <w:t xml:space="preserve"> </w:t>
      </w:r>
      <w:r w:rsidRPr="003F3B56">
        <w:t>datoteko. (</w:t>
      </w:r>
      <w:r w:rsidRPr="002C1A06">
        <w:rPr>
          <w:b/>
        </w:rPr>
        <w:t xml:space="preserve">New </w:t>
      </w:r>
      <w:proofErr w:type="spellStart"/>
      <w:r w:rsidRPr="002C1A06">
        <w:rPr>
          <w:b/>
        </w:rPr>
        <w:t>source</w:t>
      </w:r>
      <w:proofErr w:type="spellEnd"/>
      <w:r w:rsidRPr="003F3B56">
        <w:t>&gt;</w:t>
      </w:r>
      <w:r w:rsidRPr="003F3B56">
        <w:rPr>
          <w:rFonts w:cs="Arial"/>
          <w:shd w:val="clear" w:color="auto" w:fill="FFFFFF"/>
        </w:rPr>
        <w:t> 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Implementation</w:t>
      </w:r>
      <w:proofErr w:type="spellEnd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Constraints</w:t>
      </w:r>
      <w:proofErr w:type="spellEnd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File</w:t>
      </w:r>
      <w:r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 xml:space="preserve">) Datoteka pove, </w:t>
      </w:r>
      <w:r w:rsidRPr="003F3B5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 xml:space="preserve">katere </w:t>
      </w:r>
      <w:r w:rsidRP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spremenl</w:t>
      </w:r>
      <w:r w:rsid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j</w:t>
      </w:r>
      <w:r w:rsidRP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 xml:space="preserve">ivke so povezane s katerimi </w:t>
      </w:r>
      <w:proofErr w:type="spellStart"/>
      <w:r w:rsidRP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pini</w:t>
      </w:r>
      <w:proofErr w:type="spellEnd"/>
      <w:r w:rsidRP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 xml:space="preserve">. </w:t>
      </w:r>
    </w:p>
    <w:p w:rsidR="003F3B56" w:rsidRPr="002C1A06" w:rsidRDefault="003F3B56" w:rsidP="003F3B56">
      <w:pPr>
        <w:pStyle w:val="ListParagraph"/>
        <w:rPr>
          <w:rFonts w:cs="Arial"/>
          <w:shd w:val="clear" w:color="auto" w:fill="FFFFFF"/>
        </w:rPr>
      </w:pPr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Edit</w:t>
      </w:r>
      <w:r w:rsid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&gt;</w:t>
      </w:r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Preferences</w:t>
      </w:r>
      <w:proofErr w:type="spellEnd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</w:t>
      </w:r>
      <w:r w:rsid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&gt;</w:t>
      </w:r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Editors</w:t>
      </w:r>
      <w:proofErr w:type="spellEnd"/>
      <w:r w:rsidRPr="002C1A06">
        <w:rPr>
          <w:rFonts w:cs="Arial"/>
          <w:shd w:val="clear" w:color="auto" w:fill="FFFFFF"/>
        </w:rPr>
        <w:t> </w:t>
      </w:r>
      <w:r w:rsidR="002C1A06">
        <w:rPr>
          <w:rFonts w:cs="Arial"/>
          <w:shd w:val="clear" w:color="auto" w:fill="FFFFFF"/>
        </w:rPr>
        <w:t xml:space="preserve"> pod raz</w:t>
      </w:r>
      <w:r w:rsidRPr="002C1A06">
        <w:rPr>
          <w:rFonts w:cs="Arial"/>
          <w:shd w:val="clear" w:color="auto" w:fill="FFFFFF"/>
        </w:rPr>
        <w:t xml:space="preserve">delkom </w:t>
      </w:r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</w:t>
      </w:r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ISE General</w:t>
      </w:r>
      <w:r w:rsidRPr="002C1A06">
        <w:rPr>
          <w:rFonts w:cs="Arial"/>
          <w:shd w:val="clear" w:color="auto" w:fill="FFFFFF"/>
        </w:rPr>
        <w:t xml:space="preserve">. Nato izberemo </w:t>
      </w:r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PlanAhead</w:t>
      </w:r>
      <w:proofErr w:type="spellEnd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(FPGA) / 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Pace</w:t>
      </w:r>
      <w:proofErr w:type="spellEnd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(CPLD)</w:t>
      </w:r>
      <w:r w:rsidRPr="002C1A06">
        <w:rPr>
          <w:rFonts w:cs="Arial"/>
          <w:shd w:val="clear" w:color="auto" w:fill="FFFFFF"/>
        </w:rPr>
        <w:t xml:space="preserve">. S tem nastavimo to, da bomo </w:t>
      </w:r>
      <w:r w:rsidRPr="002C1A06">
        <w:rPr>
          <w:rFonts w:cs="Arial"/>
          <w:b/>
          <w:shd w:val="clear" w:color="auto" w:fill="FFFFFF"/>
        </w:rPr>
        <w:t>.</w:t>
      </w:r>
      <w:proofErr w:type="spellStart"/>
      <w:r w:rsidRPr="002C1A06">
        <w:rPr>
          <w:rFonts w:cs="Arial"/>
          <w:b/>
          <w:shd w:val="clear" w:color="auto" w:fill="FFFFFF"/>
        </w:rPr>
        <w:t>ucf</w:t>
      </w:r>
      <w:proofErr w:type="spellEnd"/>
      <w:r w:rsidRPr="002C1A06">
        <w:rPr>
          <w:rFonts w:cs="Arial"/>
          <w:shd w:val="clear" w:color="auto" w:fill="FFFFFF"/>
        </w:rPr>
        <w:t xml:space="preserve"> datoteko nastavljali y grafičnim vmesnikom (lažje, prihrani čas saj ni treba šteti </w:t>
      </w:r>
      <w:proofErr w:type="spellStart"/>
      <w:r w:rsidRPr="002C1A06">
        <w:rPr>
          <w:rFonts w:cs="Arial"/>
          <w:shd w:val="clear" w:color="auto" w:fill="FFFFFF"/>
        </w:rPr>
        <w:t>pinov</w:t>
      </w:r>
      <w:proofErr w:type="spellEnd"/>
      <w:r w:rsidRPr="002C1A06">
        <w:rPr>
          <w:rFonts w:cs="Arial"/>
          <w:shd w:val="clear" w:color="auto" w:fill="FFFFFF"/>
        </w:rPr>
        <w:t>).</w:t>
      </w:r>
    </w:p>
    <w:p w:rsidR="003F3B56" w:rsidRPr="002C1A06" w:rsidRDefault="002C1A06" w:rsidP="003F3B56">
      <w:pPr>
        <w:pStyle w:val="ListParagraph"/>
        <w:numPr>
          <w:ilvl w:val="0"/>
          <w:numId w:val="1"/>
        </w:numPr>
        <w:rPr>
          <w:b/>
        </w:rPr>
      </w:pPr>
      <w:r w:rsidRP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 xml:space="preserve">Nato pa z 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iMPACT</w:t>
      </w:r>
      <w:proofErr w:type="spellEnd"/>
      <w:r w:rsidRP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 xml:space="preserve"> naložimo program na  </w:t>
      </w:r>
      <w:proofErr w:type="spellStart"/>
      <w:r w:rsidRP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dev</w:t>
      </w:r>
      <w:proofErr w:type="spellEnd"/>
      <w:r w:rsidRP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2C1A06"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Board</w:t>
      </w:r>
      <w:proofErr w:type="spellEnd"/>
      <w:r>
        <w:rPr>
          <w:rStyle w:val="Strong"/>
          <w:rFonts w:cs="Arial"/>
          <w:b w:val="0"/>
          <w:bdr w:val="none" w:sz="0" w:space="0" w:color="auto" w:frame="1"/>
          <w:shd w:val="clear" w:color="auto" w:fill="FFFFFF"/>
        </w:rPr>
        <w:t>. Desni klik na</w:t>
      </w:r>
      <w:r w:rsidRPr="002C1A06">
        <w:rPr>
          <w:rFonts w:cs="Arial"/>
          <w:shd w:val="clear" w:color="auto" w:fill="FFFFFF"/>
        </w:rPr>
        <w:t> 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Manage</w:t>
      </w:r>
      <w:proofErr w:type="spellEnd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Configuration</w:t>
      </w:r>
      <w:proofErr w:type="spellEnd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 xml:space="preserve"> Project (</w:t>
      </w:r>
      <w:proofErr w:type="spellStart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iMPACT</w:t>
      </w:r>
      <w:proofErr w:type="spellEnd"/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)</w:t>
      </w:r>
      <w:r w:rsidRPr="002C1A06">
        <w:rPr>
          <w:rFonts w:cs="Arial"/>
          <w:shd w:val="clear" w:color="auto" w:fill="FFFFFF"/>
        </w:rPr>
        <w:t> </w:t>
      </w:r>
      <w:r>
        <w:rPr>
          <w:rFonts w:cs="Arial"/>
          <w:shd w:val="clear" w:color="auto" w:fill="FFFFFF"/>
        </w:rPr>
        <w:t>&gt;</w:t>
      </w:r>
      <w:r w:rsidRPr="002C1A06">
        <w:rPr>
          <w:rFonts w:cs="Arial"/>
          <w:shd w:val="clear" w:color="auto" w:fill="FFFFFF"/>
        </w:rPr>
        <w:t> </w:t>
      </w:r>
      <w:r w:rsidRPr="002C1A06">
        <w:rPr>
          <w:rStyle w:val="Strong"/>
          <w:rFonts w:cs="Arial"/>
          <w:bdr w:val="none" w:sz="0" w:space="0" w:color="auto" w:frame="1"/>
          <w:shd w:val="clear" w:color="auto" w:fill="FFFFFF"/>
        </w:rPr>
        <w:t>Run</w:t>
      </w:r>
      <w:r>
        <w:rPr>
          <w:rFonts w:cs="Arial"/>
          <w:shd w:val="clear" w:color="auto" w:fill="FFFFFF"/>
        </w:rPr>
        <w:t xml:space="preserve">. Tretja ikona iz leve &gt; </w:t>
      </w:r>
      <w:proofErr w:type="spellStart"/>
      <w:r>
        <w:rPr>
          <w:rFonts w:cs="Arial"/>
          <w:b/>
          <w:shd w:val="clear" w:color="auto" w:fill="FFFFFF"/>
        </w:rPr>
        <w:t>Launch</w:t>
      </w:r>
      <w:proofErr w:type="spellEnd"/>
      <w:r>
        <w:rPr>
          <w:rFonts w:cs="Arial"/>
          <w:b/>
          <w:shd w:val="clear" w:color="auto" w:fill="FFFFFF"/>
        </w:rPr>
        <w:t xml:space="preserve"> </w:t>
      </w:r>
      <w:proofErr w:type="spellStart"/>
      <w:r>
        <w:rPr>
          <w:rFonts w:cs="Arial"/>
          <w:b/>
          <w:shd w:val="clear" w:color="auto" w:fill="FFFFFF"/>
        </w:rPr>
        <w:t>wizard</w:t>
      </w:r>
      <w:proofErr w:type="spellEnd"/>
      <w:r>
        <w:rPr>
          <w:rFonts w:cs="Arial"/>
          <w:shd w:val="clear" w:color="auto" w:fill="FFFFFF"/>
        </w:rPr>
        <w:t xml:space="preserve">.  Nato nam program prepozna </w:t>
      </w:r>
      <w:proofErr w:type="spellStart"/>
      <w:r>
        <w:rPr>
          <w:rFonts w:cs="Arial"/>
          <w:shd w:val="clear" w:color="auto" w:fill="FFFFFF"/>
        </w:rPr>
        <w:t>programator</w:t>
      </w:r>
      <w:proofErr w:type="spellEnd"/>
      <w:r>
        <w:rPr>
          <w:rFonts w:cs="Arial"/>
          <w:shd w:val="clear" w:color="auto" w:fill="FFFFFF"/>
        </w:rPr>
        <w:t xml:space="preserve"> in </w:t>
      </w:r>
      <w:proofErr w:type="spellStart"/>
      <w:r>
        <w:rPr>
          <w:rFonts w:cs="Arial"/>
          <w:shd w:val="clear" w:color="auto" w:fill="FFFFFF"/>
        </w:rPr>
        <w:t>dev</w:t>
      </w:r>
      <w:proofErr w:type="spellEnd"/>
      <w:r>
        <w:rPr>
          <w:rFonts w:cs="Arial"/>
          <w:shd w:val="clear" w:color="auto" w:fill="FFFFFF"/>
        </w:rPr>
        <w:t xml:space="preserve">. </w:t>
      </w:r>
      <w:proofErr w:type="spellStart"/>
      <w:r>
        <w:rPr>
          <w:rFonts w:cs="Arial"/>
          <w:shd w:val="clear" w:color="auto" w:fill="FFFFFF"/>
        </w:rPr>
        <w:t>board</w:t>
      </w:r>
      <w:proofErr w:type="spellEnd"/>
      <w:r>
        <w:rPr>
          <w:rFonts w:cs="Arial"/>
          <w:shd w:val="clear" w:color="auto" w:fill="FFFFFF"/>
        </w:rPr>
        <w:t xml:space="preserve">, nato pa izberemo  datoteko, ki jo bomo naložili </w:t>
      </w:r>
      <w:r w:rsidRPr="002C1A06">
        <w:rPr>
          <w:rFonts w:cs="Arial"/>
          <w:b/>
          <w:shd w:val="clear" w:color="auto" w:fill="FFFFFF"/>
        </w:rPr>
        <w:t>.jed</w:t>
      </w:r>
      <w:r>
        <w:rPr>
          <w:rFonts w:cs="Arial"/>
          <w:shd w:val="clear" w:color="auto" w:fill="FFFFFF"/>
        </w:rPr>
        <w:t xml:space="preserve">. Desni klik na ikono </w:t>
      </w:r>
      <w:proofErr w:type="spellStart"/>
      <w:r>
        <w:rPr>
          <w:rFonts w:cs="Arial"/>
          <w:shd w:val="clear" w:color="auto" w:fill="FFFFFF"/>
        </w:rPr>
        <w:t>mikrokontrolerja</w:t>
      </w:r>
      <w:proofErr w:type="spellEnd"/>
      <w:r>
        <w:rPr>
          <w:rFonts w:cs="Arial"/>
          <w:shd w:val="clear" w:color="auto" w:fill="FFFFFF"/>
        </w:rPr>
        <w:t xml:space="preserve"> in izberemo </w:t>
      </w:r>
      <w:r w:rsidRPr="002C1A06">
        <w:rPr>
          <w:rFonts w:cs="Arial"/>
          <w:b/>
          <w:shd w:val="clear" w:color="auto" w:fill="FFFFFF"/>
        </w:rPr>
        <w:t>Program</w:t>
      </w:r>
      <w:r>
        <w:rPr>
          <w:rFonts w:cs="Arial"/>
          <w:shd w:val="clear" w:color="auto" w:fill="FFFFFF"/>
        </w:rPr>
        <w:t>.</w:t>
      </w:r>
    </w:p>
    <w:p w:rsidR="002C1A06" w:rsidRPr="002C1A06" w:rsidRDefault="002C1A06" w:rsidP="002C1A06">
      <w:r>
        <w:t xml:space="preserve">Celoten postopek je zelo dobro razložen na </w:t>
      </w:r>
      <w:hyperlink r:id="rId10" w:history="1">
        <w:r w:rsidRPr="005D2C7A">
          <w:rPr>
            <w:rStyle w:val="Hyperlink"/>
          </w:rPr>
          <w:t>https://startingelectronics.org/software/xilinx/starting-xilinx-CPLD-project-ISE/</w:t>
        </w:r>
      </w:hyperlink>
      <w:r>
        <w:t xml:space="preserve">  (25.7.2017)</w:t>
      </w:r>
      <w:bookmarkStart w:id="0" w:name="_GoBack"/>
      <w:bookmarkEnd w:id="0"/>
    </w:p>
    <w:p w:rsidR="003F3B56" w:rsidRPr="002C1A06" w:rsidRDefault="003F3B56"/>
    <w:p w:rsidR="00BC2039" w:rsidRDefault="00BC2039"/>
    <w:p w:rsidR="00184F06" w:rsidRDefault="00184F06"/>
    <w:sectPr w:rsidR="00184F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10638"/>
    <w:multiLevelType w:val="hybridMultilevel"/>
    <w:tmpl w:val="0F86E784"/>
    <w:lvl w:ilvl="0" w:tplc="9EC6B368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06"/>
    <w:rsid w:val="00144313"/>
    <w:rsid w:val="00184F06"/>
    <w:rsid w:val="002C1A06"/>
    <w:rsid w:val="002C6F25"/>
    <w:rsid w:val="003639B6"/>
    <w:rsid w:val="003F3B56"/>
    <w:rsid w:val="00AD4B13"/>
    <w:rsid w:val="00BC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0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43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3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F0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2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4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4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43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3B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B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F06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443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3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F0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20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20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43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43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43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F3B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rmuniv.ac.in/ramapuram/sites/ramapuram/files/EC308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ldworld.org/html/technote/intro.cpld.fpga.design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e.uic.edu/~dutt/courses/ece465/lect-notes/CPLD-FPGA-Intro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tartingelectronics.org/software/xilinx/starting-xilinx-CPLD-project-I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niv.fe.uni-lj.si/vhdl/vhdl_faq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Frelih Kristof</dc:creator>
  <cp:lastModifiedBy>Frelih Kristof</cp:lastModifiedBy>
  <cp:revision>2</cp:revision>
  <dcterms:created xsi:type="dcterms:W3CDTF">2017-07-24T09:01:00Z</dcterms:created>
  <dcterms:modified xsi:type="dcterms:W3CDTF">2017-07-25T11:51:00Z</dcterms:modified>
</cp:coreProperties>
</file>