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9002" w14:textId="77777777" w:rsidR="007750CD" w:rsidRDefault="00C24AD9" w:rsidP="00ED4B20">
      <w:pPr>
        <w:pStyle w:val="Heading1"/>
      </w:pPr>
      <w:r>
        <w:t>COE528 (Fall 201</w:t>
      </w:r>
      <w:r w:rsidR="00ED4B20">
        <w:t>9</w:t>
      </w:r>
      <w:r w:rsidR="007750CD">
        <w:t>)</w:t>
      </w:r>
    </w:p>
    <w:p w14:paraId="663C681A" w14:textId="77777777" w:rsidR="00B37B31" w:rsidRDefault="007750CD" w:rsidP="00525B35">
      <w:pPr>
        <w:pStyle w:val="Heading1"/>
      </w:pPr>
      <w:r>
        <w:t>Lab2</w:t>
      </w:r>
    </w:p>
    <w:p w14:paraId="3672A34F" w14:textId="77777777" w:rsidR="00ED4B20" w:rsidRDefault="00ED4B20" w:rsidP="00ED4B20">
      <w:r>
        <w:rPr>
          <w:b/>
          <w:bCs/>
          <w:color w:val="000000"/>
          <w:lang w:val="en-US"/>
        </w:rPr>
        <w:t>General Lab Rule</w:t>
      </w:r>
    </w:p>
    <w:p w14:paraId="66EFDCD2" w14:textId="77777777" w:rsidR="00ED4B20" w:rsidRDefault="00ED4B20" w:rsidP="00ED4B20">
      <w:pPr>
        <w:pStyle w:val="ListParagraph"/>
        <w:numPr>
          <w:ilvl w:val="0"/>
          <w:numId w:val="34"/>
        </w:numPr>
        <w:rPr>
          <w:color w:val="000000"/>
          <w:lang w:val="en-US"/>
        </w:rPr>
      </w:pPr>
      <w:r w:rsidRPr="00822224">
        <w:rPr>
          <w:b/>
          <w:bCs/>
          <w:color w:val="000000"/>
          <w:lang w:val="en-US"/>
        </w:rPr>
        <w:t>Lab attendance is mandatory and will be recorded weekly</w:t>
      </w:r>
      <w:r w:rsidRPr="00822224">
        <w:rPr>
          <w:color w:val="000000"/>
          <w:lang w:val="en-US"/>
        </w:rPr>
        <w:t>.  You lose 10% of the lab mark if you do not attend the lab sessions. (For a lab with two sessions, it means that if you do not attend both sessions and for a lab with one session, it means that if you do not attend the only one session).</w:t>
      </w:r>
    </w:p>
    <w:p w14:paraId="1AF75D4D" w14:textId="77777777" w:rsidR="00ED4B20" w:rsidRPr="00822224" w:rsidRDefault="00ED4B20" w:rsidP="00ED4B20">
      <w:pPr>
        <w:pStyle w:val="ListParagraph"/>
        <w:numPr>
          <w:ilvl w:val="0"/>
          <w:numId w:val="34"/>
        </w:numPr>
      </w:pPr>
      <w:r w:rsidRPr="00822224">
        <w:rPr>
          <w:b/>
          <w:bCs/>
        </w:rPr>
        <w:t xml:space="preserve">Due date: 11:59pm, Monday of the week of the scheduled lab </w:t>
      </w:r>
      <w:r>
        <w:rPr>
          <w:b/>
          <w:bCs/>
        </w:rPr>
        <w:t>3</w:t>
      </w:r>
      <w:r w:rsidRPr="00822224">
        <w:rPr>
          <w:b/>
          <w:bCs/>
        </w:rPr>
        <w:t xml:space="preserve"> session.</w:t>
      </w:r>
    </w:p>
    <w:p w14:paraId="1EC313DD" w14:textId="77777777" w:rsidR="00ED4B20" w:rsidRDefault="00ED4B20" w:rsidP="00ED4B20">
      <w:pPr>
        <w:pStyle w:val="ListParagraph"/>
        <w:numPr>
          <w:ilvl w:val="1"/>
          <w:numId w:val="34"/>
        </w:numPr>
      </w:pPr>
      <w:r>
        <w:t>T</w:t>
      </w:r>
      <w:r w:rsidRPr="00822224">
        <w:t xml:space="preserve">he penalty for </w:t>
      </w:r>
      <w:r>
        <w:t xml:space="preserve">up to 8 hours </w:t>
      </w:r>
      <w:proofErr w:type="gramStart"/>
      <w:r>
        <w:t>delay</w:t>
      </w:r>
      <w:proofErr w:type="gramEnd"/>
      <w:r>
        <w:t xml:space="preserve"> in submission is 20% of your mark</w:t>
      </w:r>
    </w:p>
    <w:p w14:paraId="3CDDC44D" w14:textId="77777777" w:rsidR="00ED4B20" w:rsidRDefault="00ED4B20" w:rsidP="00ED4B20">
      <w:pPr>
        <w:pStyle w:val="ListParagraph"/>
        <w:numPr>
          <w:ilvl w:val="1"/>
          <w:numId w:val="34"/>
        </w:numPr>
      </w:pPr>
      <w:r>
        <w:t>No acceptance after 8 hours delay</w:t>
      </w:r>
    </w:p>
    <w:p w14:paraId="22C08E99" w14:textId="77777777" w:rsidR="00ED4B20" w:rsidRPr="00ED4B20" w:rsidRDefault="00ED4B20" w:rsidP="00ED4B20">
      <w:pPr>
        <w:pStyle w:val="ListParagraph"/>
        <w:numPr>
          <w:ilvl w:val="0"/>
          <w:numId w:val="34"/>
        </w:numPr>
      </w:pPr>
      <w:r w:rsidRPr="00E51015">
        <w:rPr>
          <w:color w:val="000000"/>
          <w:lang w:val="en-US"/>
        </w:rPr>
        <w:t xml:space="preserve">All the necessary files of this lab should be in </w:t>
      </w:r>
      <w:r>
        <w:rPr>
          <w:color w:val="000000"/>
          <w:lang w:val="en-US"/>
        </w:rPr>
        <w:t>lab2</w:t>
      </w:r>
      <w:r w:rsidRPr="00E51015">
        <w:rPr>
          <w:color w:val="000000"/>
          <w:lang w:val="en-US"/>
        </w:rPr>
        <w:t xml:space="preserve"> directory.</w:t>
      </w:r>
      <w:r>
        <w:rPr>
          <w:color w:val="000000"/>
          <w:lang w:val="en-US"/>
        </w:rPr>
        <w:t xml:space="preserve"> Please zip lab12 directory before submission</w:t>
      </w:r>
    </w:p>
    <w:p w14:paraId="502B4824" w14:textId="77777777" w:rsidR="00ED4B20" w:rsidRPr="00613463" w:rsidRDefault="00ED4B20" w:rsidP="00ED4B20">
      <w:pPr>
        <w:pStyle w:val="ListParagraph"/>
        <w:numPr>
          <w:ilvl w:val="0"/>
          <w:numId w:val="34"/>
        </w:numPr>
        <w:jc w:val="both"/>
        <w:rPr>
          <w:lang w:val="en-GB"/>
        </w:rPr>
      </w:pPr>
      <w:r>
        <w:t>You must</w:t>
      </w:r>
      <w:r w:rsidRPr="007C11AC">
        <w:t xml:space="preserve"> include the duly filled and signed standard cover page </w:t>
      </w:r>
      <w:r>
        <w:t xml:space="preserve">with your submission. </w:t>
      </w:r>
      <w:r w:rsidRPr="007C11AC">
        <w:t>The cover page can be found on the departmental web site:</w:t>
      </w:r>
      <w:r w:rsidRPr="00613463">
        <w:rPr>
          <w:rFonts w:ascii="Arial" w:hAnsi="Arial"/>
          <w:sz w:val="18"/>
          <w:szCs w:val="18"/>
          <w:lang w:val="en-GB"/>
        </w:rPr>
        <w:t xml:space="preserve"> </w:t>
      </w:r>
      <w:hyperlink r:id="rId7" w:history="1">
        <w:r w:rsidRPr="00613463">
          <w:rPr>
            <w:rStyle w:val="Hyperlink"/>
            <w:lang w:val="en-GB"/>
          </w:rPr>
          <w:t>Standard Assignment/Lab Cover Page</w:t>
        </w:r>
      </w:hyperlink>
    </w:p>
    <w:p w14:paraId="277B6EA3" w14:textId="77777777" w:rsidR="00ED4B20" w:rsidRPr="00525B35" w:rsidRDefault="00ED4B20" w:rsidP="00ED4B20">
      <w:pPr>
        <w:ind w:left="420"/>
      </w:pPr>
    </w:p>
    <w:p w14:paraId="455029B9" w14:textId="77777777" w:rsidR="00ED4B20" w:rsidRDefault="00ED4B20" w:rsidP="008C5440">
      <w:pPr>
        <w:rPr>
          <w:color w:val="000000"/>
          <w:lang w:val="en-US"/>
        </w:rPr>
      </w:pPr>
    </w:p>
    <w:p w14:paraId="2F5D7520" w14:textId="77777777" w:rsidR="00557174" w:rsidRDefault="00ED4B20" w:rsidP="008C5440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 w14:paraId="2F631B14" w14:textId="77777777" w:rsidR="008C5440" w:rsidRPr="000A2E50" w:rsidRDefault="008C5440" w:rsidP="008C5440">
      <w:pPr>
        <w:pStyle w:val="Textbody"/>
        <w:ind w:left="0" w:firstLine="0"/>
        <w:rPr>
          <w:rFonts w:cs="Times New Roman"/>
          <w:b/>
          <w:bCs/>
          <w:sz w:val="24"/>
        </w:rPr>
      </w:pPr>
      <w:r w:rsidRPr="008B7839">
        <w:rPr>
          <w:sz w:val="24"/>
        </w:rPr>
        <w:t xml:space="preserve">All </w:t>
      </w:r>
      <w:r w:rsidR="00C72408">
        <w:rPr>
          <w:sz w:val="24"/>
        </w:rPr>
        <w:t xml:space="preserve">the </w:t>
      </w:r>
      <w:r w:rsidRPr="008B7839">
        <w:rPr>
          <w:sz w:val="24"/>
        </w:rPr>
        <w:t>java fi</w:t>
      </w:r>
      <w:r>
        <w:rPr>
          <w:sz w:val="24"/>
        </w:rPr>
        <w:t>les in this lab should have the</w:t>
      </w:r>
      <w:r w:rsidRPr="008B7839">
        <w:rPr>
          <w:sz w:val="24"/>
        </w:rPr>
        <w:t xml:space="preserve"> </w:t>
      </w:r>
      <w:r>
        <w:rPr>
          <w:sz w:val="24"/>
        </w:rPr>
        <w:t xml:space="preserve">following </w:t>
      </w:r>
      <w:r w:rsidRPr="008B7839">
        <w:rPr>
          <w:sz w:val="24"/>
        </w:rPr>
        <w:t>package declaration</w:t>
      </w:r>
      <w:r>
        <w:rPr>
          <w:sz w:val="24"/>
        </w:rPr>
        <w:t>:</w:t>
      </w:r>
    </w:p>
    <w:p w14:paraId="08128890" w14:textId="77777777" w:rsidR="008C5440" w:rsidRDefault="008C5440" w:rsidP="008C5440">
      <w:pPr>
        <w:rPr>
          <w:rFonts w:ascii="Courier New" w:hAnsi="Courier New"/>
        </w:rPr>
      </w:pPr>
      <w:r>
        <w:rPr>
          <w:rFonts w:ascii="Courier New" w:hAnsi="Courier New"/>
        </w:rPr>
        <w:t>package coe52</w:t>
      </w:r>
      <w:r w:rsidRPr="008B7839">
        <w:rPr>
          <w:rFonts w:ascii="Courier New" w:hAnsi="Courier New"/>
        </w:rPr>
        <w:t>8.lab</w:t>
      </w:r>
      <w:r>
        <w:rPr>
          <w:rFonts w:ascii="Courier New" w:hAnsi="Courier New"/>
        </w:rPr>
        <w:t>2;</w:t>
      </w:r>
    </w:p>
    <w:p w14:paraId="4A0DBBED" w14:textId="77777777" w:rsidR="00A24854" w:rsidRDefault="00A24854" w:rsidP="008C5440">
      <w:pPr>
        <w:rPr>
          <w:rFonts w:ascii="Courier New" w:hAnsi="Courier New"/>
        </w:rPr>
      </w:pPr>
    </w:p>
    <w:p w14:paraId="0BEF551B" w14:textId="77777777" w:rsidR="00A24854" w:rsidRPr="006F1C3B" w:rsidRDefault="00A24854" w:rsidP="008C5440">
      <w:pPr>
        <w:rPr>
          <w:color w:val="000000"/>
          <w:lang w:val="en-US"/>
        </w:rPr>
      </w:pPr>
      <w:r w:rsidRPr="008C5440">
        <w:rPr>
          <w:b/>
          <w:bCs/>
        </w:rPr>
        <w:t>Duration: one week</w:t>
      </w:r>
      <w:r>
        <w:rPr>
          <w:b/>
          <w:bCs/>
        </w:rPr>
        <w:t>.</w:t>
      </w:r>
    </w:p>
    <w:p w14:paraId="77A0B6C2" w14:textId="77777777" w:rsidR="008C5440" w:rsidRPr="00AC7E5C" w:rsidRDefault="008C5440" w:rsidP="00AC7E5C">
      <w:pPr>
        <w:pStyle w:val="Heading2"/>
        <w:rPr>
          <w:rFonts w:ascii="Times New Roman" w:hAnsi="Times New Roman" w:cs="Times New Roman"/>
          <w:i w:val="0"/>
        </w:rPr>
      </w:pPr>
      <w:r w:rsidRPr="00525B35">
        <w:rPr>
          <w:rFonts w:ascii="Times New Roman" w:hAnsi="Times New Roman" w:cs="Times New Roman"/>
          <w:i w:val="0"/>
        </w:rPr>
        <w:t>Objective</w:t>
      </w:r>
    </w:p>
    <w:p w14:paraId="6B903B64" w14:textId="77777777" w:rsidR="00F83B6D" w:rsidRDefault="008C5440" w:rsidP="00A24854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/>
          <w:sz w:val="24"/>
          <w:szCs w:val="24"/>
          <w:lang w:val="en-US"/>
        </w:rPr>
      </w:pPr>
      <w:r w:rsidRPr="008C5440">
        <w:rPr>
          <w:rFonts w:ascii="Times New Roman" w:hAnsi="Times New Roman"/>
          <w:color w:val="000000"/>
          <w:sz w:val="24"/>
          <w:szCs w:val="24"/>
          <w:lang w:val="en-US"/>
        </w:rPr>
        <w:t xml:space="preserve">Implement and specify procedures with </w:t>
      </w:r>
      <w:r w:rsidR="004A6902">
        <w:rPr>
          <w:rFonts w:ascii="Times New Roman" w:hAnsi="Times New Roman"/>
          <w:color w:val="000000"/>
          <w:sz w:val="24"/>
          <w:szCs w:val="24"/>
          <w:lang w:val="en-US"/>
        </w:rPr>
        <w:t>R</w:t>
      </w:r>
      <w:r w:rsidRPr="008C5440">
        <w:rPr>
          <w:rFonts w:ascii="Times New Roman" w:hAnsi="Times New Roman"/>
          <w:color w:val="000000"/>
          <w:sz w:val="24"/>
          <w:szCs w:val="24"/>
          <w:lang w:val="en-US"/>
        </w:rPr>
        <w:t xml:space="preserve">equires, </w:t>
      </w:r>
      <w:r w:rsidR="004A6902">
        <w:rPr>
          <w:rFonts w:ascii="Times New Roman" w:hAnsi="Times New Roman"/>
          <w:color w:val="000000"/>
          <w:sz w:val="24"/>
          <w:szCs w:val="24"/>
          <w:lang w:val="en-US"/>
        </w:rPr>
        <w:t>M</w:t>
      </w:r>
      <w:r w:rsidRPr="008C5440">
        <w:rPr>
          <w:rFonts w:ascii="Times New Roman" w:hAnsi="Times New Roman"/>
          <w:color w:val="000000"/>
          <w:sz w:val="24"/>
          <w:szCs w:val="24"/>
          <w:lang w:val="en-US"/>
        </w:rPr>
        <w:t xml:space="preserve">odifies and </w:t>
      </w:r>
      <w:r w:rsidR="004A6902">
        <w:rPr>
          <w:rFonts w:ascii="Times New Roman" w:hAnsi="Times New Roman"/>
          <w:color w:val="000000"/>
          <w:sz w:val="24"/>
          <w:szCs w:val="24"/>
          <w:lang w:val="en-US"/>
        </w:rPr>
        <w:t>E</w:t>
      </w:r>
      <w:r w:rsidRPr="008C5440">
        <w:rPr>
          <w:rFonts w:ascii="Times New Roman" w:hAnsi="Times New Roman"/>
          <w:color w:val="000000"/>
          <w:sz w:val="24"/>
          <w:szCs w:val="24"/>
          <w:lang w:val="en-US"/>
        </w:rPr>
        <w:t>ffects clauses.</w:t>
      </w:r>
    </w:p>
    <w:p w14:paraId="1743628B" w14:textId="77777777" w:rsidR="00557174" w:rsidRDefault="00557174" w:rsidP="003F49BC">
      <w:pPr>
        <w:autoSpaceDE w:val="0"/>
        <w:adjustRightInd w:val="0"/>
        <w:spacing w:before="100" w:beforeAutospacing="1" w:after="100" w:afterAutospacing="1"/>
        <w:jc w:val="both"/>
      </w:pPr>
    </w:p>
    <w:p w14:paraId="0F2821AD" w14:textId="77777777" w:rsidR="00557174" w:rsidRDefault="00557174" w:rsidP="003F49BC">
      <w:pPr>
        <w:autoSpaceDE w:val="0"/>
        <w:adjustRightInd w:val="0"/>
        <w:spacing w:before="100" w:beforeAutospacing="1" w:after="100" w:afterAutospacing="1"/>
        <w:jc w:val="both"/>
      </w:pPr>
    </w:p>
    <w:p w14:paraId="11A09FA6" w14:textId="77777777" w:rsidR="003F49BC" w:rsidRDefault="003F49BC" w:rsidP="003F49BC">
      <w:pPr>
        <w:autoSpaceDE w:val="0"/>
        <w:adjustRightInd w:val="0"/>
        <w:spacing w:before="100" w:beforeAutospacing="1" w:after="100" w:afterAutospacing="1"/>
        <w:jc w:val="both"/>
      </w:pPr>
      <w:r>
        <w:t>The specification for a procedural abstraction contains:</w:t>
      </w:r>
    </w:p>
    <w:p w14:paraId="5A1966D0" w14:textId="77777777" w:rsidR="00E5559C" w:rsidRDefault="00E5559C" w:rsidP="00E5559C">
      <w:pPr>
        <w:autoSpaceDE w:val="0"/>
        <w:adjustRightInd w:val="0"/>
        <w:jc w:val="both"/>
      </w:pPr>
      <w:r>
        <w:t xml:space="preserve">       </w:t>
      </w:r>
      <w:r w:rsidR="003F49BC">
        <w:t xml:space="preserve">(a) </w:t>
      </w:r>
      <w:r w:rsidR="003F49BC" w:rsidRPr="00E5559C">
        <w:rPr>
          <w:rFonts w:cs="Times New Roman"/>
          <w:b/>
          <w:bCs/>
        </w:rPr>
        <w:t>Requires:</w:t>
      </w:r>
      <w:r w:rsidR="003F49BC">
        <w:t xml:space="preserve"> </w:t>
      </w:r>
      <w:r>
        <w:t>This clause states any constraints under which the procedure will work</w:t>
      </w:r>
      <w:r w:rsidR="003F49BC">
        <w:t xml:space="preserve">. </w:t>
      </w:r>
    </w:p>
    <w:p w14:paraId="1B8A2CA8" w14:textId="77777777" w:rsidR="003F49BC" w:rsidRDefault="00E5559C" w:rsidP="00E5559C">
      <w:pPr>
        <w:autoSpaceDE w:val="0"/>
        <w:adjustRightInd w:val="0"/>
        <w:jc w:val="both"/>
      </w:pPr>
      <w:r>
        <w:t xml:space="preserve">                              </w:t>
      </w:r>
      <w:r w:rsidR="003F49BC">
        <w:t xml:space="preserve">This is an optional clause. </w:t>
      </w:r>
    </w:p>
    <w:p w14:paraId="1EDFDC82" w14:textId="77777777" w:rsidR="004A6902" w:rsidRDefault="004A6902" w:rsidP="00E5559C">
      <w:pPr>
        <w:autoSpaceDE w:val="0"/>
        <w:adjustRightInd w:val="0"/>
        <w:jc w:val="both"/>
      </w:pPr>
    </w:p>
    <w:p w14:paraId="0D1B38E7" w14:textId="77777777" w:rsidR="004A6902" w:rsidRDefault="004A6902" w:rsidP="004A6902">
      <w:pPr>
        <w:autoSpaceDE w:val="0"/>
        <w:adjustRightInd w:val="0"/>
        <w:jc w:val="both"/>
      </w:pPr>
      <w:r>
        <w:t xml:space="preserve">       </w:t>
      </w:r>
      <w:r w:rsidR="003F49BC">
        <w:t xml:space="preserve">(b) </w:t>
      </w:r>
      <w:r w:rsidR="003F49BC" w:rsidRPr="00E5559C">
        <w:rPr>
          <w:rFonts w:cs="Times New Roman"/>
          <w:b/>
          <w:bCs/>
        </w:rPr>
        <w:t>Modifies:</w:t>
      </w:r>
      <w:r w:rsidR="003F49BC">
        <w:t xml:space="preserve"> </w:t>
      </w:r>
      <w:r w:rsidR="001B128A">
        <w:t>T</w:t>
      </w:r>
      <w:r w:rsidR="003F49BC">
        <w:t>his clause</w:t>
      </w:r>
      <w:r w:rsidR="001B128A">
        <w:t xml:space="preserve"> lists the names of any inputs that are modified by the procedure</w:t>
      </w:r>
      <w:r w:rsidR="003F49BC">
        <w:t xml:space="preserve">. </w:t>
      </w:r>
    </w:p>
    <w:p w14:paraId="6862A8F1" w14:textId="77777777" w:rsidR="003F49BC" w:rsidRDefault="004A6902" w:rsidP="004A6902">
      <w:pPr>
        <w:autoSpaceDE w:val="0"/>
        <w:adjustRightInd w:val="0"/>
        <w:jc w:val="both"/>
      </w:pPr>
      <w:r>
        <w:t xml:space="preserve">                              </w:t>
      </w:r>
      <w:r w:rsidR="003F49BC">
        <w:t>This is an optional clause.</w:t>
      </w:r>
    </w:p>
    <w:p w14:paraId="2BF81A24" w14:textId="77777777" w:rsidR="004A6902" w:rsidRDefault="004A6902" w:rsidP="004A6902">
      <w:pPr>
        <w:autoSpaceDE w:val="0"/>
        <w:adjustRightInd w:val="0"/>
        <w:jc w:val="both"/>
      </w:pPr>
      <w:r>
        <w:t xml:space="preserve">       </w:t>
      </w:r>
    </w:p>
    <w:p w14:paraId="680FA2D4" w14:textId="77777777" w:rsidR="004A6902" w:rsidRDefault="004A6902" w:rsidP="004A6902">
      <w:pPr>
        <w:autoSpaceDE w:val="0"/>
        <w:adjustRightInd w:val="0"/>
        <w:jc w:val="both"/>
      </w:pPr>
      <w:r>
        <w:t xml:space="preserve">       </w:t>
      </w:r>
      <w:r w:rsidR="003F49BC">
        <w:t xml:space="preserve">(c) </w:t>
      </w:r>
      <w:r w:rsidR="003F49BC" w:rsidRPr="00E5559C">
        <w:rPr>
          <w:rFonts w:cs="Times New Roman"/>
          <w:b/>
          <w:bCs/>
        </w:rPr>
        <w:t>Effects:</w:t>
      </w:r>
      <w:r w:rsidR="003F49BC">
        <w:t xml:space="preserve"> </w:t>
      </w:r>
      <w:r>
        <w:t>T</w:t>
      </w:r>
      <w:r w:rsidR="003F49BC">
        <w:t xml:space="preserve">his clause </w:t>
      </w:r>
      <w:r>
        <w:t>describes</w:t>
      </w:r>
      <w:r w:rsidR="003F49BC">
        <w:t xml:space="preserve"> the </w:t>
      </w:r>
      <w:r>
        <w:t>behaviour</w:t>
      </w:r>
      <w:r w:rsidR="003F49BC">
        <w:t xml:space="preserve"> of the procedure</w:t>
      </w:r>
      <w:r>
        <w:t xml:space="preserve"> for all inputs that are </w:t>
      </w:r>
    </w:p>
    <w:p w14:paraId="3AE6915B" w14:textId="77777777" w:rsidR="003F49BC" w:rsidRPr="00E5559C" w:rsidRDefault="004A6902" w:rsidP="004A6902">
      <w:pPr>
        <w:autoSpaceDE w:val="0"/>
        <w:adjustRightInd w:val="0"/>
        <w:jc w:val="both"/>
      </w:pPr>
      <w:r>
        <w:t xml:space="preserve">                           not ruled out by the Requires clause</w:t>
      </w:r>
      <w:r w:rsidR="003F49BC">
        <w:t>.</w:t>
      </w:r>
    </w:p>
    <w:p w14:paraId="3A6330F1" w14:textId="77777777" w:rsidR="008C5440" w:rsidRDefault="008C5440" w:rsidP="008C5440">
      <w:pPr>
        <w:rPr>
          <w:color w:val="000000"/>
          <w:lang w:val="en-US"/>
        </w:rPr>
      </w:pPr>
    </w:p>
    <w:p w14:paraId="0A596213" w14:textId="77777777" w:rsidR="00557174" w:rsidRDefault="00557174" w:rsidP="008C5440">
      <w:pPr>
        <w:rPr>
          <w:color w:val="000000"/>
          <w:lang w:val="en-US"/>
        </w:rPr>
      </w:pPr>
    </w:p>
    <w:p w14:paraId="2214222F" w14:textId="77777777" w:rsidR="00557174" w:rsidRDefault="00557174" w:rsidP="008C5440">
      <w:pPr>
        <w:rPr>
          <w:color w:val="000000"/>
          <w:lang w:val="en-US"/>
        </w:rPr>
      </w:pPr>
    </w:p>
    <w:p w14:paraId="79703026" w14:textId="77777777" w:rsidR="00557174" w:rsidRDefault="00557174" w:rsidP="008C5440">
      <w:pPr>
        <w:rPr>
          <w:color w:val="000000"/>
          <w:lang w:val="en-US"/>
        </w:rPr>
      </w:pPr>
    </w:p>
    <w:p w14:paraId="5FF42228" w14:textId="77777777" w:rsidR="00557174" w:rsidRDefault="00557174" w:rsidP="008C5440">
      <w:pPr>
        <w:rPr>
          <w:color w:val="000000"/>
          <w:lang w:val="en-US"/>
        </w:rPr>
      </w:pPr>
    </w:p>
    <w:p w14:paraId="33CF3837" w14:textId="77777777" w:rsidR="00557174" w:rsidRDefault="00557174" w:rsidP="008C5440">
      <w:pPr>
        <w:rPr>
          <w:color w:val="000000"/>
          <w:lang w:val="en-US"/>
        </w:rPr>
      </w:pPr>
    </w:p>
    <w:p w14:paraId="2FAC6E19" w14:textId="77777777" w:rsidR="00557174" w:rsidRDefault="00557174" w:rsidP="008C5440">
      <w:pPr>
        <w:rPr>
          <w:color w:val="000000"/>
          <w:lang w:val="en-US"/>
        </w:rPr>
      </w:pPr>
    </w:p>
    <w:p w14:paraId="05087FF0" w14:textId="77777777" w:rsidR="00557174" w:rsidRDefault="00557174" w:rsidP="008C5440">
      <w:pPr>
        <w:rPr>
          <w:color w:val="000000"/>
          <w:lang w:val="en-US"/>
        </w:rPr>
      </w:pPr>
    </w:p>
    <w:p w14:paraId="3220DF46" w14:textId="77777777" w:rsidR="00557174" w:rsidRDefault="00557174" w:rsidP="008C5440">
      <w:pPr>
        <w:rPr>
          <w:color w:val="000000"/>
          <w:lang w:val="en-US"/>
        </w:rPr>
      </w:pPr>
    </w:p>
    <w:p w14:paraId="3222460A" w14:textId="77777777" w:rsidR="00557174" w:rsidRDefault="00557174" w:rsidP="008C5440">
      <w:pPr>
        <w:rPr>
          <w:color w:val="000000"/>
          <w:lang w:val="en-US"/>
        </w:rPr>
      </w:pPr>
    </w:p>
    <w:p w14:paraId="67E5BDA7" w14:textId="77777777" w:rsidR="00557174" w:rsidRDefault="00557174" w:rsidP="008C5440">
      <w:pPr>
        <w:rPr>
          <w:color w:val="000000"/>
          <w:lang w:val="en-US"/>
        </w:rPr>
      </w:pPr>
    </w:p>
    <w:p w14:paraId="73A9AF91" w14:textId="77777777" w:rsidR="00557174" w:rsidRDefault="00557174" w:rsidP="008C5440">
      <w:pPr>
        <w:rPr>
          <w:color w:val="000000"/>
          <w:lang w:val="en-US"/>
        </w:rPr>
      </w:pPr>
    </w:p>
    <w:p w14:paraId="4FC15033" w14:textId="77777777" w:rsidR="00557174" w:rsidRDefault="00557174" w:rsidP="008C5440">
      <w:pPr>
        <w:rPr>
          <w:color w:val="000000"/>
          <w:lang w:val="en-US"/>
        </w:rPr>
      </w:pPr>
    </w:p>
    <w:p w14:paraId="462E9E8D" w14:textId="77777777" w:rsidR="00557174" w:rsidRDefault="00557174" w:rsidP="008C5440">
      <w:pPr>
        <w:rPr>
          <w:color w:val="000000"/>
          <w:lang w:val="en-US"/>
        </w:rPr>
      </w:pPr>
    </w:p>
    <w:p w14:paraId="058561E4" w14:textId="77777777" w:rsidR="00557174" w:rsidRDefault="00557174" w:rsidP="008C5440">
      <w:pPr>
        <w:rPr>
          <w:color w:val="000000"/>
          <w:lang w:val="en-US"/>
        </w:rPr>
      </w:pPr>
    </w:p>
    <w:p w14:paraId="6909130F" w14:textId="77777777" w:rsidR="00557174" w:rsidRDefault="00557174" w:rsidP="008C5440">
      <w:pPr>
        <w:rPr>
          <w:color w:val="000000"/>
          <w:lang w:val="en-US"/>
        </w:rPr>
      </w:pPr>
    </w:p>
    <w:p w14:paraId="1C2D1F3C" w14:textId="77777777" w:rsidR="00557174" w:rsidRDefault="00557174" w:rsidP="008C5440">
      <w:pPr>
        <w:rPr>
          <w:color w:val="000000"/>
          <w:lang w:val="en-US"/>
        </w:rPr>
      </w:pPr>
    </w:p>
    <w:p w14:paraId="0A141326" w14:textId="77777777" w:rsidR="00557174" w:rsidRDefault="00557174" w:rsidP="008C5440">
      <w:pPr>
        <w:rPr>
          <w:color w:val="000000"/>
          <w:lang w:val="en-US"/>
        </w:rPr>
      </w:pPr>
    </w:p>
    <w:p w14:paraId="3F2F3DD2" w14:textId="77777777" w:rsidR="00557174" w:rsidRDefault="00557174" w:rsidP="008C5440">
      <w:pPr>
        <w:rPr>
          <w:color w:val="000000"/>
          <w:lang w:val="en-US"/>
        </w:rPr>
      </w:pPr>
    </w:p>
    <w:p w14:paraId="126370CB" w14:textId="77777777" w:rsidR="00557174" w:rsidRPr="008C5440" w:rsidRDefault="00557174" w:rsidP="008C5440">
      <w:pPr>
        <w:rPr>
          <w:color w:val="000000"/>
          <w:lang w:val="en-US"/>
        </w:rPr>
      </w:pPr>
    </w:p>
    <w:p w14:paraId="0BEAC483" w14:textId="77777777" w:rsidR="00F83B6D" w:rsidRDefault="00273319" w:rsidP="00273319">
      <w:pPr>
        <w:pStyle w:val="Heading1"/>
      </w:pPr>
      <w:r>
        <w:t>E</w:t>
      </w:r>
      <w:r w:rsidR="005701B9">
        <w:t>x</w:t>
      </w:r>
      <w:r>
        <w:t xml:space="preserve">1: </w:t>
      </w:r>
      <w:r w:rsidR="00714788">
        <w:rPr>
          <w:bCs w:val="0"/>
        </w:rPr>
        <w:t xml:space="preserve">Specification for </w:t>
      </w:r>
      <w:proofErr w:type="spellStart"/>
      <w:r w:rsidR="00714788" w:rsidRPr="007A4701">
        <w:rPr>
          <w:rFonts w:ascii="Consolas" w:hAnsi="Consolas" w:cs="Consolas"/>
          <w:lang w:eastAsia="zh-CN"/>
        </w:rPr>
        <w:t>substituteMax</w:t>
      </w:r>
      <w:proofErr w:type="spellEnd"/>
      <w:r w:rsidR="00714788">
        <w:rPr>
          <w:bCs w:val="0"/>
        </w:rPr>
        <w:t xml:space="preserve"> procedure</w:t>
      </w:r>
    </w:p>
    <w:p w14:paraId="488181DF" w14:textId="77777777" w:rsidR="00F83B6D" w:rsidRDefault="007A4701" w:rsidP="00F83B6D">
      <w:pPr>
        <w:autoSpaceDE w:val="0"/>
        <w:adjustRightInd w:val="0"/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 xml:space="preserve">In the lab2 directory, create a text file named Ex1.txt. Copy the code provided below for the </w:t>
      </w:r>
      <w:proofErr w:type="spellStart"/>
      <w:r w:rsidRPr="007A4701">
        <w:rPr>
          <w:rFonts w:ascii="Consolas" w:hAnsi="Consolas" w:cs="Consolas"/>
          <w:lang w:eastAsia="zh-CN"/>
        </w:rPr>
        <w:t>substituteMax</w:t>
      </w:r>
      <w:proofErr w:type="spellEnd"/>
      <w:r w:rsidR="00811843">
        <w:rPr>
          <w:lang w:eastAsia="zh-CN"/>
        </w:rPr>
        <w:t xml:space="preserve"> method to </w:t>
      </w:r>
      <w:r w:rsidR="00242843">
        <w:rPr>
          <w:lang w:eastAsia="zh-CN"/>
        </w:rPr>
        <w:t xml:space="preserve">the file </w:t>
      </w:r>
      <w:r w:rsidR="00811843">
        <w:rPr>
          <w:lang w:eastAsia="zh-CN"/>
        </w:rPr>
        <w:t>Ex1.txt. Next,</w:t>
      </w:r>
      <w:r>
        <w:rPr>
          <w:lang w:eastAsia="zh-CN"/>
        </w:rPr>
        <w:t xml:space="preserve"> in </w:t>
      </w:r>
      <w:r w:rsidR="005A022B">
        <w:rPr>
          <w:lang w:eastAsia="zh-CN"/>
        </w:rPr>
        <w:t xml:space="preserve">the file </w:t>
      </w:r>
      <w:r>
        <w:rPr>
          <w:lang w:eastAsia="zh-CN"/>
        </w:rPr>
        <w:t xml:space="preserve">Ex1.txt, write the </w:t>
      </w:r>
      <w:r w:rsidRPr="00BA3543">
        <w:rPr>
          <w:lang w:eastAsia="zh-CN"/>
        </w:rPr>
        <w:t>specification (</w:t>
      </w:r>
      <w:r w:rsidRPr="00BA3543">
        <w:t>i.e. provide the necessary clause(s) out of the three clauses Requires, Modifies, Effects as relevant)</w:t>
      </w:r>
      <w:r>
        <w:rPr>
          <w:b/>
          <w:bCs/>
        </w:rPr>
        <w:t xml:space="preserve"> </w:t>
      </w:r>
      <w:r w:rsidRPr="007A4701">
        <w:t>corresponding to the code</w:t>
      </w:r>
      <w:r>
        <w:t xml:space="preserve"> for </w:t>
      </w:r>
      <w:proofErr w:type="spellStart"/>
      <w:r w:rsidRPr="007A4701">
        <w:rPr>
          <w:rFonts w:ascii="Consolas" w:hAnsi="Consolas" w:cs="Consolas"/>
          <w:lang w:eastAsia="zh-CN"/>
        </w:rPr>
        <w:t>substituteMax</w:t>
      </w:r>
      <w:proofErr w:type="spellEnd"/>
      <w:r>
        <w:rPr>
          <w:lang w:eastAsia="zh-CN"/>
        </w:rPr>
        <w:t xml:space="preserve"> method.</w:t>
      </w:r>
    </w:p>
    <w:p w14:paraId="2B602F44" w14:textId="77777777" w:rsidR="00B05011" w:rsidRPr="007A4701" w:rsidRDefault="00B05011" w:rsidP="00F83B6D">
      <w:pPr>
        <w:autoSpaceDE w:val="0"/>
        <w:adjustRightInd w:val="0"/>
        <w:spacing w:before="100" w:beforeAutospacing="1" w:after="100" w:afterAutospacing="1"/>
        <w:rPr>
          <w:lang w:eastAsia="zh-CN"/>
        </w:rPr>
      </w:pPr>
    </w:p>
    <w:p w14:paraId="240202B8" w14:textId="77777777" w:rsidR="007A4701" w:rsidRPr="00BA3543" w:rsidRDefault="007A4701" w:rsidP="007A4701">
      <w:pPr>
        <w:autoSpaceDE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7A4701">
        <w:rPr>
          <w:rFonts w:ascii="Consolas" w:hAnsi="Consolas" w:cs="Consolas"/>
        </w:rPr>
        <w:t xml:space="preserve">//Requires: </w:t>
      </w:r>
      <w:r w:rsidR="00E40C5E" w:rsidRPr="00BA3543">
        <w:rPr>
          <w:rFonts w:ascii="Consolas" w:hAnsi="Consolas" w:cs="Consolas"/>
        </w:rPr>
        <w:t>&lt;</w:t>
      </w:r>
      <w:r w:rsidR="00E40C5E" w:rsidRPr="00BA3543">
        <w:rPr>
          <w:rFonts w:cs="Times New Roman"/>
          <w:b/>
          <w:bCs/>
        </w:rPr>
        <w:t>Write the Requires clause here</w:t>
      </w:r>
      <w:r w:rsidR="00E40C5E" w:rsidRPr="00BA3543">
        <w:rPr>
          <w:rFonts w:ascii="Consolas" w:hAnsi="Consolas" w:cs="Consolas"/>
        </w:rPr>
        <w:t>&gt;</w:t>
      </w:r>
    </w:p>
    <w:p w14:paraId="7C2F1D77" w14:textId="77777777" w:rsidR="007A4701" w:rsidRPr="007A4701" w:rsidRDefault="007A4701" w:rsidP="007A4701">
      <w:pPr>
        <w:autoSpaceDE w:val="0"/>
        <w:adjustRightInd w:val="0"/>
        <w:rPr>
          <w:rFonts w:ascii="Consolas" w:hAnsi="Consolas" w:cs="Consolas"/>
        </w:rPr>
      </w:pPr>
      <w:r w:rsidRPr="007A4701">
        <w:rPr>
          <w:rFonts w:ascii="Consolas" w:hAnsi="Consolas" w:cs="Consolas"/>
        </w:rPr>
        <w:t xml:space="preserve">    //Modifies: </w:t>
      </w:r>
      <w:r w:rsidR="00E40C5E">
        <w:rPr>
          <w:rFonts w:ascii="Consolas" w:hAnsi="Consolas" w:cs="Consolas"/>
        </w:rPr>
        <w:t>&lt;</w:t>
      </w:r>
      <w:r w:rsidR="00E40C5E" w:rsidRPr="00BA3543">
        <w:rPr>
          <w:rFonts w:cs="Times New Roman"/>
          <w:b/>
          <w:bCs/>
        </w:rPr>
        <w:t>Write the Modifies clause here</w:t>
      </w:r>
      <w:r w:rsidR="00E40C5E">
        <w:rPr>
          <w:rFonts w:ascii="Consolas" w:hAnsi="Consolas" w:cs="Consolas"/>
        </w:rPr>
        <w:t>&gt;</w:t>
      </w:r>
    </w:p>
    <w:p w14:paraId="368A4927" w14:textId="77777777" w:rsidR="007A4701" w:rsidRDefault="007A4701" w:rsidP="007A4701">
      <w:pPr>
        <w:autoSpaceDE w:val="0"/>
        <w:adjustRightInd w:val="0"/>
        <w:rPr>
          <w:rFonts w:ascii="Consolas" w:hAnsi="Consolas" w:cs="Consolas"/>
        </w:rPr>
      </w:pPr>
      <w:r w:rsidRPr="007A4701">
        <w:rPr>
          <w:rFonts w:ascii="Consolas" w:hAnsi="Consolas" w:cs="Consolas"/>
        </w:rPr>
        <w:t xml:space="preserve">    //Effects:  </w:t>
      </w:r>
      <w:r w:rsidR="00E40C5E">
        <w:rPr>
          <w:rFonts w:ascii="Consolas" w:hAnsi="Consolas" w:cs="Consolas"/>
        </w:rPr>
        <w:t>&lt;</w:t>
      </w:r>
      <w:r w:rsidR="00E40C5E" w:rsidRPr="00BA3543">
        <w:rPr>
          <w:rFonts w:cs="Times New Roman"/>
          <w:b/>
          <w:bCs/>
        </w:rPr>
        <w:t>Write the Effects clause here</w:t>
      </w:r>
      <w:r w:rsidR="00E40C5E">
        <w:rPr>
          <w:rFonts w:ascii="Consolas" w:hAnsi="Consolas" w:cs="Consolas"/>
        </w:rPr>
        <w:t>&gt;</w:t>
      </w:r>
    </w:p>
    <w:p w14:paraId="72253ECC" w14:textId="77777777" w:rsidR="00B05011" w:rsidRPr="007A4701" w:rsidRDefault="00B05011" w:rsidP="007A4701">
      <w:pPr>
        <w:autoSpaceDE w:val="0"/>
        <w:adjustRightInd w:val="0"/>
        <w:rPr>
          <w:rFonts w:ascii="Consolas" w:hAnsi="Consolas" w:cs="Consolas"/>
        </w:rPr>
      </w:pPr>
    </w:p>
    <w:p w14:paraId="19E70BF4" w14:textId="77777777" w:rsidR="007A4701" w:rsidRPr="007A4701" w:rsidRDefault="007A4701" w:rsidP="007A4701">
      <w:pPr>
        <w:autoSpaceDE w:val="0"/>
        <w:adjustRightInd w:val="0"/>
        <w:rPr>
          <w:rFonts w:ascii="Consolas" w:hAnsi="Consolas" w:cs="Consolas"/>
        </w:rPr>
      </w:pPr>
      <w:r w:rsidRPr="007A4701">
        <w:rPr>
          <w:rFonts w:ascii="Consolas" w:hAnsi="Consolas" w:cs="Consolas"/>
        </w:rPr>
        <w:t xml:space="preserve">    public static void </w:t>
      </w:r>
      <w:proofErr w:type="spellStart"/>
      <w:r w:rsidRPr="007A4701">
        <w:rPr>
          <w:rFonts w:ascii="Consolas" w:hAnsi="Consolas" w:cs="Consolas"/>
        </w:rPr>
        <w:t>substituteMax</w:t>
      </w:r>
      <w:proofErr w:type="spellEnd"/>
      <w:r w:rsidRPr="007A4701">
        <w:rPr>
          <w:rFonts w:ascii="Consolas" w:hAnsi="Consolas" w:cs="Consolas"/>
        </w:rPr>
        <w:t>(</w:t>
      </w:r>
      <w:proofErr w:type="gramStart"/>
      <w:r w:rsidRPr="007A4701">
        <w:rPr>
          <w:rFonts w:ascii="Consolas" w:hAnsi="Consolas" w:cs="Consolas"/>
        </w:rPr>
        <w:t>int[</w:t>
      </w:r>
      <w:proofErr w:type="gramEnd"/>
      <w:r w:rsidRPr="007A4701">
        <w:rPr>
          <w:rFonts w:ascii="Consolas" w:hAnsi="Consolas" w:cs="Consolas"/>
        </w:rPr>
        <w:t>] a, int[] b) {</w:t>
      </w:r>
    </w:p>
    <w:p w14:paraId="4FC23C39" w14:textId="77777777" w:rsidR="007A4701" w:rsidRPr="007A4701" w:rsidRDefault="007A4701" w:rsidP="007A4701">
      <w:pPr>
        <w:autoSpaceDE w:val="0"/>
        <w:adjustRightInd w:val="0"/>
        <w:rPr>
          <w:rFonts w:ascii="Consolas" w:hAnsi="Consolas" w:cs="Consolas"/>
        </w:rPr>
      </w:pPr>
      <w:r w:rsidRPr="007A4701">
        <w:rPr>
          <w:rFonts w:ascii="Consolas" w:hAnsi="Consolas" w:cs="Consolas"/>
        </w:rPr>
        <w:t xml:space="preserve">        int </w:t>
      </w:r>
      <w:proofErr w:type="spellStart"/>
      <w:r w:rsidRPr="007A4701">
        <w:rPr>
          <w:rFonts w:ascii="Consolas" w:hAnsi="Consolas" w:cs="Consolas"/>
        </w:rPr>
        <w:t>maxOfA</w:t>
      </w:r>
      <w:proofErr w:type="spellEnd"/>
      <w:r w:rsidRPr="007A4701">
        <w:rPr>
          <w:rFonts w:ascii="Consolas" w:hAnsi="Consolas" w:cs="Consolas"/>
        </w:rPr>
        <w:t xml:space="preserve"> = </w:t>
      </w:r>
      <w:proofErr w:type="gramStart"/>
      <w:r w:rsidRPr="007A4701">
        <w:rPr>
          <w:rFonts w:ascii="Consolas" w:hAnsi="Consolas" w:cs="Consolas"/>
        </w:rPr>
        <w:t>a[</w:t>
      </w:r>
      <w:proofErr w:type="gramEnd"/>
      <w:r w:rsidRPr="007A4701">
        <w:rPr>
          <w:rFonts w:ascii="Consolas" w:hAnsi="Consolas" w:cs="Consolas"/>
        </w:rPr>
        <w:t>0];</w:t>
      </w:r>
    </w:p>
    <w:p w14:paraId="698D3377" w14:textId="77777777" w:rsidR="007A4701" w:rsidRDefault="007A4701" w:rsidP="007A4701">
      <w:pPr>
        <w:autoSpaceDE w:val="0"/>
        <w:adjustRightInd w:val="0"/>
        <w:rPr>
          <w:rFonts w:ascii="Consolas" w:hAnsi="Consolas" w:cs="Consolas"/>
        </w:rPr>
      </w:pPr>
      <w:r w:rsidRPr="007A4701">
        <w:rPr>
          <w:rFonts w:ascii="Consolas" w:hAnsi="Consolas" w:cs="Consolas"/>
        </w:rPr>
        <w:t xml:space="preserve">        int index = 0;</w:t>
      </w:r>
    </w:p>
    <w:p w14:paraId="68FC577C" w14:textId="77777777" w:rsidR="00B05011" w:rsidRPr="007A4701" w:rsidRDefault="00B05011" w:rsidP="007A4701">
      <w:pPr>
        <w:autoSpaceDE w:val="0"/>
        <w:adjustRightInd w:val="0"/>
        <w:rPr>
          <w:rFonts w:ascii="Consolas" w:hAnsi="Consolas" w:cs="Consolas"/>
        </w:rPr>
      </w:pPr>
    </w:p>
    <w:p w14:paraId="33B52888" w14:textId="77777777" w:rsidR="007A4701" w:rsidRPr="007A4701" w:rsidRDefault="007A4701" w:rsidP="007A4701">
      <w:pPr>
        <w:autoSpaceDE w:val="0"/>
        <w:adjustRightInd w:val="0"/>
        <w:rPr>
          <w:rFonts w:ascii="Consolas" w:hAnsi="Consolas" w:cs="Consolas"/>
        </w:rPr>
      </w:pPr>
      <w:r w:rsidRPr="007A4701">
        <w:rPr>
          <w:rFonts w:ascii="Consolas" w:hAnsi="Consolas" w:cs="Consolas"/>
        </w:rPr>
        <w:t xml:space="preserve">        for (int </w:t>
      </w:r>
      <w:proofErr w:type="spellStart"/>
      <w:r w:rsidRPr="007A4701">
        <w:rPr>
          <w:rFonts w:ascii="Consolas" w:hAnsi="Consolas" w:cs="Consolas"/>
        </w:rPr>
        <w:t>i</w:t>
      </w:r>
      <w:proofErr w:type="spellEnd"/>
      <w:r w:rsidRPr="007A4701">
        <w:rPr>
          <w:rFonts w:ascii="Consolas" w:hAnsi="Consolas" w:cs="Consolas"/>
        </w:rPr>
        <w:t xml:space="preserve"> = 0; </w:t>
      </w:r>
      <w:proofErr w:type="spellStart"/>
      <w:r w:rsidRPr="007A4701">
        <w:rPr>
          <w:rFonts w:ascii="Consolas" w:hAnsi="Consolas" w:cs="Consolas"/>
        </w:rPr>
        <w:t>i</w:t>
      </w:r>
      <w:proofErr w:type="spellEnd"/>
      <w:r w:rsidRPr="007A4701">
        <w:rPr>
          <w:rFonts w:ascii="Consolas" w:hAnsi="Consolas" w:cs="Consolas"/>
        </w:rPr>
        <w:t xml:space="preserve"> &lt; </w:t>
      </w:r>
      <w:proofErr w:type="spellStart"/>
      <w:proofErr w:type="gramStart"/>
      <w:r w:rsidRPr="007A4701">
        <w:rPr>
          <w:rFonts w:ascii="Consolas" w:hAnsi="Consolas" w:cs="Consolas"/>
        </w:rPr>
        <w:t>a.length</w:t>
      </w:r>
      <w:proofErr w:type="spellEnd"/>
      <w:proofErr w:type="gramEnd"/>
      <w:r w:rsidRPr="007A4701">
        <w:rPr>
          <w:rFonts w:ascii="Consolas" w:hAnsi="Consolas" w:cs="Consolas"/>
        </w:rPr>
        <w:t xml:space="preserve">; </w:t>
      </w:r>
      <w:proofErr w:type="spellStart"/>
      <w:r w:rsidRPr="007A4701">
        <w:rPr>
          <w:rFonts w:ascii="Consolas" w:hAnsi="Consolas" w:cs="Consolas"/>
        </w:rPr>
        <w:t>i</w:t>
      </w:r>
      <w:proofErr w:type="spellEnd"/>
      <w:r w:rsidRPr="007A4701">
        <w:rPr>
          <w:rFonts w:ascii="Consolas" w:hAnsi="Consolas" w:cs="Consolas"/>
        </w:rPr>
        <w:t>++) {</w:t>
      </w:r>
    </w:p>
    <w:p w14:paraId="47E0C63E" w14:textId="77777777" w:rsidR="007A4701" w:rsidRPr="007A4701" w:rsidRDefault="007A4701" w:rsidP="007A4701">
      <w:pPr>
        <w:autoSpaceDE w:val="0"/>
        <w:adjustRightInd w:val="0"/>
        <w:rPr>
          <w:rFonts w:ascii="Consolas" w:hAnsi="Consolas" w:cs="Consolas"/>
        </w:rPr>
      </w:pPr>
      <w:r w:rsidRPr="007A4701">
        <w:rPr>
          <w:rFonts w:ascii="Consolas" w:hAnsi="Consolas" w:cs="Consolas"/>
        </w:rPr>
        <w:t xml:space="preserve">            if(a[</w:t>
      </w:r>
      <w:proofErr w:type="spellStart"/>
      <w:r w:rsidRPr="007A4701">
        <w:rPr>
          <w:rFonts w:ascii="Consolas" w:hAnsi="Consolas" w:cs="Consolas"/>
        </w:rPr>
        <w:t>i</w:t>
      </w:r>
      <w:proofErr w:type="spellEnd"/>
      <w:r w:rsidRPr="007A4701">
        <w:rPr>
          <w:rFonts w:ascii="Consolas" w:hAnsi="Consolas" w:cs="Consolas"/>
        </w:rPr>
        <w:t xml:space="preserve">] &gt; </w:t>
      </w:r>
      <w:proofErr w:type="spellStart"/>
      <w:r w:rsidRPr="007A4701">
        <w:rPr>
          <w:rFonts w:ascii="Consolas" w:hAnsi="Consolas" w:cs="Consolas"/>
        </w:rPr>
        <w:t>maxOfA</w:t>
      </w:r>
      <w:proofErr w:type="spellEnd"/>
      <w:r w:rsidRPr="007A4701">
        <w:rPr>
          <w:rFonts w:ascii="Consolas" w:hAnsi="Consolas" w:cs="Consolas"/>
        </w:rPr>
        <w:t>) {</w:t>
      </w:r>
    </w:p>
    <w:p w14:paraId="15221463" w14:textId="77777777" w:rsidR="007A4701" w:rsidRPr="007A4701" w:rsidRDefault="007A4701" w:rsidP="007A4701">
      <w:pPr>
        <w:autoSpaceDE w:val="0"/>
        <w:adjustRightInd w:val="0"/>
        <w:rPr>
          <w:rFonts w:ascii="Consolas" w:hAnsi="Consolas" w:cs="Consolas"/>
        </w:rPr>
      </w:pPr>
      <w:r w:rsidRPr="007A4701">
        <w:rPr>
          <w:rFonts w:ascii="Consolas" w:hAnsi="Consolas" w:cs="Consolas"/>
        </w:rPr>
        <w:t xml:space="preserve">                </w:t>
      </w:r>
      <w:proofErr w:type="spellStart"/>
      <w:r w:rsidRPr="007A4701">
        <w:rPr>
          <w:rFonts w:ascii="Consolas" w:hAnsi="Consolas" w:cs="Consolas"/>
        </w:rPr>
        <w:t>maxOfA</w:t>
      </w:r>
      <w:proofErr w:type="spellEnd"/>
      <w:r w:rsidRPr="007A4701">
        <w:rPr>
          <w:rFonts w:ascii="Consolas" w:hAnsi="Consolas" w:cs="Consolas"/>
        </w:rPr>
        <w:t xml:space="preserve"> = a[</w:t>
      </w:r>
      <w:proofErr w:type="spellStart"/>
      <w:r w:rsidRPr="007A4701">
        <w:rPr>
          <w:rFonts w:ascii="Consolas" w:hAnsi="Consolas" w:cs="Consolas"/>
        </w:rPr>
        <w:t>i</w:t>
      </w:r>
      <w:proofErr w:type="spellEnd"/>
      <w:r w:rsidRPr="007A4701">
        <w:rPr>
          <w:rFonts w:ascii="Consolas" w:hAnsi="Consolas" w:cs="Consolas"/>
        </w:rPr>
        <w:t>];</w:t>
      </w:r>
    </w:p>
    <w:p w14:paraId="5774E7F7" w14:textId="77777777" w:rsidR="007A4701" w:rsidRPr="007A4701" w:rsidRDefault="007A4701" w:rsidP="007A4701">
      <w:pPr>
        <w:autoSpaceDE w:val="0"/>
        <w:adjustRightInd w:val="0"/>
        <w:rPr>
          <w:rFonts w:ascii="Consolas" w:hAnsi="Consolas" w:cs="Consolas"/>
        </w:rPr>
      </w:pPr>
      <w:r w:rsidRPr="007A4701">
        <w:rPr>
          <w:rFonts w:ascii="Consolas" w:hAnsi="Consolas" w:cs="Consolas"/>
        </w:rPr>
        <w:t xml:space="preserve">                index = </w:t>
      </w:r>
      <w:proofErr w:type="spellStart"/>
      <w:r w:rsidRPr="007A4701">
        <w:rPr>
          <w:rFonts w:ascii="Consolas" w:hAnsi="Consolas" w:cs="Consolas"/>
        </w:rPr>
        <w:t>i</w:t>
      </w:r>
      <w:proofErr w:type="spellEnd"/>
      <w:r w:rsidRPr="007A4701">
        <w:rPr>
          <w:rFonts w:ascii="Consolas" w:hAnsi="Consolas" w:cs="Consolas"/>
        </w:rPr>
        <w:t>;</w:t>
      </w:r>
    </w:p>
    <w:p w14:paraId="3AF3CBF1" w14:textId="77777777" w:rsidR="007A4701" w:rsidRPr="007A4701" w:rsidRDefault="007A4701" w:rsidP="007A4701">
      <w:pPr>
        <w:autoSpaceDE w:val="0"/>
        <w:adjustRightInd w:val="0"/>
        <w:rPr>
          <w:rFonts w:ascii="Consolas" w:hAnsi="Consolas" w:cs="Consolas"/>
        </w:rPr>
      </w:pPr>
      <w:r w:rsidRPr="007A4701">
        <w:rPr>
          <w:rFonts w:ascii="Consolas" w:hAnsi="Consolas" w:cs="Consolas"/>
        </w:rPr>
        <w:t xml:space="preserve">            }</w:t>
      </w:r>
    </w:p>
    <w:p w14:paraId="35E3B4E4" w14:textId="77777777" w:rsidR="007A4701" w:rsidRDefault="007A4701" w:rsidP="007A4701">
      <w:pPr>
        <w:autoSpaceDE w:val="0"/>
        <w:adjustRightInd w:val="0"/>
        <w:rPr>
          <w:rFonts w:ascii="Consolas" w:hAnsi="Consolas" w:cs="Consolas"/>
        </w:rPr>
      </w:pPr>
      <w:r w:rsidRPr="007A4701">
        <w:rPr>
          <w:rFonts w:ascii="Consolas" w:hAnsi="Consolas" w:cs="Consolas"/>
        </w:rPr>
        <w:t xml:space="preserve">        }</w:t>
      </w:r>
    </w:p>
    <w:p w14:paraId="7B9F6E95" w14:textId="77777777" w:rsidR="00B05011" w:rsidRPr="007A4701" w:rsidRDefault="00B05011" w:rsidP="007A4701">
      <w:pPr>
        <w:autoSpaceDE w:val="0"/>
        <w:adjustRightInd w:val="0"/>
        <w:rPr>
          <w:rFonts w:ascii="Consolas" w:hAnsi="Consolas" w:cs="Consolas"/>
        </w:rPr>
      </w:pPr>
    </w:p>
    <w:p w14:paraId="2E624F94" w14:textId="77777777" w:rsidR="007A4701" w:rsidRPr="007A4701" w:rsidRDefault="007A4701" w:rsidP="007A4701">
      <w:pPr>
        <w:autoSpaceDE w:val="0"/>
        <w:adjustRightInd w:val="0"/>
        <w:rPr>
          <w:rFonts w:ascii="Consolas" w:hAnsi="Consolas" w:cs="Consolas"/>
        </w:rPr>
      </w:pPr>
      <w:r w:rsidRPr="007A4701">
        <w:rPr>
          <w:rFonts w:ascii="Consolas" w:hAnsi="Consolas" w:cs="Consolas"/>
        </w:rPr>
        <w:t xml:space="preserve">        int </w:t>
      </w:r>
      <w:proofErr w:type="spellStart"/>
      <w:r w:rsidRPr="007A4701">
        <w:rPr>
          <w:rFonts w:ascii="Consolas" w:hAnsi="Consolas" w:cs="Consolas"/>
        </w:rPr>
        <w:t>maxOfB</w:t>
      </w:r>
      <w:proofErr w:type="spellEnd"/>
      <w:r w:rsidRPr="007A4701">
        <w:rPr>
          <w:rFonts w:ascii="Consolas" w:hAnsi="Consolas" w:cs="Consolas"/>
        </w:rPr>
        <w:t xml:space="preserve"> = </w:t>
      </w:r>
      <w:proofErr w:type="gramStart"/>
      <w:r w:rsidRPr="007A4701">
        <w:rPr>
          <w:rFonts w:ascii="Consolas" w:hAnsi="Consolas" w:cs="Consolas"/>
        </w:rPr>
        <w:t>b[</w:t>
      </w:r>
      <w:proofErr w:type="gramEnd"/>
      <w:r w:rsidRPr="007A4701">
        <w:rPr>
          <w:rFonts w:ascii="Consolas" w:hAnsi="Consolas" w:cs="Consolas"/>
        </w:rPr>
        <w:t>0];</w:t>
      </w:r>
    </w:p>
    <w:p w14:paraId="0C93A794" w14:textId="77777777" w:rsidR="007A4701" w:rsidRPr="007A4701" w:rsidRDefault="007A4701" w:rsidP="007A4701">
      <w:pPr>
        <w:autoSpaceDE w:val="0"/>
        <w:adjustRightInd w:val="0"/>
        <w:rPr>
          <w:rFonts w:ascii="Consolas" w:hAnsi="Consolas" w:cs="Consolas"/>
        </w:rPr>
      </w:pPr>
      <w:r w:rsidRPr="007A4701">
        <w:rPr>
          <w:rFonts w:ascii="Consolas" w:hAnsi="Consolas" w:cs="Consolas"/>
        </w:rPr>
        <w:t xml:space="preserve">        for (int </w:t>
      </w:r>
      <w:proofErr w:type="spellStart"/>
      <w:r w:rsidRPr="007A4701">
        <w:rPr>
          <w:rFonts w:ascii="Consolas" w:hAnsi="Consolas" w:cs="Consolas"/>
        </w:rPr>
        <w:t>i</w:t>
      </w:r>
      <w:proofErr w:type="spellEnd"/>
      <w:r w:rsidRPr="007A4701">
        <w:rPr>
          <w:rFonts w:ascii="Consolas" w:hAnsi="Consolas" w:cs="Consolas"/>
        </w:rPr>
        <w:t xml:space="preserve"> = 0; </w:t>
      </w:r>
      <w:proofErr w:type="spellStart"/>
      <w:r w:rsidRPr="007A4701">
        <w:rPr>
          <w:rFonts w:ascii="Consolas" w:hAnsi="Consolas" w:cs="Consolas"/>
        </w:rPr>
        <w:t>i</w:t>
      </w:r>
      <w:proofErr w:type="spellEnd"/>
      <w:r w:rsidRPr="007A4701">
        <w:rPr>
          <w:rFonts w:ascii="Consolas" w:hAnsi="Consolas" w:cs="Consolas"/>
        </w:rPr>
        <w:t xml:space="preserve"> &lt; </w:t>
      </w:r>
      <w:proofErr w:type="spellStart"/>
      <w:proofErr w:type="gramStart"/>
      <w:r w:rsidRPr="007A4701">
        <w:rPr>
          <w:rFonts w:ascii="Consolas" w:hAnsi="Consolas" w:cs="Consolas"/>
        </w:rPr>
        <w:t>b.length</w:t>
      </w:r>
      <w:proofErr w:type="spellEnd"/>
      <w:proofErr w:type="gramEnd"/>
      <w:r w:rsidRPr="007A4701">
        <w:rPr>
          <w:rFonts w:ascii="Consolas" w:hAnsi="Consolas" w:cs="Consolas"/>
        </w:rPr>
        <w:t xml:space="preserve">; </w:t>
      </w:r>
      <w:proofErr w:type="spellStart"/>
      <w:r w:rsidRPr="007A4701">
        <w:rPr>
          <w:rFonts w:ascii="Consolas" w:hAnsi="Consolas" w:cs="Consolas"/>
        </w:rPr>
        <w:t>i</w:t>
      </w:r>
      <w:proofErr w:type="spellEnd"/>
      <w:r w:rsidRPr="007A4701">
        <w:rPr>
          <w:rFonts w:ascii="Consolas" w:hAnsi="Consolas" w:cs="Consolas"/>
        </w:rPr>
        <w:t>++) {</w:t>
      </w:r>
    </w:p>
    <w:p w14:paraId="17907ED5" w14:textId="77777777" w:rsidR="007A4701" w:rsidRPr="007A4701" w:rsidRDefault="007A4701" w:rsidP="007A4701">
      <w:pPr>
        <w:autoSpaceDE w:val="0"/>
        <w:adjustRightInd w:val="0"/>
        <w:rPr>
          <w:rFonts w:ascii="Consolas" w:hAnsi="Consolas" w:cs="Consolas"/>
        </w:rPr>
      </w:pPr>
      <w:r w:rsidRPr="007A4701">
        <w:rPr>
          <w:rFonts w:ascii="Consolas" w:hAnsi="Consolas" w:cs="Consolas"/>
        </w:rPr>
        <w:t xml:space="preserve">            if(b[</w:t>
      </w:r>
      <w:proofErr w:type="spellStart"/>
      <w:r w:rsidRPr="007A4701">
        <w:rPr>
          <w:rFonts w:ascii="Consolas" w:hAnsi="Consolas" w:cs="Consolas"/>
        </w:rPr>
        <w:t>i</w:t>
      </w:r>
      <w:proofErr w:type="spellEnd"/>
      <w:r w:rsidRPr="007A4701">
        <w:rPr>
          <w:rFonts w:ascii="Consolas" w:hAnsi="Consolas" w:cs="Consolas"/>
        </w:rPr>
        <w:t xml:space="preserve">] &gt; </w:t>
      </w:r>
      <w:proofErr w:type="spellStart"/>
      <w:r w:rsidRPr="007A4701">
        <w:rPr>
          <w:rFonts w:ascii="Consolas" w:hAnsi="Consolas" w:cs="Consolas"/>
        </w:rPr>
        <w:t>maxOfB</w:t>
      </w:r>
      <w:proofErr w:type="spellEnd"/>
      <w:r w:rsidRPr="007A4701">
        <w:rPr>
          <w:rFonts w:ascii="Consolas" w:hAnsi="Consolas" w:cs="Consolas"/>
        </w:rPr>
        <w:t>) {</w:t>
      </w:r>
    </w:p>
    <w:p w14:paraId="1D5E6F59" w14:textId="77777777" w:rsidR="007A4701" w:rsidRPr="007A4701" w:rsidRDefault="007A4701" w:rsidP="007A4701">
      <w:pPr>
        <w:autoSpaceDE w:val="0"/>
        <w:adjustRightInd w:val="0"/>
        <w:rPr>
          <w:rFonts w:ascii="Consolas" w:hAnsi="Consolas" w:cs="Consolas"/>
        </w:rPr>
      </w:pPr>
      <w:r w:rsidRPr="007A4701">
        <w:rPr>
          <w:rFonts w:ascii="Consolas" w:hAnsi="Consolas" w:cs="Consolas"/>
        </w:rPr>
        <w:t xml:space="preserve">                </w:t>
      </w:r>
      <w:proofErr w:type="spellStart"/>
      <w:r w:rsidRPr="007A4701">
        <w:rPr>
          <w:rFonts w:ascii="Consolas" w:hAnsi="Consolas" w:cs="Consolas"/>
        </w:rPr>
        <w:t>maxOfB</w:t>
      </w:r>
      <w:proofErr w:type="spellEnd"/>
      <w:r w:rsidRPr="007A4701">
        <w:rPr>
          <w:rFonts w:ascii="Consolas" w:hAnsi="Consolas" w:cs="Consolas"/>
        </w:rPr>
        <w:t xml:space="preserve"> = b[</w:t>
      </w:r>
      <w:proofErr w:type="spellStart"/>
      <w:r w:rsidRPr="007A4701">
        <w:rPr>
          <w:rFonts w:ascii="Consolas" w:hAnsi="Consolas" w:cs="Consolas"/>
        </w:rPr>
        <w:t>i</w:t>
      </w:r>
      <w:proofErr w:type="spellEnd"/>
      <w:r w:rsidRPr="007A4701">
        <w:rPr>
          <w:rFonts w:ascii="Consolas" w:hAnsi="Consolas" w:cs="Consolas"/>
        </w:rPr>
        <w:t>];</w:t>
      </w:r>
    </w:p>
    <w:p w14:paraId="4AE26520" w14:textId="77777777" w:rsidR="007A4701" w:rsidRPr="007A4701" w:rsidRDefault="007A4701" w:rsidP="007A4701">
      <w:pPr>
        <w:autoSpaceDE w:val="0"/>
        <w:adjustRightInd w:val="0"/>
        <w:rPr>
          <w:rFonts w:ascii="Consolas" w:hAnsi="Consolas" w:cs="Consolas"/>
        </w:rPr>
      </w:pPr>
      <w:r w:rsidRPr="007A4701">
        <w:rPr>
          <w:rFonts w:ascii="Consolas" w:hAnsi="Consolas" w:cs="Consolas"/>
        </w:rPr>
        <w:t xml:space="preserve">            }</w:t>
      </w:r>
    </w:p>
    <w:p w14:paraId="6A4E5483" w14:textId="77777777" w:rsidR="007A4701" w:rsidRDefault="007A4701" w:rsidP="007A4701">
      <w:pPr>
        <w:autoSpaceDE w:val="0"/>
        <w:adjustRightInd w:val="0"/>
        <w:rPr>
          <w:rFonts w:ascii="Consolas" w:hAnsi="Consolas" w:cs="Consolas"/>
        </w:rPr>
      </w:pPr>
      <w:r w:rsidRPr="007A4701">
        <w:rPr>
          <w:rFonts w:ascii="Consolas" w:hAnsi="Consolas" w:cs="Consolas"/>
        </w:rPr>
        <w:t xml:space="preserve">        }</w:t>
      </w:r>
    </w:p>
    <w:p w14:paraId="5A0D2843" w14:textId="77777777" w:rsidR="00B05011" w:rsidRPr="007A4701" w:rsidRDefault="00B05011" w:rsidP="007A4701">
      <w:pPr>
        <w:autoSpaceDE w:val="0"/>
        <w:adjustRightInd w:val="0"/>
        <w:rPr>
          <w:rFonts w:ascii="Consolas" w:hAnsi="Consolas" w:cs="Consolas"/>
        </w:rPr>
      </w:pPr>
    </w:p>
    <w:p w14:paraId="45CE8A26" w14:textId="77777777" w:rsidR="007A4701" w:rsidRPr="007A4701" w:rsidRDefault="007A4701" w:rsidP="007A4701">
      <w:pPr>
        <w:autoSpaceDE w:val="0"/>
        <w:adjustRightInd w:val="0"/>
        <w:rPr>
          <w:rFonts w:ascii="Consolas" w:hAnsi="Consolas" w:cs="Consolas"/>
        </w:rPr>
      </w:pPr>
      <w:r w:rsidRPr="007A4701">
        <w:rPr>
          <w:rFonts w:ascii="Consolas" w:hAnsi="Consolas" w:cs="Consolas"/>
        </w:rPr>
        <w:t xml:space="preserve">        a[index] = </w:t>
      </w:r>
      <w:proofErr w:type="spellStart"/>
      <w:r w:rsidRPr="007A4701">
        <w:rPr>
          <w:rFonts w:ascii="Consolas" w:hAnsi="Consolas" w:cs="Consolas"/>
        </w:rPr>
        <w:t>maxOfB</w:t>
      </w:r>
      <w:proofErr w:type="spellEnd"/>
      <w:r w:rsidRPr="007A4701">
        <w:rPr>
          <w:rFonts w:ascii="Consolas" w:hAnsi="Consolas" w:cs="Consolas"/>
        </w:rPr>
        <w:t>;</w:t>
      </w:r>
    </w:p>
    <w:p w14:paraId="1F96BEA8" w14:textId="77777777" w:rsidR="00C72739" w:rsidRDefault="007A4701" w:rsidP="007A4701">
      <w:pPr>
        <w:autoSpaceDE w:val="0"/>
        <w:adjustRightInd w:val="0"/>
      </w:pPr>
      <w:r w:rsidRPr="007A4701">
        <w:rPr>
          <w:rFonts w:ascii="Consolas" w:hAnsi="Consolas" w:cs="Consolas"/>
        </w:rPr>
        <w:t xml:space="preserve">    }</w:t>
      </w:r>
    </w:p>
    <w:p w14:paraId="751CE741" w14:textId="620BC95E" w:rsidR="00712DA9" w:rsidRDefault="00712DA9" w:rsidP="00712DA9">
      <w:pPr>
        <w:pStyle w:val="Textbody"/>
        <w:ind w:left="0" w:firstLine="0"/>
        <w:rPr>
          <w:rFonts w:cs="Times New Roman"/>
          <w:b/>
          <w:bCs/>
          <w:sz w:val="24"/>
        </w:rPr>
      </w:pPr>
    </w:p>
    <w:p w14:paraId="70E0999A" w14:textId="77777777" w:rsidR="00557174" w:rsidRDefault="00557174" w:rsidP="00712DA9">
      <w:pPr>
        <w:pStyle w:val="Textbody"/>
        <w:ind w:left="0" w:firstLine="0"/>
        <w:rPr>
          <w:rFonts w:cs="Times New Roman"/>
          <w:b/>
          <w:bCs/>
          <w:sz w:val="24"/>
        </w:rPr>
      </w:pPr>
    </w:p>
    <w:p w14:paraId="7371A5D9" w14:textId="77777777" w:rsidR="00557174" w:rsidRDefault="00557174" w:rsidP="00712DA9">
      <w:pPr>
        <w:pStyle w:val="Textbody"/>
        <w:ind w:left="0" w:firstLine="0"/>
        <w:rPr>
          <w:rFonts w:cs="Times New Roman"/>
          <w:b/>
          <w:bCs/>
          <w:sz w:val="24"/>
        </w:rPr>
      </w:pPr>
    </w:p>
    <w:p w14:paraId="69F46E3D" w14:textId="77777777" w:rsidR="00557174" w:rsidRDefault="00557174" w:rsidP="00712DA9">
      <w:pPr>
        <w:pStyle w:val="Textbody"/>
        <w:ind w:left="0" w:firstLine="0"/>
        <w:rPr>
          <w:rFonts w:cs="Times New Roman"/>
          <w:b/>
          <w:bCs/>
          <w:sz w:val="24"/>
        </w:rPr>
      </w:pPr>
    </w:p>
    <w:p w14:paraId="61361677" w14:textId="77777777" w:rsidR="00557174" w:rsidRDefault="00557174" w:rsidP="00712DA9">
      <w:pPr>
        <w:pStyle w:val="Textbody"/>
        <w:ind w:left="0" w:firstLine="0"/>
        <w:rPr>
          <w:rFonts w:cs="Times New Roman"/>
          <w:b/>
          <w:bCs/>
          <w:sz w:val="24"/>
        </w:rPr>
      </w:pPr>
    </w:p>
    <w:p w14:paraId="7308BA2E" w14:textId="77777777" w:rsidR="00557174" w:rsidRDefault="00557174" w:rsidP="00712DA9">
      <w:pPr>
        <w:pStyle w:val="Textbody"/>
        <w:ind w:left="0" w:firstLine="0"/>
        <w:rPr>
          <w:rFonts w:cs="Times New Roman"/>
          <w:b/>
          <w:bCs/>
          <w:sz w:val="24"/>
        </w:rPr>
      </w:pPr>
    </w:p>
    <w:p w14:paraId="30DB6695" w14:textId="77777777" w:rsidR="00557174" w:rsidRDefault="00557174" w:rsidP="00712DA9">
      <w:pPr>
        <w:pStyle w:val="Textbody"/>
        <w:ind w:left="0" w:firstLine="0"/>
        <w:rPr>
          <w:rFonts w:cs="Times New Roman"/>
          <w:b/>
          <w:bCs/>
          <w:sz w:val="24"/>
        </w:rPr>
      </w:pPr>
    </w:p>
    <w:p w14:paraId="6BFB1CF2" w14:textId="77777777" w:rsidR="00557174" w:rsidRDefault="00557174" w:rsidP="00712DA9">
      <w:pPr>
        <w:pStyle w:val="Textbody"/>
        <w:ind w:left="0" w:firstLine="0"/>
        <w:rPr>
          <w:rFonts w:cs="Times New Roman"/>
          <w:b/>
          <w:bCs/>
          <w:sz w:val="24"/>
        </w:rPr>
      </w:pPr>
    </w:p>
    <w:p w14:paraId="1B92604F" w14:textId="77777777" w:rsidR="00557174" w:rsidRDefault="00557174" w:rsidP="00712DA9">
      <w:pPr>
        <w:pStyle w:val="Textbody"/>
        <w:ind w:left="0" w:firstLine="0"/>
        <w:rPr>
          <w:rFonts w:cs="Times New Roman"/>
          <w:b/>
          <w:bCs/>
          <w:sz w:val="24"/>
        </w:rPr>
      </w:pPr>
    </w:p>
    <w:p w14:paraId="59857BDB" w14:textId="77777777" w:rsidR="00557174" w:rsidRDefault="00557174" w:rsidP="00712DA9">
      <w:pPr>
        <w:pStyle w:val="Textbody"/>
        <w:ind w:left="0" w:firstLine="0"/>
        <w:rPr>
          <w:rFonts w:cs="Times New Roman"/>
          <w:b/>
          <w:bCs/>
          <w:sz w:val="24"/>
        </w:rPr>
      </w:pPr>
    </w:p>
    <w:p w14:paraId="70ED737F" w14:textId="77777777" w:rsidR="00557174" w:rsidRDefault="00557174" w:rsidP="00712DA9">
      <w:pPr>
        <w:pStyle w:val="Textbody"/>
        <w:ind w:left="0" w:firstLine="0"/>
        <w:rPr>
          <w:rFonts w:cs="Times New Roman"/>
          <w:b/>
          <w:bCs/>
          <w:sz w:val="24"/>
        </w:rPr>
      </w:pPr>
    </w:p>
    <w:p w14:paraId="6074C167" w14:textId="77777777" w:rsidR="00F83B6D" w:rsidRDefault="00712DA9" w:rsidP="00712DA9">
      <w:pPr>
        <w:pStyle w:val="Heading1"/>
      </w:pPr>
      <w:r>
        <w:t xml:space="preserve">Ex2: </w:t>
      </w:r>
      <w:r w:rsidR="00714788">
        <w:rPr>
          <w:bCs w:val="0"/>
        </w:rPr>
        <w:t xml:space="preserve">Specification and Implementation for </w:t>
      </w:r>
      <w:proofErr w:type="spellStart"/>
      <w:r w:rsidR="00714788" w:rsidRPr="00275C89">
        <w:rPr>
          <w:rFonts w:ascii="Courier New" w:hAnsi="Courier New" w:cs="Courier New"/>
        </w:rPr>
        <w:t>isPalindrome</w:t>
      </w:r>
      <w:proofErr w:type="spellEnd"/>
      <w:r w:rsidR="00714788">
        <w:rPr>
          <w:bCs w:val="0"/>
        </w:rPr>
        <w:t xml:space="preserve"> procedure</w:t>
      </w:r>
    </w:p>
    <w:p w14:paraId="7A2C6667" w14:textId="77777777" w:rsidR="00F83B6D" w:rsidRDefault="00F83B6D" w:rsidP="00F83B6D">
      <w:pPr>
        <w:spacing w:before="100" w:beforeAutospacing="1" w:after="100" w:afterAutospacing="1"/>
        <w:jc w:val="both"/>
      </w:pPr>
      <w:r>
        <w:rPr>
          <w:color w:val="000000"/>
          <w:sz w:val="23"/>
          <w:szCs w:val="23"/>
        </w:rPr>
        <w:t xml:space="preserve">In the </w:t>
      </w:r>
      <w:proofErr w:type="spellStart"/>
      <w:r>
        <w:rPr>
          <w:color w:val="000000"/>
          <w:sz w:val="23"/>
          <w:szCs w:val="23"/>
        </w:rPr>
        <w:t>Netbeans</w:t>
      </w:r>
      <w:proofErr w:type="spellEnd"/>
      <w:r>
        <w:rPr>
          <w:color w:val="000000"/>
          <w:sz w:val="23"/>
          <w:szCs w:val="23"/>
        </w:rPr>
        <w:t xml:space="preserve"> program, click on Project &gt; New Project and save it as "Ex2" on your lab2 directory.</w:t>
      </w:r>
    </w:p>
    <w:p w14:paraId="14618365" w14:textId="77777777" w:rsidR="00F83B6D" w:rsidRDefault="00F83B6D" w:rsidP="00F83B6D">
      <w:pPr>
        <w:autoSpaceDE w:val="0"/>
        <w:adjustRightInd w:val="0"/>
        <w:spacing w:before="100" w:beforeAutospacing="1" w:after="100" w:afterAutospacing="1"/>
        <w:jc w:val="both"/>
      </w:pPr>
      <w:r>
        <w:t xml:space="preserve">Create a new class called </w:t>
      </w:r>
      <w:r w:rsidR="00F1689C" w:rsidRPr="00275C89">
        <w:rPr>
          <w:rFonts w:ascii="Courier New" w:hAnsi="Courier New" w:cs="Courier New"/>
        </w:rPr>
        <w:t>Palindrome</w:t>
      </w:r>
      <w:r>
        <w:t>. In this class:</w:t>
      </w:r>
    </w:p>
    <w:p w14:paraId="7BFA6479" w14:textId="77777777" w:rsidR="00F83B6D" w:rsidRDefault="00F83B6D" w:rsidP="00275C89">
      <w:pPr>
        <w:autoSpaceDE w:val="0"/>
        <w:adjustRightInd w:val="0"/>
        <w:spacing w:before="100" w:beforeAutospacing="1" w:after="100" w:afterAutospacing="1"/>
        <w:ind w:left="851" w:hanging="360"/>
        <w:jc w:val="both"/>
      </w:pPr>
      <w:r w:rsidRPr="00714788">
        <w:rPr>
          <w:rFonts w:ascii="Symbol" w:eastAsia="Symbol" w:hAnsi="Symbol" w:cs="Symbol"/>
        </w:rPr>
        <w:t></w:t>
      </w:r>
      <w:r w:rsidRPr="00714788">
        <w:rPr>
          <w:rFonts w:eastAsia="Symbol"/>
          <w:sz w:val="14"/>
          <w:szCs w:val="14"/>
        </w:rPr>
        <w:t>       </w:t>
      </w:r>
      <w:r w:rsidRPr="00714788">
        <w:t xml:space="preserve">Specify </w:t>
      </w:r>
      <w:r w:rsidR="00B73AE6" w:rsidRPr="00714788">
        <w:t xml:space="preserve">(i.e. provide the necessary clause(s) out of the three clauses Requires, Modifies, Effects as relevant) </w:t>
      </w:r>
      <w:r w:rsidRPr="00714788">
        <w:t xml:space="preserve">and implement </w:t>
      </w:r>
      <w:r w:rsidR="00A76F36" w:rsidRPr="00714788">
        <w:t>a procedure called</w:t>
      </w:r>
      <w:r w:rsidR="00A76F36">
        <w:t xml:space="preserve"> </w:t>
      </w:r>
      <w:proofErr w:type="spellStart"/>
      <w:r w:rsidR="006F6BDB" w:rsidRPr="00275C89">
        <w:rPr>
          <w:rFonts w:ascii="Courier New" w:hAnsi="Courier New" w:cs="Courier New"/>
        </w:rPr>
        <w:t>isPalindrome</w:t>
      </w:r>
      <w:proofErr w:type="spellEnd"/>
      <w:r>
        <w:t xml:space="preserve"> t</w:t>
      </w:r>
      <w:r w:rsidR="006F6BDB">
        <w:t xml:space="preserve">hat determines </w:t>
      </w:r>
      <w:proofErr w:type="gramStart"/>
      <w:r w:rsidR="006F6BDB">
        <w:t>whether or not</w:t>
      </w:r>
      <w:proofErr w:type="gramEnd"/>
      <w:r w:rsidR="006F6BDB">
        <w:t xml:space="preserve"> a string is a palindrome</w:t>
      </w:r>
      <w:r>
        <w:t xml:space="preserve">. </w:t>
      </w:r>
      <w:r w:rsidR="00F1689C">
        <w:t>(</w:t>
      </w:r>
      <w:r w:rsidR="006F6BDB">
        <w:t>A palindrome reads the same backward and forward</w:t>
      </w:r>
      <w:r w:rsidR="00ED4CE3">
        <w:t>; an example is “deed”</w:t>
      </w:r>
      <w:r w:rsidR="006F6BDB">
        <w:t>.</w:t>
      </w:r>
      <w:r w:rsidR="00F1689C">
        <w:t>)</w:t>
      </w:r>
      <w:r w:rsidR="006F6BDB">
        <w:t xml:space="preserve"> </w:t>
      </w:r>
      <w:r>
        <w:rPr>
          <w:lang w:eastAsia="zh-CN"/>
        </w:rPr>
        <w:t xml:space="preserve">This method should be public and </w:t>
      </w:r>
      <w:proofErr w:type="gramStart"/>
      <w:r>
        <w:rPr>
          <w:lang w:eastAsia="zh-CN"/>
        </w:rPr>
        <w:t>static, and</w:t>
      </w:r>
      <w:proofErr w:type="gramEnd"/>
      <w:r>
        <w:rPr>
          <w:lang w:eastAsia="zh-CN"/>
        </w:rPr>
        <w:t xml:space="preserve"> take a single </w:t>
      </w:r>
      <w:r w:rsidR="006F6BDB">
        <w:rPr>
          <w:lang w:eastAsia="zh-CN"/>
        </w:rPr>
        <w:t>string</w:t>
      </w:r>
      <w:r>
        <w:rPr>
          <w:lang w:eastAsia="zh-CN"/>
        </w:rPr>
        <w:t xml:space="preserve"> </w:t>
      </w:r>
      <w:r w:rsidR="00131C32">
        <w:rPr>
          <w:lang w:eastAsia="zh-CN"/>
        </w:rPr>
        <w:t>parameter</w:t>
      </w:r>
      <w:r w:rsidR="00474293">
        <w:rPr>
          <w:lang w:eastAsia="zh-CN"/>
        </w:rPr>
        <w:t xml:space="preserve"> as follows</w:t>
      </w:r>
      <w:r>
        <w:rPr>
          <w:lang w:eastAsia="zh-CN"/>
        </w:rPr>
        <w:t xml:space="preserve">. The method should return true if the </w:t>
      </w:r>
      <w:r w:rsidR="006F6BDB">
        <w:rPr>
          <w:lang w:eastAsia="zh-CN"/>
        </w:rPr>
        <w:t>specified string</w:t>
      </w:r>
      <w:r>
        <w:rPr>
          <w:lang w:eastAsia="zh-CN"/>
        </w:rPr>
        <w:t xml:space="preserve"> is a </w:t>
      </w:r>
      <w:r w:rsidR="006F6BDB">
        <w:rPr>
          <w:lang w:eastAsia="zh-CN"/>
        </w:rPr>
        <w:t>palindrome</w:t>
      </w:r>
      <w:r>
        <w:rPr>
          <w:lang w:eastAsia="zh-CN"/>
        </w:rPr>
        <w:t xml:space="preserve"> and false otherwise</w:t>
      </w:r>
      <w:r>
        <w:t>.</w:t>
      </w:r>
      <w:r w:rsidR="003F49BC">
        <w:t xml:space="preserve"> </w:t>
      </w:r>
    </w:p>
    <w:p w14:paraId="4FED6B4B" w14:textId="77777777" w:rsidR="00714788" w:rsidRPr="00BA3543" w:rsidRDefault="00860638" w:rsidP="00714788">
      <w:pPr>
        <w:autoSpaceDE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714788" w:rsidRPr="007A4701">
        <w:rPr>
          <w:rFonts w:ascii="Consolas" w:hAnsi="Consolas" w:cs="Consolas"/>
        </w:rPr>
        <w:t xml:space="preserve">//Requires: </w:t>
      </w:r>
      <w:r w:rsidR="00714788" w:rsidRPr="00BA3543">
        <w:rPr>
          <w:rFonts w:ascii="Consolas" w:hAnsi="Consolas" w:cs="Consolas"/>
        </w:rPr>
        <w:t>&lt;</w:t>
      </w:r>
      <w:r w:rsidR="00714788" w:rsidRPr="00BA3543">
        <w:rPr>
          <w:rFonts w:cs="Times New Roman"/>
          <w:b/>
          <w:bCs/>
        </w:rPr>
        <w:t>Write the Requires clause here</w:t>
      </w:r>
      <w:r w:rsidR="00714788" w:rsidRPr="00BA3543">
        <w:rPr>
          <w:rFonts w:ascii="Consolas" w:hAnsi="Consolas" w:cs="Consolas"/>
        </w:rPr>
        <w:t>&gt;</w:t>
      </w:r>
    </w:p>
    <w:p w14:paraId="623A0777" w14:textId="77777777" w:rsidR="00714788" w:rsidRPr="007A4701" w:rsidRDefault="00714788" w:rsidP="00714788">
      <w:pPr>
        <w:autoSpaceDE w:val="0"/>
        <w:adjustRightInd w:val="0"/>
        <w:rPr>
          <w:rFonts w:ascii="Consolas" w:hAnsi="Consolas" w:cs="Consolas"/>
        </w:rPr>
      </w:pPr>
      <w:r w:rsidRPr="007A4701">
        <w:rPr>
          <w:rFonts w:ascii="Consolas" w:hAnsi="Consolas" w:cs="Consolas"/>
        </w:rPr>
        <w:t xml:space="preserve">    //Modifies: </w:t>
      </w:r>
      <w:r>
        <w:rPr>
          <w:rFonts w:ascii="Consolas" w:hAnsi="Consolas" w:cs="Consolas"/>
        </w:rPr>
        <w:t>&lt;</w:t>
      </w:r>
      <w:r w:rsidRPr="00BA3543">
        <w:rPr>
          <w:rFonts w:cs="Times New Roman"/>
          <w:b/>
          <w:bCs/>
        </w:rPr>
        <w:t>Write the Modifies clause here</w:t>
      </w:r>
      <w:r>
        <w:rPr>
          <w:rFonts w:ascii="Consolas" w:hAnsi="Consolas" w:cs="Consolas"/>
        </w:rPr>
        <w:t>&gt;</w:t>
      </w:r>
    </w:p>
    <w:p w14:paraId="673D5DA9" w14:textId="77777777" w:rsidR="00860638" w:rsidRPr="00860638" w:rsidRDefault="00714788" w:rsidP="00714788">
      <w:pPr>
        <w:autoSpaceDE w:val="0"/>
        <w:adjustRightInd w:val="0"/>
        <w:rPr>
          <w:rFonts w:ascii="Consolas" w:hAnsi="Consolas" w:cs="Consolas"/>
        </w:rPr>
      </w:pPr>
      <w:r w:rsidRPr="007A4701">
        <w:rPr>
          <w:rFonts w:ascii="Consolas" w:hAnsi="Consolas" w:cs="Consolas"/>
        </w:rPr>
        <w:t xml:space="preserve">    //Effects:  </w:t>
      </w:r>
      <w:r>
        <w:rPr>
          <w:rFonts w:ascii="Consolas" w:hAnsi="Consolas" w:cs="Consolas"/>
        </w:rPr>
        <w:t>&lt;</w:t>
      </w:r>
      <w:r w:rsidRPr="00BA3543">
        <w:rPr>
          <w:rFonts w:cs="Times New Roman"/>
          <w:b/>
          <w:bCs/>
        </w:rPr>
        <w:t>Write the Effects clause here</w:t>
      </w:r>
      <w:r>
        <w:rPr>
          <w:rFonts w:ascii="Consolas" w:hAnsi="Consolas" w:cs="Consolas"/>
        </w:rPr>
        <w:t>&gt;</w:t>
      </w:r>
      <w:r w:rsidR="00860638">
        <w:rPr>
          <w:rFonts w:ascii="Consolas" w:hAnsi="Consolas" w:cs="Consolas"/>
        </w:rPr>
        <w:t xml:space="preserve"> </w:t>
      </w:r>
    </w:p>
    <w:p w14:paraId="383EF8C8" w14:textId="77777777" w:rsidR="00860638" w:rsidRPr="00860638" w:rsidRDefault="00860638" w:rsidP="00860638">
      <w:pPr>
        <w:autoSpaceDE w:val="0"/>
        <w:adjustRightInd w:val="0"/>
        <w:ind w:left="357" w:hanging="357"/>
        <w:jc w:val="both"/>
        <w:rPr>
          <w:rFonts w:ascii="Consolas" w:hAnsi="Consolas" w:cs="Consolas"/>
        </w:rPr>
      </w:pPr>
      <w:r w:rsidRPr="00860638">
        <w:rPr>
          <w:rFonts w:ascii="Consolas" w:hAnsi="Consolas" w:cs="Consolas"/>
        </w:rPr>
        <w:t xml:space="preserve">    public static </w:t>
      </w:r>
      <w:proofErr w:type="spellStart"/>
      <w:r w:rsidRPr="00860638">
        <w:rPr>
          <w:rFonts w:ascii="Consolas" w:hAnsi="Consolas" w:cs="Consolas"/>
        </w:rPr>
        <w:t>boolean</w:t>
      </w:r>
      <w:proofErr w:type="spellEnd"/>
      <w:r w:rsidRPr="00860638">
        <w:rPr>
          <w:rFonts w:ascii="Consolas" w:hAnsi="Consolas" w:cs="Consolas"/>
        </w:rPr>
        <w:t xml:space="preserve"> </w:t>
      </w:r>
      <w:proofErr w:type="spellStart"/>
      <w:proofErr w:type="gramStart"/>
      <w:r w:rsidRPr="00860638">
        <w:rPr>
          <w:rFonts w:ascii="Consolas" w:hAnsi="Consolas" w:cs="Consolas"/>
        </w:rPr>
        <w:t>isPalindrome</w:t>
      </w:r>
      <w:proofErr w:type="spellEnd"/>
      <w:r w:rsidRPr="00860638">
        <w:rPr>
          <w:rFonts w:ascii="Consolas" w:hAnsi="Consolas" w:cs="Consolas"/>
        </w:rPr>
        <w:t>(</w:t>
      </w:r>
      <w:proofErr w:type="gramEnd"/>
      <w:r w:rsidRPr="00860638">
        <w:rPr>
          <w:rFonts w:ascii="Consolas" w:hAnsi="Consolas" w:cs="Consolas"/>
        </w:rPr>
        <w:t>String a) {</w:t>
      </w:r>
    </w:p>
    <w:p w14:paraId="62DAE912" w14:textId="77777777" w:rsidR="00474293" w:rsidRPr="00C72739" w:rsidRDefault="00860638" w:rsidP="00474293">
      <w:pPr>
        <w:autoSpaceDE w:val="0"/>
        <w:adjustRightInd w:val="0"/>
        <w:ind w:left="357" w:hanging="357"/>
        <w:jc w:val="both"/>
        <w:rPr>
          <w:rFonts w:cs="Times New Roman"/>
          <w:b/>
          <w:bCs/>
        </w:rPr>
      </w:pPr>
      <w:r w:rsidRPr="00860638">
        <w:rPr>
          <w:rFonts w:ascii="Consolas" w:hAnsi="Consolas" w:cs="Consolas"/>
        </w:rPr>
        <w:t xml:space="preserve">        </w:t>
      </w:r>
      <w:r w:rsidR="005D7027" w:rsidRPr="00C72739">
        <w:rPr>
          <w:rFonts w:cs="Times New Roman"/>
          <w:b/>
          <w:bCs/>
        </w:rPr>
        <w:t xml:space="preserve">//write the code for </w:t>
      </w:r>
      <w:proofErr w:type="spellStart"/>
      <w:r w:rsidR="005D7027" w:rsidRPr="00C72739">
        <w:rPr>
          <w:rFonts w:cs="Times New Roman"/>
          <w:b/>
          <w:bCs/>
        </w:rPr>
        <w:t>isPalindrome</w:t>
      </w:r>
      <w:proofErr w:type="spellEnd"/>
    </w:p>
    <w:p w14:paraId="032C3E45" w14:textId="77777777" w:rsidR="00860638" w:rsidRPr="00860638" w:rsidRDefault="00860638" w:rsidP="00860638">
      <w:pPr>
        <w:autoSpaceDE w:val="0"/>
        <w:adjustRightInd w:val="0"/>
        <w:ind w:left="357" w:hanging="357"/>
        <w:jc w:val="both"/>
        <w:rPr>
          <w:rFonts w:ascii="Consolas" w:hAnsi="Consolas" w:cs="Consolas"/>
        </w:rPr>
      </w:pPr>
    </w:p>
    <w:p w14:paraId="535D91AA" w14:textId="77777777" w:rsidR="00860638" w:rsidRPr="00860638" w:rsidRDefault="00860638" w:rsidP="00860638">
      <w:pPr>
        <w:autoSpaceDE w:val="0"/>
        <w:adjustRightInd w:val="0"/>
        <w:ind w:left="357" w:hanging="357"/>
        <w:jc w:val="both"/>
        <w:rPr>
          <w:rFonts w:ascii="Consolas" w:hAnsi="Consolas" w:cs="Consolas"/>
        </w:rPr>
      </w:pPr>
      <w:r w:rsidRPr="00860638">
        <w:rPr>
          <w:rFonts w:ascii="Consolas" w:hAnsi="Consolas" w:cs="Consolas"/>
        </w:rPr>
        <w:t xml:space="preserve">    }</w:t>
      </w:r>
    </w:p>
    <w:p w14:paraId="47AA143B" w14:textId="77777777" w:rsidR="003F49BC" w:rsidRDefault="00F83B6D" w:rsidP="00275C89">
      <w:pPr>
        <w:pStyle w:val="NormalWeb"/>
        <w:shd w:val="clear" w:color="auto" w:fill="FFFFFF"/>
        <w:spacing w:after="0" w:afterAutospacing="0" w:line="312" w:lineRule="auto"/>
        <w:ind w:left="851" w:hanging="431"/>
      </w:pPr>
      <w:r>
        <w:rPr>
          <w:rFonts w:ascii="Symbol" w:eastAsia="Symbol" w:hAnsi="Symbol" w:cs="Symbol"/>
          <w:color w:val="333333"/>
          <w:lang w:eastAsia="zh-CN"/>
        </w:rPr>
        <w:t></w:t>
      </w:r>
      <w:r>
        <w:rPr>
          <w:rFonts w:eastAsia="Symbol"/>
          <w:color w:val="333333"/>
          <w:sz w:val="14"/>
          <w:szCs w:val="14"/>
          <w:lang w:eastAsia="zh-CN"/>
        </w:rPr>
        <w:t xml:space="preserve">         </w:t>
      </w:r>
      <w:r w:rsidR="003F49BC">
        <w:rPr>
          <w:b/>
          <w:bCs/>
        </w:rPr>
        <w:t>Copy</w:t>
      </w:r>
      <w:r>
        <w:rPr>
          <w:b/>
          <w:bCs/>
        </w:rPr>
        <w:t xml:space="preserve"> </w:t>
      </w:r>
      <w:r>
        <w:t xml:space="preserve">the </w:t>
      </w:r>
      <w:r w:rsidRPr="00275C89">
        <w:rPr>
          <w:rFonts w:ascii="Courier New" w:hAnsi="Courier New" w:cs="Courier New"/>
        </w:rPr>
        <w:t>main</w:t>
      </w:r>
      <w:r w:rsidR="003F49BC">
        <w:t xml:space="preserve"> method for</w:t>
      </w:r>
      <w:r>
        <w:t xml:space="preserve"> the class </w:t>
      </w:r>
      <w:r w:rsidR="00021412" w:rsidRPr="00275C89">
        <w:rPr>
          <w:rFonts w:ascii="Courier New" w:hAnsi="Courier New" w:cs="Courier New"/>
        </w:rPr>
        <w:t>Palindrome</w:t>
      </w:r>
      <w:r w:rsidR="003F49BC">
        <w:t xml:space="preserve"> as follows:</w:t>
      </w:r>
    </w:p>
    <w:p w14:paraId="62D6F45F" w14:textId="77777777" w:rsidR="003F49BC" w:rsidRPr="003F49BC" w:rsidRDefault="003F49BC" w:rsidP="003F49BC">
      <w:pPr>
        <w:pStyle w:val="NormalWeb"/>
        <w:shd w:val="clear" w:color="auto" w:fill="FFFFFF"/>
        <w:spacing w:before="0" w:beforeAutospacing="0" w:after="0" w:afterAutospacing="0"/>
        <w:ind w:left="431" w:hanging="431"/>
        <w:rPr>
          <w:rFonts w:ascii="Consolas" w:hAnsi="Consolas" w:cs="Consolas"/>
        </w:rPr>
      </w:pPr>
      <w:r>
        <w:t xml:space="preserve">       </w:t>
      </w:r>
      <w:r w:rsidRPr="003F49BC">
        <w:rPr>
          <w:rFonts w:ascii="Consolas" w:hAnsi="Consolas" w:cs="Consolas"/>
        </w:rPr>
        <w:t xml:space="preserve">public static void </w:t>
      </w:r>
      <w:proofErr w:type="gramStart"/>
      <w:r w:rsidRPr="003F49BC">
        <w:rPr>
          <w:rFonts w:ascii="Consolas" w:hAnsi="Consolas" w:cs="Consolas"/>
        </w:rPr>
        <w:t>main(</w:t>
      </w:r>
      <w:proofErr w:type="gramEnd"/>
      <w:r w:rsidRPr="003F49BC">
        <w:rPr>
          <w:rFonts w:ascii="Consolas" w:hAnsi="Consolas" w:cs="Consolas"/>
        </w:rPr>
        <w:t xml:space="preserve">String[] </w:t>
      </w:r>
      <w:proofErr w:type="spellStart"/>
      <w:r w:rsidRPr="003F49BC">
        <w:rPr>
          <w:rFonts w:ascii="Consolas" w:hAnsi="Consolas" w:cs="Consolas"/>
        </w:rPr>
        <w:t>args</w:t>
      </w:r>
      <w:proofErr w:type="spellEnd"/>
      <w:r w:rsidRPr="003F49BC">
        <w:rPr>
          <w:rFonts w:ascii="Consolas" w:hAnsi="Consolas" w:cs="Consolas"/>
        </w:rPr>
        <w:t>) {</w:t>
      </w:r>
    </w:p>
    <w:p w14:paraId="6B69D1A7" w14:textId="77777777" w:rsidR="003F49BC" w:rsidRPr="003F49BC" w:rsidRDefault="003F49BC" w:rsidP="003F49BC">
      <w:pPr>
        <w:pStyle w:val="NormalWeb"/>
        <w:shd w:val="clear" w:color="auto" w:fill="FFFFFF"/>
        <w:spacing w:before="0" w:beforeAutospacing="0" w:after="0" w:afterAutospacing="0"/>
        <w:ind w:left="431" w:hanging="431"/>
        <w:rPr>
          <w:rFonts w:ascii="Consolas" w:hAnsi="Consolas" w:cs="Consolas"/>
        </w:rPr>
      </w:pPr>
      <w:r w:rsidRPr="003F49BC">
        <w:rPr>
          <w:rFonts w:ascii="Consolas" w:hAnsi="Consolas" w:cs="Consolas"/>
        </w:rPr>
        <w:t xml:space="preserve">        </w:t>
      </w:r>
      <w:proofErr w:type="gramStart"/>
      <w:r w:rsidRPr="003F49BC">
        <w:rPr>
          <w:rFonts w:ascii="Consolas" w:hAnsi="Consolas" w:cs="Consolas"/>
        </w:rPr>
        <w:t>if(</w:t>
      </w:r>
      <w:proofErr w:type="spellStart"/>
      <w:proofErr w:type="gramEnd"/>
      <w:r w:rsidRPr="003F49BC">
        <w:rPr>
          <w:rFonts w:ascii="Consolas" w:hAnsi="Consolas" w:cs="Consolas"/>
        </w:rPr>
        <w:t>args.length</w:t>
      </w:r>
      <w:proofErr w:type="spellEnd"/>
      <w:r w:rsidRPr="003F49BC">
        <w:rPr>
          <w:rFonts w:ascii="Consolas" w:hAnsi="Consolas" w:cs="Consolas"/>
        </w:rPr>
        <w:t xml:space="preserve"> == 1) {</w:t>
      </w:r>
    </w:p>
    <w:p w14:paraId="559CD825" w14:textId="77777777" w:rsidR="003F49BC" w:rsidRPr="003F49BC" w:rsidRDefault="003F49BC" w:rsidP="003F49BC">
      <w:pPr>
        <w:pStyle w:val="NormalWeb"/>
        <w:shd w:val="clear" w:color="auto" w:fill="FFFFFF"/>
        <w:spacing w:before="0" w:beforeAutospacing="0" w:after="0" w:afterAutospacing="0"/>
        <w:ind w:left="431" w:hanging="431"/>
        <w:rPr>
          <w:rFonts w:ascii="Consolas" w:hAnsi="Consolas" w:cs="Consolas"/>
        </w:rPr>
      </w:pPr>
      <w:r w:rsidRPr="003F49BC">
        <w:rPr>
          <w:rFonts w:ascii="Consolas" w:hAnsi="Consolas" w:cs="Consolas"/>
        </w:rPr>
        <w:t xml:space="preserve">            if (</w:t>
      </w:r>
      <w:proofErr w:type="spellStart"/>
      <w:r w:rsidRPr="003F49BC">
        <w:rPr>
          <w:rFonts w:ascii="Consolas" w:hAnsi="Consolas" w:cs="Consolas"/>
        </w:rPr>
        <w:t>args</w:t>
      </w:r>
      <w:proofErr w:type="spellEnd"/>
      <w:r w:rsidRPr="003F49BC">
        <w:rPr>
          <w:rFonts w:ascii="Consolas" w:hAnsi="Consolas" w:cs="Consolas"/>
        </w:rPr>
        <w:t>[0</w:t>
      </w:r>
      <w:proofErr w:type="gramStart"/>
      <w:r w:rsidRPr="003F49BC">
        <w:rPr>
          <w:rFonts w:ascii="Consolas" w:hAnsi="Consolas" w:cs="Consolas"/>
        </w:rPr>
        <w:t>].equals</w:t>
      </w:r>
      <w:proofErr w:type="gramEnd"/>
      <w:r w:rsidRPr="003F49BC">
        <w:rPr>
          <w:rFonts w:ascii="Consolas" w:hAnsi="Consolas" w:cs="Consolas"/>
        </w:rPr>
        <w:t>("1"))</w:t>
      </w:r>
    </w:p>
    <w:p w14:paraId="7D1CF39B" w14:textId="77777777" w:rsidR="003F49BC" w:rsidRPr="003F49BC" w:rsidRDefault="003F49BC" w:rsidP="003F49BC">
      <w:pPr>
        <w:pStyle w:val="NormalWeb"/>
        <w:shd w:val="clear" w:color="auto" w:fill="FFFFFF"/>
        <w:spacing w:before="0" w:beforeAutospacing="0" w:after="0" w:afterAutospacing="0"/>
        <w:ind w:left="431" w:hanging="431"/>
        <w:rPr>
          <w:rFonts w:ascii="Consolas" w:hAnsi="Consolas" w:cs="Consolas"/>
        </w:rPr>
      </w:pPr>
      <w:r w:rsidRPr="003F49BC">
        <w:rPr>
          <w:rFonts w:ascii="Consolas" w:hAnsi="Consolas" w:cs="Consolas"/>
        </w:rPr>
        <w:t xml:space="preserve">                </w:t>
      </w:r>
      <w:proofErr w:type="spellStart"/>
      <w:r w:rsidRPr="003F49BC">
        <w:rPr>
          <w:rFonts w:ascii="Consolas" w:hAnsi="Consolas" w:cs="Consolas"/>
        </w:rPr>
        <w:t>System.out.println</w:t>
      </w:r>
      <w:proofErr w:type="spellEnd"/>
      <w:r w:rsidRPr="003F49BC">
        <w:rPr>
          <w:rFonts w:ascii="Consolas" w:hAnsi="Consolas" w:cs="Consolas"/>
        </w:rPr>
        <w:t>(</w:t>
      </w:r>
      <w:proofErr w:type="spellStart"/>
      <w:r w:rsidRPr="003F49BC">
        <w:rPr>
          <w:rFonts w:ascii="Consolas" w:hAnsi="Consolas" w:cs="Consolas"/>
        </w:rPr>
        <w:t>isPalindrome</w:t>
      </w:r>
      <w:proofErr w:type="spellEnd"/>
      <w:r w:rsidRPr="003F49BC">
        <w:rPr>
          <w:rFonts w:ascii="Consolas" w:hAnsi="Consolas" w:cs="Consolas"/>
        </w:rPr>
        <w:t>(null));</w:t>
      </w:r>
    </w:p>
    <w:p w14:paraId="5ABA7E4A" w14:textId="77777777" w:rsidR="003F49BC" w:rsidRPr="003F49BC" w:rsidRDefault="003F49BC" w:rsidP="003F49BC">
      <w:pPr>
        <w:pStyle w:val="NormalWeb"/>
        <w:shd w:val="clear" w:color="auto" w:fill="FFFFFF"/>
        <w:spacing w:before="0" w:beforeAutospacing="0" w:after="0" w:afterAutospacing="0"/>
        <w:ind w:left="431" w:hanging="431"/>
        <w:rPr>
          <w:rFonts w:ascii="Consolas" w:hAnsi="Consolas" w:cs="Consolas"/>
        </w:rPr>
      </w:pPr>
      <w:r w:rsidRPr="003F49BC">
        <w:rPr>
          <w:rFonts w:ascii="Consolas" w:hAnsi="Consolas" w:cs="Consolas"/>
        </w:rPr>
        <w:t xml:space="preserve">            else if (</w:t>
      </w:r>
      <w:proofErr w:type="spellStart"/>
      <w:r w:rsidRPr="003F49BC">
        <w:rPr>
          <w:rFonts w:ascii="Consolas" w:hAnsi="Consolas" w:cs="Consolas"/>
        </w:rPr>
        <w:t>args</w:t>
      </w:r>
      <w:proofErr w:type="spellEnd"/>
      <w:r w:rsidRPr="003F49BC">
        <w:rPr>
          <w:rFonts w:ascii="Consolas" w:hAnsi="Consolas" w:cs="Consolas"/>
        </w:rPr>
        <w:t>[0</w:t>
      </w:r>
      <w:proofErr w:type="gramStart"/>
      <w:r w:rsidRPr="003F49BC">
        <w:rPr>
          <w:rFonts w:ascii="Consolas" w:hAnsi="Consolas" w:cs="Consolas"/>
        </w:rPr>
        <w:t>].equals</w:t>
      </w:r>
      <w:proofErr w:type="gramEnd"/>
      <w:r w:rsidRPr="003F49BC">
        <w:rPr>
          <w:rFonts w:ascii="Consolas" w:hAnsi="Consolas" w:cs="Consolas"/>
        </w:rPr>
        <w:t xml:space="preserve">("2")) </w:t>
      </w:r>
    </w:p>
    <w:p w14:paraId="3F8BB5D3" w14:textId="77777777" w:rsidR="003F49BC" w:rsidRPr="003F49BC" w:rsidRDefault="003F49BC" w:rsidP="003F49BC">
      <w:pPr>
        <w:pStyle w:val="NormalWeb"/>
        <w:shd w:val="clear" w:color="auto" w:fill="FFFFFF"/>
        <w:spacing w:before="0" w:beforeAutospacing="0" w:after="0" w:afterAutospacing="0"/>
        <w:ind w:left="431" w:hanging="431"/>
        <w:rPr>
          <w:rFonts w:ascii="Consolas" w:hAnsi="Consolas" w:cs="Consolas"/>
        </w:rPr>
      </w:pPr>
      <w:r w:rsidRPr="003F49BC">
        <w:rPr>
          <w:rFonts w:ascii="Consolas" w:hAnsi="Consolas" w:cs="Consolas"/>
        </w:rPr>
        <w:t xml:space="preserve">                </w:t>
      </w:r>
      <w:proofErr w:type="spellStart"/>
      <w:r w:rsidRPr="003F49BC">
        <w:rPr>
          <w:rFonts w:ascii="Consolas" w:hAnsi="Consolas" w:cs="Consolas"/>
        </w:rPr>
        <w:t>System.out.println</w:t>
      </w:r>
      <w:proofErr w:type="spellEnd"/>
      <w:r w:rsidRPr="003F49BC">
        <w:rPr>
          <w:rFonts w:ascii="Consolas" w:hAnsi="Consolas" w:cs="Consolas"/>
        </w:rPr>
        <w:t>(</w:t>
      </w:r>
      <w:proofErr w:type="spellStart"/>
      <w:proofErr w:type="gramStart"/>
      <w:r w:rsidRPr="003F49BC">
        <w:rPr>
          <w:rFonts w:ascii="Consolas" w:hAnsi="Consolas" w:cs="Consolas"/>
        </w:rPr>
        <w:t>isPalindrome</w:t>
      </w:r>
      <w:proofErr w:type="spellEnd"/>
      <w:r w:rsidRPr="003F49BC">
        <w:rPr>
          <w:rFonts w:ascii="Consolas" w:hAnsi="Consolas" w:cs="Consolas"/>
        </w:rPr>
        <w:t>(</w:t>
      </w:r>
      <w:proofErr w:type="gramEnd"/>
      <w:r w:rsidRPr="003F49BC">
        <w:rPr>
          <w:rFonts w:ascii="Consolas" w:hAnsi="Consolas" w:cs="Consolas"/>
        </w:rPr>
        <w:t>""));</w:t>
      </w:r>
    </w:p>
    <w:p w14:paraId="6DCB2A6E" w14:textId="77777777" w:rsidR="003F49BC" w:rsidRPr="003F49BC" w:rsidRDefault="003F49BC" w:rsidP="003F49BC">
      <w:pPr>
        <w:pStyle w:val="NormalWeb"/>
        <w:shd w:val="clear" w:color="auto" w:fill="FFFFFF"/>
        <w:spacing w:before="0" w:beforeAutospacing="0" w:after="0" w:afterAutospacing="0"/>
        <w:ind w:left="431" w:hanging="431"/>
        <w:rPr>
          <w:rFonts w:ascii="Consolas" w:hAnsi="Consolas" w:cs="Consolas"/>
        </w:rPr>
      </w:pPr>
      <w:r w:rsidRPr="003F49BC">
        <w:rPr>
          <w:rFonts w:ascii="Consolas" w:hAnsi="Consolas" w:cs="Consolas"/>
        </w:rPr>
        <w:t xml:space="preserve">            else if (</w:t>
      </w:r>
      <w:proofErr w:type="spellStart"/>
      <w:r w:rsidRPr="003F49BC">
        <w:rPr>
          <w:rFonts w:ascii="Consolas" w:hAnsi="Consolas" w:cs="Consolas"/>
        </w:rPr>
        <w:t>args</w:t>
      </w:r>
      <w:proofErr w:type="spellEnd"/>
      <w:r w:rsidRPr="003F49BC">
        <w:rPr>
          <w:rFonts w:ascii="Consolas" w:hAnsi="Consolas" w:cs="Consolas"/>
        </w:rPr>
        <w:t>[0</w:t>
      </w:r>
      <w:proofErr w:type="gramStart"/>
      <w:r w:rsidRPr="003F49BC">
        <w:rPr>
          <w:rFonts w:ascii="Consolas" w:hAnsi="Consolas" w:cs="Consolas"/>
        </w:rPr>
        <w:t>].equals</w:t>
      </w:r>
      <w:proofErr w:type="gramEnd"/>
      <w:r w:rsidRPr="003F49BC">
        <w:rPr>
          <w:rFonts w:ascii="Consolas" w:hAnsi="Consolas" w:cs="Consolas"/>
        </w:rPr>
        <w:t xml:space="preserve">("3")) </w:t>
      </w:r>
    </w:p>
    <w:p w14:paraId="2627A271" w14:textId="77777777" w:rsidR="003F49BC" w:rsidRPr="003F49BC" w:rsidRDefault="003F49BC" w:rsidP="003F49BC">
      <w:pPr>
        <w:pStyle w:val="NormalWeb"/>
        <w:shd w:val="clear" w:color="auto" w:fill="FFFFFF"/>
        <w:spacing w:before="0" w:beforeAutospacing="0" w:after="0" w:afterAutospacing="0"/>
        <w:ind w:left="431" w:hanging="431"/>
        <w:rPr>
          <w:rFonts w:ascii="Consolas" w:hAnsi="Consolas" w:cs="Consolas"/>
        </w:rPr>
      </w:pPr>
      <w:r w:rsidRPr="003F49BC">
        <w:rPr>
          <w:rFonts w:ascii="Consolas" w:hAnsi="Consolas" w:cs="Consolas"/>
        </w:rPr>
        <w:t xml:space="preserve">                </w:t>
      </w:r>
      <w:proofErr w:type="spellStart"/>
      <w:r w:rsidRPr="003F49BC">
        <w:rPr>
          <w:rFonts w:ascii="Consolas" w:hAnsi="Consolas" w:cs="Consolas"/>
        </w:rPr>
        <w:t>System.out.println</w:t>
      </w:r>
      <w:proofErr w:type="spellEnd"/>
      <w:r w:rsidRPr="003F49BC">
        <w:rPr>
          <w:rFonts w:ascii="Consolas" w:hAnsi="Consolas" w:cs="Consolas"/>
        </w:rPr>
        <w:t>(</w:t>
      </w:r>
      <w:proofErr w:type="spellStart"/>
      <w:r w:rsidRPr="003F49BC">
        <w:rPr>
          <w:rFonts w:ascii="Consolas" w:hAnsi="Consolas" w:cs="Consolas"/>
        </w:rPr>
        <w:t>isPalindrome</w:t>
      </w:r>
      <w:proofErr w:type="spellEnd"/>
      <w:r w:rsidRPr="003F49BC">
        <w:rPr>
          <w:rFonts w:ascii="Consolas" w:hAnsi="Consolas" w:cs="Consolas"/>
        </w:rPr>
        <w:t>("deed"));</w:t>
      </w:r>
    </w:p>
    <w:p w14:paraId="598F92DB" w14:textId="77777777" w:rsidR="003F49BC" w:rsidRPr="003F49BC" w:rsidRDefault="003F49BC" w:rsidP="003F49BC">
      <w:pPr>
        <w:pStyle w:val="NormalWeb"/>
        <w:shd w:val="clear" w:color="auto" w:fill="FFFFFF"/>
        <w:spacing w:before="0" w:beforeAutospacing="0" w:after="0" w:afterAutospacing="0"/>
        <w:ind w:left="431" w:hanging="431"/>
        <w:rPr>
          <w:rFonts w:ascii="Consolas" w:hAnsi="Consolas" w:cs="Consolas"/>
        </w:rPr>
      </w:pPr>
      <w:r w:rsidRPr="003F49BC">
        <w:rPr>
          <w:rFonts w:ascii="Consolas" w:hAnsi="Consolas" w:cs="Consolas"/>
        </w:rPr>
        <w:t xml:space="preserve">            else if (</w:t>
      </w:r>
      <w:proofErr w:type="spellStart"/>
      <w:r w:rsidRPr="003F49BC">
        <w:rPr>
          <w:rFonts w:ascii="Consolas" w:hAnsi="Consolas" w:cs="Consolas"/>
        </w:rPr>
        <w:t>args</w:t>
      </w:r>
      <w:proofErr w:type="spellEnd"/>
      <w:r w:rsidRPr="003F49BC">
        <w:rPr>
          <w:rFonts w:ascii="Consolas" w:hAnsi="Consolas" w:cs="Consolas"/>
        </w:rPr>
        <w:t>[0</w:t>
      </w:r>
      <w:proofErr w:type="gramStart"/>
      <w:r w:rsidRPr="003F49BC">
        <w:rPr>
          <w:rFonts w:ascii="Consolas" w:hAnsi="Consolas" w:cs="Consolas"/>
        </w:rPr>
        <w:t>].equals</w:t>
      </w:r>
      <w:proofErr w:type="gramEnd"/>
      <w:r w:rsidRPr="003F49BC">
        <w:rPr>
          <w:rFonts w:ascii="Consolas" w:hAnsi="Consolas" w:cs="Consolas"/>
        </w:rPr>
        <w:t>("4"))</w:t>
      </w:r>
    </w:p>
    <w:p w14:paraId="7401B22C" w14:textId="77777777" w:rsidR="003F49BC" w:rsidRPr="003F49BC" w:rsidRDefault="003F49BC" w:rsidP="003F49BC">
      <w:pPr>
        <w:pStyle w:val="NormalWeb"/>
        <w:shd w:val="clear" w:color="auto" w:fill="FFFFFF"/>
        <w:spacing w:before="0" w:beforeAutospacing="0" w:after="0" w:afterAutospacing="0"/>
        <w:ind w:left="431" w:hanging="431"/>
        <w:rPr>
          <w:rFonts w:ascii="Consolas" w:hAnsi="Consolas" w:cs="Consolas"/>
        </w:rPr>
      </w:pPr>
      <w:r w:rsidRPr="003F49BC">
        <w:rPr>
          <w:rFonts w:ascii="Consolas" w:hAnsi="Consolas" w:cs="Consolas"/>
        </w:rPr>
        <w:t xml:space="preserve">                </w:t>
      </w:r>
      <w:proofErr w:type="spellStart"/>
      <w:r w:rsidRPr="003F49BC">
        <w:rPr>
          <w:rFonts w:ascii="Consolas" w:hAnsi="Consolas" w:cs="Consolas"/>
        </w:rPr>
        <w:t>System.out.println</w:t>
      </w:r>
      <w:proofErr w:type="spellEnd"/>
      <w:r w:rsidRPr="003F49BC">
        <w:rPr>
          <w:rFonts w:ascii="Consolas" w:hAnsi="Consolas" w:cs="Consolas"/>
        </w:rPr>
        <w:t>(</w:t>
      </w:r>
      <w:proofErr w:type="spellStart"/>
      <w:r w:rsidRPr="003F49BC">
        <w:rPr>
          <w:rFonts w:ascii="Consolas" w:hAnsi="Consolas" w:cs="Consolas"/>
        </w:rPr>
        <w:t>isPalindrome</w:t>
      </w:r>
      <w:proofErr w:type="spellEnd"/>
      <w:r w:rsidRPr="003F49BC">
        <w:rPr>
          <w:rFonts w:ascii="Consolas" w:hAnsi="Consolas" w:cs="Consolas"/>
        </w:rPr>
        <w:t>("</w:t>
      </w:r>
      <w:proofErr w:type="spellStart"/>
      <w:r w:rsidRPr="003F49BC">
        <w:rPr>
          <w:rFonts w:ascii="Consolas" w:hAnsi="Consolas" w:cs="Consolas"/>
        </w:rPr>
        <w:t>abcd</w:t>
      </w:r>
      <w:proofErr w:type="spellEnd"/>
      <w:r w:rsidRPr="003F49BC">
        <w:rPr>
          <w:rFonts w:ascii="Consolas" w:hAnsi="Consolas" w:cs="Consolas"/>
        </w:rPr>
        <w:t>"));</w:t>
      </w:r>
    </w:p>
    <w:p w14:paraId="001D414B" w14:textId="77777777" w:rsidR="003F49BC" w:rsidRPr="003F49BC" w:rsidRDefault="003F49BC" w:rsidP="003F49BC">
      <w:pPr>
        <w:pStyle w:val="NormalWeb"/>
        <w:shd w:val="clear" w:color="auto" w:fill="FFFFFF"/>
        <w:spacing w:before="0" w:beforeAutospacing="0" w:after="0" w:afterAutospacing="0"/>
        <w:ind w:left="431" w:hanging="431"/>
        <w:rPr>
          <w:rFonts w:ascii="Consolas" w:hAnsi="Consolas" w:cs="Consolas"/>
        </w:rPr>
      </w:pPr>
      <w:r w:rsidRPr="003F49BC">
        <w:rPr>
          <w:rFonts w:ascii="Consolas" w:hAnsi="Consolas" w:cs="Consolas"/>
        </w:rPr>
        <w:t xml:space="preserve">        }</w:t>
      </w:r>
    </w:p>
    <w:p w14:paraId="7D5E7EBC" w14:textId="77777777" w:rsidR="007A4701" w:rsidRDefault="003F49BC" w:rsidP="003F49BC">
      <w:pPr>
        <w:pStyle w:val="NormalWeb"/>
        <w:shd w:val="clear" w:color="auto" w:fill="FFFFFF"/>
        <w:spacing w:before="0" w:beforeAutospacing="0" w:after="0" w:afterAutospacing="0"/>
        <w:ind w:left="431" w:hanging="431"/>
      </w:pPr>
      <w:r w:rsidRPr="003F49BC">
        <w:rPr>
          <w:rFonts w:ascii="Consolas" w:hAnsi="Consolas" w:cs="Consolas"/>
        </w:rPr>
        <w:lastRenderedPageBreak/>
        <w:t xml:space="preserve">    }</w:t>
      </w:r>
      <w:r>
        <w:t xml:space="preserve">  </w:t>
      </w:r>
    </w:p>
    <w:p w14:paraId="2D30DDBF" w14:textId="77777777" w:rsidR="007A4701" w:rsidRDefault="007A4701" w:rsidP="003F49BC">
      <w:pPr>
        <w:pStyle w:val="NormalWeb"/>
        <w:shd w:val="clear" w:color="auto" w:fill="FFFFFF"/>
        <w:spacing w:before="0" w:beforeAutospacing="0" w:after="0" w:afterAutospacing="0"/>
        <w:ind w:left="431" w:hanging="431"/>
      </w:pPr>
    </w:p>
    <w:p w14:paraId="46B7BC62" w14:textId="77777777" w:rsidR="00474293" w:rsidRDefault="002E6FCB" w:rsidP="002E6FCB">
      <w:pPr>
        <w:pStyle w:val="NormalWeb"/>
        <w:shd w:val="clear" w:color="auto" w:fill="FFFFFF"/>
        <w:spacing w:before="0" w:beforeAutospacing="0" w:after="0" w:afterAutospacing="0"/>
        <w:ind w:hanging="431"/>
      </w:pPr>
      <w:r>
        <w:t xml:space="preserve">       </w:t>
      </w:r>
      <w:r w:rsidR="00474293">
        <w:t>If t</w:t>
      </w:r>
      <w:r w:rsidR="00F83B6D">
        <w:t xml:space="preserve">he </w:t>
      </w:r>
      <w:r w:rsidR="00F83B6D" w:rsidRPr="00275C89">
        <w:rPr>
          <w:rFonts w:ascii="Courier New" w:hAnsi="Courier New" w:cs="Courier New"/>
        </w:rPr>
        <w:t>main</w:t>
      </w:r>
      <w:r w:rsidR="00275C89">
        <w:t xml:space="preserve"> method </w:t>
      </w:r>
      <w:r w:rsidR="00474293">
        <w:t xml:space="preserve">is run with </w:t>
      </w:r>
      <w:r w:rsidR="00F42074">
        <w:t>the command line arguments, the console should show relevant output. Each command line argument and the corresponding output is shown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1417"/>
      </w:tblGrid>
      <w:tr w:rsidR="00A136DB" w14:paraId="140EE6EC" w14:textId="77777777" w:rsidTr="00D25E75">
        <w:trPr>
          <w:jc w:val="center"/>
        </w:trPr>
        <w:tc>
          <w:tcPr>
            <w:tcW w:w="1985" w:type="dxa"/>
          </w:tcPr>
          <w:p w14:paraId="11C2C6D5" w14:textId="77777777" w:rsidR="00A136DB" w:rsidRDefault="00A136DB" w:rsidP="00A136DB">
            <w:pPr>
              <w:pStyle w:val="NormalWeb"/>
              <w:spacing w:before="0" w:beforeAutospacing="0" w:after="0" w:afterAutospacing="0"/>
              <w:jc w:val="center"/>
            </w:pPr>
            <w:r>
              <w:t>Command line argument</w:t>
            </w:r>
          </w:p>
        </w:tc>
        <w:tc>
          <w:tcPr>
            <w:tcW w:w="1417" w:type="dxa"/>
          </w:tcPr>
          <w:p w14:paraId="78529AF0" w14:textId="77777777" w:rsidR="00A136DB" w:rsidRDefault="00A136DB" w:rsidP="00A136DB">
            <w:pPr>
              <w:pStyle w:val="NormalWeb"/>
              <w:spacing w:before="0" w:beforeAutospacing="0" w:after="0" w:afterAutospacing="0"/>
              <w:jc w:val="center"/>
            </w:pPr>
            <w:r>
              <w:t>Output</w:t>
            </w:r>
          </w:p>
        </w:tc>
        <w:bookmarkStart w:id="0" w:name="_GoBack"/>
        <w:bookmarkEnd w:id="0"/>
      </w:tr>
      <w:tr w:rsidR="00A136DB" w14:paraId="5DF067A4" w14:textId="77777777" w:rsidTr="00D25E75">
        <w:trPr>
          <w:jc w:val="center"/>
        </w:trPr>
        <w:tc>
          <w:tcPr>
            <w:tcW w:w="1985" w:type="dxa"/>
          </w:tcPr>
          <w:p w14:paraId="1ABD976C" w14:textId="77777777" w:rsidR="00A136DB" w:rsidRDefault="00660DE8" w:rsidP="00D25E75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7666B9BC" w14:textId="77777777" w:rsidR="00A136DB" w:rsidRDefault="00660DE8" w:rsidP="00D25E75">
            <w:pPr>
              <w:pStyle w:val="NormalWeb"/>
              <w:spacing w:before="0" w:beforeAutospacing="0" w:after="0" w:afterAutospacing="0"/>
              <w:jc w:val="center"/>
            </w:pPr>
            <w:r>
              <w:t>False</w:t>
            </w:r>
          </w:p>
        </w:tc>
      </w:tr>
      <w:tr w:rsidR="00A136DB" w14:paraId="51433D9E" w14:textId="77777777" w:rsidTr="00D25E75">
        <w:trPr>
          <w:jc w:val="center"/>
        </w:trPr>
        <w:tc>
          <w:tcPr>
            <w:tcW w:w="1985" w:type="dxa"/>
          </w:tcPr>
          <w:p w14:paraId="6AC4F2A4" w14:textId="77777777" w:rsidR="00A136DB" w:rsidRDefault="00660DE8" w:rsidP="00D25E75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209D6548" w14:textId="77777777" w:rsidR="00A136DB" w:rsidRDefault="00660DE8" w:rsidP="00D25E75">
            <w:pPr>
              <w:pStyle w:val="NormalWeb"/>
              <w:spacing w:before="0" w:beforeAutospacing="0" w:after="0" w:afterAutospacing="0"/>
              <w:jc w:val="center"/>
            </w:pPr>
            <w:r>
              <w:t>False</w:t>
            </w:r>
          </w:p>
        </w:tc>
      </w:tr>
      <w:tr w:rsidR="00A136DB" w14:paraId="04105D52" w14:textId="77777777" w:rsidTr="00D25E75">
        <w:trPr>
          <w:jc w:val="center"/>
        </w:trPr>
        <w:tc>
          <w:tcPr>
            <w:tcW w:w="1985" w:type="dxa"/>
          </w:tcPr>
          <w:p w14:paraId="1B9FB4A9" w14:textId="77777777" w:rsidR="00A136DB" w:rsidRDefault="00660DE8" w:rsidP="00D25E75">
            <w:pPr>
              <w:pStyle w:val="NormalWeb"/>
              <w:spacing w:before="0" w:beforeAutospacing="0" w:after="0" w:afterAutospacing="0"/>
              <w:jc w:val="center"/>
            </w:pPr>
            <w:r>
              <w:t>3</w:t>
            </w:r>
          </w:p>
        </w:tc>
        <w:tc>
          <w:tcPr>
            <w:tcW w:w="1417" w:type="dxa"/>
          </w:tcPr>
          <w:p w14:paraId="58E27E33" w14:textId="77777777" w:rsidR="00A136DB" w:rsidRDefault="00660DE8" w:rsidP="00D25E75">
            <w:pPr>
              <w:pStyle w:val="NormalWeb"/>
              <w:spacing w:before="0" w:beforeAutospacing="0" w:after="0" w:afterAutospacing="0"/>
              <w:jc w:val="center"/>
            </w:pPr>
            <w:r>
              <w:t>True</w:t>
            </w:r>
          </w:p>
        </w:tc>
      </w:tr>
      <w:tr w:rsidR="00A136DB" w14:paraId="2BA654F6" w14:textId="77777777" w:rsidTr="00D25E75">
        <w:trPr>
          <w:jc w:val="center"/>
        </w:trPr>
        <w:tc>
          <w:tcPr>
            <w:tcW w:w="1985" w:type="dxa"/>
          </w:tcPr>
          <w:p w14:paraId="02D8D0C2" w14:textId="77777777" w:rsidR="00A136DB" w:rsidRDefault="00660DE8" w:rsidP="00D25E75">
            <w:pPr>
              <w:pStyle w:val="NormalWeb"/>
              <w:spacing w:before="0" w:beforeAutospacing="0" w:after="0" w:afterAutospacing="0"/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52CD5E45" w14:textId="77777777" w:rsidR="00A136DB" w:rsidRDefault="00660DE8" w:rsidP="00D25E75">
            <w:pPr>
              <w:pStyle w:val="NormalWeb"/>
              <w:spacing w:before="0" w:beforeAutospacing="0" w:after="0" w:afterAutospacing="0"/>
              <w:jc w:val="center"/>
            </w:pPr>
            <w:r>
              <w:t>False</w:t>
            </w:r>
          </w:p>
        </w:tc>
      </w:tr>
    </w:tbl>
    <w:p w14:paraId="27162E52" w14:textId="77777777" w:rsidR="00A136DB" w:rsidRDefault="00A136DB" w:rsidP="002E6FCB">
      <w:pPr>
        <w:pStyle w:val="NormalWeb"/>
        <w:shd w:val="clear" w:color="auto" w:fill="FFFFFF"/>
        <w:spacing w:before="0" w:beforeAutospacing="0" w:after="0" w:afterAutospacing="0"/>
        <w:ind w:hanging="431"/>
      </w:pPr>
    </w:p>
    <w:p w14:paraId="18FBC82C" w14:textId="77777777" w:rsidR="00FA0C55" w:rsidRDefault="00FA0C55" w:rsidP="002E6FCB">
      <w:pPr>
        <w:pStyle w:val="NormalWeb"/>
        <w:shd w:val="clear" w:color="auto" w:fill="FFFFFF"/>
        <w:spacing w:before="0" w:beforeAutospacing="0" w:after="0" w:afterAutospacing="0"/>
        <w:ind w:hanging="431"/>
      </w:pPr>
    </w:p>
    <w:p w14:paraId="0E3B054C" w14:textId="01B4201F" w:rsidR="005042ED" w:rsidRDefault="002E6FCB" w:rsidP="005042ED">
      <w:pPr>
        <w:pStyle w:val="NormalWeb"/>
        <w:shd w:val="clear" w:color="auto" w:fill="FFFFFF"/>
        <w:spacing w:before="0" w:beforeAutospacing="0" w:after="0" w:afterAutospacing="0"/>
        <w:ind w:hanging="431"/>
      </w:pPr>
      <w:r>
        <w:t xml:space="preserve">       </w:t>
      </w:r>
      <w:r w:rsidR="0008067F">
        <w:t xml:space="preserve">// Command line arguments </w:t>
      </w:r>
      <w:proofErr w:type="gramStart"/>
      <w:r w:rsidR="0008067F">
        <w:t>means</w:t>
      </w:r>
      <w:proofErr w:type="gramEnd"/>
      <w:r w:rsidR="0008067F">
        <w:t xml:space="preserve"> Scanner</w:t>
      </w:r>
    </w:p>
    <w:p w14:paraId="7640F25E" w14:textId="77777777" w:rsidR="0008067F" w:rsidRDefault="0008067F" w:rsidP="005042ED">
      <w:pPr>
        <w:pStyle w:val="NormalWeb"/>
        <w:shd w:val="clear" w:color="auto" w:fill="FFFFFF"/>
        <w:spacing w:before="0" w:beforeAutospacing="0" w:after="0" w:afterAutospacing="0"/>
        <w:ind w:hanging="431"/>
      </w:pPr>
    </w:p>
    <w:p w14:paraId="0946E8C3" w14:textId="77777777" w:rsidR="006406C1" w:rsidRPr="008B7839" w:rsidRDefault="006406C1" w:rsidP="002E6FCB">
      <w:pPr>
        <w:pStyle w:val="NormalWeb"/>
        <w:shd w:val="clear" w:color="auto" w:fill="FFFFFF"/>
        <w:spacing w:before="0" w:beforeAutospacing="0" w:after="0" w:afterAutospacing="0"/>
        <w:ind w:hanging="360"/>
      </w:pPr>
    </w:p>
    <w:p w14:paraId="005C4481" w14:textId="77777777" w:rsidR="00B37B31" w:rsidRDefault="00B37B31">
      <w:pPr>
        <w:pStyle w:val="source"/>
        <w:rPr>
          <w:rFonts w:ascii="Times New Roman" w:hAnsi="Times New Roman"/>
        </w:rPr>
      </w:pPr>
    </w:p>
    <w:sectPr w:rsidR="00B37B31" w:rsidSect="00B37B31">
      <w:headerReference w:type="default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6F8DD" w14:textId="77777777" w:rsidR="009D5A4B" w:rsidRDefault="009D5A4B" w:rsidP="00B37B31">
      <w:r>
        <w:separator/>
      </w:r>
    </w:p>
  </w:endnote>
  <w:endnote w:type="continuationSeparator" w:id="0">
    <w:p w14:paraId="478025AF" w14:textId="77777777" w:rsidR="009D5A4B" w:rsidRDefault="009D5A4B" w:rsidP="00B37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CY Plain">
    <w:altName w:val="Arial"/>
    <w:charset w:val="00"/>
    <w:family w:val="swiss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93193" w14:textId="77777777" w:rsidR="0008067F" w:rsidRDefault="0008067F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52E46" w14:textId="77777777" w:rsidR="009D5A4B" w:rsidRDefault="009D5A4B" w:rsidP="00B37B31">
      <w:r w:rsidRPr="00B37B31">
        <w:rPr>
          <w:color w:val="000000"/>
        </w:rPr>
        <w:separator/>
      </w:r>
    </w:p>
  </w:footnote>
  <w:footnote w:type="continuationSeparator" w:id="0">
    <w:p w14:paraId="230DFFCD" w14:textId="77777777" w:rsidR="009D5A4B" w:rsidRDefault="009D5A4B" w:rsidP="00B37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85CBA" w14:textId="77777777" w:rsidR="0008067F" w:rsidRDefault="0008067F">
    <w:pPr>
      <w:pStyle w:val="Header"/>
      <w:rPr>
        <w:rFonts w:hint="eastAsia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1360"/>
    <w:multiLevelType w:val="hybridMultilevel"/>
    <w:tmpl w:val="EA2A00B8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574C"/>
    <w:multiLevelType w:val="multilevel"/>
    <w:tmpl w:val="1DC2FC6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" w15:restartNumberingAfterBreak="0">
    <w:nsid w:val="08C06391"/>
    <w:multiLevelType w:val="multilevel"/>
    <w:tmpl w:val="01AC96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0208D"/>
    <w:multiLevelType w:val="multilevel"/>
    <w:tmpl w:val="FB628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4F47AF7"/>
    <w:multiLevelType w:val="multilevel"/>
    <w:tmpl w:val="636477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>
      <w:numFmt w:val="bullet"/>
      <w:lvlText w:val="○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14F94699"/>
    <w:multiLevelType w:val="hybridMultilevel"/>
    <w:tmpl w:val="58B6BE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74E2F"/>
    <w:multiLevelType w:val="multilevel"/>
    <w:tmpl w:val="41C45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A987D02"/>
    <w:multiLevelType w:val="multilevel"/>
    <w:tmpl w:val="20B29D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44260D"/>
    <w:multiLevelType w:val="hybridMultilevel"/>
    <w:tmpl w:val="82DCAB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62935"/>
    <w:multiLevelType w:val="hybridMultilevel"/>
    <w:tmpl w:val="21E6E19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01A3677"/>
    <w:multiLevelType w:val="multilevel"/>
    <w:tmpl w:val="63647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1" w15:restartNumberingAfterBreak="0">
    <w:nsid w:val="24AD38C4"/>
    <w:multiLevelType w:val="hybridMultilevel"/>
    <w:tmpl w:val="986A8F74"/>
    <w:lvl w:ilvl="0" w:tplc="2C16C5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1161B"/>
    <w:multiLevelType w:val="multilevel"/>
    <w:tmpl w:val="61C07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8743738"/>
    <w:multiLevelType w:val="multilevel"/>
    <w:tmpl w:val="49A0F8EA"/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4" w15:restartNumberingAfterBreak="0">
    <w:nsid w:val="2FD77BCF"/>
    <w:multiLevelType w:val="multilevel"/>
    <w:tmpl w:val="1DC2FC6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5" w15:restartNumberingAfterBreak="0">
    <w:nsid w:val="3059158F"/>
    <w:multiLevelType w:val="hybridMultilevel"/>
    <w:tmpl w:val="6096E8DC"/>
    <w:lvl w:ilvl="0" w:tplc="1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224AD"/>
    <w:multiLevelType w:val="multilevel"/>
    <w:tmpl w:val="1DC2FC6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7" w15:restartNumberingAfterBreak="0">
    <w:nsid w:val="365356AD"/>
    <w:multiLevelType w:val="hybridMultilevel"/>
    <w:tmpl w:val="CDEC7B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8311A"/>
    <w:multiLevelType w:val="multilevel"/>
    <w:tmpl w:val="C39CAD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1076DB7"/>
    <w:multiLevelType w:val="multilevel"/>
    <w:tmpl w:val="3A88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092AA4"/>
    <w:multiLevelType w:val="hybridMultilevel"/>
    <w:tmpl w:val="D15078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C525CD"/>
    <w:multiLevelType w:val="multilevel"/>
    <w:tmpl w:val="1DC2FC6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2" w15:restartNumberingAfterBreak="0">
    <w:nsid w:val="4E402B0D"/>
    <w:multiLevelType w:val="multilevel"/>
    <w:tmpl w:val="BECC1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52A96B59"/>
    <w:multiLevelType w:val="multilevel"/>
    <w:tmpl w:val="1DC2FC6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4" w15:restartNumberingAfterBreak="0">
    <w:nsid w:val="572D2771"/>
    <w:multiLevelType w:val="multilevel"/>
    <w:tmpl w:val="1DC2FC6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5" w15:restartNumberingAfterBreak="0">
    <w:nsid w:val="58B74046"/>
    <w:multiLevelType w:val="hybridMultilevel"/>
    <w:tmpl w:val="F82C58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F1EFE"/>
    <w:multiLevelType w:val="hybridMultilevel"/>
    <w:tmpl w:val="C7F831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AC4BE4"/>
    <w:multiLevelType w:val="hybridMultilevel"/>
    <w:tmpl w:val="EEA0FEF4"/>
    <w:lvl w:ilvl="0" w:tplc="1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740B2"/>
    <w:multiLevelType w:val="multilevel"/>
    <w:tmpl w:val="7E14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A73792"/>
    <w:multiLevelType w:val="hybridMultilevel"/>
    <w:tmpl w:val="20C81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55CE4"/>
    <w:multiLevelType w:val="hybridMultilevel"/>
    <w:tmpl w:val="4EF464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656995"/>
    <w:multiLevelType w:val="multilevel"/>
    <w:tmpl w:val="1DC2FC6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2" w15:restartNumberingAfterBreak="0">
    <w:nsid w:val="79A208A4"/>
    <w:multiLevelType w:val="hybridMultilevel"/>
    <w:tmpl w:val="E23E172E"/>
    <w:lvl w:ilvl="0" w:tplc="1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7BDC0BDC"/>
    <w:multiLevelType w:val="multilevel"/>
    <w:tmpl w:val="603C78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22"/>
  </w:num>
  <w:num w:numId="4">
    <w:abstractNumId w:val="18"/>
  </w:num>
  <w:num w:numId="5">
    <w:abstractNumId w:val="6"/>
  </w:num>
  <w:num w:numId="6">
    <w:abstractNumId w:val="16"/>
  </w:num>
  <w:num w:numId="7">
    <w:abstractNumId w:val="21"/>
  </w:num>
  <w:num w:numId="8">
    <w:abstractNumId w:val="31"/>
  </w:num>
  <w:num w:numId="9">
    <w:abstractNumId w:val="24"/>
  </w:num>
  <w:num w:numId="10">
    <w:abstractNumId w:val="23"/>
  </w:num>
  <w:num w:numId="11">
    <w:abstractNumId w:val="1"/>
  </w:num>
  <w:num w:numId="12">
    <w:abstractNumId w:val="13"/>
  </w:num>
  <w:num w:numId="13">
    <w:abstractNumId w:val="10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4"/>
  </w:num>
  <w:num w:numId="20">
    <w:abstractNumId w:val="20"/>
  </w:num>
  <w:num w:numId="21">
    <w:abstractNumId w:val="32"/>
  </w:num>
  <w:num w:numId="22">
    <w:abstractNumId w:val="5"/>
  </w:num>
  <w:num w:numId="23">
    <w:abstractNumId w:val="28"/>
  </w:num>
  <w:num w:numId="24">
    <w:abstractNumId w:val="25"/>
  </w:num>
  <w:num w:numId="25">
    <w:abstractNumId w:val="17"/>
  </w:num>
  <w:num w:numId="26">
    <w:abstractNumId w:val="30"/>
  </w:num>
  <w:num w:numId="27">
    <w:abstractNumId w:val="0"/>
  </w:num>
  <w:num w:numId="28">
    <w:abstractNumId w:val="27"/>
  </w:num>
  <w:num w:numId="29">
    <w:abstractNumId w:val="15"/>
  </w:num>
  <w:num w:numId="30">
    <w:abstractNumId w:val="11"/>
  </w:num>
  <w:num w:numId="31">
    <w:abstractNumId w:val="8"/>
  </w:num>
  <w:num w:numId="32">
    <w:abstractNumId w:val="26"/>
  </w:num>
  <w:num w:numId="33">
    <w:abstractNumId w:val="29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B31"/>
    <w:rsid w:val="00001D78"/>
    <w:rsid w:val="00004EC1"/>
    <w:rsid w:val="00021412"/>
    <w:rsid w:val="00024F5A"/>
    <w:rsid w:val="00063B04"/>
    <w:rsid w:val="0006635A"/>
    <w:rsid w:val="0008067F"/>
    <w:rsid w:val="00081A8C"/>
    <w:rsid w:val="000A0F01"/>
    <w:rsid w:val="000A2E50"/>
    <w:rsid w:val="000E5DD9"/>
    <w:rsid w:val="00106170"/>
    <w:rsid w:val="00110B46"/>
    <w:rsid w:val="00115EE5"/>
    <w:rsid w:val="00131C32"/>
    <w:rsid w:val="00133D21"/>
    <w:rsid w:val="001419FE"/>
    <w:rsid w:val="00144F9C"/>
    <w:rsid w:val="001B128A"/>
    <w:rsid w:val="001B6A9B"/>
    <w:rsid w:val="001C4838"/>
    <w:rsid w:val="002067B6"/>
    <w:rsid w:val="00210357"/>
    <w:rsid w:val="00227E00"/>
    <w:rsid w:val="00232F87"/>
    <w:rsid w:val="0023653C"/>
    <w:rsid w:val="00242843"/>
    <w:rsid w:val="00247324"/>
    <w:rsid w:val="00273319"/>
    <w:rsid w:val="00273C62"/>
    <w:rsid w:val="00274424"/>
    <w:rsid w:val="0027508A"/>
    <w:rsid w:val="00275C89"/>
    <w:rsid w:val="00292DE2"/>
    <w:rsid w:val="002A2021"/>
    <w:rsid w:val="002A58E7"/>
    <w:rsid w:val="002E6FCB"/>
    <w:rsid w:val="002F59EE"/>
    <w:rsid w:val="00301A32"/>
    <w:rsid w:val="00306EAA"/>
    <w:rsid w:val="00362693"/>
    <w:rsid w:val="003857A4"/>
    <w:rsid w:val="00391E19"/>
    <w:rsid w:val="003956DC"/>
    <w:rsid w:val="003B18E7"/>
    <w:rsid w:val="003E6E6D"/>
    <w:rsid w:val="003F49BC"/>
    <w:rsid w:val="003F5B6B"/>
    <w:rsid w:val="00401BE6"/>
    <w:rsid w:val="00406588"/>
    <w:rsid w:val="00420783"/>
    <w:rsid w:val="004318BE"/>
    <w:rsid w:val="00436B7D"/>
    <w:rsid w:val="004527E9"/>
    <w:rsid w:val="00461C88"/>
    <w:rsid w:val="00474293"/>
    <w:rsid w:val="00480C33"/>
    <w:rsid w:val="00485AA5"/>
    <w:rsid w:val="004A5EF3"/>
    <w:rsid w:val="004A6902"/>
    <w:rsid w:val="004A78D6"/>
    <w:rsid w:val="004A7CB2"/>
    <w:rsid w:val="004C4A85"/>
    <w:rsid w:val="004C6E39"/>
    <w:rsid w:val="004D146D"/>
    <w:rsid w:val="004E644F"/>
    <w:rsid w:val="004E7690"/>
    <w:rsid w:val="004F41B0"/>
    <w:rsid w:val="005042ED"/>
    <w:rsid w:val="005220A9"/>
    <w:rsid w:val="00525B35"/>
    <w:rsid w:val="005331AF"/>
    <w:rsid w:val="005458B0"/>
    <w:rsid w:val="00557174"/>
    <w:rsid w:val="00563579"/>
    <w:rsid w:val="005701B9"/>
    <w:rsid w:val="005713B8"/>
    <w:rsid w:val="005A022B"/>
    <w:rsid w:val="005A0FB1"/>
    <w:rsid w:val="005C0D38"/>
    <w:rsid w:val="005D7027"/>
    <w:rsid w:val="005F1560"/>
    <w:rsid w:val="006266CC"/>
    <w:rsid w:val="006406C1"/>
    <w:rsid w:val="00643A70"/>
    <w:rsid w:val="00646544"/>
    <w:rsid w:val="00654A24"/>
    <w:rsid w:val="006609F2"/>
    <w:rsid w:val="00660DE8"/>
    <w:rsid w:val="006A4407"/>
    <w:rsid w:val="006A6EE0"/>
    <w:rsid w:val="006C3343"/>
    <w:rsid w:val="006D6681"/>
    <w:rsid w:val="006F6BDB"/>
    <w:rsid w:val="00712DA9"/>
    <w:rsid w:val="00714788"/>
    <w:rsid w:val="00722298"/>
    <w:rsid w:val="007423D1"/>
    <w:rsid w:val="0074757D"/>
    <w:rsid w:val="007750CD"/>
    <w:rsid w:val="00790BFA"/>
    <w:rsid w:val="007A068E"/>
    <w:rsid w:val="007A19B3"/>
    <w:rsid w:val="007A247C"/>
    <w:rsid w:val="007A3145"/>
    <w:rsid w:val="007A4701"/>
    <w:rsid w:val="007C19AD"/>
    <w:rsid w:val="007D5298"/>
    <w:rsid w:val="007F0E63"/>
    <w:rsid w:val="00811843"/>
    <w:rsid w:val="008300E6"/>
    <w:rsid w:val="00832D93"/>
    <w:rsid w:val="00844E81"/>
    <w:rsid w:val="00845848"/>
    <w:rsid w:val="00851A6D"/>
    <w:rsid w:val="00860638"/>
    <w:rsid w:val="00873DDF"/>
    <w:rsid w:val="00884B06"/>
    <w:rsid w:val="008B3912"/>
    <w:rsid w:val="008B7839"/>
    <w:rsid w:val="008C2A7F"/>
    <w:rsid w:val="008C5440"/>
    <w:rsid w:val="008D1A84"/>
    <w:rsid w:val="008D58CC"/>
    <w:rsid w:val="00901D71"/>
    <w:rsid w:val="00902508"/>
    <w:rsid w:val="00904C8E"/>
    <w:rsid w:val="009214A9"/>
    <w:rsid w:val="00981453"/>
    <w:rsid w:val="009B7A84"/>
    <w:rsid w:val="009D5249"/>
    <w:rsid w:val="009D5A4B"/>
    <w:rsid w:val="00A136DB"/>
    <w:rsid w:val="00A24854"/>
    <w:rsid w:val="00A73030"/>
    <w:rsid w:val="00A76F36"/>
    <w:rsid w:val="00A853F5"/>
    <w:rsid w:val="00A903E0"/>
    <w:rsid w:val="00AC7E5C"/>
    <w:rsid w:val="00AD5386"/>
    <w:rsid w:val="00AE31F6"/>
    <w:rsid w:val="00AE3811"/>
    <w:rsid w:val="00AE3C68"/>
    <w:rsid w:val="00B05011"/>
    <w:rsid w:val="00B21594"/>
    <w:rsid w:val="00B2623E"/>
    <w:rsid w:val="00B37B31"/>
    <w:rsid w:val="00B579D9"/>
    <w:rsid w:val="00B60F68"/>
    <w:rsid w:val="00B66ABE"/>
    <w:rsid w:val="00B73AE6"/>
    <w:rsid w:val="00B7487D"/>
    <w:rsid w:val="00B855FC"/>
    <w:rsid w:val="00BA0367"/>
    <w:rsid w:val="00BA3543"/>
    <w:rsid w:val="00BD5121"/>
    <w:rsid w:val="00C21A55"/>
    <w:rsid w:val="00C24AD9"/>
    <w:rsid w:val="00C6551A"/>
    <w:rsid w:val="00C66E8E"/>
    <w:rsid w:val="00C72408"/>
    <w:rsid w:val="00C72739"/>
    <w:rsid w:val="00C94937"/>
    <w:rsid w:val="00CE0D95"/>
    <w:rsid w:val="00D033C8"/>
    <w:rsid w:val="00D25E75"/>
    <w:rsid w:val="00D315D5"/>
    <w:rsid w:val="00D40B18"/>
    <w:rsid w:val="00D42A85"/>
    <w:rsid w:val="00D673F9"/>
    <w:rsid w:val="00D835FA"/>
    <w:rsid w:val="00D83AA5"/>
    <w:rsid w:val="00DA68C0"/>
    <w:rsid w:val="00DC076D"/>
    <w:rsid w:val="00DD469D"/>
    <w:rsid w:val="00DD64F8"/>
    <w:rsid w:val="00DF1EEF"/>
    <w:rsid w:val="00E027C9"/>
    <w:rsid w:val="00E37945"/>
    <w:rsid w:val="00E40C5E"/>
    <w:rsid w:val="00E55117"/>
    <w:rsid w:val="00E5559C"/>
    <w:rsid w:val="00E628CE"/>
    <w:rsid w:val="00E673A8"/>
    <w:rsid w:val="00EB759E"/>
    <w:rsid w:val="00ED4B20"/>
    <w:rsid w:val="00ED4CE3"/>
    <w:rsid w:val="00ED766F"/>
    <w:rsid w:val="00EE0101"/>
    <w:rsid w:val="00EE17D0"/>
    <w:rsid w:val="00EE7839"/>
    <w:rsid w:val="00F1689C"/>
    <w:rsid w:val="00F42074"/>
    <w:rsid w:val="00F45451"/>
    <w:rsid w:val="00F504F3"/>
    <w:rsid w:val="00F83B6D"/>
    <w:rsid w:val="00F911C0"/>
    <w:rsid w:val="00F9211D"/>
    <w:rsid w:val="00FA05F4"/>
    <w:rsid w:val="00FA0C55"/>
    <w:rsid w:val="00FE3B5D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9A10"/>
  <w15:docId w15:val="{5380A004-C433-4FF3-9888-E6C3ACBD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CA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13B8"/>
  </w:style>
  <w:style w:type="paragraph" w:styleId="Heading1">
    <w:name w:val="heading 1"/>
    <w:basedOn w:val="Heading"/>
    <w:next w:val="Textbody"/>
    <w:rsid w:val="00B37B3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CCCFF"/>
      <w:spacing w:before="68" w:after="62"/>
      <w:jc w:val="center"/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B37B31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B37B31"/>
    <w:pPr>
      <w:pBdr>
        <w:top w:val="single" w:sz="4" w:space="0" w:color="000000"/>
        <w:bottom w:val="single" w:sz="4" w:space="0" w:color="000000"/>
      </w:pBdr>
      <w:shd w:val="clear" w:color="auto" w:fill="99CCFF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37B31"/>
  </w:style>
  <w:style w:type="paragraph" w:customStyle="1" w:styleId="Textbody">
    <w:name w:val="Text body"/>
    <w:basedOn w:val="Standard"/>
    <w:rsid w:val="00B37B31"/>
    <w:pPr>
      <w:spacing w:after="120"/>
      <w:ind w:left="680" w:firstLine="170"/>
    </w:pPr>
    <w:rPr>
      <w:sz w:val="21"/>
    </w:rPr>
  </w:style>
  <w:style w:type="paragraph" w:customStyle="1" w:styleId="Heading">
    <w:name w:val="Heading"/>
    <w:basedOn w:val="Standard"/>
    <w:next w:val="Textbody"/>
    <w:rsid w:val="00B37B31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Textbody"/>
    <w:rsid w:val="00B37B31"/>
    <w:rPr>
      <w:sz w:val="24"/>
    </w:rPr>
  </w:style>
  <w:style w:type="paragraph" w:styleId="Header">
    <w:name w:val="header"/>
    <w:basedOn w:val="Standard"/>
    <w:link w:val="HeaderChar"/>
    <w:uiPriority w:val="99"/>
    <w:rsid w:val="00B37B31"/>
    <w:pPr>
      <w:suppressLineNumbers/>
      <w:tabs>
        <w:tab w:val="center" w:pos="4986"/>
        <w:tab w:val="right" w:pos="9972"/>
      </w:tabs>
    </w:pPr>
    <w:rPr>
      <w:rFonts w:ascii="Helvetica CY Plain" w:hAnsi="Helvetica CY Plain"/>
      <w:sz w:val="21"/>
    </w:rPr>
  </w:style>
  <w:style w:type="paragraph" w:styleId="Footer">
    <w:name w:val="footer"/>
    <w:basedOn w:val="Standard"/>
    <w:rsid w:val="00B37B31"/>
    <w:pPr>
      <w:suppressLineNumbers/>
      <w:tabs>
        <w:tab w:val="center" w:pos="4986"/>
        <w:tab w:val="right" w:pos="9972"/>
      </w:tabs>
    </w:pPr>
    <w:rPr>
      <w:rFonts w:ascii="Helvetica" w:hAnsi="Helvetica"/>
      <w:sz w:val="21"/>
    </w:rPr>
  </w:style>
  <w:style w:type="paragraph" w:styleId="Caption">
    <w:name w:val="caption"/>
    <w:basedOn w:val="Standard"/>
    <w:rsid w:val="00B37B3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37B31"/>
    <w:pPr>
      <w:suppressLineNumbers/>
    </w:pPr>
  </w:style>
  <w:style w:type="paragraph" w:customStyle="1" w:styleId="source">
    <w:name w:val="source"/>
    <w:basedOn w:val="Textbody"/>
    <w:rsid w:val="00B37B31"/>
    <w:pPr>
      <w:spacing w:after="0"/>
    </w:pPr>
    <w:rPr>
      <w:rFonts w:ascii="Courier" w:hAnsi="Courier"/>
    </w:rPr>
  </w:style>
  <w:style w:type="paragraph" w:customStyle="1" w:styleId="Headerleft">
    <w:name w:val="Header left"/>
    <w:basedOn w:val="Standard"/>
    <w:rsid w:val="00B37B31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  <w:rsid w:val="00B37B31"/>
  </w:style>
  <w:style w:type="character" w:customStyle="1" w:styleId="BulletSymbols">
    <w:name w:val="Bullet Symbols"/>
    <w:rsid w:val="00B37B31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sid w:val="00B37B31"/>
    <w:rPr>
      <w:color w:val="000080"/>
      <w:u w:val="single"/>
    </w:rPr>
  </w:style>
  <w:style w:type="character" w:customStyle="1" w:styleId="VisitedInternetLink">
    <w:name w:val="Visited Internet Link"/>
    <w:rsid w:val="00B37B31"/>
    <w:rPr>
      <w:color w:val="80000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8B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8BE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51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5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855FC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855FC"/>
    <w:rPr>
      <w:rFonts w:ascii="Helvetica CY Plain" w:hAnsi="Helvetica CY Plain"/>
      <w:sz w:val="21"/>
    </w:rPr>
  </w:style>
  <w:style w:type="paragraph" w:styleId="BodyText">
    <w:name w:val="Body Text"/>
    <w:basedOn w:val="Normal"/>
    <w:link w:val="BodyTextChar"/>
    <w:rsid w:val="00B21594"/>
    <w:pPr>
      <w:widowControl/>
      <w:suppressAutoHyphens w:val="0"/>
      <w:autoSpaceDE w:val="0"/>
      <w:adjustRightInd w:val="0"/>
      <w:textAlignment w:val="auto"/>
    </w:pPr>
    <w:rPr>
      <w:rFonts w:ascii="Arial" w:eastAsia="Times New Roman" w:hAnsi="Arial" w:cs="Arial"/>
      <w:kern w:val="0"/>
      <w:szCs w:val="2"/>
      <w:lang w:val="en-US"/>
    </w:rPr>
  </w:style>
  <w:style w:type="character" w:customStyle="1" w:styleId="BodyTextChar">
    <w:name w:val="Body Text Char"/>
    <w:basedOn w:val="DefaultParagraphFont"/>
    <w:link w:val="BodyText"/>
    <w:rsid w:val="00B21594"/>
    <w:rPr>
      <w:rFonts w:ascii="Arial" w:eastAsia="Times New Roman" w:hAnsi="Arial" w:cs="Arial"/>
      <w:kern w:val="0"/>
      <w:szCs w:val="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4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453"/>
    <w:rPr>
      <w:rFonts w:ascii="Courier New" w:eastAsia="Times New Roman" w:hAnsi="Courier New" w:cs="Courier New"/>
      <w:kern w:val="0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9814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83B6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CA"/>
    </w:rPr>
  </w:style>
  <w:style w:type="table" w:styleId="TableGrid">
    <w:name w:val="Table Grid"/>
    <w:basedOn w:val="TableNormal"/>
    <w:uiPriority w:val="59"/>
    <w:rsid w:val="00A136D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3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6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3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4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0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9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e.ryerson.ca/guides/Standard_Cover_Page_Assignment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Harkiran Grewal</cp:lastModifiedBy>
  <cp:revision>146</cp:revision>
  <cp:lastPrinted>2014-01-12T22:48:00Z</cp:lastPrinted>
  <dcterms:created xsi:type="dcterms:W3CDTF">2013-09-18T14:40:00Z</dcterms:created>
  <dcterms:modified xsi:type="dcterms:W3CDTF">2019-09-26T02:07:00Z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