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0F9F" w14:textId="77777777" w:rsidR="00764945" w:rsidRDefault="00871F2C">
      <w:proofErr w:type="spellStart"/>
      <w:r>
        <w:t>Wazuh</w:t>
      </w:r>
      <w:proofErr w:type="spellEnd"/>
      <w:r>
        <w:t>:</w:t>
      </w:r>
    </w:p>
    <w:p w14:paraId="000A09E7" w14:textId="77777777" w:rsidR="00871F2C" w:rsidRDefault="00871F2C"/>
    <w:p w14:paraId="1C2A8CCE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>OVA import</w:t>
      </w:r>
    </w:p>
    <w:p w14:paraId="276882EC" w14:textId="425278F5" w:rsidR="00871F2C" w:rsidRDefault="00871F2C" w:rsidP="00871F2C">
      <w:pPr>
        <w:pStyle w:val="ListParagraph"/>
        <w:numPr>
          <w:ilvl w:val="0"/>
          <w:numId w:val="1"/>
        </w:numPr>
      </w:pPr>
      <w:r>
        <w:t>Bridged adapter.</w:t>
      </w:r>
    </w:p>
    <w:p w14:paraId="70F718F5" w14:textId="1C66D579" w:rsidR="00333E01" w:rsidRDefault="00333E01" w:rsidP="00333E01">
      <w:pPr>
        <w:pStyle w:val="ListParagraph"/>
        <w:numPr>
          <w:ilvl w:val="0"/>
          <w:numId w:val="1"/>
        </w:numPr>
      </w:pPr>
      <w:r>
        <w:t xml:space="preserve">Changed display controller to: </w:t>
      </w:r>
      <w:proofErr w:type="gramStart"/>
      <w:r>
        <w:t>VMSVGA( because</w:t>
      </w:r>
      <w:proofErr w:type="gramEnd"/>
      <w:r>
        <w:t xml:space="preserve"> it freezes)</w:t>
      </w:r>
    </w:p>
    <w:p w14:paraId="6F734ECE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 xml:space="preserve">User: </w:t>
      </w:r>
      <w:proofErr w:type="spellStart"/>
      <w:r>
        <w:t>wazuh</w:t>
      </w:r>
      <w:proofErr w:type="spellEnd"/>
      <w:r>
        <w:t xml:space="preserve">-user, password: </w:t>
      </w:r>
      <w:proofErr w:type="spellStart"/>
      <w:r>
        <w:t>wazuh</w:t>
      </w:r>
      <w:proofErr w:type="spellEnd"/>
    </w:p>
    <w:p w14:paraId="35A32215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ip</w:t>
      </w:r>
      <w:proofErr w:type="spellEnd"/>
      <w:r>
        <w:t>.</w:t>
      </w:r>
    </w:p>
    <w:p w14:paraId="4E5F532C" w14:textId="66DC8CA2" w:rsidR="00871F2C" w:rsidRDefault="00871F2C" w:rsidP="00871F2C">
      <w:pPr>
        <w:pStyle w:val="ListParagraph"/>
        <w:numPr>
          <w:ilvl w:val="0"/>
          <w:numId w:val="1"/>
        </w:numPr>
      </w:pPr>
      <w:r>
        <w:t>Log in through windows browser.</w:t>
      </w:r>
    </w:p>
    <w:p w14:paraId="06769221" w14:textId="77777777" w:rsidR="00333E01" w:rsidRDefault="00333E01" w:rsidP="00333E0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became root.</w:t>
      </w:r>
    </w:p>
    <w:p w14:paraId="0DD0B5C3" w14:textId="77777777" w:rsidR="00333E01" w:rsidRDefault="00333E01" w:rsidP="00333E01">
      <w:pPr>
        <w:pStyle w:val="ListParagraph"/>
        <w:numPr>
          <w:ilvl w:val="0"/>
          <w:numId w:val="1"/>
        </w:numPr>
      </w:pPr>
      <w:r>
        <w:t>Cd /var/</w:t>
      </w:r>
      <w:proofErr w:type="spellStart"/>
      <w:r>
        <w:t>ossec</w:t>
      </w:r>
      <w:proofErr w:type="spellEnd"/>
      <w:r>
        <w:t>/</w:t>
      </w:r>
      <w:proofErr w:type="spellStart"/>
      <w:r>
        <w:t>etc</w:t>
      </w:r>
      <w:proofErr w:type="spellEnd"/>
    </w:p>
    <w:p w14:paraId="1AD9AF0B" w14:textId="77777777" w:rsidR="00333E01" w:rsidRDefault="00333E01" w:rsidP="00333E01">
      <w:pPr>
        <w:pStyle w:val="ListParagraph"/>
        <w:numPr>
          <w:ilvl w:val="0"/>
          <w:numId w:val="1"/>
        </w:numPr>
      </w:pPr>
      <w:r>
        <w:t xml:space="preserve">Nano </w:t>
      </w:r>
      <w:proofErr w:type="spellStart"/>
      <w:r>
        <w:t>ossec.conf</w:t>
      </w:r>
      <w:proofErr w:type="spellEnd"/>
    </w:p>
    <w:p w14:paraId="2C1CEB20" w14:textId="77777777" w:rsidR="00333E01" w:rsidRDefault="00333E01" w:rsidP="00333E01">
      <w:pPr>
        <w:pStyle w:val="ListParagraph"/>
        <w:numPr>
          <w:ilvl w:val="0"/>
          <w:numId w:val="1"/>
        </w:numPr>
      </w:pPr>
      <w:r>
        <w:t xml:space="preserve">Changed </w:t>
      </w:r>
      <w:proofErr w:type="gramStart"/>
      <w:r>
        <w:t>vulnerability :</w:t>
      </w:r>
      <w:proofErr w:type="gramEnd"/>
      <w:r>
        <w:t xml:space="preserve"> no to yes.</w:t>
      </w:r>
    </w:p>
    <w:p w14:paraId="6C74F1F4" w14:textId="77777777" w:rsidR="00333E01" w:rsidRDefault="00333E01" w:rsidP="00333E01">
      <w:pPr>
        <w:pStyle w:val="ListParagraph"/>
        <w:numPr>
          <w:ilvl w:val="0"/>
          <w:numId w:val="1"/>
        </w:numPr>
      </w:pPr>
      <w:r>
        <w:t>Check windows too.</w:t>
      </w:r>
    </w:p>
    <w:p w14:paraId="360C0708" w14:textId="5D731AD8" w:rsidR="00333E01" w:rsidRDefault="00333E01" w:rsidP="00333E01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3A06AD21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>Make agent.</w:t>
      </w:r>
      <w:bookmarkStart w:id="0" w:name="_GoBack"/>
      <w:bookmarkEnd w:id="0"/>
    </w:p>
    <w:p w14:paraId="2D2CA547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>Deploy agent in windows.</w:t>
      </w:r>
    </w:p>
    <w:p w14:paraId="1EA0AF7C" w14:textId="5723CA8E" w:rsidR="00871F2C" w:rsidRDefault="00871F2C" w:rsidP="00333E01">
      <w:pPr>
        <w:pStyle w:val="ListParagraph"/>
        <w:numPr>
          <w:ilvl w:val="0"/>
          <w:numId w:val="1"/>
        </w:numPr>
      </w:pPr>
      <w:r>
        <w:t>Dashboard: agent.</w:t>
      </w:r>
    </w:p>
    <w:p w14:paraId="1578D83B" w14:textId="77777777" w:rsidR="00871F2C" w:rsidRDefault="00871F2C" w:rsidP="00871F2C">
      <w:pPr>
        <w:pStyle w:val="ListParagraph"/>
        <w:numPr>
          <w:ilvl w:val="0"/>
          <w:numId w:val="1"/>
        </w:numPr>
      </w:pPr>
      <w:r>
        <w:t>Scan vulnerability.</w:t>
      </w:r>
    </w:p>
    <w:sectPr w:rsidR="0087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A6662"/>
    <w:multiLevelType w:val="hybridMultilevel"/>
    <w:tmpl w:val="F9D4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2C"/>
    <w:rsid w:val="00333E01"/>
    <w:rsid w:val="00764945"/>
    <w:rsid w:val="00871F2C"/>
    <w:rsid w:val="00E6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5CAC"/>
  <w15:chartTrackingRefBased/>
  <w15:docId w15:val="{34D86273-678A-42DE-AF12-3A92E405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08134-a90f-49a0-90de-e075b23575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6B72C0BF4F549B29CC16FCAAB8029" ma:contentTypeVersion="15" ma:contentTypeDescription="Create a new document." ma:contentTypeScope="" ma:versionID="c76a6e9553beffb56eec518850960f29">
  <xsd:schema xmlns:xsd="http://www.w3.org/2001/XMLSchema" xmlns:xs="http://www.w3.org/2001/XMLSchema" xmlns:p="http://schemas.microsoft.com/office/2006/metadata/properties" xmlns:ns3="00c08134-a90f-49a0-90de-e075b2357545" xmlns:ns4="376cff53-d982-4afc-bfb7-6f83a9cfbe72" targetNamespace="http://schemas.microsoft.com/office/2006/metadata/properties" ma:root="true" ma:fieldsID="7cf751f88e97f96df437f51b99f6f4b8" ns3:_="" ns4:_="">
    <xsd:import namespace="00c08134-a90f-49a0-90de-e075b2357545"/>
    <xsd:import namespace="376cff53-d982-4afc-bfb7-6f83a9cfbe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08134-a90f-49a0-90de-e075b2357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cff53-d982-4afc-bfb7-6f83a9cfb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8C090D-5BD9-4F38-9605-66FB3FB831D9}">
  <ds:schemaRefs>
    <ds:schemaRef ds:uri="00c08134-a90f-49a0-90de-e075b235754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76cff53-d982-4afc-bfb7-6f83a9cfbe7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A1DB17-862D-483F-9586-2ECB56E5B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0E0F6-3B82-47B5-8F8F-DCC4BDB53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08134-a90f-49a0-90de-e075b2357545"/>
    <ds:schemaRef ds:uri="376cff53-d982-4afc-bfb7-6f83a9cfb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Mann</dc:creator>
  <cp:keywords/>
  <dc:description/>
  <cp:lastModifiedBy>Harkirat Mann</cp:lastModifiedBy>
  <cp:revision>2</cp:revision>
  <dcterms:created xsi:type="dcterms:W3CDTF">2023-12-10T23:41:00Z</dcterms:created>
  <dcterms:modified xsi:type="dcterms:W3CDTF">2023-12-12T17:19:00Z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0x0101004366B72C0BF4F549B29CC16FCAAB8029</vt:lpwstr>
  </property>
</Properties>
</file>