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1A314" w14:textId="01E00B71" w:rsidR="00882E0D" w:rsidRPr="00882E0D" w:rsidRDefault="00882E0D" w:rsidP="00882E0D">
      <w:pPr>
        <w:jc w:val="center"/>
        <w:rPr>
          <w:rFonts w:ascii="Times New Roman" w:hAnsi="Times New Roman" w:cs="Times New Roman"/>
          <w:sz w:val="22"/>
          <w:szCs w:val="24"/>
        </w:rPr>
      </w:pPr>
      <w:r w:rsidRPr="00882E0D">
        <w:rPr>
          <w:rFonts w:ascii="Times New Roman" w:hAnsi="Times New Roman" w:cs="Times New Roman" w:hint="eastAsia"/>
          <w:sz w:val="22"/>
          <w:szCs w:val="24"/>
        </w:rPr>
        <w:t>H</w:t>
      </w:r>
      <w:r w:rsidRPr="00882E0D">
        <w:rPr>
          <w:rFonts w:ascii="Times New Roman" w:hAnsi="Times New Roman" w:cs="Times New Roman"/>
          <w:sz w:val="22"/>
          <w:szCs w:val="24"/>
        </w:rPr>
        <w:t>omework 2</w:t>
      </w:r>
    </w:p>
    <w:p w14:paraId="0B23AE31" w14:textId="3D37B88D" w:rsidR="00882E0D" w:rsidRDefault="00882E0D" w:rsidP="005C2412">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aoran Liang(hl74)</w:t>
      </w:r>
    </w:p>
    <w:p w14:paraId="1DAFDA42" w14:textId="50002935" w:rsidR="00882E0D" w:rsidRDefault="00882E0D" w:rsidP="005C2412">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OMP550</w:t>
      </w:r>
    </w:p>
    <w:p w14:paraId="11388192" w14:textId="1DD6318D" w:rsidR="00882E0D" w:rsidRPr="00882E0D" w:rsidRDefault="00882E0D" w:rsidP="005C2412">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ep 26, 2019</w:t>
      </w:r>
    </w:p>
    <w:p w14:paraId="576546D4" w14:textId="77777777" w:rsidR="00882E0D" w:rsidRDefault="00882E0D" w:rsidP="005C2412">
      <w:pPr>
        <w:rPr>
          <w:rFonts w:ascii="Times New Roman" w:hAnsi="Times New Roman" w:cs="Times New Roman"/>
          <w:b/>
          <w:bCs/>
        </w:rPr>
      </w:pPr>
    </w:p>
    <w:p w14:paraId="302E0712" w14:textId="668A016B" w:rsidR="005C2412" w:rsidRPr="005C2412" w:rsidRDefault="005C2412" w:rsidP="005C2412">
      <w:pPr>
        <w:rPr>
          <w:rFonts w:ascii="Times New Roman" w:hAnsi="Times New Roman" w:cs="Times New Roman" w:hint="eastAsia"/>
          <w:b/>
          <w:bCs/>
        </w:rPr>
      </w:pPr>
      <w:r w:rsidRPr="005C2412">
        <w:rPr>
          <w:rFonts w:ascii="Times New Roman" w:hAnsi="Times New Roman" w:cs="Times New Roman" w:hint="eastAsia"/>
          <w:b/>
          <w:bCs/>
        </w:rPr>
        <w:t>1.</w:t>
      </w:r>
      <w:r>
        <w:rPr>
          <w:rFonts w:ascii="Times New Roman" w:hAnsi="Times New Roman" w:cs="Times New Roman" w:hint="eastAsia"/>
          <w:b/>
          <w:bCs/>
        </w:rPr>
        <w:t xml:space="preserve"> </w:t>
      </w:r>
      <w:r>
        <w:rPr>
          <w:rFonts w:ascii="Times New Roman" w:hAnsi="Times New Roman" w:cs="Times New Roman"/>
          <w:b/>
          <w:bCs/>
        </w:rPr>
        <w:t>Prove that</w:t>
      </w:r>
      <m:oMath>
        <m:r>
          <m:rPr>
            <m:sty m:val="b"/>
          </m:rPr>
          <w:rPr>
            <w:rFonts w:ascii="Cambria Math" w:hAnsi="Cambria Math" w:cs="Times New Roman"/>
          </w:rPr>
          <m:t xml:space="preserve"> </m:t>
        </m:r>
        <m:r>
          <m:rPr>
            <m:sty m:val="bi"/>
          </m:rPr>
          <w:rPr>
            <w:rFonts w:ascii="Cambria Math" w:hAnsi="Cambria Math" w:cs="Times New Roman"/>
          </w:rPr>
          <m:t>T</m:t>
        </m:r>
        <m:r>
          <m:rPr>
            <m:sty m:val="b"/>
          </m:rPr>
          <w:rPr>
            <w:rFonts w:ascii="Cambria Math" w:hAnsi="Cambria Math" w:cs="Times New Roman"/>
          </w:rPr>
          <m:t xml:space="preserve"> </m:t>
        </m:r>
      </m:oMath>
      <w:r>
        <w:rPr>
          <w:rFonts w:ascii="Times New Roman" w:hAnsi="Times New Roman" w:cs="Times New Roman" w:hint="eastAsia"/>
          <w:b/>
          <w:bCs/>
          <w:iCs/>
        </w:rPr>
        <w:t>a</w:t>
      </w:r>
      <w:r>
        <w:rPr>
          <w:rFonts w:ascii="Times New Roman" w:hAnsi="Times New Roman" w:cs="Times New Roman"/>
          <w:b/>
          <w:bCs/>
          <w:iCs/>
        </w:rPr>
        <w:t>nd regular matrix multiplication satisfy the properties listed above.</w:t>
      </w:r>
    </w:p>
    <w:p w14:paraId="47113353" w14:textId="78011393" w:rsidR="005C2412" w:rsidRDefault="00165723">
      <w:pPr>
        <w:rPr>
          <w:rFonts w:ascii="Times New Roman" w:hAnsi="Times New Roman" w:cs="Times New Roman"/>
          <w:b/>
          <w:bCs/>
        </w:rPr>
      </w:pPr>
      <w:r>
        <w:rPr>
          <w:rFonts w:ascii="Times New Roman" w:hAnsi="Times New Roman" w:cs="Times New Roman"/>
          <w:b/>
          <w:bCs/>
        </w:rPr>
        <w:t>(a) Closure:</w:t>
      </w:r>
    </w:p>
    <w:p w14:paraId="62DAB9F7" w14:textId="77777777" w:rsidR="00165723" w:rsidRDefault="00165723">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For set </w:t>
      </w:r>
      <w:r w:rsidRPr="00165723">
        <w:rPr>
          <w:rFonts w:ascii="Times New Roman" w:hAnsi="Times New Roman" w:cs="Times New Roman"/>
          <w:i/>
          <w:iCs/>
        </w:rPr>
        <w:t>T</w:t>
      </w:r>
      <w:r>
        <w:rPr>
          <w:rFonts w:ascii="Times New Roman" w:hAnsi="Times New Roman" w:cs="Times New Roman"/>
        </w:rPr>
        <w:t xml:space="preserve">, we have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e>
              </m:mr>
              <m:mr>
                <m:e>
                  <m:r>
                    <w:rPr>
                      <w:rFonts w:ascii="Cambria Math" w:hAnsi="Cambria Math" w:cs="Times New Roman"/>
                    </w:rPr>
                    <m:t>0</m:t>
                  </m:r>
                </m:e>
                <m:e>
                  <m:r>
                    <w:rPr>
                      <w:rFonts w:ascii="Cambria Math" w:hAnsi="Cambria Math" w:cs="Times New Roman"/>
                    </w:rPr>
                    <m:t>1</m:t>
                  </m:r>
                </m:e>
              </m:mr>
            </m:m>
          </m:e>
        </m:d>
        <m:r>
          <m:rPr>
            <m:sty m:val="p"/>
          </m:rPr>
          <w:rPr>
            <w:rFonts w:ascii="Cambria Math" w:hAnsi="Cambria Math" w:cs="Times New Roman"/>
          </w:rPr>
          <m:t xml:space="preserve"> </m:t>
        </m:r>
      </m:oMath>
      <w:r>
        <w:rPr>
          <w:rFonts w:ascii="Times New Roman" w:hAnsi="Times New Roman" w:cs="Times New Roman" w:hint="eastAsia"/>
        </w:rPr>
        <w:t>a</w:t>
      </w:r>
      <w:r>
        <w:rPr>
          <w:rFonts w:ascii="Times New Roman" w:hAnsi="Times New Roman" w:cs="Times New Roman"/>
        </w:rPr>
        <w:t>nd</w:t>
      </w:r>
      <m:oMath>
        <m:sSub>
          <m:sSubPr>
            <m:ctrlPr>
              <w:rPr>
                <w:rFonts w:ascii="Cambria Math" w:hAnsi="Cambria Math" w:cs="Times New Roman"/>
              </w:rPr>
            </m:ctrlPr>
          </m:sSubPr>
          <m:e>
            <m:r>
              <w:rPr>
                <w:rFonts w:ascii="Cambria Math" w:hAnsi="Cambria Math" w:cs="Times New Roman"/>
              </w:rPr>
              <m:t xml:space="preserve"> T</m:t>
            </m:r>
          </m:e>
          <m:sub>
            <m:r>
              <w:rPr>
                <w:rFonts w:ascii="Cambria Math" w:hAnsi="Cambria Math" w:cs="Times New Roman"/>
              </w:rPr>
              <m:t>2</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e>
              </m:mr>
              <m:mr>
                <m:e>
                  <m:r>
                    <w:rPr>
                      <w:rFonts w:ascii="Cambria Math" w:hAnsi="Cambria Math" w:cs="Times New Roman"/>
                    </w:rPr>
                    <m:t>0</m:t>
                  </m:r>
                </m:e>
                <m:e>
                  <m:r>
                    <w:rPr>
                      <w:rFonts w:ascii="Cambria Math" w:hAnsi="Cambria Math" w:cs="Times New Roman"/>
                    </w:rPr>
                    <m:t>1</m:t>
                  </m:r>
                </m:e>
              </m:mr>
            </m:m>
          </m:e>
        </m:d>
      </m:oMath>
    </w:p>
    <w:p w14:paraId="5C58DA86" w14:textId="434DD6C2" w:rsidR="00165723" w:rsidRPr="00165723" w:rsidRDefault="00165723">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e>
                </m:mr>
                <m:mr>
                  <m:e>
                    <m:r>
                      <w:rPr>
                        <w:rFonts w:ascii="Cambria Math" w:hAnsi="Cambria Math" w:cs="Times New Roman"/>
                      </w:rPr>
                      <m:t>0</m:t>
                    </m:r>
                  </m:e>
                  <m:e>
                    <m:r>
                      <w:rPr>
                        <w:rFonts w:ascii="Cambria Math" w:hAnsi="Cambria Math" w:cs="Times New Roman"/>
                      </w:rPr>
                      <m:t>1</m:t>
                    </m:r>
                  </m:e>
                </m:mr>
              </m:m>
            </m:e>
          </m:d>
        </m:oMath>
      </m:oMathPara>
    </w:p>
    <w:p w14:paraId="1C349E2E" w14:textId="572C437D" w:rsidR="00165723" w:rsidRDefault="00165723">
      <w:pPr>
        <w:rPr>
          <w:rFonts w:ascii="Times New Roman" w:hAnsi="Times New Roman" w:cs="Times New Roman"/>
        </w:rPr>
      </w:pPr>
      <w:r>
        <w:rPr>
          <w:rFonts w:ascii="Times New Roman" w:hAnsi="Times New Roman" w:cs="Times New Roman"/>
        </w:rPr>
        <w:tab/>
        <w:t>We know that</w:t>
      </w:r>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 xml:space="preserve"> </m:t>
        </m:r>
      </m:oMath>
      <w:r>
        <w:rPr>
          <w:rFonts w:ascii="Times New Roman" w:hAnsi="Times New Roman" w:cs="Times New Roman" w:hint="eastAsia"/>
        </w:rPr>
        <w:t>i</w:t>
      </w:r>
      <w:r>
        <w:rPr>
          <w:rFonts w:ascii="Times New Roman" w:hAnsi="Times New Roman" w:cs="Times New Roman"/>
        </w:rPr>
        <w:t xml:space="preserve">s rotation </w:t>
      </w:r>
      <w:r w:rsidR="00665637">
        <w:rPr>
          <w:rFonts w:ascii="Times New Roman" w:hAnsi="Times New Roman" w:cs="Times New Roman"/>
        </w:rPr>
        <w:t>matrices</w:t>
      </w:r>
      <w:r>
        <w:rPr>
          <w:rFonts w:ascii="Times New Roman" w:hAnsi="Times New Roman" w:cs="Times New Roman"/>
        </w:rPr>
        <w:t xml:space="preserve"> so that it from a group, also</w:t>
      </w:r>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 xml:space="preserve">1 </m:t>
            </m:r>
          </m:sub>
        </m:sSub>
      </m:oMath>
      <w:r>
        <w:rPr>
          <w:rFonts w:ascii="Times New Roman" w:hAnsi="Times New Roman" w:cs="Times New Roman" w:hint="eastAsia"/>
        </w:rPr>
        <w:t>i</w:t>
      </w:r>
      <w:r>
        <w:rPr>
          <w:rFonts w:ascii="Times New Roman" w:hAnsi="Times New Roman" w:cs="Times New Roman"/>
        </w:rPr>
        <w:t xml:space="preserve">s a </w:t>
      </w:r>
      <w:r w:rsidR="00665637">
        <w:rPr>
          <w:rFonts w:ascii="Times New Roman" w:hAnsi="Times New Roman" w:cs="Times New Roman"/>
        </w:rPr>
        <w:t xml:space="preserve">rotated translation vector </w:t>
      </w:r>
      <w:r>
        <w:rPr>
          <w:rFonts w:ascii="Times New Roman" w:hAnsi="Times New Roman" w:cs="Times New Roman"/>
        </w:rPr>
        <w:t xml:space="preserve">and </w:t>
      </w:r>
      <w:r w:rsidR="00665637">
        <w:rPr>
          <w:rFonts w:ascii="Times New Roman" w:hAnsi="Times New Roman" w:cs="Times New Roman"/>
        </w:rPr>
        <w:t>plus another vector</w:t>
      </w:r>
      <w:r>
        <w:rPr>
          <w:rFonts w:ascii="Times New Roman" w:hAnsi="Times New Roman" w:cs="Times New Roman"/>
        </w:rPr>
        <w:t>, by the fact</w:t>
      </w:r>
      <w:r w:rsidR="000679DE">
        <w:rPr>
          <w:rFonts w:ascii="Times New Roman" w:hAnsi="Times New Roman" w:cs="Times New Roman"/>
        </w:rPr>
        <w:t xml:space="preserve"> that translation vectors and vector addition from a group</w:t>
      </w:r>
      <w:r>
        <w:rPr>
          <w:rFonts w:ascii="Times New Roman" w:hAnsi="Times New Roman" w:cs="Times New Roman"/>
        </w:rPr>
        <w:t xml:space="preserve"> we know that</w:t>
      </w:r>
      <m:oMath>
        <m:sSub>
          <m:sSubPr>
            <m:ctrlPr>
              <w:rPr>
                <w:rFonts w:ascii="Cambria Math" w:hAnsi="Cambria Math" w:cs="Times New Roman"/>
                <w:i/>
              </w:rPr>
            </m:ctrlPr>
          </m:sSubPr>
          <m:e>
            <m:r>
              <w:rPr>
                <w:rFonts w:ascii="Cambria Math" w:hAnsi="Cambria Math" w:cs="Times New Roman"/>
              </w:rPr>
              <m:t xml:space="preserve"> R</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 xml:space="preserve">1 </m:t>
            </m:r>
          </m:sub>
        </m:sSub>
      </m:oMath>
      <w:r>
        <w:rPr>
          <w:rFonts w:ascii="Times New Roman" w:hAnsi="Times New Roman" w:cs="Times New Roman" w:hint="eastAsia"/>
        </w:rPr>
        <w:t>i</w:t>
      </w:r>
      <w:r>
        <w:rPr>
          <w:rFonts w:ascii="Times New Roman" w:hAnsi="Times New Roman" w:cs="Times New Roman"/>
        </w:rPr>
        <w:t xml:space="preserve">s from a group. Therefore, we have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oMath>
      <w:r w:rsidR="000679DE">
        <w:rPr>
          <w:rFonts w:ascii="Times New Roman" w:hAnsi="Times New Roman" w:cs="Times New Roman"/>
        </w:rPr>
        <w:t xml:space="preserve"> </w:t>
      </w:r>
      <w:r>
        <w:rPr>
          <w:rFonts w:ascii="Times New Roman" w:hAnsi="Times New Roman" w:cs="Times New Roman"/>
        </w:rPr>
        <w:t xml:space="preserve">from a group. Since all set </w:t>
      </w:r>
      <w:r w:rsidRPr="00165723">
        <w:rPr>
          <w:rFonts w:ascii="Times New Roman" w:hAnsi="Times New Roman" w:cs="Times New Roman"/>
          <w:i/>
          <w:iCs/>
        </w:rPr>
        <w:t>T</w:t>
      </w:r>
      <w:r>
        <w:rPr>
          <w:rFonts w:ascii="Times New Roman" w:hAnsi="Times New Roman" w:cs="Times New Roman"/>
          <w:i/>
          <w:iCs/>
        </w:rPr>
        <w:t xml:space="preserve"> </w:t>
      </w:r>
      <w:r>
        <w:rPr>
          <w:rFonts w:ascii="Times New Roman" w:hAnsi="Times New Roman" w:cs="Times New Roman"/>
        </w:rPr>
        <w:t>satisfy the closure property, the multiplication of set</w:t>
      </w:r>
      <w:r w:rsidRPr="00165723">
        <w:rPr>
          <w:rFonts w:ascii="Times New Roman" w:hAnsi="Times New Roman" w:cs="Times New Roman"/>
          <w:i/>
          <w:iCs/>
        </w:rPr>
        <w:t xml:space="preserve"> T</w:t>
      </w:r>
      <w:r>
        <w:rPr>
          <w:rFonts w:ascii="Times New Roman" w:hAnsi="Times New Roman" w:cs="Times New Roman"/>
          <w:i/>
          <w:iCs/>
        </w:rPr>
        <w:t xml:space="preserve"> </w:t>
      </w:r>
      <w:r>
        <w:rPr>
          <w:rFonts w:ascii="Times New Roman" w:hAnsi="Times New Roman" w:cs="Times New Roman"/>
        </w:rPr>
        <w:t xml:space="preserve">and regular matrix also satisfy the closure property. </w:t>
      </w:r>
    </w:p>
    <w:p w14:paraId="054BC407" w14:textId="46AC0374" w:rsidR="00165723" w:rsidRDefault="00165723">
      <w:pPr>
        <w:rPr>
          <w:rFonts w:ascii="Times New Roman" w:hAnsi="Times New Roman" w:cs="Times New Roman"/>
        </w:rPr>
      </w:pPr>
    </w:p>
    <w:p w14:paraId="500D5AD9" w14:textId="2AA769D4" w:rsidR="00165723" w:rsidRPr="00B65C76" w:rsidRDefault="00165723">
      <w:pPr>
        <w:rPr>
          <w:rFonts w:ascii="Times New Roman" w:hAnsi="Times New Roman" w:cs="Times New Roman"/>
          <w:b/>
          <w:bCs/>
        </w:rPr>
      </w:pPr>
      <w:r w:rsidRPr="00B65C76">
        <w:rPr>
          <w:rFonts w:ascii="Times New Roman" w:hAnsi="Times New Roman" w:cs="Times New Roman" w:hint="eastAsia"/>
          <w:b/>
          <w:bCs/>
        </w:rPr>
        <w:t>(</w:t>
      </w:r>
      <w:r w:rsidRPr="00B65C76">
        <w:rPr>
          <w:rFonts w:ascii="Times New Roman" w:hAnsi="Times New Roman" w:cs="Times New Roman"/>
          <w:b/>
          <w:bCs/>
        </w:rPr>
        <w:t>b) Associativity:</w:t>
      </w:r>
    </w:p>
    <w:p w14:paraId="7393ACD9" w14:textId="271964E4" w:rsidR="00165723" w:rsidRDefault="00165723">
      <w:pPr>
        <w:rPr>
          <w:rFonts w:ascii="Times New Roman" w:hAnsi="Times New Roman" w:cs="Times New Roman"/>
        </w:rPr>
      </w:pPr>
      <w:r>
        <w:rPr>
          <w:rFonts w:ascii="Times New Roman" w:hAnsi="Times New Roman" w:cs="Times New Roman"/>
        </w:rPr>
        <w:tab/>
        <w:t xml:space="preserve">Suppose we have: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e>
              </m:mr>
              <m:mr>
                <m:e>
                  <m:r>
                    <w:rPr>
                      <w:rFonts w:ascii="Cambria Math" w:hAnsi="Cambria Math" w:cs="Times New Roman"/>
                    </w:rPr>
                    <m:t>0</m:t>
                  </m:r>
                </m:e>
                <m:e>
                  <m:r>
                    <w:rPr>
                      <w:rFonts w:ascii="Cambria Math" w:hAnsi="Cambria Math" w:cs="Times New Roman"/>
                    </w:rPr>
                    <m:t>1</m:t>
                  </m:r>
                </m:e>
              </m:mr>
            </m:m>
          </m:e>
        </m:d>
      </m:oMath>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 xml:space="preserve"> T</m:t>
            </m:r>
          </m:e>
          <m:sub>
            <m:r>
              <w:rPr>
                <w:rFonts w:ascii="Cambria Math" w:hAnsi="Cambria Math" w:cs="Times New Roman"/>
              </w:rPr>
              <m:t>2</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e>
              </m:mr>
              <m:mr>
                <m:e>
                  <m:r>
                    <w:rPr>
                      <w:rFonts w:ascii="Cambria Math" w:hAnsi="Cambria Math" w:cs="Times New Roman"/>
                    </w:rPr>
                    <m:t>0</m:t>
                  </m:r>
                </m:e>
                <m:e>
                  <m:r>
                    <w:rPr>
                      <w:rFonts w:ascii="Cambria Math" w:hAnsi="Cambria Math" w:cs="Times New Roman"/>
                    </w:rPr>
                    <m:t>1</m:t>
                  </m:r>
                </m:e>
              </m:mr>
            </m:m>
          </m:e>
        </m:d>
        <m:r>
          <w:rPr>
            <w:rFonts w:ascii="Cambria Math" w:hAnsi="Cambria Math" w:cs="Times New Roman"/>
          </w:rPr>
          <m:t xml:space="preserve"> </m:t>
        </m:r>
      </m:oMath>
      <w:r>
        <w:rPr>
          <w:rFonts w:ascii="Times New Roman" w:hAnsi="Times New Roman" w:cs="Times New Roman" w:hint="eastAsia"/>
        </w:rPr>
        <w:t>a</w:t>
      </w:r>
      <w:r>
        <w:rPr>
          <w:rFonts w:ascii="Times New Roman" w:hAnsi="Times New Roman" w:cs="Times New Roman"/>
        </w:rPr>
        <w:t>nd</w:t>
      </w:r>
      <m:oMath>
        <m:sSub>
          <m:sSubPr>
            <m:ctrlPr>
              <w:rPr>
                <w:rFonts w:ascii="Cambria Math" w:hAnsi="Cambria Math" w:cs="Times New Roman"/>
              </w:rPr>
            </m:ctrlPr>
          </m:sSubPr>
          <m:e>
            <m:r>
              <w:rPr>
                <w:rFonts w:ascii="Cambria Math" w:hAnsi="Cambria Math" w:cs="Times New Roman"/>
              </w:rPr>
              <m:t xml:space="preserve"> T</m:t>
            </m:r>
          </m:e>
          <m:sub>
            <m:r>
              <w:rPr>
                <w:rFonts w:ascii="Cambria Math" w:hAnsi="Cambria Math" w:cs="Times New Roman"/>
              </w:rPr>
              <m:t>3</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e>
              </m:mr>
              <m:mr>
                <m:e>
                  <m:r>
                    <w:rPr>
                      <w:rFonts w:ascii="Cambria Math" w:hAnsi="Cambria Math" w:cs="Times New Roman"/>
                    </w:rPr>
                    <m:t>0</m:t>
                  </m:r>
                </m:e>
                <m:e>
                  <m:r>
                    <w:rPr>
                      <w:rFonts w:ascii="Cambria Math" w:hAnsi="Cambria Math" w:cs="Times New Roman"/>
                    </w:rPr>
                    <m:t>1</m:t>
                  </m:r>
                </m:e>
              </m:mr>
            </m:m>
          </m:e>
        </m:d>
      </m:oMath>
    </w:p>
    <w:p w14:paraId="14403860" w14:textId="722576FD" w:rsidR="00165723" w:rsidRPr="00165723" w:rsidRDefault="00165723">
      <w:pPr>
        <w:rPr>
          <w:rFonts w:ascii="Times New Roman" w:hAnsi="Times New Roman" w:cs="Times New Roman"/>
        </w:rPr>
      </w:pPr>
      <m:oMathPara>
        <m:oMath>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2</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3</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e>
                </m:mr>
                <m:mr>
                  <m:e>
                    <m:r>
                      <w:rPr>
                        <w:rFonts w:ascii="Cambria Math" w:hAnsi="Cambria Math" w:cs="Times New Roman"/>
                      </w:rPr>
                      <m:t>0</m:t>
                    </m:r>
                  </m:e>
                  <m:e>
                    <m:r>
                      <w:rPr>
                        <w:rFonts w:ascii="Cambria Math" w:hAnsi="Cambria Math" w:cs="Times New Roman"/>
                      </w:rPr>
                      <m:t>1</m:t>
                    </m:r>
                  </m:e>
                </m:mr>
              </m:m>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e>
                </m:mr>
                <m:mr>
                  <m:e>
                    <m:r>
                      <w:rPr>
                        <w:rFonts w:ascii="Cambria Math" w:hAnsi="Cambria Math" w:cs="Times New Roman"/>
                      </w:rPr>
                      <m:t>0</m:t>
                    </m:r>
                  </m:e>
                  <m:e>
                    <m:r>
                      <w:rPr>
                        <w:rFonts w:ascii="Cambria Math" w:hAnsi="Cambria Math" w:cs="Times New Roman"/>
                      </w:rPr>
                      <m:t>1</m:t>
                    </m:r>
                  </m:e>
                </m:mr>
              </m:m>
            </m:e>
          </m:d>
        </m:oMath>
      </m:oMathPara>
    </w:p>
    <w:p w14:paraId="2252BAA1" w14:textId="61BBA078" w:rsidR="00165723" w:rsidRPr="00B65C76" w:rsidRDefault="00165723">
      <w:pPr>
        <w:rPr>
          <w:rFonts w:ascii="Times New Roman" w:hAnsi="Times New Roman" w:cs="Times New Roman"/>
        </w:rPr>
      </w:pPr>
      <m:oMathPara>
        <m:oMath>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2</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3</m:t>
              </m:r>
            </m:sub>
          </m:sSub>
          <m:r>
            <m:rPr>
              <m:sty m:val="p"/>
            </m:rPr>
            <w:rPr>
              <w:rFonts w:ascii="Cambria Math" w:hAnsi="Cambria Math" w:cs="Times New Roman"/>
            </w:rPr>
            <m:t>=</m:t>
          </m:r>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e>
                </m:mr>
                <m:mr>
                  <m:e>
                    <m:r>
                      <w:rPr>
                        <w:rFonts w:ascii="Cambria Math" w:hAnsi="Cambria Math" w:cs="Times New Roman"/>
                      </w:rPr>
                      <m:t>0</m:t>
                    </m:r>
                  </m:e>
                  <m:e>
                    <m:r>
                      <w:rPr>
                        <w:rFonts w:ascii="Cambria Math" w:hAnsi="Cambria Math" w:cs="Times New Roman"/>
                      </w:rPr>
                      <m:t>1</m:t>
                    </m:r>
                  </m:e>
                </m:mr>
              </m:m>
            </m:e>
          </m:d>
        </m:oMath>
      </m:oMathPara>
    </w:p>
    <w:p w14:paraId="7607FC53" w14:textId="4F61C736" w:rsidR="00B65C76" w:rsidRDefault="00B65C76">
      <w:pPr>
        <w:rPr>
          <w:rFonts w:ascii="Times New Roman" w:hAnsi="Times New Roman" w:cs="Times New Roman"/>
        </w:rPr>
      </w:pPr>
      <w:r>
        <w:rPr>
          <w:rFonts w:ascii="Times New Roman" w:hAnsi="Times New Roman" w:cs="Times New Roman"/>
        </w:rPr>
        <w:tab/>
        <w:t>On the other hand:</w:t>
      </w:r>
    </w:p>
    <w:p w14:paraId="752444C5" w14:textId="03C32361" w:rsidR="00B65C76" w:rsidRPr="00B65C76" w:rsidRDefault="00B65C76">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e>
                </m:mr>
                <m:mr>
                  <m:e>
                    <m:r>
                      <w:rPr>
                        <w:rFonts w:ascii="Cambria Math" w:hAnsi="Cambria Math" w:cs="Times New Roman"/>
                      </w:rPr>
                      <m:t>0</m:t>
                    </m:r>
                  </m:e>
                  <m:e>
                    <m:r>
                      <w:rPr>
                        <w:rFonts w:ascii="Cambria Math" w:hAnsi="Cambria Math" w:cs="Times New Roman"/>
                      </w:rPr>
                      <m:t>1</m:t>
                    </m:r>
                  </m:e>
                </m:mr>
              </m:m>
            </m:e>
          </m:d>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e>
                </m:mr>
                <m:mr>
                  <m:e>
                    <m:r>
                      <w:rPr>
                        <w:rFonts w:ascii="Cambria Math" w:hAnsi="Cambria Math" w:cs="Times New Roman"/>
                      </w:rPr>
                      <m:t>0</m:t>
                    </m:r>
                  </m:e>
                  <m:e>
                    <m:r>
                      <w:rPr>
                        <w:rFonts w:ascii="Cambria Math" w:hAnsi="Cambria Math" w:cs="Times New Roman"/>
                      </w:rPr>
                      <m:t>1</m:t>
                    </m:r>
                  </m:e>
                </m:mr>
              </m:m>
            </m:e>
          </m:d>
        </m:oMath>
      </m:oMathPara>
    </w:p>
    <w:p w14:paraId="1E08C76D" w14:textId="38074CE0" w:rsidR="00B65C76" w:rsidRPr="00B65C76" w:rsidRDefault="00B65C76" w:rsidP="00B65C76">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e>
                </m:mr>
                <m:mr>
                  <m:e>
                    <m:r>
                      <w:rPr>
                        <w:rFonts w:ascii="Cambria Math" w:hAnsi="Cambria Math" w:cs="Times New Roman"/>
                      </w:rPr>
                      <m:t>0</m:t>
                    </m:r>
                  </m:e>
                  <m:e>
                    <m:r>
                      <w:rPr>
                        <w:rFonts w:ascii="Cambria Math" w:hAnsi="Cambria Math" w:cs="Times New Roman"/>
                      </w:rPr>
                      <m:t>1</m:t>
                    </m:r>
                  </m:e>
                </m:mr>
              </m:m>
            </m:e>
          </m:d>
        </m:oMath>
      </m:oMathPara>
    </w:p>
    <w:p w14:paraId="0B1CFB3B" w14:textId="19807847" w:rsidR="00B65C76" w:rsidRPr="00B65C76" w:rsidRDefault="00B65C76" w:rsidP="00B65C76">
      <w:pPr>
        <w:rPr>
          <w:rFonts w:ascii="Times New Roman" w:hAnsi="Times New Roman" w:cs="Times New Roman" w:hint="eastAsia"/>
        </w:rPr>
      </w:pPr>
      <w:r>
        <w:rPr>
          <w:rFonts w:ascii="Times New Roman" w:hAnsi="Times New Roman" w:cs="Times New Roman"/>
        </w:rPr>
        <w:tab/>
        <w:t xml:space="preserve">As we can see that </w:t>
      </w:r>
      <m:oMath>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2</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r>
          <w:rPr>
            <w:rFonts w:ascii="Cambria Math" w:hAnsi="Cambria Math" w:cs="Times New Roman"/>
          </w:rPr>
          <m:t>)</m:t>
        </m:r>
      </m:oMath>
      <w:r>
        <w:rPr>
          <w:rFonts w:ascii="Times New Roman" w:hAnsi="Times New Roman" w:cs="Times New Roman" w:hint="eastAsia"/>
        </w:rPr>
        <w:t>.</w:t>
      </w:r>
      <w:r>
        <w:rPr>
          <w:rFonts w:ascii="Times New Roman" w:hAnsi="Times New Roman" w:cs="Times New Roman"/>
        </w:rPr>
        <w:t xml:space="preserve"> So that the set </w:t>
      </w:r>
      <w:r w:rsidRPr="00165723">
        <w:rPr>
          <w:rFonts w:ascii="Times New Roman" w:hAnsi="Times New Roman" w:cs="Times New Roman"/>
          <w:i/>
          <w:iCs/>
        </w:rPr>
        <w:t>T</w:t>
      </w:r>
      <w:r>
        <w:rPr>
          <w:rFonts w:ascii="Times New Roman" w:hAnsi="Times New Roman" w:cs="Times New Roman"/>
        </w:rPr>
        <w:t xml:space="preserve"> satisfies the associativity property.</w:t>
      </w:r>
    </w:p>
    <w:p w14:paraId="7030DFDB" w14:textId="7092EB5F" w:rsidR="00B65C76" w:rsidRDefault="00B65C76">
      <w:pPr>
        <w:rPr>
          <w:rFonts w:ascii="Times New Roman" w:hAnsi="Times New Roman" w:cs="Times New Roman"/>
        </w:rPr>
      </w:pPr>
    </w:p>
    <w:p w14:paraId="4F5C8276" w14:textId="1528EB3B" w:rsidR="00B65C76" w:rsidRPr="006F423C" w:rsidRDefault="00B65C76">
      <w:pPr>
        <w:rPr>
          <w:rFonts w:ascii="Times New Roman" w:hAnsi="Times New Roman" w:cs="Times New Roman"/>
          <w:b/>
          <w:bCs/>
        </w:rPr>
      </w:pPr>
      <w:r w:rsidRPr="006F423C">
        <w:rPr>
          <w:rFonts w:ascii="Times New Roman" w:hAnsi="Times New Roman" w:cs="Times New Roman" w:hint="eastAsia"/>
          <w:b/>
          <w:bCs/>
        </w:rPr>
        <w:t>(</w:t>
      </w:r>
      <w:r w:rsidRPr="006F423C">
        <w:rPr>
          <w:rFonts w:ascii="Times New Roman" w:hAnsi="Times New Roman" w:cs="Times New Roman"/>
          <w:b/>
          <w:bCs/>
        </w:rPr>
        <w:t>c) Identity:</w:t>
      </w:r>
    </w:p>
    <w:p w14:paraId="5DD4ED6E" w14:textId="44F93403" w:rsidR="008C6670" w:rsidRDefault="008C6670">
      <w:pPr>
        <w:rPr>
          <w:rFonts w:ascii="Times New Roman" w:hAnsi="Times New Roman" w:cs="Times New Roman"/>
        </w:rPr>
      </w:pPr>
      <w:r>
        <w:rPr>
          <w:rFonts w:ascii="Times New Roman" w:hAnsi="Times New Roman" w:cs="Times New Roman"/>
        </w:rPr>
        <w:tab/>
      </w:r>
      <w:r w:rsidRPr="008C6670">
        <w:rPr>
          <w:rFonts w:ascii="Times New Roman" w:hAnsi="Times New Roman" w:cs="Times New Roman"/>
          <w:i/>
          <w:iCs/>
        </w:rPr>
        <w:t xml:space="preserve">I </w:t>
      </w:r>
      <w:r w:rsidRPr="008C6670">
        <w:rPr>
          <w:rFonts w:ascii="Times New Roman" w:hAnsi="Times New Roman" w:cs="Times New Roman"/>
        </w:rPr>
        <w:t>is an</w:t>
      </w:r>
      <w:r>
        <w:rPr>
          <w:rFonts w:ascii="Times New Roman" w:hAnsi="Times New Roman" w:cs="Times New Roman"/>
        </w:rPr>
        <w:t xml:space="preserve"> identity matrix in </w:t>
      </w:r>
      <w:r w:rsidRPr="008C6670">
        <w:rPr>
          <w:rFonts w:ascii="Times New Roman" w:hAnsi="Times New Roman" w:cs="Times New Roman"/>
          <w:i/>
          <w:iCs/>
        </w:rPr>
        <w:t>T</w:t>
      </w:r>
      <w:r>
        <w:rPr>
          <w:rFonts w:ascii="Times New Roman" w:hAnsi="Times New Roman" w:cs="Times New Roman"/>
        </w:rPr>
        <w:t>.</w:t>
      </w:r>
    </w:p>
    <w:p w14:paraId="274D344D" w14:textId="1DAF7CFB" w:rsidR="008C6670" w:rsidRPr="008C6670" w:rsidRDefault="008C6670">
      <w:pPr>
        <w:rPr>
          <w:rFonts w:ascii="Times New Roman" w:hAnsi="Times New Roman" w:cs="Times New Roman"/>
        </w:rPr>
      </w:pPr>
      <m:oMathPara>
        <m:oMath>
          <m:r>
            <w:rPr>
              <w:rFonts w:ascii="Cambria Math" w:hAnsi="Cambria Math" w:cs="Times New Roman"/>
            </w:rPr>
            <m:t>I=</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mr>
              </m:m>
            </m:e>
          </m:d>
        </m:oMath>
      </m:oMathPara>
    </w:p>
    <w:p w14:paraId="5DFAC0E7" w14:textId="7885C6BD" w:rsidR="008C6670" w:rsidRDefault="008C6670">
      <w:pPr>
        <w:rPr>
          <w:rFonts w:ascii="Times New Roman" w:hAnsi="Times New Roman" w:cs="Times New Roman"/>
        </w:rPr>
      </w:pPr>
      <w:r>
        <w:rPr>
          <w:rFonts w:ascii="Times New Roman" w:hAnsi="Times New Roman" w:cs="Times New Roman"/>
        </w:rPr>
        <w:tab/>
        <w:t>Therefore</w:t>
      </w:r>
    </w:p>
    <w:p w14:paraId="3F2637CC" w14:textId="2744698A" w:rsidR="008C6670" w:rsidRPr="00B7739A" w:rsidRDefault="008C667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I=</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e>
                </m:mr>
                <m:mr>
                  <m:e>
                    <m:r>
                      <w:rPr>
                        <w:rFonts w:ascii="Cambria Math" w:hAnsi="Cambria Math" w:cs="Times New Roman"/>
                      </w:rPr>
                      <m:t>0</m:t>
                    </m:r>
                  </m:e>
                  <m:e>
                    <m:r>
                      <w:rPr>
                        <w:rFonts w:ascii="Cambria Math" w:hAnsi="Cambria Math" w:cs="Times New Roman"/>
                      </w:rPr>
                      <m:t>1</m:t>
                    </m:r>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mr>
              </m:m>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e>
                </m:mr>
                <m:mr>
                  <m:e>
                    <m:r>
                      <w:rPr>
                        <w:rFonts w:ascii="Cambria Math" w:hAnsi="Cambria Math" w:cs="Times New Roman"/>
                      </w:rPr>
                      <m:t>0</m:t>
                    </m:r>
                  </m:e>
                  <m:e>
                    <m:r>
                      <w:rPr>
                        <w:rFonts w:ascii="Cambria Math" w:hAnsi="Cambria Math" w:cs="Times New Roman"/>
                      </w:rPr>
                      <m:t>1</m:t>
                    </m:r>
                  </m:e>
                </m:mr>
              </m:m>
            </m:e>
          </m:d>
        </m:oMath>
      </m:oMathPara>
    </w:p>
    <w:p w14:paraId="0691A3D6" w14:textId="52321D3F" w:rsidR="00B7739A" w:rsidRDefault="00B7739A">
      <w:pPr>
        <w:rPr>
          <w:rFonts w:ascii="Times New Roman" w:hAnsi="Times New Roman" w:cs="Times New Roman"/>
        </w:rPr>
      </w:pPr>
      <w:r>
        <w:rPr>
          <w:rFonts w:ascii="Times New Roman" w:hAnsi="Times New Roman" w:cs="Times New Roman"/>
        </w:rPr>
        <w:tab/>
        <w:t>and</w:t>
      </w:r>
    </w:p>
    <w:p w14:paraId="73A2A2A2" w14:textId="546A141E" w:rsidR="00B7739A" w:rsidRPr="00B7739A" w:rsidRDefault="00B7739A" w:rsidP="00B7739A">
      <w:pPr>
        <w:rPr>
          <w:rFonts w:ascii="Times New Roman" w:hAnsi="Times New Roman" w:cs="Times New Roman"/>
        </w:rPr>
      </w:pPr>
      <m:oMathPara>
        <m:oMath>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e>
                </m:mr>
                <m:mr>
                  <m:e>
                    <m:r>
                      <w:rPr>
                        <w:rFonts w:ascii="Cambria Math" w:hAnsi="Cambria Math" w:cs="Times New Roman"/>
                      </w:rPr>
                      <m:t>0</m:t>
                    </m:r>
                  </m:e>
                  <m:e>
                    <m:r>
                      <w:rPr>
                        <w:rFonts w:ascii="Cambria Math" w:hAnsi="Cambria Math" w:cs="Times New Roman"/>
                      </w:rPr>
                      <m:t>1</m:t>
                    </m:r>
                  </m:e>
                </m:mr>
              </m:m>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e>
                </m:mr>
                <m:mr>
                  <m:e>
                    <m:r>
                      <w:rPr>
                        <w:rFonts w:ascii="Cambria Math" w:hAnsi="Cambria Math" w:cs="Times New Roman"/>
                      </w:rPr>
                      <m:t>0</m:t>
                    </m:r>
                  </m:e>
                  <m:e>
                    <m:r>
                      <w:rPr>
                        <w:rFonts w:ascii="Cambria Math" w:hAnsi="Cambria Math" w:cs="Times New Roman"/>
                      </w:rPr>
                      <m:t>1</m:t>
                    </m:r>
                  </m:e>
                </m:mr>
              </m:m>
            </m:e>
          </m:d>
        </m:oMath>
      </m:oMathPara>
    </w:p>
    <w:p w14:paraId="6798E1BC" w14:textId="73C7CDD6" w:rsidR="00B7739A" w:rsidRDefault="00B7739A">
      <w:pPr>
        <w:rPr>
          <w:rFonts w:ascii="Times New Roman" w:hAnsi="Times New Roman" w:cs="Times New Roman"/>
        </w:rPr>
      </w:pPr>
      <w:r>
        <w:rPr>
          <w:rFonts w:ascii="Times New Roman" w:hAnsi="Times New Roman" w:cs="Times New Roman"/>
        </w:rPr>
        <w:tab/>
        <w:t>Thus we have</w:t>
      </w:r>
    </w:p>
    <w:p w14:paraId="53308AF2" w14:textId="515BFAB8" w:rsidR="00B7739A" w:rsidRPr="00B7739A" w:rsidRDefault="00B7739A">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I</m:t>
          </m:r>
          <m:r>
            <w:rPr>
              <w:rFonts w:ascii="Cambria Math" w:hAnsi="Cambria Math" w:cs="Times New Roman"/>
            </w:rPr>
            <m:t>=</m:t>
          </m:r>
          <m:r>
            <w:rPr>
              <w:rFonts w:ascii="Cambria Math" w:hAnsi="Cambria Math" w:cs="Times New Roman"/>
            </w:rPr>
            <m:t xml:space="preserve"> </m:t>
          </m:r>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oMath>
      </m:oMathPara>
    </w:p>
    <w:p w14:paraId="50AE4C9E" w14:textId="2B199FD2" w:rsidR="00B7739A" w:rsidRDefault="00B7739A">
      <w:pPr>
        <w:rPr>
          <w:rFonts w:ascii="Times New Roman" w:hAnsi="Times New Roman" w:cs="Times New Roman"/>
        </w:rPr>
      </w:pPr>
      <w:r>
        <w:rPr>
          <w:rFonts w:ascii="Times New Roman" w:hAnsi="Times New Roman" w:cs="Times New Roman"/>
        </w:rPr>
        <w:lastRenderedPageBreak/>
        <w:tab/>
        <w:t xml:space="preserve">So the set </w:t>
      </w:r>
      <w:r w:rsidRPr="00B7739A">
        <w:rPr>
          <w:rFonts w:ascii="Times New Roman" w:hAnsi="Times New Roman" w:cs="Times New Roman"/>
          <w:i/>
          <w:iCs/>
        </w:rPr>
        <w:t>T</w:t>
      </w:r>
      <w:r>
        <w:rPr>
          <w:rFonts w:ascii="Times New Roman" w:hAnsi="Times New Roman" w:cs="Times New Roman"/>
        </w:rPr>
        <w:t xml:space="preserve"> has the identity property.</w:t>
      </w:r>
    </w:p>
    <w:p w14:paraId="11151368" w14:textId="77777777" w:rsidR="00B7739A" w:rsidRPr="00B7739A" w:rsidRDefault="00B7739A">
      <w:pPr>
        <w:rPr>
          <w:rFonts w:ascii="Times New Roman" w:hAnsi="Times New Roman" w:cs="Times New Roman" w:hint="eastAsia"/>
        </w:rPr>
      </w:pPr>
    </w:p>
    <w:p w14:paraId="59BD88C0" w14:textId="14F25E68" w:rsidR="00B65C76" w:rsidRPr="008C6670" w:rsidRDefault="00B65C76">
      <w:pPr>
        <w:rPr>
          <w:rFonts w:ascii="Times New Roman" w:hAnsi="Times New Roman" w:cs="Times New Roman"/>
          <w:b/>
          <w:bCs/>
        </w:rPr>
      </w:pPr>
      <w:r w:rsidRPr="008C6670">
        <w:rPr>
          <w:rFonts w:ascii="Times New Roman" w:hAnsi="Times New Roman" w:cs="Times New Roman"/>
          <w:b/>
          <w:bCs/>
        </w:rPr>
        <w:t>(d) Inverse:</w:t>
      </w:r>
    </w:p>
    <w:p w14:paraId="5E34E26E" w14:textId="494EB6C7" w:rsidR="00B65C76" w:rsidRDefault="00B65C76" w:rsidP="00B65C76">
      <w:pPr>
        <w:rPr>
          <w:rFonts w:ascii="Times New Roman" w:hAnsi="Times New Roman" w:cs="Times New Roman"/>
        </w:rPr>
      </w:pPr>
      <w:r w:rsidRPr="008C6670">
        <w:rPr>
          <w:rFonts w:ascii="Times New Roman" w:hAnsi="Times New Roman" w:cs="Times New Roman"/>
        </w:rPr>
        <w:tab/>
      </w:r>
      <w:r>
        <w:rPr>
          <w:rFonts w:ascii="Times New Roman" w:hAnsi="Times New Roman" w:cs="Times New Roman"/>
        </w:rPr>
        <w:t>For</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e>
              </m:mr>
              <m:mr>
                <m:e>
                  <m:r>
                    <w:rPr>
                      <w:rFonts w:ascii="Cambria Math" w:hAnsi="Cambria Math" w:cs="Times New Roman"/>
                    </w:rPr>
                    <m:t>0</m:t>
                  </m:r>
                </m:e>
                <m:e>
                  <m:r>
                    <w:rPr>
                      <w:rFonts w:ascii="Cambria Math" w:hAnsi="Cambria Math" w:cs="Times New Roman"/>
                    </w:rPr>
                    <m:t>1</m:t>
                  </m:r>
                </m:e>
              </m:mr>
            </m:m>
          </m:e>
        </m:d>
      </m:oMath>
      <w:r>
        <w:rPr>
          <w:rFonts w:ascii="Times New Roman" w:hAnsi="Times New Roman" w:cs="Times New Roman" w:hint="eastAsia"/>
        </w:rPr>
        <w:t>,</w:t>
      </w:r>
      <w:r>
        <w:rPr>
          <w:rFonts w:ascii="Times New Roman" w:hAnsi="Times New Roman" w:cs="Times New Roman"/>
        </w:rPr>
        <w:t xml:space="preserve"> and</w:t>
      </w:r>
      <m:oMath>
        <m:sSub>
          <m:sSubPr>
            <m:ctrlPr>
              <w:rPr>
                <w:rFonts w:ascii="Cambria Math" w:hAnsi="Cambria Math" w:cs="Times New Roman"/>
              </w:rPr>
            </m:ctrlPr>
          </m:sSubPr>
          <m:e>
            <m:r>
              <w:rPr>
                <w:rFonts w:ascii="Cambria Math" w:hAnsi="Cambria Math" w:cs="Times New Roman"/>
              </w:rPr>
              <m:t xml:space="preserve"> </m:t>
            </m:r>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e>
              </m:mr>
              <m:mr>
                <m:e>
                  <m:r>
                    <w:rPr>
                      <w:rFonts w:ascii="Cambria Math" w:hAnsi="Cambria Math" w:cs="Times New Roman"/>
                    </w:rPr>
                    <m:t>0</m:t>
                  </m:r>
                </m:e>
                <m:e>
                  <m:r>
                    <w:rPr>
                      <w:rFonts w:ascii="Cambria Math" w:hAnsi="Cambria Math" w:cs="Times New Roman"/>
                    </w:rPr>
                    <m:t>1</m:t>
                  </m:r>
                </m:e>
              </m:mr>
            </m:m>
          </m:e>
        </m:d>
      </m:oMath>
    </w:p>
    <w:p w14:paraId="6BC6B9A5" w14:textId="729F38E3" w:rsidR="00006269" w:rsidRDefault="00006269" w:rsidP="00B65C76">
      <w:pPr>
        <w:rPr>
          <w:rFonts w:ascii="Times New Roman" w:hAnsi="Times New Roman" w:cs="Times New Roman"/>
        </w:rPr>
      </w:pPr>
      <w:r>
        <w:rPr>
          <w:rFonts w:ascii="Times New Roman" w:hAnsi="Times New Roman" w:cs="Times New Roman"/>
        </w:rPr>
        <w:tab/>
        <w:t>In order to have</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 xml:space="preserve"> 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=I</m:t>
        </m:r>
      </m:oMath>
      <w:r>
        <w:rPr>
          <w:rFonts w:ascii="Times New Roman" w:hAnsi="Times New Roman" w:cs="Times New Roman" w:hint="eastAsia"/>
        </w:rPr>
        <w:t>,</w:t>
      </w:r>
      <w:r>
        <w:rPr>
          <w:rFonts w:ascii="Times New Roman" w:hAnsi="Times New Roman" w:cs="Times New Roman"/>
        </w:rPr>
        <w:t xml:space="preserve"> we need to show that</w:t>
      </w:r>
    </w:p>
    <w:p w14:paraId="61564297" w14:textId="57E4C8CE" w:rsidR="00006269" w:rsidRPr="00006269" w:rsidRDefault="00006269" w:rsidP="00B65C76">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=I</m:t>
          </m:r>
        </m:oMath>
      </m:oMathPara>
    </w:p>
    <w:p w14:paraId="2A0B0C6E" w14:textId="6EFB61C6" w:rsidR="00006269" w:rsidRDefault="00006269" w:rsidP="00B65C76">
      <w:pPr>
        <w:rPr>
          <w:rFonts w:ascii="Times New Roman" w:hAnsi="Times New Roman" w:cs="Times New Roman"/>
        </w:rPr>
      </w:pPr>
      <w:r>
        <w:rPr>
          <w:rFonts w:ascii="Times New Roman" w:hAnsi="Times New Roman" w:cs="Times New Roman"/>
        </w:rPr>
        <w:tab/>
        <w:t>and</w:t>
      </w:r>
    </w:p>
    <w:p w14:paraId="758D9D76" w14:textId="77777777" w:rsidR="00C5081F" w:rsidRPr="00C5081F" w:rsidRDefault="00006269" w:rsidP="0000626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=0</m:t>
          </m:r>
        </m:oMath>
      </m:oMathPara>
    </w:p>
    <w:p w14:paraId="14D832C2" w14:textId="434983A3" w:rsidR="00C5081F" w:rsidRDefault="00C5081F" w:rsidP="00006269">
      <w:pPr>
        <w:rPr>
          <w:rFonts w:ascii="Times New Roman" w:hAnsi="Times New Roman" w:cs="Times New Roman" w:hint="eastAsia"/>
        </w:rPr>
      </w:pPr>
      <w:r>
        <w:rPr>
          <w:rFonts w:ascii="Times New Roman" w:hAnsi="Times New Roman" w:cs="Times New Roman"/>
        </w:rPr>
        <w:tab/>
        <w:t xml:space="preserve">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hint="eastAsia"/>
        </w:rPr>
        <w:t>:</w:t>
      </w:r>
    </w:p>
    <w:p w14:paraId="77FEC2CB" w14:textId="06FC370A" w:rsidR="00006269" w:rsidRPr="00C5081F" w:rsidRDefault="00006269" w:rsidP="00006269">
      <w:pPr>
        <w:rPr>
          <w:rFonts w:ascii="Times New Roman" w:hAnsi="Times New Roman" w:cs="Times New Roman"/>
        </w:rPr>
      </w:pPr>
      <m:oMathPara>
        <m:oMathParaPr>
          <m:jc m:val="center"/>
        </m:oMathParaPr>
        <m:oMath>
          <m: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m:rPr>
              <m:sty m:val="p"/>
            </m:rP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sinθ</m:t>
                        </m:r>
                      </m:e>
                      <m:sub>
                        <m:r>
                          <w:rPr>
                            <w:rFonts w:ascii="Cambria Math" w:hAnsi="Cambria Math" w:cs="Times New Roman"/>
                          </w:rPr>
                          <m:t>1</m:t>
                        </m:r>
                      </m:sub>
                    </m:sSub>
                  </m:e>
                </m:mr>
                <m:mr>
                  <m:e>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e>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sinθ</m:t>
                        </m:r>
                      </m:e>
                      <m:sub>
                        <m:r>
                          <w:rPr>
                            <w:rFonts w:ascii="Cambria Math" w:hAnsi="Cambria Math" w:cs="Times New Roman"/>
                          </w:rPr>
                          <m:t>2</m:t>
                        </m:r>
                      </m:sub>
                    </m:sSub>
                  </m:e>
                </m:mr>
                <m:mr>
                  <m:e>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e>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mr>
              </m:m>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sinθ</m:t>
                        </m:r>
                      </m:e>
                      <m:sub>
                        <m:r>
                          <w:rPr>
                            <w:rFonts w:ascii="Cambria Math" w:hAnsi="Cambria Math" w:cs="Times New Roman"/>
                          </w:rPr>
                          <m:t>1</m:t>
                        </m:r>
                      </m:sub>
                    </m:sSub>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sinθ</m:t>
                        </m:r>
                      </m:e>
                      <m:sub>
                        <m:r>
                          <w:rPr>
                            <w:rFonts w:ascii="Cambria Math" w:hAnsi="Cambria Math" w:cs="Times New Roman"/>
                          </w:rPr>
                          <m:t>2</m:t>
                        </m:r>
                      </m:sub>
                    </m:sSub>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sinθ</m:t>
                        </m:r>
                      </m:e>
                      <m:sub>
                        <m:r>
                          <w:rPr>
                            <w:rFonts w:ascii="Cambria Math" w:hAnsi="Cambria Math" w:cs="Times New Roman"/>
                          </w:rPr>
                          <m:t>1</m:t>
                        </m:r>
                      </m:sub>
                    </m:sSub>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mr>
                <m:mr>
                  <m:e>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e>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sinθ</m:t>
                        </m:r>
                      </m:e>
                      <m:sub>
                        <m:r>
                          <w:rPr>
                            <w:rFonts w:ascii="Cambria Math" w:hAnsi="Cambria Math" w:cs="Times New Roman"/>
                          </w:rPr>
                          <m:t>2</m:t>
                        </m:r>
                      </m:sub>
                    </m:sSub>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mr>
              </m:m>
            </m:e>
          </m:d>
        </m:oMath>
      </m:oMathPara>
    </w:p>
    <w:p w14:paraId="354980C8" w14:textId="2B18E082" w:rsidR="00006269" w:rsidRPr="00C5081F" w:rsidRDefault="00C5081F" w:rsidP="00B65C76">
      <w:pPr>
        <w:rPr>
          <w:rFonts w:ascii="Times New Roman" w:hAnsi="Times New Roman" w:cs="Times New Roman" w:hint="eastAsia"/>
        </w:rPr>
      </w:pPr>
      <m:oMathPara>
        <m:oMathParaPr>
          <m:jc m:val="center"/>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sinθ</m:t>
                        </m:r>
                      </m:e>
                      <m:sub>
                        <m:r>
                          <w:rPr>
                            <w:rFonts w:ascii="Cambria Math" w:hAnsi="Cambria Math" w:cs="Times New Roman"/>
                          </w:rPr>
                          <m:t>2</m:t>
                        </m:r>
                      </m:sub>
                    </m:sSub>
                  </m:e>
                </m:mr>
                <m:mr>
                  <m:e>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e>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sinθ</m:t>
                        </m:r>
                      </m:e>
                      <m:sub>
                        <m:r>
                          <w:rPr>
                            <w:rFonts w:ascii="Cambria Math" w:hAnsi="Cambria Math" w:cs="Times New Roman"/>
                          </w:rPr>
                          <m:t>1</m:t>
                        </m:r>
                      </m:sub>
                    </m:sSub>
                  </m:e>
                </m:mr>
                <m:mr>
                  <m:e>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e>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mr>
              </m:m>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sinθ</m:t>
                        </m:r>
                      </m:e>
                      <m:sub>
                        <m:r>
                          <w:rPr>
                            <w:rFonts w:ascii="Cambria Math" w:hAnsi="Cambria Math" w:cs="Times New Roman"/>
                          </w:rPr>
                          <m:t>1</m:t>
                        </m:r>
                      </m:sub>
                    </m:sSub>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sinθ</m:t>
                        </m:r>
                      </m:e>
                      <m:sub>
                        <m:r>
                          <w:rPr>
                            <w:rFonts w:ascii="Cambria Math" w:hAnsi="Cambria Math" w:cs="Times New Roman"/>
                          </w:rPr>
                          <m:t>2</m:t>
                        </m:r>
                      </m:sub>
                    </m:sSub>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sinθ</m:t>
                        </m:r>
                      </m:e>
                      <m:sub>
                        <m:r>
                          <w:rPr>
                            <w:rFonts w:ascii="Cambria Math" w:hAnsi="Cambria Math" w:cs="Times New Roman"/>
                          </w:rPr>
                          <m:t>1</m:t>
                        </m:r>
                      </m:sub>
                    </m:sSub>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mr>
                <m:mr>
                  <m:e>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e>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sinθ</m:t>
                        </m:r>
                      </m:e>
                      <m:sub>
                        <m:r>
                          <w:rPr>
                            <w:rFonts w:ascii="Cambria Math" w:hAnsi="Cambria Math" w:cs="Times New Roman"/>
                          </w:rPr>
                          <m:t>2</m:t>
                        </m:r>
                      </m:sub>
                    </m:sSub>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mr>
              </m:m>
            </m:e>
          </m:d>
        </m:oMath>
      </m:oMathPara>
    </w:p>
    <w:p w14:paraId="311C807E" w14:textId="24EF71BA" w:rsidR="00B65C76" w:rsidRDefault="00C5081F" w:rsidP="00C5081F">
      <w:pPr>
        <w:ind w:firstLine="4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hus we have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e>
                <m:e>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e>
              </m:mr>
              <m:mr>
                <m:e>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e>
                <m:e>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e>
              </m:mr>
            </m:m>
          </m:e>
        </m:d>
      </m:oMath>
    </w:p>
    <w:p w14:paraId="10EAAA77" w14:textId="44721BE0" w:rsidR="00C5081F" w:rsidRDefault="00C5081F" w:rsidP="00C5081F">
      <w:pPr>
        <w:ind w:firstLine="42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o that if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=0</m:t>
        </m:r>
      </m:oMath>
      <w:r>
        <w:rPr>
          <w:rFonts w:ascii="Times New Roman" w:hAnsi="Times New Roman" w:cs="Times New Roman"/>
        </w:rPr>
        <w:t xml:space="preserve">, we have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cos</m:t>
                  </m:r>
                  <m:r>
                    <w:rPr>
                      <w:rFonts w:ascii="Cambria Math" w:hAnsi="Cambria Math" w:cs="Times New Roman"/>
                    </w:rPr>
                    <m:t>0</m:t>
                  </m:r>
                </m:e>
                <m:e>
                  <m:r>
                    <w:rPr>
                      <w:rFonts w:ascii="Cambria Math" w:hAnsi="Cambria Math" w:cs="Times New Roman"/>
                    </w:rPr>
                    <m:t>-sin</m:t>
                  </m:r>
                  <m:r>
                    <w:rPr>
                      <w:rFonts w:ascii="Cambria Math" w:hAnsi="Cambria Math" w:cs="Times New Roman"/>
                    </w:rPr>
                    <m:t>0</m:t>
                  </m:r>
                </m:e>
              </m:mr>
              <m:mr>
                <m:e>
                  <m:r>
                    <w:rPr>
                      <w:rFonts w:ascii="Cambria Math" w:hAnsi="Cambria Math" w:cs="Times New Roman"/>
                    </w:rPr>
                    <m:t>sin</m:t>
                  </m:r>
                  <m:r>
                    <w:rPr>
                      <w:rFonts w:ascii="Cambria Math" w:hAnsi="Cambria Math" w:cs="Times New Roman"/>
                    </w:rPr>
                    <m:t>0</m:t>
                  </m:r>
                </m:e>
                <m:e>
                  <m:r>
                    <w:rPr>
                      <w:rFonts w:ascii="Cambria Math" w:hAnsi="Cambria Math" w:cs="Times New Roman"/>
                    </w:rPr>
                    <m:t>cos</m:t>
                  </m:r>
                  <m:r>
                    <w:rPr>
                      <w:rFonts w:ascii="Cambria Math" w:hAnsi="Cambria Math" w:cs="Times New Roman"/>
                    </w:rPr>
                    <m:t>0</m:t>
                  </m:r>
                </m:e>
              </m:mr>
            </m:m>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mr>
            </m:m>
          </m:e>
        </m:d>
        <m:r>
          <w:rPr>
            <w:rFonts w:ascii="Cambria Math" w:hAnsi="Cambria Math" w:cs="Times New Roman"/>
          </w:rPr>
          <m:t>=I</m:t>
        </m:r>
      </m:oMath>
    </w:p>
    <w:p w14:paraId="68A44B12" w14:textId="69C45112" w:rsidR="00C5081F" w:rsidRDefault="00C5081F" w:rsidP="00C5081F">
      <w:pPr>
        <w:rPr>
          <w:rFonts w:ascii="Times New Roman" w:hAnsi="Times New Roman" w:cs="Times New Roman"/>
        </w:rPr>
      </w:pPr>
      <w:r>
        <w:rPr>
          <w:rFonts w:ascii="Times New Roman" w:hAnsi="Times New Roman" w:cs="Times New Roman"/>
        </w:rPr>
        <w:tab/>
        <w:t xml:space="preserve">Also if we could let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oMath>
      <w:r>
        <w:rPr>
          <w:rFonts w:ascii="Times New Roman" w:hAnsi="Times New Roman" w:cs="Times New Roman" w:hint="eastAsia"/>
        </w:rPr>
        <w:t>,</w:t>
      </w:r>
      <w:r>
        <w:rPr>
          <w:rFonts w:ascii="Times New Roman" w:hAnsi="Times New Roman" w:cs="Times New Roman"/>
        </w:rPr>
        <w:t xml:space="preserve"> then we have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=0</m:t>
        </m:r>
      </m:oMath>
    </w:p>
    <w:p w14:paraId="2B67218B" w14:textId="15C3D061" w:rsidR="00C5081F" w:rsidRDefault="00C5081F" w:rsidP="00C5081F">
      <w:pPr>
        <w:rPr>
          <w:rFonts w:ascii="Times New Roman" w:hAnsi="Times New Roman" w:cs="Times New Roman"/>
        </w:rPr>
      </w:pPr>
      <w:r>
        <w:rPr>
          <w:rFonts w:ascii="Times New Roman" w:hAnsi="Times New Roman" w:cs="Times New Roman"/>
        </w:rPr>
        <w:tab/>
        <w:t>Then</w:t>
      </w:r>
      <m:oMath>
        <m:sSub>
          <m:sSubPr>
            <m:ctrlPr>
              <w:rPr>
                <w:rFonts w:ascii="Cambria Math" w:hAnsi="Cambria Math" w:cs="Times New Roman"/>
                <w:i/>
              </w:rPr>
            </m:ctrlPr>
          </m:sSubPr>
          <m:e>
            <m:r>
              <w:rPr>
                <w:rFonts w:ascii="Cambria Math" w:hAnsi="Cambria Math" w:cs="Times New Roman"/>
              </w:rPr>
              <m:t xml:space="preserve"> </m:t>
            </m:r>
            <m:r>
              <w:rPr>
                <w:rFonts w:ascii="Cambria Math" w:hAnsi="Cambria Math" w:cs="Times New Roman"/>
              </w:rPr>
              <m:t>R</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e>
        </m:d>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=0</m:t>
        </m:r>
      </m:oMath>
    </w:p>
    <w:p w14:paraId="141DD4F6" w14:textId="07388C8F" w:rsidR="00CF30E5" w:rsidRDefault="00CF30E5" w:rsidP="00C5081F">
      <w:pPr>
        <w:rPr>
          <w:rFonts w:ascii="Times New Roman" w:hAnsi="Times New Roman" w:cs="Times New Roman" w:hint="eastAsia"/>
        </w:rPr>
      </w:pPr>
      <w:r>
        <w:rPr>
          <w:rFonts w:ascii="Times New Roman" w:hAnsi="Times New Roman" w:cs="Times New Roman"/>
        </w:rPr>
        <w:tab/>
        <w:t>Thus, we can find a inverse matrix</w:t>
      </w:r>
      <m:oMath>
        <m:sSub>
          <m:sSubPr>
            <m:ctrlPr>
              <w:rPr>
                <w:rFonts w:ascii="Cambria Math" w:hAnsi="Cambria Math" w:cs="Times New Roman"/>
                <w:i/>
              </w:rPr>
            </m:ctrlPr>
          </m:sSubPr>
          <m:e>
            <m:r>
              <w:rPr>
                <w:rFonts w:ascii="Cambria Math" w:hAnsi="Cambria Math" w:cs="Times New Roman"/>
              </w:rPr>
              <m:t xml:space="preserve"> </m:t>
            </m:r>
            <m:r>
              <w:rPr>
                <w:rFonts w:ascii="Cambria Math" w:hAnsi="Cambria Math" w:cs="Times New Roman"/>
              </w:rPr>
              <m:t>T</m:t>
            </m:r>
          </m:e>
          <m:sub>
            <m:r>
              <w:rPr>
                <w:rFonts w:ascii="Cambria Math" w:hAnsi="Cambria Math" w:cs="Times New Roman"/>
              </w:rPr>
              <m:t>2</m:t>
            </m:r>
          </m:sub>
        </m:sSub>
        <m:r>
          <w:rPr>
            <w:rFonts w:ascii="Cambria Math" w:hAnsi="Cambria Math" w:cs="Times New Roman"/>
          </w:rPr>
          <m:t xml:space="preserve"> </m:t>
        </m:r>
      </m:oMath>
      <w:r>
        <w:rPr>
          <w:rFonts w:ascii="Times New Roman" w:hAnsi="Times New Roman" w:cs="Times New Roman" w:hint="eastAsia"/>
        </w:rPr>
        <w:t>f</w:t>
      </w:r>
      <w:r>
        <w:rPr>
          <w:rFonts w:ascii="Times New Roman" w:hAnsi="Times New Roman" w:cs="Times New Roman"/>
        </w:rPr>
        <w:t>or</w:t>
      </w:r>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 xml:space="preserve">1 </m:t>
            </m:r>
          </m:sub>
        </m:sSub>
      </m:oMath>
      <w:r>
        <w:rPr>
          <w:rFonts w:ascii="Times New Roman" w:hAnsi="Times New Roman" w:cs="Times New Roman"/>
        </w:rPr>
        <w:t xml:space="preserve">in Set </w:t>
      </w:r>
      <w:r w:rsidRPr="00CF30E5">
        <w:rPr>
          <w:rFonts w:ascii="Times New Roman" w:hAnsi="Times New Roman" w:cs="Times New Roman"/>
          <w:i/>
          <w:iCs/>
        </w:rPr>
        <w:t>T</w:t>
      </w:r>
    </w:p>
    <w:p w14:paraId="03C8E9E0" w14:textId="77777777" w:rsidR="00B65C76" w:rsidRPr="00165723" w:rsidRDefault="00B65C76">
      <w:pPr>
        <w:rPr>
          <w:rFonts w:ascii="Times New Roman" w:hAnsi="Times New Roman" w:cs="Times New Roman" w:hint="eastAsia"/>
        </w:rPr>
      </w:pPr>
    </w:p>
    <w:p w14:paraId="04370C5C" w14:textId="70D218E0" w:rsidR="002424A0" w:rsidRPr="002424A0" w:rsidRDefault="00772C71">
      <w:pPr>
        <w:rPr>
          <w:rFonts w:ascii="Times New Roman" w:hAnsi="Times New Roman" w:cs="Times New Roman"/>
          <w:b/>
          <w:bCs/>
        </w:rPr>
      </w:pPr>
      <w:r w:rsidRPr="002424A0">
        <w:rPr>
          <w:rFonts w:ascii="Times New Roman" w:hAnsi="Times New Roman" w:cs="Times New Roman"/>
          <w:b/>
          <w:bCs/>
        </w:rPr>
        <w:t xml:space="preserve">2. </w:t>
      </w:r>
    </w:p>
    <w:p w14:paraId="27037F31" w14:textId="186874D4" w:rsidR="00772C71" w:rsidRPr="002424A0" w:rsidRDefault="002424A0">
      <w:pPr>
        <w:rPr>
          <w:rFonts w:ascii="Times New Roman" w:hAnsi="Times New Roman" w:cs="Times New Roman"/>
        </w:rPr>
      </w:pPr>
      <w:r>
        <w:rPr>
          <w:rFonts w:ascii="Times New Roman" w:hAnsi="Times New Roman" w:cs="Times New Roman" w:hint="eastAsia"/>
          <w:b/>
          <w:bCs/>
        </w:rPr>
        <w:t>(</w:t>
      </w:r>
      <w:r w:rsidR="00772C71" w:rsidRPr="002424A0">
        <w:rPr>
          <w:rFonts w:ascii="Times New Roman" w:hAnsi="Times New Roman" w:cs="Times New Roman"/>
          <w:b/>
          <w:bCs/>
        </w:rPr>
        <w:t>a</w:t>
      </w:r>
      <w:r>
        <w:rPr>
          <w:rFonts w:ascii="Times New Roman" w:hAnsi="Times New Roman" w:cs="Times New Roman" w:hint="eastAsia"/>
          <w:b/>
          <w:bCs/>
        </w:rPr>
        <w:t>)</w:t>
      </w:r>
      <w:r>
        <w:rPr>
          <w:rFonts w:ascii="Times New Roman" w:hAnsi="Times New Roman" w:cs="Times New Roman"/>
          <w:b/>
          <w:bCs/>
        </w:rPr>
        <w:t xml:space="preserve"> W</w:t>
      </w:r>
      <w:r w:rsidR="00772C71" w:rsidRPr="002424A0">
        <w:rPr>
          <w:rFonts w:ascii="Times New Roman" w:hAnsi="Times New Roman" w:cs="Times New Roman"/>
          <w:b/>
          <w:bCs/>
        </w:rPr>
        <w:t xml:space="preserve">hat is a rotation of </w:t>
      </w:r>
      <m:oMath>
        <m:f>
          <m:fPr>
            <m:ctrlPr>
              <w:rPr>
                <w:rFonts w:ascii="Cambria Math" w:eastAsia="Cambria Math" w:hAnsi="Cambria Math" w:cs="Times New Roman"/>
                <w:b/>
                <w:bCs/>
              </w:rPr>
            </m:ctrlPr>
          </m:fPr>
          <m:num>
            <m:r>
              <m:rPr>
                <m:sty m:val="bi"/>
              </m:rPr>
              <w:rPr>
                <w:rFonts w:ascii="Cambria Math" w:eastAsia="Cambria Math" w:hAnsi="Cambria Math" w:cs="Times New Roman"/>
              </w:rPr>
              <m:t>π</m:t>
            </m:r>
          </m:num>
          <m:den>
            <m:r>
              <m:rPr>
                <m:sty m:val="b"/>
              </m:rPr>
              <w:rPr>
                <w:rFonts w:ascii="Cambria Math" w:eastAsia="Cambria Math" w:hAnsi="Cambria Math" w:cs="Times New Roman"/>
              </w:rPr>
              <m:t>2</m:t>
            </m:r>
          </m:den>
        </m:f>
      </m:oMath>
      <w:r w:rsidR="00772C71" w:rsidRPr="002424A0">
        <w:rPr>
          <w:rFonts w:ascii="Times New Roman" w:hAnsi="Times New Roman" w:cs="Times New Roman"/>
          <w:b/>
          <w:bCs/>
        </w:rPr>
        <w:t xml:space="preserve"> radians about the axis [0 0 1]</w:t>
      </w:r>
      <w:r w:rsidR="00772C71" w:rsidRPr="002424A0">
        <w:rPr>
          <w:rFonts w:ascii="Times New Roman" w:hAnsi="Times New Roman" w:cs="Times New Roman"/>
          <w:b/>
          <w:bCs/>
          <w:i/>
          <w:iCs/>
          <w:szCs w:val="21"/>
          <w:vertAlign w:val="superscript"/>
        </w:rPr>
        <w:t>T</w:t>
      </w:r>
      <w:r w:rsidR="00772C71" w:rsidRPr="002424A0">
        <w:rPr>
          <w:rFonts w:ascii="Times New Roman" w:hAnsi="Times New Roman" w:cs="Times New Roman"/>
          <w:b/>
          <w:bCs/>
        </w:rPr>
        <w:t xml:space="preserve"> as a unit quaternion, </w:t>
      </w:r>
      <w:r w:rsidR="00772C71" w:rsidRPr="002424A0">
        <w:rPr>
          <w:rFonts w:ascii="Times New Roman" w:hAnsi="Times New Roman" w:cs="Times New Roman"/>
          <w:b/>
          <w:bCs/>
          <w:i/>
          <w:iCs/>
        </w:rPr>
        <w:t>q1</w:t>
      </w:r>
      <w:r w:rsidR="00772C71" w:rsidRPr="002424A0">
        <w:rPr>
          <w:rFonts w:ascii="Times New Roman" w:hAnsi="Times New Roman" w:cs="Times New Roman"/>
          <w:b/>
          <w:bCs/>
        </w:rPr>
        <w:t xml:space="preserve"> ?</w:t>
      </w:r>
    </w:p>
    <w:p w14:paraId="013415C1" w14:textId="7A56AA46" w:rsidR="00772C71" w:rsidRDefault="00DC4D2F" w:rsidP="00A1309A">
      <w:pPr>
        <w:ind w:firstLine="420"/>
        <w:rPr>
          <w:rFonts w:ascii="Times New Roman" w:hAnsi="Times New Roman" w:cs="Times New Roman"/>
        </w:rPr>
      </w:pPr>
      <w:r>
        <w:rPr>
          <w:rFonts w:ascii="Times New Roman" w:hAnsi="Times New Roman" w:cs="Times New Roman"/>
        </w:rPr>
        <w:t>Suppose we</w:t>
      </w:r>
      <w:r w:rsidR="00772C71">
        <w:rPr>
          <w:rFonts w:ascii="Times New Roman" w:hAnsi="Times New Roman" w:cs="Times New Roman"/>
        </w:rPr>
        <w:t xml:space="preserve"> have a unit quaternion, </w:t>
      </w:r>
      <w:r w:rsidR="00772C71" w:rsidRPr="00DC4D2F">
        <w:rPr>
          <w:rFonts w:ascii="Times New Roman" w:hAnsi="Times New Roman" w:cs="Times New Roman"/>
          <w:i/>
          <w:iCs/>
        </w:rPr>
        <w:t>q1</w:t>
      </w:r>
      <w:r w:rsidR="00772C71">
        <w:rPr>
          <w:rFonts w:ascii="Times New Roman" w:hAnsi="Times New Roman" w:cs="Times New Roman"/>
        </w:rPr>
        <w:t xml:space="preserve"> = (cos(θ), sin(θ)N).</w:t>
      </w:r>
    </w:p>
    <w:p w14:paraId="0DF2FDD1" w14:textId="7E2F6623" w:rsidR="00DC4D2F" w:rsidRDefault="00DC4D2F" w:rsidP="00A1309A">
      <w:pPr>
        <w:ind w:firstLine="420"/>
        <w:rPr>
          <w:rFonts w:ascii="Times New Roman" w:hAnsi="Times New Roman" w:cs="Times New Roman"/>
        </w:rPr>
      </w:pPr>
      <w:r>
        <w:rPr>
          <w:rFonts w:ascii="Times New Roman" w:hAnsi="Times New Roman" w:cs="Times New Roman"/>
        </w:rPr>
        <w:t xml:space="preserve">We have quaternion rotation equation: </w:t>
      </w:r>
      <m:oMath>
        <m:r>
          <w:rPr>
            <w:rFonts w:ascii="Cambria Math" w:hAnsi="Cambria Math" w:cs="Times New Roman"/>
          </w:rPr>
          <m:t>q=(cos</m:t>
        </m:r>
        <m:f>
          <m:fPr>
            <m:ctrlPr>
              <w:rPr>
                <w:rFonts w:ascii="Cambria Math" w:hAnsi="Cambria Math" w:cs="Times New Roman"/>
                <w:i/>
                <w:iCs/>
              </w:rPr>
            </m:ctrlPr>
          </m:fPr>
          <m:num>
            <m:r>
              <w:rPr>
                <w:rFonts w:ascii="Cambria Math" w:hAnsi="Cambria Math" w:cs="Times New Roman"/>
              </w:rPr>
              <m:t>θ</m:t>
            </m:r>
          </m:num>
          <m:den>
            <m:r>
              <w:rPr>
                <w:rFonts w:ascii="Cambria Math" w:hAnsi="Cambria Math" w:cs="Times New Roman"/>
              </w:rPr>
              <m:t>2</m:t>
            </m:r>
          </m:den>
        </m:f>
        <m:r>
          <w:rPr>
            <w:rFonts w:ascii="Cambria Math" w:hAnsi="Cambria Math" w:cs="Times New Roman"/>
          </w:rPr>
          <m:t xml:space="preserve"> ,</m:t>
        </m:r>
        <m:func>
          <m:funcPr>
            <m:ctrlPr>
              <w:rPr>
                <w:rFonts w:ascii="Cambria Math" w:hAnsi="Cambria Math" w:cs="Times New Roman"/>
                <w:i/>
                <w:iCs/>
              </w:rPr>
            </m:ctrlPr>
          </m:funcPr>
          <m:fName>
            <m:r>
              <w:rPr>
                <w:rFonts w:ascii="Cambria Math" w:hAnsi="Cambria Math" w:cs="Times New Roman"/>
              </w:rPr>
              <m:t>sin</m:t>
            </m:r>
          </m:fName>
          <m:e>
            <m:f>
              <m:fPr>
                <m:ctrlPr>
                  <w:rPr>
                    <w:rFonts w:ascii="Cambria Math" w:hAnsi="Cambria Math" w:cs="Times New Roman"/>
                    <w:i/>
                    <w:iCs/>
                  </w:rPr>
                </m:ctrlPr>
              </m:fPr>
              <m:num>
                <m:r>
                  <w:rPr>
                    <w:rFonts w:ascii="Cambria Math" w:hAnsi="Cambria Math" w:cs="Times New Roman"/>
                  </w:rPr>
                  <m:t>θ</m:t>
                </m:r>
              </m:num>
              <m:den>
                <m:r>
                  <w:rPr>
                    <w:rFonts w:ascii="Cambria Math" w:hAnsi="Cambria Math" w:cs="Times New Roman"/>
                  </w:rPr>
                  <m:t>2</m:t>
                </m:r>
              </m:den>
            </m:f>
            <m:r>
              <w:rPr>
                <w:rFonts w:ascii="Cambria Math" w:hAnsi="Cambria Math" w:cs="Times New Roman"/>
              </w:rPr>
              <m:t>N</m:t>
            </m:r>
          </m:e>
        </m:func>
        <m:r>
          <w:rPr>
            <w:rFonts w:ascii="Cambria Math" w:hAnsi="Cambria Math" w:cs="Times New Roman"/>
          </w:rPr>
          <m:t>)</m:t>
        </m:r>
      </m:oMath>
    </w:p>
    <w:p w14:paraId="608CFD10" w14:textId="615EDFCF" w:rsidR="002424A0" w:rsidRDefault="00DC4D2F" w:rsidP="00A1309A">
      <w:pPr>
        <w:ind w:firstLine="420"/>
        <w:rPr>
          <w:rFonts w:ascii="Times New Roman" w:hAnsi="Times New Roman" w:cs="Times New Roman"/>
        </w:rPr>
      </w:pPr>
      <w:r>
        <w:rPr>
          <w:rFonts w:ascii="Times New Roman" w:hAnsi="Times New Roman" w:cs="Times New Roman"/>
        </w:rPr>
        <w:t xml:space="preserve">Since the rotation is about axis </w:t>
      </w:r>
      <w:r w:rsidRPr="00772C71">
        <w:rPr>
          <w:rFonts w:ascii="Times New Roman" w:hAnsi="Times New Roman" w:cs="Times New Roman"/>
        </w:rPr>
        <w:t>[0 0 1]</w:t>
      </w:r>
      <w:r w:rsidRPr="00772C71">
        <w:rPr>
          <w:rFonts w:ascii="Times New Roman" w:hAnsi="Times New Roman" w:cs="Times New Roman"/>
          <w:i/>
          <w:iCs/>
          <w:szCs w:val="21"/>
          <w:vertAlign w:val="superscript"/>
        </w:rPr>
        <w:t>T</w:t>
      </w:r>
      <w:r>
        <w:rPr>
          <w:rFonts w:ascii="Times New Roman" w:hAnsi="Times New Roman" w:cs="Times New Roman"/>
          <w:i/>
          <w:iCs/>
          <w:szCs w:val="21"/>
          <w:vertAlign w:val="superscript"/>
        </w:rPr>
        <w:t xml:space="preserve"> </w:t>
      </w:r>
      <w:r>
        <w:rPr>
          <w:rFonts w:ascii="Times New Roman" w:hAnsi="Times New Roman" w:cs="Times New Roman"/>
        </w:rPr>
        <w:t xml:space="preserve">, we could write </w:t>
      </w:r>
      <w:r w:rsidRPr="00DC4D2F">
        <w:rPr>
          <w:rFonts w:ascii="Times New Roman" w:hAnsi="Times New Roman" w:cs="Times New Roman"/>
          <w:i/>
          <w:iCs/>
        </w:rPr>
        <w:t>q1</w:t>
      </w:r>
      <w:r>
        <w:rPr>
          <w:rFonts w:ascii="Times New Roman" w:hAnsi="Times New Roman" w:cs="Times New Roman"/>
        </w:rPr>
        <w:t xml:space="preserve"> as</w:t>
      </w:r>
      <w:r w:rsidR="002424A0">
        <w:rPr>
          <w:rFonts w:ascii="Times New Roman" w:hAnsi="Times New Roman" w:cs="Times New Roman"/>
        </w:rPr>
        <w:t>:</w:t>
      </w:r>
    </w:p>
    <w:p w14:paraId="0FBCEE08" w14:textId="77777777" w:rsidR="00A1309A" w:rsidRDefault="00A1309A" w:rsidP="00A1309A">
      <w:pPr>
        <w:ind w:firstLine="420"/>
        <w:rPr>
          <w:rFonts w:ascii="Times New Roman" w:hAnsi="Times New Roman" w:cs="Times New Roman" w:hint="eastAsia"/>
        </w:rPr>
      </w:pPr>
    </w:p>
    <w:p w14:paraId="10142C7E" w14:textId="7C36A201" w:rsidR="00DC4D2F" w:rsidRPr="00DC4D2F" w:rsidRDefault="00DC4D2F">
      <w:pPr>
        <w:rPr>
          <w:rFonts w:ascii="Times New Roman" w:hAnsi="Times New Roman" w:cs="Times New Roman"/>
        </w:rPr>
      </w:pPr>
      <m:oMathPara>
        <m:oMath>
          <m:r>
            <w:rPr>
              <w:rFonts w:ascii="Cambria Math" w:hAnsi="Cambria Math" w:cs="Times New Roman"/>
            </w:rPr>
            <m:t>q1</m:t>
          </m:r>
          <m:r>
            <m:rPr>
              <m:sty m:val="p"/>
            </m:rPr>
            <w:rPr>
              <w:rFonts w:ascii="Cambria Math" w:hAnsi="Cambria Math" w:cs="Times New Roman"/>
            </w:rPr>
            <m:t>=cos</m:t>
          </m:r>
          <m:sSup>
            <m:sSupPr>
              <m:ctrlPr>
                <w:rPr>
                  <w:rFonts w:ascii="Cambria Math" w:hAnsi="Cambria Math" w:cs="Times New Roman"/>
                </w:rPr>
              </m:ctrlPr>
            </m:sSupPr>
            <m:e>
              <m:r>
                <w:rPr>
                  <w:rFonts w:ascii="Cambria Math" w:hAnsi="Cambria Math" w:cs="Times New Roman"/>
                </w:rPr>
                <m:t>45</m:t>
              </m:r>
            </m:e>
            <m:sup>
              <m:r>
                <w:rPr>
                  <w:rFonts w:ascii="Cambria Math" w:hAnsi="Cambria Math" w:cs="Times New Roman"/>
                </w:rPr>
                <m:t>°</m:t>
              </m:r>
            </m:sup>
          </m:sSup>
          <m:r>
            <w:rPr>
              <w:rFonts w:ascii="Cambria Math" w:hAnsi="Cambria Math" w:cs="Times New Roman"/>
            </w:rPr>
            <m:t>+sin</m:t>
          </m:r>
          <m:sSup>
            <m:sSupPr>
              <m:ctrlPr>
                <w:rPr>
                  <w:rFonts w:ascii="Cambria Math" w:hAnsi="Cambria Math" w:cs="Times New Roman"/>
                  <w:i/>
                </w:rPr>
              </m:ctrlPr>
            </m:sSupPr>
            <m:e>
              <m:r>
                <w:rPr>
                  <w:rFonts w:ascii="Cambria Math" w:hAnsi="Cambria Math" w:cs="Times New Roman"/>
                </w:rPr>
                <m:t>45</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0i+0j+1k</m:t>
              </m:r>
            </m:e>
          </m:d>
        </m:oMath>
      </m:oMathPara>
    </w:p>
    <w:p w14:paraId="340FAC60" w14:textId="6FD9F713" w:rsidR="00DC4D2F" w:rsidRPr="002424A0" w:rsidRDefault="00DC4D2F">
      <w:pPr>
        <w:rPr>
          <w:rFonts w:ascii="Times New Roman" w:hAnsi="Times New Roman" w:cs="Times New Roman"/>
        </w:rPr>
      </w:pPr>
      <m:oMathPara>
        <m:oMath>
          <m:r>
            <w:rPr>
              <w:rFonts w:ascii="Cambria Math" w:hAnsi="Cambria Math" w:cs="Times New Roman"/>
            </w:rPr>
            <m:t>q1</m:t>
          </m:r>
          <m:r>
            <m:rPr>
              <m:sty m:val="p"/>
            </m:rPr>
            <w:rPr>
              <w:rFonts w:ascii="Cambria Math" w:hAnsi="Cambria Math" w:cs="Times New Roman"/>
            </w:rPr>
            <m:t xml:space="preserve">= </m:t>
          </m:r>
          <m:f>
            <m:fPr>
              <m:ctrlPr>
                <w:rPr>
                  <w:rFonts w:ascii="Cambria Math" w:hAnsi="Cambria Math" w:cs="Times New Roman"/>
                </w:rPr>
              </m:ctrlPr>
            </m:fPr>
            <m:num>
              <m:rad>
                <m:radPr>
                  <m:degHide m:val="1"/>
                  <m:ctrlPr>
                    <w:rPr>
                      <w:rFonts w:ascii="Cambria Math" w:hAnsi="Cambria Math" w:cs="Times New Roman"/>
                      <w:i/>
                    </w:rPr>
                  </m:ctrlPr>
                </m:radPr>
                <m:deg/>
                <m:e>
                  <m:r>
                    <w:rPr>
                      <w:rFonts w:ascii="Cambria Math" w:hAnsi="Cambria Math" w:cs="Times New Roman"/>
                    </w:rPr>
                    <m:t>2</m:t>
                  </m:r>
                </m:e>
              </m:rad>
            </m:num>
            <m:den>
              <m:r>
                <w:rPr>
                  <w:rFonts w:ascii="Cambria Math" w:hAnsi="Cambria Math" w:cs="Times New Roman"/>
                </w:rPr>
                <m:t>2</m:t>
              </m:r>
            </m:den>
          </m:f>
          <m:r>
            <w:rPr>
              <w:rFonts w:ascii="Cambria Math" w:hAnsi="Cambria Math" w:cs="Times New Roman"/>
            </w:rPr>
            <m:t xml:space="preserve">+0i+0j+ </m:t>
          </m:r>
          <m:f>
            <m:fPr>
              <m:ctrlPr>
                <w:rPr>
                  <w:rFonts w:ascii="Cambria Math" w:hAnsi="Cambria Math" w:cs="Times New Roman"/>
                </w:rPr>
              </m:ctrlPr>
            </m:fPr>
            <m:num>
              <m:rad>
                <m:radPr>
                  <m:degHide m:val="1"/>
                  <m:ctrlPr>
                    <w:rPr>
                      <w:rFonts w:ascii="Cambria Math" w:hAnsi="Cambria Math" w:cs="Times New Roman"/>
                      <w:i/>
                    </w:rPr>
                  </m:ctrlPr>
                </m:radPr>
                <m:deg/>
                <m:e>
                  <m:r>
                    <w:rPr>
                      <w:rFonts w:ascii="Cambria Math" w:hAnsi="Cambria Math" w:cs="Times New Roman"/>
                    </w:rPr>
                    <m:t>2</m:t>
                  </m:r>
                </m:e>
              </m:rad>
            </m:num>
            <m:den>
              <m:r>
                <w:rPr>
                  <w:rFonts w:ascii="Cambria Math" w:hAnsi="Cambria Math" w:cs="Times New Roman"/>
                </w:rPr>
                <m:t>2</m:t>
              </m:r>
            </m:den>
          </m:f>
          <m:r>
            <w:rPr>
              <w:rFonts w:ascii="Cambria Math" w:hAnsi="Cambria Math" w:cs="Times New Roman"/>
            </w:rPr>
            <m:t>k</m:t>
          </m:r>
        </m:oMath>
      </m:oMathPara>
    </w:p>
    <w:p w14:paraId="17E88E7D" w14:textId="77777777" w:rsidR="002424A0" w:rsidRPr="00DC4D2F" w:rsidRDefault="002424A0">
      <w:pPr>
        <w:rPr>
          <w:rFonts w:ascii="Times New Roman" w:hAnsi="Times New Roman" w:cs="Times New Roman" w:hint="eastAsia"/>
        </w:rPr>
      </w:pPr>
    </w:p>
    <w:p w14:paraId="73933EC6" w14:textId="62B5AB1B" w:rsidR="00DC4D2F" w:rsidRPr="002424A0" w:rsidRDefault="00DC4D2F">
      <w:pPr>
        <w:rPr>
          <w:rFonts w:ascii="Times New Roman" w:hAnsi="Times New Roman" w:cs="Times New Roman"/>
          <w:b/>
          <w:bCs/>
        </w:rPr>
      </w:pPr>
      <w:r w:rsidRPr="002424A0">
        <w:rPr>
          <w:rFonts w:ascii="Times New Roman" w:hAnsi="Times New Roman" w:cs="Times New Roman"/>
          <w:b/>
          <w:bCs/>
        </w:rPr>
        <w:t xml:space="preserve">(b) </w:t>
      </w:r>
      <w:r w:rsidR="002424A0" w:rsidRPr="002424A0">
        <w:rPr>
          <w:rFonts w:ascii="Times New Roman" w:hAnsi="Times New Roman" w:cs="Times New Roman"/>
          <w:b/>
          <w:bCs/>
        </w:rPr>
        <w:t xml:space="preserve">Given the quaternion </w:t>
      </w:r>
      <m:oMath>
        <m:r>
          <m:rPr>
            <m:sty m:val="bi"/>
          </m:rPr>
          <w:rPr>
            <w:rFonts w:ascii="Cambria Math" w:hAnsi="Cambria Math" w:cs="Times New Roman"/>
          </w:rPr>
          <m:t>q2=0+1i+0</m:t>
        </m:r>
        <m:r>
          <m:rPr>
            <m:sty m:val="bi"/>
          </m:rPr>
          <w:rPr>
            <w:rFonts w:ascii="Cambria Math" w:hAnsi="Cambria Math" w:cs="Times New Roman"/>
          </w:rPr>
          <m:t>j+0</m:t>
        </m:r>
        <m:r>
          <m:rPr>
            <m:sty m:val="bi"/>
          </m:rPr>
          <w:rPr>
            <w:rFonts w:ascii="Cambria Math" w:hAnsi="Cambria Math" w:cs="Times New Roman"/>
          </w:rPr>
          <m:t>k</m:t>
        </m:r>
      </m:oMath>
      <w:r w:rsidR="002424A0" w:rsidRPr="002424A0">
        <w:rPr>
          <w:rFonts w:ascii="Times New Roman" w:hAnsi="Times New Roman" w:cs="Times New Roman" w:hint="eastAsia"/>
          <w:b/>
          <w:bCs/>
        </w:rPr>
        <w:t>,</w:t>
      </w:r>
      <w:r w:rsidR="002424A0" w:rsidRPr="002424A0">
        <w:rPr>
          <w:rFonts w:ascii="Times New Roman" w:hAnsi="Times New Roman" w:cs="Times New Roman"/>
          <w:b/>
          <w:bCs/>
        </w:rPr>
        <w:t xml:space="preserve"> what is </w:t>
      </w:r>
      <m:oMath>
        <m:r>
          <m:rPr>
            <m:sty m:val="bi"/>
          </m:rPr>
          <w:rPr>
            <w:rFonts w:ascii="Cambria Math" w:hAnsi="Cambria Math" w:cs="Times New Roman"/>
          </w:rPr>
          <m:t>q</m:t>
        </m:r>
        <m:r>
          <m:rPr>
            <m:sty m:val="bi"/>
          </m:rPr>
          <w:rPr>
            <w:rFonts w:ascii="Cambria Math" w:hAnsi="Cambria Math" w:cs="Times New Roman"/>
          </w:rPr>
          <m:t>1∙q</m:t>
        </m:r>
        <m:r>
          <m:rPr>
            <m:sty m:val="bi"/>
          </m:rPr>
          <w:rPr>
            <w:rFonts w:ascii="Cambria Math" w:hAnsi="Cambria Math" w:cs="Times New Roman"/>
          </w:rPr>
          <m:t>2</m:t>
        </m:r>
      </m:oMath>
      <w:r w:rsidR="002424A0" w:rsidRPr="002424A0">
        <w:rPr>
          <w:rFonts w:ascii="Times New Roman" w:hAnsi="Times New Roman" w:cs="Times New Roman"/>
          <w:b/>
          <w:bCs/>
        </w:rPr>
        <w:t>?</w:t>
      </w:r>
    </w:p>
    <w:p w14:paraId="53D36F7F" w14:textId="3129366A" w:rsidR="002424A0" w:rsidRDefault="002424A0" w:rsidP="00A1309A">
      <w:pPr>
        <w:ind w:firstLine="420"/>
        <w:rPr>
          <w:rFonts w:ascii="Times New Roman" w:hAnsi="Times New Roman" w:cs="Times New Roman"/>
          <w:iCs/>
        </w:rPr>
      </w:pPr>
      <w:r>
        <w:rPr>
          <w:rFonts w:ascii="Times New Roman" w:hAnsi="Times New Roman" w:cs="Times New Roman"/>
        </w:rPr>
        <w:t xml:space="preserve">We have </w:t>
      </w:r>
      <m:oMath>
        <m:r>
          <w:rPr>
            <w:rFonts w:ascii="Cambria Math" w:hAnsi="Cambria Math" w:cs="Times New Roman"/>
          </w:rPr>
          <m:t>q1</m:t>
        </m:r>
        <m:r>
          <m:rPr>
            <m:sty m:val="p"/>
          </m:rPr>
          <w:rPr>
            <w:rFonts w:ascii="Cambria Math" w:hAnsi="Cambria Math" w:cs="Times New Roman"/>
          </w:rPr>
          <m:t xml:space="preserve">= </m:t>
        </m:r>
        <m:f>
          <m:fPr>
            <m:ctrlPr>
              <w:rPr>
                <w:rFonts w:ascii="Cambria Math" w:hAnsi="Cambria Math" w:cs="Times New Roman"/>
              </w:rPr>
            </m:ctrlPr>
          </m:fPr>
          <m:num>
            <m:rad>
              <m:radPr>
                <m:degHide m:val="1"/>
                <m:ctrlPr>
                  <w:rPr>
                    <w:rFonts w:ascii="Cambria Math" w:hAnsi="Cambria Math" w:cs="Times New Roman"/>
                    <w:i/>
                  </w:rPr>
                </m:ctrlPr>
              </m:radPr>
              <m:deg/>
              <m:e>
                <m:r>
                  <w:rPr>
                    <w:rFonts w:ascii="Cambria Math" w:hAnsi="Cambria Math" w:cs="Times New Roman"/>
                  </w:rPr>
                  <m:t>2</m:t>
                </m:r>
              </m:e>
            </m:rad>
          </m:num>
          <m:den>
            <m:r>
              <w:rPr>
                <w:rFonts w:ascii="Cambria Math" w:hAnsi="Cambria Math" w:cs="Times New Roman"/>
              </w:rPr>
              <m:t>2</m:t>
            </m:r>
          </m:den>
        </m:f>
        <m:r>
          <w:rPr>
            <w:rFonts w:ascii="Cambria Math" w:hAnsi="Cambria Math" w:cs="Times New Roman"/>
          </w:rPr>
          <m:t xml:space="preserve">+0i+0j+ </m:t>
        </m:r>
        <m:f>
          <m:fPr>
            <m:ctrlPr>
              <w:rPr>
                <w:rFonts w:ascii="Cambria Math" w:hAnsi="Cambria Math" w:cs="Times New Roman"/>
              </w:rPr>
            </m:ctrlPr>
          </m:fPr>
          <m:num>
            <m:rad>
              <m:radPr>
                <m:degHide m:val="1"/>
                <m:ctrlPr>
                  <w:rPr>
                    <w:rFonts w:ascii="Cambria Math" w:hAnsi="Cambria Math" w:cs="Times New Roman"/>
                    <w:i/>
                  </w:rPr>
                </m:ctrlPr>
              </m:radPr>
              <m:deg/>
              <m:e>
                <m:r>
                  <w:rPr>
                    <w:rFonts w:ascii="Cambria Math" w:hAnsi="Cambria Math" w:cs="Times New Roman"/>
                  </w:rPr>
                  <m:t>2</m:t>
                </m:r>
              </m:e>
            </m:rad>
          </m:num>
          <m:den>
            <m:r>
              <w:rPr>
                <w:rFonts w:ascii="Cambria Math" w:hAnsi="Cambria Math" w:cs="Times New Roman"/>
              </w:rPr>
              <m:t>2</m:t>
            </m:r>
          </m:den>
        </m:f>
        <m:r>
          <w:rPr>
            <w:rFonts w:ascii="Cambria Math" w:hAnsi="Cambria Math" w:cs="Times New Roman"/>
          </w:rPr>
          <m:t>k</m:t>
        </m:r>
      </m:oMath>
      <w:r>
        <w:rPr>
          <w:rFonts w:ascii="Times New Roman" w:hAnsi="Times New Roman" w:cs="Times New Roman" w:hint="eastAsia"/>
        </w:rPr>
        <w:t xml:space="preserve"> </w:t>
      </w:r>
      <w:r>
        <w:rPr>
          <w:rFonts w:ascii="Times New Roman" w:hAnsi="Times New Roman" w:cs="Times New Roman"/>
        </w:rPr>
        <w:t xml:space="preserve">and </w:t>
      </w:r>
      <m:oMath>
        <m:r>
          <w:rPr>
            <w:rFonts w:ascii="Cambria Math" w:hAnsi="Cambria Math" w:cs="Times New Roman"/>
          </w:rPr>
          <m:t>q2=0+1i+0j+0k</m:t>
        </m:r>
      </m:oMath>
    </w:p>
    <w:p w14:paraId="4F2CB511" w14:textId="782052AD" w:rsidR="002424A0" w:rsidRDefault="002424A0" w:rsidP="00A1309A">
      <w:pPr>
        <w:ind w:firstLine="420"/>
        <w:rPr>
          <w:rFonts w:ascii="Times New Roman" w:hAnsi="Times New Roman" w:cs="Times New Roman"/>
          <w:iCs/>
        </w:rPr>
      </w:pPr>
      <w:r>
        <w:rPr>
          <w:rFonts w:ascii="Times New Roman" w:hAnsi="Times New Roman" w:cs="Times New Roman"/>
          <w:iCs/>
        </w:rPr>
        <w:t xml:space="preserve">So that: </w:t>
      </w:r>
    </w:p>
    <w:p w14:paraId="0B10A3F2" w14:textId="77777777" w:rsidR="00A1309A" w:rsidRPr="002424A0" w:rsidRDefault="00A1309A" w:rsidP="00A1309A">
      <w:pPr>
        <w:ind w:firstLine="420"/>
        <w:rPr>
          <w:rFonts w:ascii="Times New Roman" w:hAnsi="Times New Roman" w:cs="Times New Roman"/>
          <w:iCs/>
        </w:rPr>
      </w:pPr>
    </w:p>
    <w:p w14:paraId="4D63AED5" w14:textId="4233242E" w:rsidR="002424A0" w:rsidRPr="00A1309A" w:rsidRDefault="002424A0" w:rsidP="002424A0">
      <w:pPr>
        <w:ind w:firstLine="420"/>
        <w:rPr>
          <w:rFonts w:ascii="Times New Roman" w:hAnsi="Times New Roman" w:cs="Times New Roman"/>
          <w:iCs/>
        </w:rPr>
      </w:pPr>
      <m:oMathPara>
        <m:oMathParaPr>
          <m:jc m:val="center"/>
        </m:oMathParaPr>
        <m:oMath>
          <m:r>
            <w:rPr>
              <w:rFonts w:ascii="Cambria Math" w:hAnsi="Cambria Math" w:cs="Times New Roman"/>
            </w:rPr>
            <w:lastRenderedPageBreak/>
            <m:t>q1∙q2</m:t>
          </m:r>
          <m:r>
            <w:rPr>
              <w:rFonts w:ascii="Cambria Math" w:hAnsi="Cambria Math" w:cs="Times New Roman"/>
            </w:rPr>
            <m:t>=</m:t>
          </m:r>
          <m:d>
            <m:dPr>
              <m:ctrlPr>
                <w:rPr>
                  <w:rFonts w:ascii="Cambria Math" w:hAnsi="Cambria Math" w:cs="Times New Roman"/>
                  <w:i/>
                  <w:iCs/>
                </w:rPr>
              </m:ctrlPr>
            </m:dPr>
            <m:e>
              <m:f>
                <m:fPr>
                  <m:ctrlPr>
                    <w:rPr>
                      <w:rFonts w:ascii="Cambria Math" w:hAnsi="Cambria Math" w:cs="Times New Roman"/>
                      <w:i/>
                      <w:iCs/>
                    </w:rPr>
                  </m:ctrlPr>
                </m:fPr>
                <m:num>
                  <m:rad>
                    <m:radPr>
                      <m:degHide m:val="1"/>
                      <m:ctrlPr>
                        <w:rPr>
                          <w:rFonts w:ascii="Cambria Math" w:hAnsi="Cambria Math" w:cs="Times New Roman"/>
                          <w:i/>
                          <w:iCs/>
                        </w:rPr>
                      </m:ctrlPr>
                    </m:radPr>
                    <m:deg/>
                    <m:e>
                      <m:r>
                        <w:rPr>
                          <w:rFonts w:ascii="Cambria Math" w:hAnsi="Cambria Math" w:cs="Times New Roman"/>
                        </w:rPr>
                        <m:t>2</m:t>
                      </m:r>
                    </m:e>
                  </m:rad>
                </m:num>
                <m:den>
                  <m:r>
                    <w:rPr>
                      <w:rFonts w:ascii="Cambria Math" w:hAnsi="Cambria Math" w:cs="Times New Roman"/>
                    </w:rPr>
                    <m:t>2</m:t>
                  </m:r>
                </m:den>
              </m:f>
              <m:r>
                <w:rPr>
                  <w:rFonts w:ascii="Cambria Math" w:hAnsi="Cambria Math" w:cs="Times New Roman"/>
                </w:rPr>
                <m:t>×0</m:t>
              </m:r>
            </m:e>
          </m:d>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 xml:space="preserve">0i+0j+ </m:t>
              </m:r>
              <m:f>
                <m:fPr>
                  <m:ctrlPr>
                    <w:rPr>
                      <w:rFonts w:ascii="Cambria Math" w:hAnsi="Cambria Math" w:cs="Times New Roman"/>
                    </w:rPr>
                  </m:ctrlPr>
                </m:fPr>
                <m:num>
                  <m:rad>
                    <m:radPr>
                      <m:degHide m:val="1"/>
                      <m:ctrlPr>
                        <w:rPr>
                          <w:rFonts w:ascii="Cambria Math" w:hAnsi="Cambria Math" w:cs="Times New Roman"/>
                          <w:i/>
                        </w:rPr>
                      </m:ctrlPr>
                    </m:radPr>
                    <m:deg/>
                    <m:e>
                      <m:r>
                        <w:rPr>
                          <w:rFonts w:ascii="Cambria Math" w:hAnsi="Cambria Math" w:cs="Times New Roman"/>
                        </w:rPr>
                        <m:t>2</m:t>
                      </m:r>
                    </m:e>
                  </m:rad>
                </m:num>
                <m:den>
                  <m:r>
                    <w:rPr>
                      <w:rFonts w:ascii="Cambria Math" w:hAnsi="Cambria Math" w:cs="Times New Roman"/>
                    </w:rPr>
                    <m:t>2</m:t>
                  </m:r>
                </m:den>
              </m:f>
              <m:r>
                <w:rPr>
                  <w:rFonts w:ascii="Cambria Math" w:hAnsi="Cambria Math" w:cs="Times New Roman"/>
                </w:rPr>
                <m:t>k</m:t>
              </m:r>
            </m:e>
          </m:d>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1i+0j+0k</m:t>
              </m:r>
            </m:e>
          </m:d>
          <m:r>
            <w:rPr>
              <w:rFonts w:ascii="Cambria Math" w:hAnsi="Cambria Math" w:cs="Times New Roman"/>
            </w:rPr>
            <m:t>+</m:t>
          </m:r>
          <m:f>
            <m:fPr>
              <m:ctrlPr>
                <w:rPr>
                  <w:rFonts w:ascii="Cambria Math" w:hAnsi="Cambria Math" w:cs="Times New Roman"/>
                </w:rPr>
              </m:ctrlPr>
            </m:fPr>
            <m:num>
              <m:rad>
                <m:radPr>
                  <m:degHide m:val="1"/>
                  <m:ctrlPr>
                    <w:rPr>
                      <w:rFonts w:ascii="Cambria Math" w:hAnsi="Cambria Math" w:cs="Times New Roman"/>
                      <w:i/>
                    </w:rPr>
                  </m:ctrlPr>
                </m:radPr>
                <m:deg/>
                <m:e>
                  <m:r>
                    <w:rPr>
                      <w:rFonts w:ascii="Cambria Math" w:hAnsi="Cambria Math" w:cs="Times New Roman"/>
                    </w:rPr>
                    <m:t>2</m:t>
                  </m:r>
                </m:e>
              </m:rad>
            </m:num>
            <m:den>
              <m:r>
                <w:rPr>
                  <w:rFonts w:ascii="Cambria Math" w:hAnsi="Cambria Math" w:cs="Times New Roman"/>
                </w:rPr>
                <m:t>2</m:t>
              </m:r>
            </m:den>
          </m:f>
          <m:d>
            <m:dPr>
              <m:ctrlPr>
                <w:rPr>
                  <w:rFonts w:ascii="Cambria Math" w:hAnsi="Cambria Math" w:cs="Times New Roman"/>
                  <w:i/>
                  <w:iCs/>
                </w:rPr>
              </m:ctrlPr>
            </m:dPr>
            <m:e>
              <m:r>
                <w:rPr>
                  <w:rFonts w:ascii="Cambria Math" w:hAnsi="Cambria Math" w:cs="Times New Roman"/>
                </w:rPr>
                <m:t>1i+0j+0k</m:t>
              </m:r>
            </m:e>
          </m:d>
          <m:r>
            <w:rPr>
              <w:rFonts w:ascii="Cambria Math" w:hAnsi="Cambria Math" w:cs="Times New Roman"/>
            </w:rPr>
            <m:t>+0</m:t>
          </m:r>
          <m:d>
            <m:dPr>
              <m:ctrlPr>
                <w:rPr>
                  <w:rFonts w:ascii="Cambria Math" w:hAnsi="Cambria Math" w:cs="Times New Roman"/>
                  <w:i/>
                  <w:iCs/>
                </w:rPr>
              </m:ctrlPr>
            </m:dPr>
            <m:e>
              <m:r>
                <w:rPr>
                  <w:rFonts w:ascii="Cambria Math" w:hAnsi="Cambria Math" w:cs="Times New Roman"/>
                </w:rPr>
                <m:t xml:space="preserve">0i+0j+ </m:t>
              </m:r>
              <m:f>
                <m:fPr>
                  <m:ctrlPr>
                    <w:rPr>
                      <w:rFonts w:ascii="Cambria Math" w:hAnsi="Cambria Math" w:cs="Times New Roman"/>
                    </w:rPr>
                  </m:ctrlPr>
                </m:fPr>
                <m:num>
                  <m:rad>
                    <m:radPr>
                      <m:degHide m:val="1"/>
                      <m:ctrlPr>
                        <w:rPr>
                          <w:rFonts w:ascii="Cambria Math" w:hAnsi="Cambria Math" w:cs="Times New Roman"/>
                          <w:i/>
                        </w:rPr>
                      </m:ctrlPr>
                    </m:radPr>
                    <m:deg/>
                    <m:e>
                      <m:r>
                        <w:rPr>
                          <w:rFonts w:ascii="Cambria Math" w:hAnsi="Cambria Math" w:cs="Times New Roman"/>
                        </w:rPr>
                        <m:t>2</m:t>
                      </m:r>
                    </m:e>
                  </m:rad>
                </m:num>
                <m:den>
                  <m:r>
                    <w:rPr>
                      <w:rFonts w:ascii="Cambria Math" w:hAnsi="Cambria Math" w:cs="Times New Roman"/>
                    </w:rPr>
                    <m:t>2</m:t>
                  </m:r>
                </m:den>
              </m:f>
              <m:r>
                <w:rPr>
                  <w:rFonts w:ascii="Cambria Math" w:hAnsi="Cambria Math" w:cs="Times New Roman"/>
                </w:rPr>
                <m:t>k</m:t>
              </m:r>
            </m:e>
          </m:d>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 xml:space="preserve">0i+0j+ </m:t>
              </m:r>
              <m:f>
                <m:fPr>
                  <m:ctrlPr>
                    <w:rPr>
                      <w:rFonts w:ascii="Cambria Math" w:hAnsi="Cambria Math" w:cs="Times New Roman"/>
                    </w:rPr>
                  </m:ctrlPr>
                </m:fPr>
                <m:num>
                  <m:rad>
                    <m:radPr>
                      <m:degHide m:val="1"/>
                      <m:ctrlPr>
                        <w:rPr>
                          <w:rFonts w:ascii="Cambria Math" w:hAnsi="Cambria Math" w:cs="Times New Roman"/>
                          <w:i/>
                        </w:rPr>
                      </m:ctrlPr>
                    </m:radPr>
                    <m:deg/>
                    <m:e>
                      <m:r>
                        <w:rPr>
                          <w:rFonts w:ascii="Cambria Math" w:hAnsi="Cambria Math" w:cs="Times New Roman"/>
                        </w:rPr>
                        <m:t>2</m:t>
                      </m:r>
                    </m:e>
                  </m:rad>
                </m:num>
                <m:den>
                  <m:r>
                    <w:rPr>
                      <w:rFonts w:ascii="Cambria Math" w:hAnsi="Cambria Math" w:cs="Times New Roman"/>
                    </w:rPr>
                    <m:t>2</m:t>
                  </m:r>
                </m:den>
              </m:f>
              <m:r>
                <w:rPr>
                  <w:rFonts w:ascii="Cambria Math" w:hAnsi="Cambria Math" w:cs="Times New Roman"/>
                </w:rPr>
                <m:t>k</m:t>
              </m:r>
              <m:ctrlPr>
                <w:rPr>
                  <w:rFonts w:ascii="Cambria Math" w:hAnsi="Cambria Math" w:cs="Times New Roman"/>
                  <w:i/>
                </w:rPr>
              </m:ctrlPr>
            </m:e>
          </m:d>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1i+0j+0k</m:t>
              </m:r>
            </m:e>
          </m:d>
          <m:r>
            <w:rPr>
              <w:rFonts w:ascii="Cambria Math" w:hAnsi="Cambria Math" w:cs="Times New Roman"/>
            </w:rPr>
            <m:t xml:space="preserve"> </m:t>
          </m:r>
        </m:oMath>
      </m:oMathPara>
    </w:p>
    <w:p w14:paraId="3EFFD878" w14:textId="77777777" w:rsidR="00A1309A" w:rsidRPr="00A1309A" w:rsidRDefault="00A1309A" w:rsidP="002424A0">
      <w:pPr>
        <w:ind w:firstLine="420"/>
        <w:rPr>
          <w:rFonts w:ascii="Times New Roman" w:hAnsi="Times New Roman" w:cs="Times New Roman" w:hint="eastAsia"/>
          <w:iCs/>
        </w:rPr>
      </w:pPr>
    </w:p>
    <w:p w14:paraId="677B973B" w14:textId="64162FC2" w:rsidR="00A1309A" w:rsidRPr="00A1309A" w:rsidRDefault="00A1309A" w:rsidP="002424A0">
      <w:pPr>
        <w:ind w:firstLine="420"/>
        <w:rPr>
          <w:rFonts w:ascii="Times New Roman" w:hAnsi="Times New Roman" w:cs="Times New Roman" w:hint="eastAsia"/>
          <w:iCs/>
        </w:rPr>
      </w:pPr>
      <w:r>
        <w:rPr>
          <w:rFonts w:ascii="Times New Roman" w:hAnsi="Times New Roman" w:cs="Times New Roman" w:hint="eastAsia"/>
          <w:iCs/>
        </w:rPr>
        <w:t>T</w:t>
      </w:r>
      <w:r>
        <w:rPr>
          <w:rFonts w:ascii="Times New Roman" w:hAnsi="Times New Roman" w:cs="Times New Roman"/>
          <w:iCs/>
        </w:rPr>
        <w:t xml:space="preserve">herefore, </w:t>
      </w:r>
      <m:oMath>
        <m:r>
          <w:rPr>
            <w:rFonts w:ascii="Cambria Math" w:hAnsi="Cambria Math" w:cs="Times New Roman"/>
          </w:rPr>
          <m:t>q1∙q2</m:t>
        </m:r>
      </m:oMath>
      <w:r>
        <w:rPr>
          <w:rFonts w:ascii="Times New Roman" w:hAnsi="Times New Roman" w:cs="Times New Roman" w:hint="eastAsia"/>
          <w:iCs/>
        </w:rPr>
        <w:t xml:space="preserve"> </w:t>
      </w:r>
      <w:r>
        <w:rPr>
          <w:rFonts w:ascii="Times New Roman" w:hAnsi="Times New Roman" w:cs="Times New Roman"/>
          <w:iCs/>
        </w:rPr>
        <w:t>is:</w:t>
      </w:r>
    </w:p>
    <w:p w14:paraId="3BE962DF" w14:textId="186E4060" w:rsidR="002424A0" w:rsidRPr="00A1309A" w:rsidRDefault="002424A0" w:rsidP="002424A0">
      <w:pPr>
        <w:rPr>
          <w:rFonts w:ascii="Times New Roman" w:hAnsi="Times New Roman" w:cs="Times New Roman"/>
          <w:iCs/>
        </w:rPr>
      </w:pPr>
      <m:oMathPara>
        <m:oMathParaPr>
          <m:jc m:val="center"/>
        </m:oMathParaPr>
        <m:oMath>
          <m:r>
            <w:rPr>
              <w:rFonts w:ascii="Cambria Math" w:hAnsi="Cambria Math" w:cs="Times New Roman"/>
            </w:rPr>
            <m:t>q1∙q2</m:t>
          </m:r>
          <m:r>
            <w:rPr>
              <w:rFonts w:ascii="Cambria Math" w:hAnsi="Cambria Math" w:cs="Times New Roman"/>
            </w:rPr>
            <m:t>=0+</m:t>
          </m:r>
          <m:f>
            <m:fPr>
              <m:ctrlPr>
                <w:rPr>
                  <w:rFonts w:ascii="Cambria Math" w:hAnsi="Cambria Math" w:cs="Times New Roman"/>
                  <w:i/>
                  <w:iCs/>
                </w:rPr>
              </m:ctrlPr>
            </m:fPr>
            <m:num>
              <m:rad>
                <m:radPr>
                  <m:degHide m:val="1"/>
                  <m:ctrlPr>
                    <w:rPr>
                      <w:rFonts w:ascii="Cambria Math" w:hAnsi="Cambria Math" w:cs="Times New Roman"/>
                      <w:i/>
                      <w:iCs/>
                    </w:rPr>
                  </m:ctrlPr>
                </m:radPr>
                <m:deg/>
                <m:e>
                  <m:r>
                    <w:rPr>
                      <w:rFonts w:ascii="Cambria Math" w:hAnsi="Cambria Math" w:cs="Times New Roman"/>
                    </w:rPr>
                    <m:t>2</m:t>
                  </m:r>
                </m:e>
              </m:rad>
            </m:num>
            <m:den>
              <m:r>
                <w:rPr>
                  <w:rFonts w:ascii="Cambria Math" w:hAnsi="Cambria Math" w:cs="Times New Roman"/>
                </w:rPr>
                <m:t>2</m:t>
              </m:r>
            </m:den>
          </m:f>
          <m:r>
            <w:rPr>
              <w:rFonts w:ascii="Cambria Math" w:hAnsi="Cambria Math" w:cs="Times New Roman"/>
            </w:rPr>
            <m:t>i+</m:t>
          </m:r>
          <m:f>
            <m:fPr>
              <m:ctrlPr>
                <w:rPr>
                  <w:rFonts w:ascii="Cambria Math" w:hAnsi="Cambria Math" w:cs="Times New Roman"/>
                  <w:i/>
                  <w:iCs/>
                </w:rPr>
              </m:ctrlPr>
            </m:fPr>
            <m:num>
              <m:rad>
                <m:radPr>
                  <m:degHide m:val="1"/>
                  <m:ctrlPr>
                    <w:rPr>
                      <w:rFonts w:ascii="Cambria Math" w:hAnsi="Cambria Math" w:cs="Times New Roman"/>
                      <w:i/>
                      <w:iCs/>
                    </w:rPr>
                  </m:ctrlPr>
                </m:radPr>
                <m:deg/>
                <m:e>
                  <m:r>
                    <w:rPr>
                      <w:rFonts w:ascii="Cambria Math" w:hAnsi="Cambria Math" w:cs="Times New Roman"/>
                    </w:rPr>
                    <m:t>2</m:t>
                  </m:r>
                </m:e>
              </m:rad>
            </m:num>
            <m:den>
              <m:r>
                <w:rPr>
                  <w:rFonts w:ascii="Cambria Math" w:hAnsi="Cambria Math" w:cs="Times New Roman"/>
                </w:rPr>
                <m:t>2</m:t>
              </m:r>
            </m:den>
          </m:f>
          <m:r>
            <w:rPr>
              <w:rFonts w:ascii="Cambria Math" w:hAnsi="Cambria Math" w:cs="Times New Roman"/>
            </w:rPr>
            <m:t>j+0k</m:t>
          </m:r>
        </m:oMath>
      </m:oMathPara>
    </w:p>
    <w:p w14:paraId="58A864F6" w14:textId="4F361326" w:rsidR="00A1309A" w:rsidRDefault="00A1309A" w:rsidP="002424A0">
      <w:pPr>
        <w:rPr>
          <w:rFonts w:ascii="Times New Roman" w:hAnsi="Times New Roman" w:cs="Times New Roman"/>
          <w:iCs/>
        </w:rPr>
      </w:pPr>
    </w:p>
    <w:p w14:paraId="68897437" w14:textId="17B53D0E" w:rsidR="00A1309A" w:rsidRDefault="00A1309A" w:rsidP="00A1309A">
      <w:pPr>
        <w:rPr>
          <w:rFonts w:ascii="Times New Roman" w:hAnsi="Times New Roman" w:cs="Times New Roman"/>
          <w:b/>
          <w:bCs/>
          <w:iCs/>
        </w:rPr>
      </w:pPr>
      <w:r w:rsidRPr="00B54556">
        <w:rPr>
          <w:rFonts w:ascii="Times New Roman" w:hAnsi="Times New Roman" w:cs="Times New Roman" w:hint="eastAsia"/>
          <w:b/>
          <w:bCs/>
          <w:iCs/>
        </w:rPr>
        <w:t>3</w:t>
      </w:r>
      <w:r w:rsidRPr="00B54556">
        <w:rPr>
          <w:rFonts w:ascii="Times New Roman" w:hAnsi="Times New Roman" w:cs="Times New Roman"/>
          <w:b/>
          <w:bCs/>
          <w:iCs/>
        </w:rPr>
        <w:t>. Determine the topology and dimension of the manipulator’s configuration space.</w:t>
      </w:r>
    </w:p>
    <w:p w14:paraId="1EF40573" w14:textId="77777777" w:rsidR="00F727DB" w:rsidRPr="00B54556" w:rsidRDefault="00F727DB" w:rsidP="00A1309A">
      <w:pPr>
        <w:rPr>
          <w:rFonts w:ascii="Times New Roman" w:hAnsi="Times New Roman" w:cs="Times New Roman"/>
          <w:b/>
          <w:bCs/>
          <w:iCs/>
        </w:rPr>
      </w:pPr>
    </w:p>
    <w:p w14:paraId="71BB2956" w14:textId="59A96398" w:rsidR="00B54556" w:rsidRPr="00B54556" w:rsidRDefault="00A1309A" w:rsidP="002424A0">
      <w:pPr>
        <w:rPr>
          <w:rFonts w:ascii="Times New Roman" w:hAnsi="Times New Roman" w:cs="Times New Roman"/>
          <w:b/>
          <w:bCs/>
          <w:iCs/>
        </w:rPr>
      </w:pPr>
      <w:r w:rsidRPr="00B54556">
        <w:rPr>
          <w:rFonts w:ascii="Times New Roman" w:hAnsi="Times New Roman" w:cs="Times New Roman" w:hint="eastAsia"/>
          <w:b/>
          <w:bCs/>
          <w:iCs/>
        </w:rPr>
        <w:t>(</w:t>
      </w:r>
      <w:r w:rsidRPr="00B54556">
        <w:rPr>
          <w:rFonts w:ascii="Times New Roman" w:hAnsi="Times New Roman" w:cs="Times New Roman"/>
          <w:b/>
          <w:bCs/>
          <w:iCs/>
        </w:rPr>
        <w:t>a) A manipulator with two prismatic points.</w:t>
      </w:r>
    </w:p>
    <w:p w14:paraId="525E9D87" w14:textId="4EC9F2F7" w:rsidR="00B54556" w:rsidRDefault="00B54556" w:rsidP="00B54556">
      <w:pPr>
        <w:ind w:firstLine="420"/>
        <w:rPr>
          <w:rFonts w:ascii="Times New Roman" w:hAnsi="Times New Roman" w:cs="Times New Roman"/>
          <w:iCs/>
        </w:rPr>
      </w:pPr>
      <w:r>
        <w:rPr>
          <w:rFonts w:ascii="Times New Roman" w:hAnsi="Times New Roman" w:cs="Times New Roman"/>
          <w:iCs/>
        </w:rPr>
        <w:t xml:space="preserve">Two prismatic joints connect two rigid bodies. The movement of two bodies is defined by the linear sliding movement of two prismatic points. Thus, we could use the two prismatic joints to describe the movement of the manipulator. So that the DoF of this manipulator is 2, and the topology of the manipulator is </w:t>
      </w:r>
      <m:oMath>
        <m:sSup>
          <m:sSupPr>
            <m:ctrlPr>
              <w:rPr>
                <w:rFonts w:ascii="Cambria Math" w:hAnsi="Cambria Math" w:cs="Times New Roman"/>
                <w:iCs/>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hint="eastAsia"/>
          <w:iCs/>
        </w:rPr>
        <w:t>.</w:t>
      </w:r>
    </w:p>
    <w:p w14:paraId="21B4D031" w14:textId="77777777" w:rsidR="00B54556" w:rsidRPr="00B54556" w:rsidRDefault="00B54556" w:rsidP="00B54556">
      <w:pPr>
        <w:ind w:firstLine="420"/>
        <w:rPr>
          <w:rFonts w:ascii="Times New Roman" w:hAnsi="Times New Roman" w:cs="Times New Roman"/>
          <w:iCs/>
        </w:rPr>
      </w:pPr>
    </w:p>
    <w:p w14:paraId="412D20BC" w14:textId="347AD85B" w:rsidR="00A1309A" w:rsidRPr="00B54556" w:rsidRDefault="00A1309A" w:rsidP="002424A0">
      <w:pPr>
        <w:rPr>
          <w:rFonts w:ascii="Times New Roman" w:hAnsi="Times New Roman" w:cs="Times New Roman"/>
          <w:b/>
          <w:bCs/>
          <w:iCs/>
        </w:rPr>
      </w:pPr>
      <w:r w:rsidRPr="00B54556">
        <w:rPr>
          <w:rFonts w:ascii="Times New Roman" w:hAnsi="Times New Roman" w:cs="Times New Roman" w:hint="eastAsia"/>
          <w:b/>
          <w:bCs/>
          <w:iCs/>
        </w:rPr>
        <w:t>(</w:t>
      </w:r>
      <w:r w:rsidRPr="00B54556">
        <w:rPr>
          <w:rFonts w:ascii="Times New Roman" w:hAnsi="Times New Roman" w:cs="Times New Roman"/>
          <w:b/>
          <w:bCs/>
          <w:iCs/>
        </w:rPr>
        <w:t>b) A manipulator with three revolute joints.</w:t>
      </w:r>
    </w:p>
    <w:p w14:paraId="67CAE0BD" w14:textId="43B33C75" w:rsidR="00B54556" w:rsidRDefault="00B54556" w:rsidP="002424A0">
      <w:pPr>
        <w:rPr>
          <w:rFonts w:ascii="Times New Roman" w:hAnsi="Times New Roman" w:cs="Times New Roman"/>
          <w:iCs/>
        </w:rPr>
      </w:pPr>
      <w:r>
        <w:rPr>
          <w:rFonts w:ascii="Times New Roman" w:hAnsi="Times New Roman" w:cs="Times New Roman"/>
          <w:iCs/>
        </w:rPr>
        <w:tab/>
        <w:t xml:space="preserve">The manipulator has three revolute joints. The configuration space should be the semi-circle of that three links </w:t>
      </w:r>
      <w:r w:rsidR="004434AF">
        <w:rPr>
          <w:rFonts w:ascii="Times New Roman" w:hAnsi="Times New Roman" w:cs="Times New Roman"/>
          <w:iCs/>
        </w:rPr>
        <w:t xml:space="preserve">can </w:t>
      </w:r>
      <w:r>
        <w:rPr>
          <w:rFonts w:ascii="Times New Roman" w:hAnsi="Times New Roman" w:cs="Times New Roman"/>
          <w:iCs/>
        </w:rPr>
        <w:t xml:space="preserve">cover. </w:t>
      </w:r>
      <w:r w:rsidR="004434AF">
        <w:rPr>
          <w:rFonts w:ascii="Times New Roman" w:hAnsi="Times New Roman" w:cs="Times New Roman"/>
          <w:iCs/>
        </w:rPr>
        <w:t>T</w:t>
      </w:r>
      <w:r>
        <w:rPr>
          <w:rFonts w:ascii="Times New Roman" w:hAnsi="Times New Roman" w:cs="Times New Roman"/>
          <w:iCs/>
        </w:rPr>
        <w:t xml:space="preserve">hree angles, </w:t>
      </w:r>
      <m:oMath>
        <m:sSub>
          <m:sSubPr>
            <m:ctrlPr>
              <w:rPr>
                <w:rFonts w:ascii="Cambria Math" w:hAnsi="Cambria Math" w:cs="Times New Roman"/>
                <w:iCs/>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θ</m:t>
            </m:r>
          </m:e>
          <m:sub>
            <m:r>
              <w:rPr>
                <w:rFonts w:ascii="Cambria Math" w:hAnsi="Cambria Math" w:cs="Times New Roman"/>
              </w:rPr>
              <m:t>2</m:t>
            </m:r>
          </m:sub>
        </m:sSub>
      </m:oMath>
      <w:r>
        <w:rPr>
          <w:rFonts w:ascii="Times New Roman" w:hAnsi="Times New Roman" w:cs="Times New Roman"/>
          <w:iCs/>
        </w:rPr>
        <w:t xml:space="preserve"> and </w:t>
      </w:r>
      <m:oMath>
        <m:sSub>
          <m:sSubPr>
            <m:ctrlPr>
              <w:rPr>
                <w:rFonts w:ascii="Cambria Math" w:hAnsi="Cambria Math" w:cs="Times New Roman"/>
                <w:iCs/>
              </w:rPr>
            </m:ctrlPr>
          </m:sSubPr>
          <m:e>
            <m:r>
              <w:rPr>
                <w:rFonts w:ascii="Cambria Math" w:hAnsi="Cambria Math" w:cs="Times New Roman"/>
              </w:rPr>
              <m:t>θ</m:t>
            </m:r>
          </m:e>
          <m:sub>
            <m:r>
              <w:rPr>
                <w:rFonts w:ascii="Cambria Math" w:hAnsi="Cambria Math" w:cs="Times New Roman"/>
              </w:rPr>
              <m:t>3</m:t>
            </m:r>
          </m:sub>
        </m:sSub>
      </m:oMath>
      <w:r>
        <w:rPr>
          <w:rFonts w:ascii="Times New Roman" w:hAnsi="Times New Roman" w:cs="Times New Roman" w:hint="eastAsia"/>
          <w:iCs/>
        </w:rPr>
        <w:t xml:space="preserve"> </w:t>
      </w:r>
      <w:r w:rsidR="004434AF">
        <w:rPr>
          <w:rFonts w:ascii="Times New Roman" w:hAnsi="Times New Roman" w:cs="Times New Roman"/>
          <w:iCs/>
        </w:rPr>
        <w:t>can specify the configuration of</w:t>
      </w:r>
      <w:r>
        <w:rPr>
          <w:rFonts w:ascii="Times New Roman" w:hAnsi="Times New Roman" w:cs="Times New Roman"/>
          <w:iCs/>
        </w:rPr>
        <w:t xml:space="preserve"> this manipulator. Thus, the dimension of configuration space is 3. The topology should be </w:t>
      </w:r>
      <m:oMath>
        <m:sSup>
          <m:sSupPr>
            <m:ctrlPr>
              <w:rPr>
                <w:rFonts w:ascii="Cambria Math" w:hAnsi="Cambria Math" w:cs="Times New Roman"/>
                <w:iCs/>
              </w:rPr>
            </m:ctrlPr>
          </m:sSupPr>
          <m:e>
            <m:r>
              <w:rPr>
                <w:rFonts w:ascii="Cambria Math" w:hAnsi="Cambria Math" w:cs="Times New Roman"/>
              </w:rPr>
              <m:t>S</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S</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S</m:t>
            </m:r>
          </m:e>
          <m:sup>
            <m:r>
              <w:rPr>
                <w:rFonts w:ascii="Cambria Math" w:hAnsi="Cambria Math" w:cs="Times New Roman"/>
              </w:rPr>
              <m:t>1</m:t>
            </m:r>
            <w:bookmarkStart w:id="0" w:name="_GoBack"/>
            <w:bookmarkEnd w:id="0"/>
          </m:sup>
        </m:sSup>
        <m:r>
          <w:rPr>
            <w:rFonts w:ascii="Cambria Math" w:hAnsi="Cambria Math" w:cs="Times New Roman"/>
          </w:rPr>
          <m:t xml:space="preserve">= </m:t>
        </m:r>
        <m:sSup>
          <m:sSupPr>
            <m:ctrlPr>
              <w:rPr>
                <w:rFonts w:ascii="Cambria Math" w:hAnsi="Cambria Math" w:cs="Times New Roman"/>
                <w:i/>
                <w:iCs/>
              </w:rPr>
            </m:ctrlPr>
          </m:sSupPr>
          <m:e>
            <m:r>
              <w:rPr>
                <w:rFonts w:ascii="Cambria Math" w:hAnsi="Cambria Math" w:cs="Times New Roman"/>
              </w:rPr>
              <m:t>T</m:t>
            </m:r>
          </m:e>
          <m:sup>
            <m:r>
              <w:rPr>
                <w:rFonts w:ascii="Cambria Math" w:hAnsi="Cambria Math" w:cs="Times New Roman"/>
              </w:rPr>
              <m:t>3</m:t>
            </m:r>
          </m:sup>
        </m:sSup>
      </m:oMath>
      <w:r>
        <w:rPr>
          <w:rFonts w:ascii="Times New Roman" w:hAnsi="Times New Roman" w:cs="Times New Roman" w:hint="eastAsia"/>
          <w:iCs/>
        </w:rPr>
        <w:t>.</w:t>
      </w:r>
    </w:p>
    <w:p w14:paraId="205187CC" w14:textId="77777777" w:rsidR="00B54556" w:rsidRPr="00B54556" w:rsidRDefault="00B54556" w:rsidP="002424A0">
      <w:pPr>
        <w:rPr>
          <w:rFonts w:ascii="Times New Roman" w:hAnsi="Times New Roman" w:cs="Times New Roman" w:hint="eastAsia"/>
          <w:iCs/>
        </w:rPr>
      </w:pPr>
    </w:p>
    <w:p w14:paraId="7A3DBBE0" w14:textId="48F73AF2" w:rsidR="00A1309A" w:rsidRPr="004434AF" w:rsidRDefault="00A1309A" w:rsidP="002424A0">
      <w:pPr>
        <w:rPr>
          <w:rFonts w:ascii="Times New Roman" w:hAnsi="Times New Roman" w:cs="Times New Roman"/>
          <w:b/>
          <w:bCs/>
          <w:iCs/>
        </w:rPr>
      </w:pPr>
      <w:r w:rsidRPr="004434AF">
        <w:rPr>
          <w:rFonts w:ascii="Times New Roman" w:hAnsi="Times New Roman" w:cs="Times New Roman" w:hint="eastAsia"/>
          <w:b/>
          <w:bCs/>
          <w:iCs/>
        </w:rPr>
        <w:t>(</w:t>
      </w:r>
      <w:r w:rsidRPr="004434AF">
        <w:rPr>
          <w:rFonts w:ascii="Times New Roman" w:hAnsi="Times New Roman" w:cs="Times New Roman"/>
          <w:b/>
          <w:bCs/>
          <w:iCs/>
        </w:rPr>
        <w:t>c) A manipulator with two revolute joints and a prismatic joint.</w:t>
      </w:r>
    </w:p>
    <w:p w14:paraId="4F9D2C75" w14:textId="0D479E5C" w:rsidR="004434AF" w:rsidRDefault="004434AF" w:rsidP="002424A0">
      <w:pPr>
        <w:rPr>
          <w:rFonts w:ascii="Times New Roman" w:hAnsi="Times New Roman" w:cs="Times New Roman"/>
          <w:iCs/>
        </w:rPr>
      </w:pPr>
      <w:r>
        <w:rPr>
          <w:rFonts w:ascii="Times New Roman" w:hAnsi="Times New Roman" w:cs="Times New Roman"/>
          <w:iCs/>
        </w:rPr>
        <w:tab/>
        <w:t xml:space="preserve">The manipulator has 2 revolute joints and 1 prismatic joint. The configuration space is the semi-circle that all links could cover. The revolute joint and prismatic joint is considered as 1 dimension each. Thus, we have 3 dimension of configuration space for this manipulator. The topology should be </w:t>
      </w:r>
      <m:oMath>
        <m:sSup>
          <m:sSupPr>
            <m:ctrlPr>
              <w:rPr>
                <w:rFonts w:ascii="Cambria Math" w:hAnsi="Cambria Math" w:cs="Times New Roman"/>
                <w:iCs/>
              </w:rPr>
            </m:ctrlPr>
          </m:sSupPr>
          <m:e>
            <m:r>
              <w:rPr>
                <w:rFonts w:ascii="Cambria Math" w:hAnsi="Cambria Math" w:cs="Times New Roman"/>
              </w:rPr>
              <m:t>R</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T</m:t>
            </m:r>
          </m:e>
          <m:sup>
            <m:r>
              <w:rPr>
                <w:rFonts w:ascii="Cambria Math" w:hAnsi="Cambria Math" w:cs="Times New Roman"/>
              </w:rPr>
              <m:t>2</m:t>
            </m:r>
          </m:sup>
        </m:sSup>
      </m:oMath>
      <w:r>
        <w:rPr>
          <w:rFonts w:ascii="Times New Roman" w:hAnsi="Times New Roman" w:cs="Times New Roman" w:hint="eastAsia"/>
          <w:iCs/>
        </w:rPr>
        <w:t>.</w:t>
      </w:r>
    </w:p>
    <w:p w14:paraId="0F92E333" w14:textId="1122E2B6" w:rsidR="006F7440" w:rsidRDefault="006F7440" w:rsidP="002424A0">
      <w:pPr>
        <w:rPr>
          <w:rFonts w:ascii="Times New Roman" w:hAnsi="Times New Roman" w:cs="Times New Roman"/>
          <w:iCs/>
        </w:rPr>
      </w:pPr>
    </w:p>
    <w:p w14:paraId="28B45445" w14:textId="54EB9E38" w:rsidR="006F7440" w:rsidRDefault="006F7440" w:rsidP="002424A0">
      <w:pPr>
        <w:rPr>
          <w:rFonts w:ascii="Times New Roman" w:hAnsi="Times New Roman" w:cs="Times New Roman"/>
          <w:b/>
          <w:bCs/>
          <w:iCs/>
        </w:rPr>
      </w:pPr>
      <w:r w:rsidRPr="00F727DB">
        <w:rPr>
          <w:rFonts w:ascii="Times New Roman" w:hAnsi="Times New Roman" w:cs="Times New Roman" w:hint="eastAsia"/>
          <w:b/>
          <w:bCs/>
          <w:iCs/>
        </w:rPr>
        <w:t>4</w:t>
      </w:r>
      <w:r w:rsidRPr="00F727DB">
        <w:rPr>
          <w:rFonts w:ascii="Times New Roman" w:hAnsi="Times New Roman" w:cs="Times New Roman"/>
          <w:b/>
          <w:bCs/>
          <w:iCs/>
        </w:rPr>
        <w:t xml:space="preserve">. </w:t>
      </w:r>
      <w:r w:rsidRPr="00F727DB">
        <w:rPr>
          <w:rFonts w:ascii="Times New Roman" w:hAnsi="Times New Roman" w:cs="Times New Roman" w:hint="eastAsia"/>
          <w:b/>
          <w:bCs/>
          <w:iCs/>
        </w:rPr>
        <w:t>F</w:t>
      </w:r>
      <w:r w:rsidRPr="00F727DB">
        <w:rPr>
          <w:rFonts w:ascii="Times New Roman" w:hAnsi="Times New Roman" w:cs="Times New Roman"/>
          <w:b/>
          <w:bCs/>
          <w:iCs/>
        </w:rPr>
        <w:t xml:space="preserve">igure shows a three-link kinematic chain in 2D. The lengths of link </w:t>
      </w:r>
      <m:oMath>
        <m:sSub>
          <m:sSubPr>
            <m:ctrlPr>
              <w:rPr>
                <w:rFonts w:ascii="Cambria Math" w:hAnsi="Cambria Math" w:cs="Times New Roman"/>
                <w:b/>
                <w:bCs/>
                <w:iCs/>
              </w:rPr>
            </m:ctrlPr>
          </m:sSubPr>
          <m:e>
            <m:r>
              <m:rPr>
                <m:sty m:val="bi"/>
              </m:rPr>
              <w:rPr>
                <w:rFonts w:ascii="Cambria Math" w:hAnsi="Cambria Math" w:cs="Times New Roman"/>
              </w:rPr>
              <m:t>A</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
                <w:iCs/>
              </w:rPr>
            </m:ctrlPr>
          </m:sSubPr>
          <m:e>
            <m:r>
              <m:rPr>
                <m:sty m:val="bi"/>
              </m:rPr>
              <w:rPr>
                <w:rFonts w:ascii="Cambria Math" w:hAnsi="Cambria Math" w:cs="Times New Roman"/>
              </w:rPr>
              <m:t>A</m:t>
            </m:r>
          </m:e>
          <m:sub>
            <m:r>
              <m:rPr>
                <m:sty m:val="bi"/>
              </m:rPr>
              <w:rPr>
                <w:rFonts w:ascii="Cambria Math" w:hAnsi="Cambria Math" w:cs="Times New Roman"/>
              </w:rPr>
              <m:t>2</m:t>
            </m:r>
          </m:sub>
        </m:sSub>
      </m:oMath>
      <w:r w:rsidRPr="00F727DB">
        <w:rPr>
          <w:rFonts w:ascii="Times New Roman" w:hAnsi="Times New Roman" w:cs="Times New Roman"/>
          <w:b/>
          <w:bCs/>
          <w:iCs/>
        </w:rPr>
        <w:t xml:space="preserve"> and</w:t>
      </w:r>
      <m:oMath>
        <m:sSub>
          <m:sSubPr>
            <m:ctrlPr>
              <w:rPr>
                <w:rFonts w:ascii="Cambria Math" w:hAnsi="Cambria Math" w:cs="Times New Roman"/>
                <w:b/>
                <w:bCs/>
                <w:iCs/>
              </w:rPr>
            </m:ctrlPr>
          </m:sSubPr>
          <m:e>
            <m:r>
              <m:rPr>
                <m:sty m:val="bi"/>
              </m:rPr>
              <w:rPr>
                <w:rFonts w:ascii="Cambria Math" w:hAnsi="Cambria Math" w:cs="Times New Roman"/>
              </w:rPr>
              <m:t xml:space="preserve"> A</m:t>
            </m:r>
          </m:e>
          <m:sub>
            <m:r>
              <m:rPr>
                <m:sty m:val="bi"/>
              </m:rPr>
              <w:rPr>
                <w:rFonts w:ascii="Cambria Math" w:hAnsi="Cambria Math" w:cs="Times New Roman"/>
              </w:rPr>
              <m:t>3</m:t>
            </m:r>
          </m:sub>
        </m:sSub>
      </m:oMath>
      <w:r w:rsidRPr="00F727DB">
        <w:rPr>
          <w:rFonts w:ascii="Times New Roman" w:hAnsi="Times New Roman" w:cs="Times New Roman" w:hint="eastAsia"/>
          <w:b/>
          <w:bCs/>
          <w:iCs/>
        </w:rPr>
        <w:t xml:space="preserve"> </w:t>
      </w:r>
      <w:r w:rsidRPr="00F727DB">
        <w:rPr>
          <w:rFonts w:ascii="Times New Roman" w:hAnsi="Times New Roman" w:cs="Times New Roman"/>
          <w:b/>
          <w:bCs/>
          <w:iCs/>
        </w:rPr>
        <w:t xml:space="preserve">are </w:t>
      </w:r>
      <m:oMath>
        <m:sSub>
          <m:sSubPr>
            <m:ctrlPr>
              <w:rPr>
                <w:rFonts w:ascii="Cambria Math" w:hAnsi="Cambria Math" w:cs="Times New Roman"/>
                <w:b/>
                <w:bCs/>
                <w:iCs/>
              </w:rPr>
            </m:ctrlPr>
          </m:sSubPr>
          <m:e>
            <m:r>
              <m:rPr>
                <m:sty m:val="bi"/>
              </m:rPr>
              <w:rPr>
                <w:rFonts w:ascii="Cambria Math" w:hAnsi="Cambria Math" w:cs="Times New Roman"/>
              </w:rPr>
              <m:t>l</m:t>
            </m:r>
          </m:e>
          <m:sub>
            <m:r>
              <m:rPr>
                <m:sty m:val="bi"/>
              </m:rPr>
              <w:rPr>
                <w:rFonts w:ascii="Cambria Math" w:hAnsi="Cambria Math" w:cs="Times New Roman"/>
              </w:rPr>
              <m:t>1</m:t>
            </m:r>
          </m:sub>
        </m:sSub>
        <m:r>
          <m:rPr>
            <m:sty m:val="bi"/>
          </m:rPr>
          <w:rPr>
            <w:rFonts w:ascii="Cambria Math" w:hAnsi="Cambria Math" w:cs="Times New Roman"/>
          </w:rPr>
          <m:t xml:space="preserve">, </m:t>
        </m:r>
        <m:sSub>
          <m:sSubPr>
            <m:ctrlPr>
              <w:rPr>
                <w:rFonts w:ascii="Cambria Math" w:hAnsi="Cambria Math" w:cs="Times New Roman"/>
                <w:b/>
                <w:bCs/>
                <w:i/>
                <w:iCs/>
              </w:rPr>
            </m:ctrlPr>
          </m:sSubPr>
          <m:e>
            <m:r>
              <m:rPr>
                <m:sty m:val="bi"/>
              </m:rPr>
              <w:rPr>
                <w:rFonts w:ascii="Cambria Math" w:hAnsi="Cambria Math" w:cs="Times New Roman"/>
              </w:rPr>
              <m:t>l</m:t>
            </m:r>
          </m:e>
          <m:sub>
            <m:r>
              <m:rPr>
                <m:sty m:val="bi"/>
              </m:rPr>
              <w:rPr>
                <w:rFonts w:ascii="Cambria Math" w:hAnsi="Cambria Math" w:cs="Times New Roman"/>
              </w:rPr>
              <m:t>2</m:t>
            </m:r>
          </m:sub>
        </m:sSub>
        <m:r>
          <m:rPr>
            <m:sty m:val="bi"/>
          </m:rPr>
          <w:rPr>
            <w:rFonts w:ascii="Cambria Math" w:hAnsi="Cambria Math" w:cs="Times New Roman"/>
          </w:rPr>
          <m:t xml:space="preserve"> </m:t>
        </m:r>
      </m:oMath>
      <w:r w:rsidRPr="00F727DB">
        <w:rPr>
          <w:rFonts w:ascii="Times New Roman" w:hAnsi="Times New Roman" w:cs="Times New Roman" w:hint="eastAsia"/>
          <w:b/>
          <w:bCs/>
          <w:iCs/>
        </w:rPr>
        <w:t>a</w:t>
      </w:r>
      <w:r w:rsidRPr="00F727DB">
        <w:rPr>
          <w:rFonts w:ascii="Times New Roman" w:hAnsi="Times New Roman" w:cs="Times New Roman"/>
          <w:b/>
          <w:bCs/>
          <w:iCs/>
        </w:rPr>
        <w:t xml:space="preserve">nd </w:t>
      </w:r>
      <m:oMath>
        <m:sSub>
          <m:sSubPr>
            <m:ctrlPr>
              <w:rPr>
                <w:rFonts w:ascii="Cambria Math" w:hAnsi="Cambria Math" w:cs="Times New Roman"/>
                <w:b/>
                <w:bCs/>
                <w:iCs/>
              </w:rPr>
            </m:ctrlPr>
          </m:sSubPr>
          <m:e>
            <m:r>
              <m:rPr>
                <m:sty m:val="bi"/>
              </m:rPr>
              <w:rPr>
                <w:rFonts w:ascii="Cambria Math" w:hAnsi="Cambria Math" w:cs="Times New Roman"/>
              </w:rPr>
              <m:t>l</m:t>
            </m:r>
          </m:e>
          <m:sub>
            <m:r>
              <m:rPr>
                <m:sty m:val="bi"/>
              </m:rPr>
              <w:rPr>
                <w:rFonts w:ascii="Cambria Math" w:hAnsi="Cambria Math" w:cs="Times New Roman"/>
              </w:rPr>
              <m:t>3</m:t>
            </m:r>
          </m:sub>
        </m:sSub>
      </m:oMath>
      <w:r w:rsidRPr="00F727DB">
        <w:rPr>
          <w:rFonts w:ascii="Times New Roman" w:hAnsi="Times New Roman" w:cs="Times New Roman" w:hint="eastAsia"/>
          <w:b/>
          <w:bCs/>
          <w:iCs/>
        </w:rPr>
        <w:t>,</w:t>
      </w:r>
      <w:r w:rsidRPr="00F727DB">
        <w:rPr>
          <w:rFonts w:ascii="Times New Roman" w:hAnsi="Times New Roman" w:cs="Times New Roman"/>
          <w:b/>
          <w:bCs/>
          <w:iCs/>
        </w:rPr>
        <w:t xml:space="preserve"> respectively. The joint angles of the chain are </w:t>
      </w:r>
      <m:oMath>
        <m:sSub>
          <m:sSubPr>
            <m:ctrlPr>
              <w:rPr>
                <w:rFonts w:ascii="Cambria Math" w:hAnsi="Cambria Math" w:cs="Times New Roman"/>
                <w:b/>
                <w:bCs/>
                <w:iCs/>
              </w:rPr>
            </m:ctrlPr>
          </m:sSubPr>
          <m:e>
            <m:r>
              <m:rPr>
                <m:sty m:val="bi"/>
              </m:rPr>
              <w:rPr>
                <w:rFonts w:ascii="Cambria Math" w:hAnsi="Cambria Math" w:cs="Times New Roman"/>
              </w:rPr>
              <m:t>θ</m:t>
            </m:r>
          </m:e>
          <m:sub>
            <m:r>
              <m:rPr>
                <m:sty m:val="bi"/>
              </m:rPr>
              <w:rPr>
                <w:rFonts w:ascii="Cambria Math" w:hAnsi="Cambria Math" w:cs="Times New Roman"/>
              </w:rPr>
              <m:t>2</m:t>
            </m:r>
          </m:sub>
        </m:sSub>
        <m:r>
          <m:rPr>
            <m:sty m:val="bi"/>
          </m:rPr>
          <w:rPr>
            <w:rFonts w:ascii="Cambria Math" w:hAnsi="Cambria Math" w:cs="Times New Roman"/>
          </w:rPr>
          <m:t xml:space="preserve"> </m:t>
        </m:r>
      </m:oMath>
      <w:r w:rsidR="00F727DB" w:rsidRPr="00F727DB">
        <w:rPr>
          <w:rFonts w:ascii="Times New Roman" w:hAnsi="Times New Roman" w:cs="Times New Roman" w:hint="eastAsia"/>
          <w:b/>
          <w:bCs/>
          <w:iCs/>
        </w:rPr>
        <w:t>a</w:t>
      </w:r>
      <w:r w:rsidR="00F727DB" w:rsidRPr="00F727DB">
        <w:rPr>
          <w:rFonts w:ascii="Times New Roman" w:hAnsi="Times New Roman" w:cs="Times New Roman"/>
          <w:b/>
          <w:bCs/>
          <w:iCs/>
        </w:rPr>
        <w:t xml:space="preserve">nd </w:t>
      </w:r>
      <m:oMath>
        <m:sSub>
          <m:sSubPr>
            <m:ctrlPr>
              <w:rPr>
                <w:rFonts w:ascii="Cambria Math" w:hAnsi="Cambria Math" w:cs="Times New Roman"/>
                <w:b/>
                <w:bCs/>
                <w:iCs/>
              </w:rPr>
            </m:ctrlPr>
          </m:sSubPr>
          <m:e>
            <m:r>
              <m:rPr>
                <m:sty m:val="bi"/>
              </m:rPr>
              <w:rPr>
                <w:rFonts w:ascii="Cambria Math" w:hAnsi="Cambria Math" w:cs="Times New Roman"/>
              </w:rPr>
              <m:t>θ</m:t>
            </m:r>
          </m:e>
          <m:sub>
            <m:r>
              <m:rPr>
                <m:sty m:val="bi"/>
              </m:rPr>
              <w:rPr>
                <w:rFonts w:ascii="Cambria Math" w:hAnsi="Cambria Math" w:cs="Times New Roman"/>
              </w:rPr>
              <m:t>3</m:t>
            </m:r>
          </m:sub>
        </m:sSub>
      </m:oMath>
      <w:r w:rsidR="00F727DB" w:rsidRPr="00F727DB">
        <w:rPr>
          <w:rFonts w:ascii="Times New Roman" w:hAnsi="Times New Roman" w:cs="Times New Roman" w:hint="eastAsia"/>
          <w:b/>
          <w:bCs/>
          <w:iCs/>
        </w:rPr>
        <w:t>.</w:t>
      </w:r>
    </w:p>
    <w:p w14:paraId="6E21A5E7" w14:textId="77777777" w:rsidR="00F727DB" w:rsidRPr="00F727DB" w:rsidRDefault="00F727DB" w:rsidP="002424A0">
      <w:pPr>
        <w:rPr>
          <w:rFonts w:ascii="Times New Roman" w:hAnsi="Times New Roman" w:cs="Times New Roman"/>
          <w:b/>
          <w:bCs/>
          <w:iCs/>
        </w:rPr>
      </w:pPr>
    </w:p>
    <w:p w14:paraId="4EF99334" w14:textId="54BC3D6B" w:rsidR="00F727DB" w:rsidRDefault="00F727DB" w:rsidP="002424A0">
      <w:pPr>
        <w:rPr>
          <w:rFonts w:ascii="Times New Roman" w:hAnsi="Times New Roman" w:cs="Times New Roman"/>
          <w:iCs/>
        </w:rPr>
      </w:pPr>
      <w:r w:rsidRPr="00F727DB">
        <w:rPr>
          <w:rFonts w:ascii="Times New Roman" w:hAnsi="Times New Roman" w:cs="Times New Roman"/>
          <w:b/>
          <w:bCs/>
          <w:iCs/>
        </w:rPr>
        <w:t>(a) Determine the topology and dimension of the configuration space for this manipulator.</w:t>
      </w:r>
    </w:p>
    <w:p w14:paraId="548D2483" w14:textId="4C1A71C1" w:rsidR="00F727DB" w:rsidRDefault="00F727DB" w:rsidP="002424A0">
      <w:pPr>
        <w:rPr>
          <w:rFonts w:ascii="Times New Roman" w:hAnsi="Times New Roman" w:cs="Times New Roman"/>
          <w:iCs/>
        </w:rPr>
      </w:pPr>
      <w:r>
        <w:rPr>
          <w:rFonts w:ascii="Times New Roman" w:hAnsi="Times New Roman" w:cs="Times New Roman"/>
          <w:iCs/>
        </w:rPr>
        <w:tab/>
        <w:t xml:space="preserve">Since the joint angles of the chain are </w:t>
      </w:r>
      <m:oMath>
        <m:sSub>
          <m:sSubPr>
            <m:ctrlPr>
              <w:rPr>
                <w:rFonts w:ascii="Cambria Math" w:hAnsi="Cambria Math" w:cs="Times New Roman"/>
                <w:iCs/>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 xml:space="preserve"> </m:t>
        </m:r>
      </m:oMath>
      <w:r>
        <w:rPr>
          <w:rFonts w:ascii="Times New Roman" w:hAnsi="Times New Roman" w:cs="Times New Roman" w:hint="eastAsia"/>
          <w:iCs/>
        </w:rPr>
        <w:t>a</w:t>
      </w:r>
      <w:r>
        <w:rPr>
          <w:rFonts w:ascii="Times New Roman" w:hAnsi="Times New Roman" w:cs="Times New Roman"/>
          <w:iCs/>
        </w:rPr>
        <w:t xml:space="preserve">nd </w:t>
      </w:r>
      <m:oMath>
        <m:sSub>
          <m:sSubPr>
            <m:ctrlPr>
              <w:rPr>
                <w:rFonts w:ascii="Cambria Math" w:hAnsi="Cambria Math" w:cs="Times New Roman"/>
                <w:iCs/>
              </w:rPr>
            </m:ctrlPr>
          </m:sSubPr>
          <m:e>
            <m:r>
              <w:rPr>
                <w:rFonts w:ascii="Cambria Math" w:hAnsi="Cambria Math" w:cs="Times New Roman"/>
              </w:rPr>
              <m:t>θ</m:t>
            </m:r>
          </m:e>
          <m:sub>
            <m:r>
              <w:rPr>
                <w:rFonts w:ascii="Cambria Math" w:hAnsi="Cambria Math" w:cs="Times New Roman"/>
              </w:rPr>
              <m:t>3</m:t>
            </m:r>
          </m:sub>
        </m:sSub>
      </m:oMath>
      <w:r>
        <w:rPr>
          <w:rFonts w:ascii="Times New Roman" w:hAnsi="Times New Roman" w:cs="Times New Roman"/>
          <w:iCs/>
        </w:rPr>
        <w:t xml:space="preserve">, there only 2 parameters to specify the configuration of the object. The dimension of the configuration space is 2, and the topology is </w:t>
      </w:r>
      <m:oMath>
        <m:sSup>
          <m:sSupPr>
            <m:ctrlPr>
              <w:rPr>
                <w:rFonts w:ascii="Cambria Math" w:hAnsi="Cambria Math" w:cs="Times New Roman"/>
                <w:iCs/>
              </w:rPr>
            </m:ctrlPr>
          </m:sSupPr>
          <m:e>
            <m:r>
              <w:rPr>
                <w:rFonts w:ascii="Cambria Math" w:hAnsi="Cambria Math" w:cs="Times New Roman"/>
              </w:rPr>
              <m:t>T</m:t>
            </m:r>
          </m:e>
          <m:sup>
            <m:r>
              <w:rPr>
                <w:rFonts w:ascii="Cambria Math" w:hAnsi="Cambria Math" w:cs="Times New Roman"/>
              </w:rPr>
              <m:t>2</m:t>
            </m:r>
          </m:sup>
        </m:sSup>
      </m:oMath>
      <w:r>
        <w:rPr>
          <w:rFonts w:ascii="Times New Roman" w:hAnsi="Times New Roman" w:cs="Times New Roman" w:hint="eastAsia"/>
          <w:iCs/>
        </w:rPr>
        <w:t>.</w:t>
      </w:r>
    </w:p>
    <w:p w14:paraId="2D8ADC3F" w14:textId="43301C47" w:rsidR="00F727DB" w:rsidRDefault="00F727DB" w:rsidP="002424A0">
      <w:pPr>
        <w:rPr>
          <w:rFonts w:ascii="Times New Roman" w:hAnsi="Times New Roman" w:cs="Times New Roman"/>
          <w:iCs/>
        </w:rPr>
      </w:pPr>
    </w:p>
    <w:p w14:paraId="27B99CE5" w14:textId="1BE68DC6" w:rsidR="00F727DB" w:rsidRDefault="00F727DB" w:rsidP="002424A0">
      <w:pPr>
        <w:rPr>
          <w:rFonts w:ascii="Times New Roman" w:hAnsi="Times New Roman" w:cs="Times New Roman"/>
          <w:b/>
          <w:bCs/>
          <w:iCs/>
        </w:rPr>
      </w:pPr>
      <w:r w:rsidRPr="00F727DB">
        <w:rPr>
          <w:rFonts w:ascii="Times New Roman" w:hAnsi="Times New Roman" w:cs="Times New Roman" w:hint="eastAsia"/>
          <w:b/>
          <w:bCs/>
          <w:iCs/>
        </w:rPr>
        <w:t>(</w:t>
      </w:r>
      <w:r w:rsidRPr="00F727DB">
        <w:rPr>
          <w:rFonts w:ascii="Times New Roman" w:hAnsi="Times New Roman" w:cs="Times New Roman"/>
          <w:b/>
          <w:bCs/>
          <w:iCs/>
        </w:rPr>
        <w:t xml:space="preserve">b) Determine the Homogeneous coordinates </w:t>
      </w:r>
      <m:oMath>
        <m:sSub>
          <m:sSubPr>
            <m:ctrlPr>
              <w:rPr>
                <w:rFonts w:ascii="Cambria Math" w:hAnsi="Cambria Math" w:cs="Times New Roman"/>
                <w:b/>
                <w:bCs/>
                <w:iCs/>
              </w:rPr>
            </m:ctrlPr>
          </m:sSubPr>
          <m:e>
            <m:r>
              <m:rPr>
                <m:sty m:val="bi"/>
              </m:rPr>
              <w:rPr>
                <w:rFonts w:ascii="Cambria Math" w:hAnsi="Cambria Math" w:cs="Times New Roman"/>
              </w:rPr>
              <m:t>v</m:t>
            </m:r>
          </m:e>
          <m:sub>
            <m:r>
              <m:rPr>
                <m:sty m:val="bi"/>
              </m:rPr>
              <w:rPr>
                <w:rFonts w:ascii="Cambria Math" w:hAnsi="Cambria Math" w:cs="Times New Roman"/>
              </w:rPr>
              <m:t>3</m:t>
            </m:r>
          </m:sub>
        </m:sSub>
      </m:oMath>
      <w:r w:rsidRPr="00F727DB">
        <w:rPr>
          <w:rFonts w:ascii="Times New Roman" w:hAnsi="Times New Roman" w:cs="Times New Roman" w:hint="eastAsia"/>
          <w:b/>
          <w:bCs/>
          <w:iCs/>
        </w:rPr>
        <w:t xml:space="preserve"> </w:t>
      </w:r>
      <w:r w:rsidRPr="00F727DB">
        <w:rPr>
          <w:rFonts w:ascii="Times New Roman" w:hAnsi="Times New Roman" w:cs="Times New Roman"/>
          <w:b/>
          <w:bCs/>
          <w:iCs/>
        </w:rPr>
        <w:t xml:space="preserve">of the point 2 in the local frame of link </w:t>
      </w:r>
      <m:oMath>
        <m:sSub>
          <m:sSubPr>
            <m:ctrlPr>
              <w:rPr>
                <w:rFonts w:ascii="Cambria Math" w:hAnsi="Cambria Math" w:cs="Times New Roman"/>
                <w:b/>
                <w:bCs/>
                <w:iCs/>
              </w:rPr>
            </m:ctrlPr>
          </m:sSubPr>
          <m:e>
            <m:r>
              <m:rPr>
                <m:sty m:val="bi"/>
              </m:rPr>
              <w:rPr>
                <w:rFonts w:ascii="Cambria Math" w:hAnsi="Cambria Math" w:cs="Times New Roman"/>
              </w:rPr>
              <m:t>A</m:t>
            </m:r>
          </m:e>
          <m:sub>
            <m:r>
              <m:rPr>
                <m:sty m:val="bi"/>
              </m:rPr>
              <w:rPr>
                <w:rFonts w:ascii="Cambria Math" w:hAnsi="Cambria Math" w:cs="Times New Roman"/>
              </w:rPr>
              <m:t>3</m:t>
            </m:r>
          </m:sub>
        </m:sSub>
      </m:oMath>
      <w:r w:rsidRPr="00F727DB">
        <w:rPr>
          <w:rFonts w:ascii="Times New Roman" w:hAnsi="Times New Roman" w:cs="Times New Roman" w:hint="eastAsia"/>
          <w:b/>
          <w:bCs/>
          <w:iCs/>
        </w:rPr>
        <w:t>.</w:t>
      </w:r>
    </w:p>
    <w:p w14:paraId="76D9AC55" w14:textId="4821D4B5" w:rsidR="00F727DB" w:rsidRDefault="00F727DB" w:rsidP="002424A0">
      <w:pPr>
        <w:rPr>
          <w:rFonts w:ascii="Times New Roman" w:hAnsi="Times New Roman" w:cs="Times New Roman"/>
          <w:iCs/>
        </w:rPr>
      </w:pPr>
      <w:r>
        <w:rPr>
          <w:rFonts w:ascii="Times New Roman" w:hAnsi="Times New Roman" w:cs="Times New Roman"/>
          <w:b/>
          <w:bCs/>
          <w:iCs/>
        </w:rPr>
        <w:tab/>
      </w:r>
      <w:r w:rsidR="00A7203F">
        <w:rPr>
          <w:rFonts w:ascii="Times New Roman" w:hAnsi="Times New Roman" w:cs="Times New Roman"/>
          <w:iCs/>
        </w:rPr>
        <w:t xml:space="preserve">In the local frame of link </w:t>
      </w:r>
      <m:oMath>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3</m:t>
            </m:r>
          </m:sub>
        </m:sSub>
      </m:oMath>
      <w:r w:rsidR="00A7203F">
        <w:rPr>
          <w:rFonts w:ascii="Times New Roman" w:hAnsi="Times New Roman" w:cs="Times New Roman" w:hint="eastAsia"/>
          <w:iCs/>
        </w:rPr>
        <w:t>,</w:t>
      </w:r>
      <w:r w:rsidR="00A7203F">
        <w:rPr>
          <w:rFonts w:ascii="Times New Roman" w:hAnsi="Times New Roman" w:cs="Times New Roman"/>
          <w:iCs/>
        </w:rPr>
        <w:t xml:space="preserve"> the homogeneous coordinate </w:t>
      </w:r>
      <m:oMath>
        <m:sSub>
          <m:sSubPr>
            <m:ctrlPr>
              <w:rPr>
                <w:rFonts w:ascii="Cambria Math" w:hAnsi="Cambria Math" w:cs="Times New Roman"/>
                <w:iCs/>
              </w:rPr>
            </m:ctrlPr>
          </m:sSubPr>
          <m:e>
            <m:r>
              <w:rPr>
                <w:rFonts w:ascii="Cambria Math" w:hAnsi="Cambria Math" w:cs="Times New Roman"/>
              </w:rPr>
              <m:t>v</m:t>
            </m:r>
          </m:e>
          <m:sub>
            <m:r>
              <w:rPr>
                <w:rFonts w:ascii="Cambria Math" w:hAnsi="Cambria Math" w:cs="Times New Roman"/>
              </w:rPr>
              <m:t>3</m:t>
            </m:r>
          </m:sub>
        </m:sSub>
      </m:oMath>
      <w:r w:rsidR="00A7203F">
        <w:rPr>
          <w:rFonts w:ascii="Times New Roman" w:hAnsi="Times New Roman" w:cs="Times New Roman" w:hint="eastAsia"/>
          <w:iCs/>
        </w:rPr>
        <w:t xml:space="preserve"> </w:t>
      </w:r>
      <w:r w:rsidR="00A7203F">
        <w:rPr>
          <w:rFonts w:ascii="Times New Roman" w:hAnsi="Times New Roman" w:cs="Times New Roman"/>
          <w:iCs/>
        </w:rPr>
        <w:t>should be:</w:t>
      </w:r>
    </w:p>
    <w:p w14:paraId="54E9EC95" w14:textId="37971BDD" w:rsidR="00A7203F" w:rsidRPr="00A7203F" w:rsidRDefault="00A7203F" w:rsidP="002424A0">
      <w:pPr>
        <w:rPr>
          <w:rFonts w:ascii="Times New Roman" w:hAnsi="Times New Roman" w:cs="Times New Roman"/>
          <w:iCs/>
        </w:rPr>
      </w:pPr>
      <m:oMathPara>
        <m:oMathParaPr>
          <m:jc m:val="center"/>
        </m:oMathParaPr>
        <m:oMath>
          <m:sSub>
            <m:sSubPr>
              <m:ctrlPr>
                <w:rPr>
                  <w:rFonts w:ascii="Cambria Math" w:hAnsi="Cambria Math" w:cs="Times New Roman"/>
                  <w:iCs/>
                </w:rPr>
              </m:ctrlPr>
            </m:sSubPr>
            <m:e>
              <m:r>
                <w:rPr>
                  <w:rFonts w:ascii="Cambria Math" w:hAnsi="Cambria Math" w:cs="Times New Roman"/>
                </w:rPr>
                <m:t>v</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3</m:t>
              </m:r>
            </m:sub>
          </m:sSub>
          <m:r>
            <w:rPr>
              <w:rFonts w:ascii="Cambria Math" w:hAnsi="Cambria Math" w:cs="Times New Roman"/>
            </w:rPr>
            <m:t>, 0, 1</m:t>
          </m:r>
          <m:r>
            <w:rPr>
              <w:rFonts w:ascii="Cambria Math" w:hAnsi="Cambria Math" w:cs="Times New Roman"/>
            </w:rPr>
            <m:t>]</m:t>
          </m:r>
        </m:oMath>
      </m:oMathPara>
    </w:p>
    <w:p w14:paraId="3B14ADB9" w14:textId="77777777" w:rsidR="00A7203F" w:rsidRPr="00A7203F" w:rsidRDefault="00A7203F" w:rsidP="002424A0">
      <w:pPr>
        <w:rPr>
          <w:rFonts w:ascii="Times New Roman" w:hAnsi="Times New Roman" w:cs="Times New Roman" w:hint="eastAsia"/>
          <w:iCs/>
        </w:rPr>
      </w:pPr>
    </w:p>
    <w:p w14:paraId="4B236339" w14:textId="276DA70A" w:rsidR="00A7203F" w:rsidRPr="00C96654" w:rsidRDefault="00A7203F" w:rsidP="002424A0">
      <w:pPr>
        <w:rPr>
          <w:rFonts w:ascii="Times New Roman" w:hAnsi="Times New Roman" w:cs="Times New Roman"/>
          <w:b/>
          <w:bCs/>
          <w:iCs/>
        </w:rPr>
      </w:pPr>
      <w:r w:rsidRPr="00C96654">
        <w:rPr>
          <w:rFonts w:ascii="Times New Roman" w:hAnsi="Times New Roman" w:cs="Times New Roman" w:hint="eastAsia"/>
          <w:b/>
          <w:bCs/>
          <w:iCs/>
        </w:rPr>
        <w:t>(</w:t>
      </w:r>
      <w:r w:rsidRPr="00C96654">
        <w:rPr>
          <w:rFonts w:ascii="Times New Roman" w:hAnsi="Times New Roman" w:cs="Times New Roman"/>
          <w:b/>
          <w:bCs/>
          <w:iCs/>
        </w:rPr>
        <w:t xml:space="preserve">c) Determine the forward kinematic of this three-link chain. That is, calculate the homogenous coordinates </w:t>
      </w:r>
      <m:oMath>
        <m:sSub>
          <m:sSubPr>
            <m:ctrlPr>
              <w:rPr>
                <w:rFonts w:ascii="Cambria Math" w:hAnsi="Cambria Math" w:cs="Times New Roman"/>
                <w:b/>
                <w:bCs/>
                <w:iCs/>
              </w:rPr>
            </m:ctrlPr>
          </m:sSubPr>
          <m:e>
            <m:r>
              <m:rPr>
                <m:sty m:val="bi"/>
              </m:rPr>
              <w:rPr>
                <w:rFonts w:ascii="Cambria Math" w:hAnsi="Cambria Math" w:cs="Times New Roman"/>
              </w:rPr>
              <m:t>v</m:t>
            </m:r>
          </m:e>
          <m:sub>
            <m:r>
              <m:rPr>
                <m:sty m:val="bi"/>
              </m:rPr>
              <w:rPr>
                <w:rFonts w:ascii="Cambria Math" w:hAnsi="Cambria Math" w:cs="Times New Roman"/>
              </w:rPr>
              <m:t>1</m:t>
            </m:r>
          </m:sub>
        </m:sSub>
      </m:oMath>
      <w:r w:rsidRPr="00C96654">
        <w:rPr>
          <w:rFonts w:ascii="Times New Roman" w:hAnsi="Times New Roman" w:cs="Times New Roman" w:hint="eastAsia"/>
          <w:b/>
          <w:bCs/>
          <w:iCs/>
        </w:rPr>
        <w:t xml:space="preserve"> </w:t>
      </w:r>
      <w:r w:rsidRPr="00C96654">
        <w:rPr>
          <w:rFonts w:ascii="Times New Roman" w:hAnsi="Times New Roman" w:cs="Times New Roman"/>
          <w:b/>
          <w:bCs/>
          <w:iCs/>
        </w:rPr>
        <w:t xml:space="preserve">of the point 2 in the local frame of link </w:t>
      </w:r>
      <m:oMath>
        <m:sSub>
          <m:sSubPr>
            <m:ctrlPr>
              <w:rPr>
                <w:rFonts w:ascii="Cambria Math" w:hAnsi="Cambria Math" w:cs="Times New Roman"/>
                <w:b/>
                <w:bCs/>
                <w:iCs/>
              </w:rPr>
            </m:ctrlPr>
          </m:sSubPr>
          <m:e>
            <m:r>
              <m:rPr>
                <m:sty m:val="bi"/>
              </m:rPr>
              <w:rPr>
                <w:rFonts w:ascii="Cambria Math" w:hAnsi="Cambria Math" w:cs="Times New Roman"/>
              </w:rPr>
              <m:t>A</m:t>
            </m:r>
          </m:e>
          <m:sub>
            <m:r>
              <m:rPr>
                <m:sty m:val="bi"/>
              </m:rPr>
              <w:rPr>
                <w:rFonts w:ascii="Cambria Math" w:hAnsi="Cambria Math" w:cs="Times New Roman"/>
              </w:rPr>
              <m:t>1</m:t>
            </m:r>
          </m:sub>
        </m:sSub>
      </m:oMath>
      <w:r w:rsidRPr="00C96654">
        <w:rPr>
          <w:rFonts w:ascii="Times New Roman" w:hAnsi="Times New Roman" w:cs="Times New Roman" w:hint="eastAsia"/>
          <w:b/>
          <w:bCs/>
          <w:iCs/>
        </w:rPr>
        <w:t>.</w:t>
      </w:r>
    </w:p>
    <w:p w14:paraId="0CE7E70A" w14:textId="25AFA1CF" w:rsidR="00A7203F" w:rsidRDefault="00A7203F" w:rsidP="002424A0">
      <w:pPr>
        <w:rPr>
          <w:rFonts w:ascii="Times New Roman" w:hAnsi="Times New Roman" w:cs="Times New Roman"/>
          <w:iCs/>
        </w:rPr>
      </w:pPr>
      <w:r>
        <w:rPr>
          <w:rFonts w:ascii="Times New Roman" w:hAnsi="Times New Roman" w:cs="Times New Roman"/>
          <w:iCs/>
        </w:rPr>
        <w:tab/>
      </w:r>
      <w:r w:rsidR="00C96654">
        <w:rPr>
          <w:rFonts w:ascii="Times New Roman" w:hAnsi="Times New Roman" w:cs="Times New Roman"/>
          <w:iCs/>
        </w:rPr>
        <w:t>We know that the homogenous transformation for 2D chains is:</w:t>
      </w:r>
    </w:p>
    <w:p w14:paraId="5DDF3A22" w14:textId="5E501D65" w:rsidR="00C96654" w:rsidRPr="00C96654" w:rsidRDefault="00C96654" w:rsidP="002424A0">
      <w:pPr>
        <w:rPr>
          <w:rFonts w:ascii="Times New Roman" w:hAnsi="Times New Roman" w:cs="Times New Roman"/>
          <w:i/>
        </w:rPr>
      </w:pPr>
      <m:oMathPara>
        <m:oMathParaPr>
          <m:jc m:val="center"/>
        </m:oMathParaPr>
        <m:oMath>
          <m:r>
            <w:rPr>
              <w:rFonts w:ascii="Cambria Math" w:hAnsi="Cambria Math" w:cs="Times New Roman"/>
            </w:rPr>
            <m:t xml:space="preserve">x=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func>
            <m:funcPr>
              <m:ctrlPr>
                <w:rPr>
                  <w:rFonts w:ascii="Cambria Math" w:hAnsi="Cambria Math" w:cs="Times New Roman"/>
                  <w:i/>
                </w:rPr>
              </m:ctrlPr>
            </m:funcPr>
            <m:fName>
              <m:r>
                <w:rPr>
                  <w:rFonts w:ascii="Cambria Math" w:hAnsi="Cambria Math" w:cs="Times New Roman"/>
                </w:rPr>
                <m:t>cos</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d>
            </m:e>
          </m:func>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r>
            <w:rPr>
              <w:rFonts w:ascii="Cambria Math" w:hAnsi="Cambria Math" w:cs="Times New Roman"/>
            </w:rPr>
            <m:t>)</m:t>
          </m:r>
        </m:oMath>
      </m:oMathPara>
    </w:p>
    <w:p w14:paraId="3FB70BB8" w14:textId="5FC48AEB" w:rsidR="00C96654" w:rsidRDefault="00C96654" w:rsidP="002424A0">
      <w:pPr>
        <w:rPr>
          <w:rFonts w:ascii="Times New Roman" w:hAnsi="Times New Roman" w:cs="Times New Roman"/>
          <w:i/>
        </w:rPr>
      </w:pPr>
      <w:r>
        <w:rPr>
          <w:rFonts w:ascii="Times New Roman" w:hAnsi="Times New Roman" w:cs="Times New Roman"/>
          <w:i/>
        </w:rPr>
        <w:lastRenderedPageBreak/>
        <w:tab/>
      </w:r>
      <w:r>
        <w:rPr>
          <w:rFonts w:ascii="Times New Roman" w:hAnsi="Times New Roman" w:cs="Times New Roman"/>
          <w:i/>
        </w:rPr>
        <w:tab/>
      </w:r>
      <w:r>
        <w:rPr>
          <w:rFonts w:ascii="Times New Roman" w:hAnsi="Times New Roman" w:cs="Times New Roman"/>
          <w:i/>
        </w:rPr>
        <w:tab/>
        <w:t xml:space="preserve">    </w:t>
      </w:r>
      <m:oMath>
        <m:r>
          <w:rPr>
            <w:rFonts w:ascii="Cambria Math" w:hAnsi="Cambria Math" w:cs="Times New Roman"/>
          </w:rPr>
          <m:t>y</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func>
          <m:funcPr>
            <m:ctrlPr>
              <w:rPr>
                <w:rFonts w:ascii="Cambria Math" w:hAnsi="Cambria Math" w:cs="Times New Roman"/>
                <w:i/>
              </w:rPr>
            </m:ctrlPr>
          </m:funcPr>
          <m:fName>
            <m:r>
              <w:rPr>
                <w:rFonts w:ascii="Cambria Math" w:hAnsi="Cambria Math" w:cs="Times New Roman"/>
              </w:rPr>
              <m:t>sin</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d>
          </m:e>
        </m:func>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sin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r>
          <w:rPr>
            <w:rFonts w:ascii="Cambria Math" w:hAnsi="Cambria Math" w:cs="Times New Roman"/>
          </w:rPr>
          <m:t>)</m:t>
        </m:r>
        <m:r>
          <w:rPr>
            <w:rFonts w:ascii="Cambria Math" w:hAnsi="Cambria Math" w:cs="Times New Roman"/>
          </w:rPr>
          <m:t xml:space="preserve"> </m:t>
        </m:r>
      </m:oMath>
    </w:p>
    <w:p w14:paraId="121233AA" w14:textId="5E05B3DF" w:rsidR="00C96654" w:rsidRPr="00C96654" w:rsidRDefault="00C96654" w:rsidP="002424A0">
      <w:pPr>
        <w:rPr>
          <w:rFonts w:ascii="Times New Roman" w:hAnsi="Times New Roman" w:cs="Times New Roman"/>
          <w:iCs/>
        </w:rPr>
      </w:pPr>
      <w:r>
        <w:rPr>
          <w:rFonts w:ascii="Times New Roman" w:hAnsi="Times New Roman" w:cs="Times New Roman"/>
          <w:iCs/>
        </w:rPr>
        <w:tab/>
        <w:t>So that we could have</w:t>
      </w:r>
      <w:r w:rsidR="004133D9">
        <w:rPr>
          <w:rFonts w:ascii="Times New Roman" w:hAnsi="Times New Roman" w:cs="Times New Roman" w:hint="eastAsia"/>
          <w:iCs/>
        </w:rPr>
        <w:t xml:space="preserve"> </w:t>
      </w:r>
      <w:r w:rsidR="004133D9">
        <w:rPr>
          <w:rFonts w:ascii="Times New Roman" w:hAnsi="Times New Roman" w:cs="Times New Roman"/>
          <w:iCs/>
        </w:rPr>
        <w:t>the homogenous coordinates</w:t>
      </w:r>
      <m:oMath>
        <m:r>
          <m:rPr>
            <m:sty m:val="p"/>
          </m:rPr>
          <w:rPr>
            <w:rFonts w:ascii="Cambria Math" w:hAnsi="Cambria Math" w:cs="Times New Roman"/>
          </w:rPr>
          <m:t xml:space="preserve"> </m:t>
        </m:r>
        <m:sSub>
          <m:sSubPr>
            <m:ctrlPr>
              <w:rPr>
                <w:rFonts w:ascii="Cambria Math" w:hAnsi="Cambria Math" w:cs="Times New Roman"/>
                <w:iCs/>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oMath>
    </w:p>
    <w:p w14:paraId="5AC5677F" w14:textId="64FC5569" w:rsidR="00C96654" w:rsidRPr="00C96654" w:rsidRDefault="00C96654" w:rsidP="002424A0">
      <w:pPr>
        <w:rPr>
          <w:rFonts w:ascii="Times New Roman" w:hAnsi="Times New Roman" w:cs="Times New Roman"/>
        </w:rPr>
      </w:pPr>
      <m:oMathPara>
        <m:oMathParaPr>
          <m:jc m:val="center"/>
        </m:oMathParaP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 xml:space="preserve">[ </m:t>
              </m:r>
              <m:r>
                <w:rPr>
                  <w:rFonts w:ascii="Cambria Math" w:hAnsi="Cambria Math" w:cs="Times New Roman"/>
                </w:rPr>
                <m:t>l</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cos</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θ</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3</m:t>
              </m:r>
            </m:sub>
          </m:sSub>
          <m:r>
            <w:rPr>
              <w:rFonts w:ascii="Cambria Math" w:hAnsi="Cambria Math" w:cs="Times New Roman"/>
            </w:rPr>
            <m:t>cos</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θ</m:t>
                  </m:r>
                </m:e>
                <m:sub>
                  <m:r>
                    <w:rPr>
                      <w:rFonts w:ascii="Cambria Math" w:hAnsi="Cambria Math" w:cs="Times New Roman"/>
                    </w:rPr>
                    <m:t>3</m:t>
                  </m:r>
                </m:sub>
              </m:sSub>
            </m:e>
          </m:d>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 xml:space="preserve"> </m:t>
              </m:r>
              <m:r>
                <w:rPr>
                  <w:rFonts w:ascii="Cambria Math" w:hAnsi="Cambria Math" w:cs="Times New Roman"/>
                </w:rPr>
                <m:t>l</m:t>
              </m:r>
            </m:e>
            <m:sub>
              <m:r>
                <w:rPr>
                  <w:rFonts w:ascii="Cambria Math" w:hAnsi="Cambria Math" w:cs="Times New Roman"/>
                </w:rPr>
                <m:t>2</m:t>
              </m:r>
            </m:sub>
          </m:sSub>
          <m:r>
            <w:rPr>
              <w:rFonts w:ascii="Cambria Math" w:hAnsi="Cambria Math" w:cs="Times New Roman"/>
            </w:rPr>
            <m:t>sin</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θ</m:t>
                  </m:r>
                </m:e>
                <m:sub>
                  <m:r>
                    <w:rPr>
                      <w:rFonts w:ascii="Cambria Math" w:hAnsi="Cambria Math" w:cs="Times New Roman"/>
                    </w:rPr>
                    <m:t>2</m:t>
                  </m:r>
                </m:sub>
              </m:sSub>
            </m:e>
          </m:d>
          <m:r>
            <w:rPr>
              <w:rFonts w:ascii="Cambria Math" w:hAnsi="Cambria Math" w:cs="Times New Roman"/>
            </w:rPr>
            <m:t>+</m:t>
          </m:r>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3</m:t>
              </m:r>
            </m:sub>
          </m:sSub>
          <m:r>
            <w:rPr>
              <w:rFonts w:ascii="Cambria Math" w:hAnsi="Cambria Math" w:cs="Times New Roman"/>
            </w:rPr>
            <m:t>sin</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θ</m:t>
                  </m:r>
                </m:e>
                <m:sub>
                  <m:r>
                    <w:rPr>
                      <w:rFonts w:ascii="Cambria Math" w:hAnsi="Cambria Math" w:cs="Times New Roman"/>
                    </w:rPr>
                    <m:t>3</m:t>
                  </m:r>
                </m:sub>
              </m:sSub>
            </m:e>
          </m:d>
          <m:r>
            <w:rPr>
              <w:rFonts w:ascii="Cambria Math" w:hAnsi="Cambria Math" w:cs="Times New Roman"/>
            </w:rPr>
            <m:t>, 1]</m:t>
          </m:r>
        </m:oMath>
      </m:oMathPara>
    </w:p>
    <w:p w14:paraId="02B33A3A" w14:textId="34ADF530" w:rsidR="00C96654" w:rsidRDefault="00C96654" w:rsidP="002424A0">
      <w:pPr>
        <w:rPr>
          <w:rFonts w:ascii="Times New Roman" w:hAnsi="Times New Roman" w:cs="Times New Roman"/>
        </w:rPr>
      </w:pPr>
    </w:p>
    <w:p w14:paraId="10A40204" w14:textId="5583681B" w:rsidR="00C96654" w:rsidRPr="003B616F" w:rsidRDefault="003B616F" w:rsidP="002424A0">
      <w:pPr>
        <w:rPr>
          <w:rFonts w:ascii="Times New Roman" w:hAnsi="Times New Roman" w:cs="Times New Roman"/>
          <w:b/>
          <w:bCs/>
        </w:rPr>
      </w:pPr>
      <w:r w:rsidRPr="003B616F">
        <w:rPr>
          <w:rFonts w:ascii="Times New Roman" w:hAnsi="Times New Roman" w:cs="Times New Roman"/>
          <w:b/>
          <w:bCs/>
        </w:rPr>
        <w:t xml:space="preserve">(d) Determine the homogeneous transformation from the local frame of </w:t>
      </w:r>
      <m:oMath>
        <m:sSub>
          <m:sSubPr>
            <m:ctrlPr>
              <w:rPr>
                <w:rFonts w:ascii="Cambria Math" w:hAnsi="Cambria Math" w:cs="Times New Roman"/>
                <w:b/>
                <w:bCs/>
              </w:rPr>
            </m:ctrlPr>
          </m:sSubPr>
          <m:e>
            <m:r>
              <m:rPr>
                <m:sty m:val="bi"/>
              </m:rPr>
              <w:rPr>
                <w:rFonts w:ascii="Cambria Math" w:hAnsi="Cambria Math" w:cs="Times New Roman"/>
              </w:rPr>
              <m:t>A</m:t>
            </m:r>
          </m:e>
          <m:sub>
            <m:r>
              <m:rPr>
                <m:sty m:val="bi"/>
              </m:rPr>
              <w:rPr>
                <w:rFonts w:ascii="Cambria Math" w:hAnsi="Cambria Math" w:cs="Times New Roman"/>
              </w:rPr>
              <m:t>3</m:t>
            </m:r>
          </m:sub>
        </m:sSub>
      </m:oMath>
      <w:r w:rsidRPr="003B616F">
        <w:rPr>
          <w:rFonts w:ascii="Times New Roman" w:hAnsi="Times New Roman" w:cs="Times New Roman" w:hint="eastAsia"/>
          <w:b/>
          <w:bCs/>
        </w:rPr>
        <w:t xml:space="preserve"> </w:t>
      </w:r>
      <w:r w:rsidRPr="003B616F">
        <w:rPr>
          <w:rFonts w:ascii="Times New Roman" w:hAnsi="Times New Roman" w:cs="Times New Roman"/>
          <w:b/>
          <w:bCs/>
        </w:rPr>
        <w:t xml:space="preserve">to the local frame of </w:t>
      </w:r>
      <m:oMath>
        <m:sSub>
          <m:sSubPr>
            <m:ctrlPr>
              <w:rPr>
                <w:rFonts w:ascii="Cambria Math" w:hAnsi="Cambria Math" w:cs="Times New Roman"/>
                <w:b/>
                <w:bCs/>
              </w:rPr>
            </m:ctrlPr>
          </m:sSubPr>
          <m:e>
            <m:r>
              <m:rPr>
                <m:sty m:val="bi"/>
              </m:rPr>
              <w:rPr>
                <w:rFonts w:ascii="Cambria Math" w:hAnsi="Cambria Math" w:cs="Times New Roman"/>
              </w:rPr>
              <m:t>A</m:t>
            </m:r>
          </m:e>
          <m:sub>
            <m:r>
              <m:rPr>
                <m:sty m:val="bi"/>
              </m:rPr>
              <w:rPr>
                <w:rFonts w:ascii="Cambria Math" w:hAnsi="Cambria Math" w:cs="Times New Roman"/>
              </w:rPr>
              <m:t>1</m:t>
            </m:r>
          </m:sub>
        </m:sSub>
      </m:oMath>
      <w:r w:rsidRPr="003B616F">
        <w:rPr>
          <w:rFonts w:ascii="Times New Roman" w:hAnsi="Times New Roman" w:cs="Times New Roman" w:hint="eastAsia"/>
          <w:b/>
          <w:bCs/>
        </w:rPr>
        <w:t>.</w:t>
      </w:r>
    </w:p>
    <w:p w14:paraId="7501757B" w14:textId="73F79886" w:rsidR="003B616F" w:rsidRDefault="003B616F" w:rsidP="002424A0">
      <w:pPr>
        <w:rPr>
          <w:rFonts w:ascii="Times New Roman" w:hAnsi="Times New Roman" w:cs="Times New Roman"/>
        </w:rPr>
      </w:pPr>
      <w:r>
        <w:rPr>
          <w:rFonts w:ascii="Times New Roman" w:hAnsi="Times New Roman" w:cs="Times New Roman"/>
        </w:rPr>
        <w:tab/>
        <w:t xml:space="preserve">We could have the transformation matrix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oMath>
    </w:p>
    <w:p w14:paraId="1BCCCC84" w14:textId="50332BA8" w:rsidR="003B616F" w:rsidRPr="003B616F" w:rsidRDefault="00D828DC" w:rsidP="002424A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m:rPr>
                        <m:sty m:val="p"/>
                      </m:rPr>
                      <w:rPr>
                        <w:rFonts w:ascii="Cambria Math" w:hAnsi="Cambria Math" w:cs="Times New Roman"/>
                      </w:rPr>
                      <m:t>cos</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2</m:t>
                        </m:r>
                      </m:sub>
                    </m:sSub>
                  </m:e>
                  <m:e>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e>
                </m:mr>
                <m:mr>
                  <m:e>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e>
                    <m:r>
                      <m:rPr>
                        <m:sty m:val="p"/>
                      </m:rPr>
                      <w:rPr>
                        <w:rFonts w:ascii="Cambria Math" w:hAnsi="Cambria Math" w:cs="Times New Roman"/>
                      </w:rPr>
                      <m:t>cos</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2</m:t>
                        </m:r>
                      </m:sub>
                    </m:sSub>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mr>
              </m:m>
            </m:e>
          </m:d>
        </m:oMath>
      </m:oMathPara>
    </w:p>
    <w:p w14:paraId="71B43778" w14:textId="4DA1F564" w:rsidR="003B616F" w:rsidRDefault="003B616F" w:rsidP="002424A0">
      <w:pPr>
        <w:rPr>
          <w:rFonts w:ascii="Times New Roman" w:hAnsi="Times New Roman" w:cs="Times New Roman"/>
        </w:rPr>
      </w:pPr>
      <w:r>
        <w:rPr>
          <w:rFonts w:ascii="Times New Roman" w:hAnsi="Times New Roman" w:cs="Times New Roman"/>
        </w:rPr>
        <w:tab/>
        <w:t xml:space="preserve">We use the same way to get the transformation matrix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oMath>
      <w:r>
        <w:rPr>
          <w:rFonts w:ascii="Times New Roman" w:hAnsi="Times New Roman" w:cs="Times New Roman"/>
        </w:rPr>
        <w:t>:</w:t>
      </w:r>
    </w:p>
    <w:p w14:paraId="566469E6" w14:textId="37637A46" w:rsidR="003B616F" w:rsidRDefault="00D828DC" w:rsidP="002424A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m:rPr>
                        <m:sty m:val="p"/>
                      </m:rPr>
                      <w:rPr>
                        <w:rFonts w:ascii="Cambria Math" w:hAnsi="Cambria Math" w:cs="Times New Roman"/>
                      </w:rPr>
                      <m:t>cos</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3</m:t>
                        </m:r>
                      </m:sub>
                    </m:sSub>
                  </m:e>
                  <m:e>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e>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e>
                </m:mr>
                <m:mr>
                  <m:e>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e>
                  <m:e>
                    <m:r>
                      <m:rPr>
                        <m:sty m:val="p"/>
                      </m:rPr>
                      <w:rPr>
                        <w:rFonts w:ascii="Cambria Math" w:hAnsi="Cambria Math" w:cs="Times New Roman"/>
                      </w:rPr>
                      <m:t>cos</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3</m:t>
                        </m:r>
                      </m:sub>
                    </m:sSub>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mr>
              </m:m>
            </m:e>
          </m:d>
        </m:oMath>
      </m:oMathPara>
    </w:p>
    <w:p w14:paraId="067020F2" w14:textId="11891F82" w:rsidR="003B616F" w:rsidRPr="003B616F" w:rsidRDefault="003B616F" w:rsidP="003B616F">
      <w:pPr>
        <w:rPr>
          <w:rFonts w:ascii="Times New Roman" w:hAnsi="Times New Roman" w:cs="Times New Roman"/>
        </w:rPr>
      </w:pPr>
      <w:r>
        <w:rPr>
          <w:rFonts w:ascii="Times New Roman" w:hAnsi="Times New Roman" w:cs="Times New Roman"/>
        </w:rPr>
        <w:tab/>
        <w:t xml:space="preserve">Then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oMath>
      <w:r>
        <w:rPr>
          <w:rFonts w:ascii="Times New Roman" w:hAnsi="Times New Roman" w:cs="Times New Roman" w:hint="eastAsia"/>
        </w:rPr>
        <w:t xml:space="preserve"> </w:t>
      </w:r>
      <w:r>
        <w:rPr>
          <w:rFonts w:ascii="Times New Roman" w:hAnsi="Times New Roman" w:cs="Times New Roman"/>
        </w:rPr>
        <w:t>moves</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 xml:space="preserve">3 </m:t>
            </m:r>
          </m:sub>
        </m:sSub>
      </m:oMath>
      <w:r>
        <w:rPr>
          <w:rFonts w:ascii="Times New Roman" w:hAnsi="Times New Roman" w:cs="Times New Roman"/>
        </w:rPr>
        <w:t>from its local frame to the local frame of</w:t>
      </w:r>
      <m:oMath>
        <m:sSub>
          <m:sSubPr>
            <m:ctrlPr>
              <w:rPr>
                <w:rFonts w:ascii="Cambria Math" w:hAnsi="Cambria Math" w:cs="Times New Roman"/>
              </w:rPr>
            </m:ctrlPr>
          </m:sSubPr>
          <m:e>
            <m:r>
              <w:rPr>
                <w:rFonts w:ascii="Cambria Math" w:hAnsi="Cambria Math" w:cs="Times New Roman"/>
              </w:rPr>
              <m:t xml:space="preserve"> A</m:t>
            </m:r>
          </m:e>
          <m:sub>
            <m:r>
              <w:rPr>
                <w:rFonts w:ascii="Cambria Math" w:hAnsi="Cambria Math" w:cs="Times New Roman"/>
              </w:rPr>
              <m:t>1</m:t>
            </m:r>
          </m:sub>
        </m:sSub>
      </m:oMath>
      <w:r>
        <w:rPr>
          <w:rFonts w:ascii="Times New Roman" w:hAnsi="Times New Roman" w:cs="Times New Roman"/>
        </w:rPr>
        <w:t>.</w:t>
      </w:r>
    </w:p>
    <w:p w14:paraId="079A8FC4" w14:textId="6FD130D0" w:rsidR="003B616F" w:rsidRPr="003B616F" w:rsidRDefault="00D828DC" w:rsidP="003B616F">
      <w:pPr>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m:rPr>
                        <m:sty m:val="p"/>
                      </m:rPr>
                      <w:rPr>
                        <w:rFonts w:ascii="Cambria Math" w:hAnsi="Cambria Math" w:cs="Times New Roman"/>
                      </w:rPr>
                      <m:t>cos</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2</m:t>
                        </m:r>
                      </m:sub>
                    </m:sSub>
                  </m:e>
                  <m:e>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e>
                </m:mr>
                <m:mr>
                  <m:e>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e>
                    <m:r>
                      <m:rPr>
                        <m:sty m:val="p"/>
                      </m:rPr>
                      <w:rPr>
                        <w:rFonts w:ascii="Cambria Math" w:hAnsi="Cambria Math" w:cs="Times New Roman"/>
                      </w:rPr>
                      <m:t>cos</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2</m:t>
                        </m:r>
                      </m:sub>
                    </m:sSub>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mr>
              </m:m>
            </m:e>
          </m:d>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m:rPr>
                        <m:sty m:val="p"/>
                      </m:rPr>
                      <w:rPr>
                        <w:rFonts w:ascii="Cambria Math" w:hAnsi="Cambria Math" w:cs="Times New Roman"/>
                      </w:rPr>
                      <m:t>cos</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3</m:t>
                        </m:r>
                      </m:sub>
                    </m:sSub>
                  </m:e>
                  <m:e>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e>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e>
                </m:mr>
                <m:mr>
                  <m:e>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e>
                  <m:e>
                    <m:r>
                      <m:rPr>
                        <m:sty m:val="p"/>
                      </m:rPr>
                      <w:rPr>
                        <w:rFonts w:ascii="Cambria Math" w:hAnsi="Cambria Math" w:cs="Times New Roman"/>
                      </w:rPr>
                      <m:t>cos</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3</m:t>
                        </m:r>
                      </m:sub>
                    </m:sSub>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mr>
              </m:m>
            </m:e>
          </m:d>
        </m:oMath>
      </m:oMathPara>
    </w:p>
    <w:p w14:paraId="290B4803" w14:textId="1A05ED58" w:rsidR="00D828DC" w:rsidRPr="00D828DC" w:rsidRDefault="00D828DC" w:rsidP="00D828DC">
      <w:pPr>
        <w:rPr>
          <w:rFonts w:ascii="Times New Roman" w:hAnsi="Times New Roman" w:cs="Times New Roman" w:hint="eastAsia"/>
        </w:rPr>
      </w:pPr>
      <m:oMathPara>
        <m:oMathParaPr>
          <m:jc m:val="center"/>
        </m:oMathPara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m:rPr>
                        <m:sty m:val="p"/>
                      </m:rPr>
                      <w:rPr>
                        <w:rFonts w:ascii="Cambria Math" w:hAnsi="Cambria Math" w:cs="Times New Roman"/>
                      </w:rPr>
                      <m:t>cos</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2</m:t>
                        </m:r>
                      </m:sub>
                    </m:sSub>
                    <m:r>
                      <m:rPr>
                        <m:sty m:val="p"/>
                      </m:rPr>
                      <w:rPr>
                        <w:rFonts w:ascii="Cambria Math" w:hAnsi="Cambria Math" w:cs="Times New Roman"/>
                      </w:rPr>
                      <m:t>cos</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3</m:t>
                        </m:r>
                      </m:sub>
                    </m:sSub>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e>
                  <m:e>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r>
                      <m:rPr>
                        <m:sty m:val="p"/>
                      </m:rPr>
                      <w:rPr>
                        <w:rFonts w:ascii="Cambria Math" w:hAnsi="Cambria Math" w:cs="Times New Roman"/>
                      </w:rPr>
                      <m:t>cos</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m:rPr>
                        <m:sty m:val="p"/>
                      </m:rPr>
                      <w:rPr>
                        <w:rFonts w:ascii="Cambria Math" w:hAnsi="Cambria Math" w:cs="Times New Roman"/>
                      </w:rPr>
                      <m:t>cos</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3</m:t>
                        </m:r>
                      </m:sub>
                    </m:sSub>
                  </m:e>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m:rPr>
                        <m:sty m:val="p"/>
                      </m:rPr>
                      <w:rPr>
                        <w:rFonts w:ascii="Cambria Math" w:hAnsi="Cambria Math" w:cs="Times New Roman"/>
                      </w:rPr>
                      <m:t>cos</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e>
                </m:mr>
                <m:mr>
                  <m:e>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m:rPr>
                        <m:sty m:val="p"/>
                      </m:rPr>
                      <w:rPr>
                        <w:rFonts w:ascii="Cambria Math" w:hAnsi="Cambria Math" w:cs="Times New Roman"/>
                      </w:rPr>
                      <m:t>cos</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3</m:t>
                        </m:r>
                      </m:sub>
                    </m:sSub>
                    <m:r>
                      <w:rPr>
                        <w:rFonts w:ascii="Cambria Math" w:hAnsi="Cambria Math" w:cs="Times New Roman"/>
                      </w:rPr>
                      <m:t>+</m:t>
                    </m:r>
                    <m:r>
                      <m:rPr>
                        <m:sty m:val="p"/>
                      </m:rPr>
                      <w:rPr>
                        <w:rFonts w:ascii="Cambria Math" w:hAnsi="Cambria Math" w:cs="Times New Roman"/>
                      </w:rPr>
                      <m:t>cos</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e>
                  <m:e>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r>
                      <m:rPr>
                        <m:sty m:val="p"/>
                      </m:rPr>
                      <w:rPr>
                        <w:rFonts w:ascii="Cambria Math" w:hAnsi="Cambria Math" w:cs="Times New Roman"/>
                      </w:rPr>
                      <m:t>cos</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2</m:t>
                        </m:r>
                      </m:sub>
                    </m:sSub>
                    <m:r>
                      <m:rPr>
                        <m:sty m:val="p"/>
                      </m:rPr>
                      <w:rPr>
                        <w:rFonts w:ascii="Cambria Math" w:hAnsi="Cambria Math" w:cs="Times New Roman"/>
                      </w:rPr>
                      <m:t>cos</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3</m:t>
                        </m:r>
                      </m:sub>
                    </m:sSub>
                  </m:e>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mr>
              </m:m>
            </m:e>
          </m:d>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r>
                      <w:rPr>
                        <w:rFonts w:ascii="Cambria Math" w:hAnsi="Cambria Math" w:cs="Times New Roman"/>
                      </w:rPr>
                      <m:t>)</m:t>
                    </m:r>
                  </m:e>
                  <m:e>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e>
                </m:mr>
                <m:mr>
                  <m:e>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r>
                      <w:rPr>
                        <w:rFonts w:ascii="Cambria Math" w:hAnsi="Cambria Math" w:cs="Times New Roman"/>
                      </w:rPr>
                      <m:t>)</m:t>
                    </m:r>
                  </m:e>
                  <m:e>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mr>
              </m:m>
            </m:e>
          </m:d>
        </m:oMath>
      </m:oMathPara>
    </w:p>
    <w:p w14:paraId="69282808" w14:textId="2F62D5BE" w:rsidR="003B616F" w:rsidRDefault="003B616F" w:rsidP="003B616F">
      <w:pPr>
        <w:rPr>
          <w:rFonts w:ascii="Times New Roman" w:hAnsi="Times New Roman" w:cs="Times New Roman"/>
        </w:rPr>
      </w:pPr>
    </w:p>
    <w:p w14:paraId="7DAEABEB" w14:textId="6AF05F5E" w:rsidR="00D828DC" w:rsidRPr="00D828DC" w:rsidRDefault="00D828DC" w:rsidP="003B616F">
      <w:pPr>
        <w:rPr>
          <w:rFonts w:ascii="Times New Roman" w:hAnsi="Times New Roman" w:cs="Times New Roman"/>
          <w:b/>
          <w:bCs/>
        </w:rPr>
      </w:pPr>
      <w:r w:rsidRPr="00D828DC">
        <w:rPr>
          <w:rFonts w:ascii="Times New Roman" w:hAnsi="Times New Roman" w:cs="Times New Roman" w:hint="eastAsia"/>
          <w:b/>
          <w:bCs/>
        </w:rPr>
        <w:t>(</w:t>
      </w:r>
      <w:r w:rsidRPr="00D828DC">
        <w:rPr>
          <w:rFonts w:ascii="Times New Roman" w:hAnsi="Times New Roman" w:cs="Times New Roman"/>
          <w:b/>
          <w:bCs/>
        </w:rPr>
        <w:t>e) Show that</w:t>
      </w:r>
      <m:oMath>
        <m:r>
          <m:rPr>
            <m:sty m:val="b"/>
          </m:rPr>
          <w:rPr>
            <w:rFonts w:ascii="Cambria Math" w:hAnsi="Cambria Math" w:cs="Times New Roman"/>
          </w:rPr>
          <m:t xml:space="preserve"> </m:t>
        </m:r>
        <m:sSub>
          <m:sSubPr>
            <m:ctrlPr>
              <w:rPr>
                <w:rFonts w:ascii="Cambria Math" w:hAnsi="Cambria Math" w:cs="Times New Roman"/>
                <w:b/>
                <w:bCs/>
              </w:rPr>
            </m:ctrlPr>
          </m:sSubPr>
          <m:e>
            <m:r>
              <m:rPr>
                <m:sty m:val="bi"/>
              </m:rPr>
              <w:rPr>
                <w:rFonts w:ascii="Cambria Math" w:hAnsi="Cambria Math" w:cs="Times New Roman"/>
              </w:rPr>
              <m:t>v</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T</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T</m:t>
            </m:r>
          </m:e>
          <m:sub>
            <m:r>
              <m:rPr>
                <m:sty m:val="bi"/>
              </m:rPr>
              <w:rPr>
                <w:rFonts w:ascii="Cambria Math" w:hAnsi="Cambria Math" w:cs="Times New Roman"/>
              </w:rPr>
              <m:t>3</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v</m:t>
            </m:r>
          </m:e>
          <m:sub>
            <m:r>
              <m:rPr>
                <m:sty m:val="bi"/>
              </m:rPr>
              <w:rPr>
                <w:rFonts w:ascii="Cambria Math" w:hAnsi="Cambria Math" w:cs="Times New Roman"/>
              </w:rPr>
              <m:t>3</m:t>
            </m:r>
          </m:sub>
        </m:sSub>
      </m:oMath>
      <w:r w:rsidRPr="00D828DC">
        <w:rPr>
          <w:rFonts w:ascii="Times New Roman" w:hAnsi="Times New Roman" w:cs="Times New Roman" w:hint="eastAsia"/>
          <w:b/>
          <w:bCs/>
        </w:rPr>
        <w:t>.</w:t>
      </w:r>
    </w:p>
    <w:p w14:paraId="40673817" w14:textId="38508232" w:rsidR="00D828DC" w:rsidRDefault="00D828DC" w:rsidP="003B616F">
      <w:pPr>
        <w:rPr>
          <w:rFonts w:ascii="Times New Roman" w:hAnsi="Times New Roman" w:cs="Times New Roman"/>
        </w:rPr>
      </w:pPr>
      <w:r>
        <w:rPr>
          <w:rFonts w:ascii="Times New Roman" w:hAnsi="Times New Roman" w:cs="Times New Roman"/>
        </w:rPr>
        <w:tab/>
        <w:t>So far we know that:</w:t>
      </w:r>
    </w:p>
    <w:p w14:paraId="039F7AEE" w14:textId="43F08656" w:rsidR="00D828DC" w:rsidRPr="00D828DC" w:rsidRDefault="00D828DC" w:rsidP="003B616F">
      <w:pPr>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r>
                      <w:rPr>
                        <w:rFonts w:ascii="Cambria Math" w:hAnsi="Cambria Math" w:cs="Times New Roman"/>
                      </w:rPr>
                      <m:t>)</m:t>
                    </m:r>
                  </m:e>
                  <m:e>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e>
                </m:mr>
                <m:mr>
                  <m:e>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r>
                      <w:rPr>
                        <w:rFonts w:ascii="Cambria Math" w:hAnsi="Cambria Math" w:cs="Times New Roman"/>
                      </w:rPr>
                      <m:t>)</m:t>
                    </m:r>
                  </m:e>
                  <m:e>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mr>
              </m:m>
            </m:e>
          </m:d>
        </m:oMath>
      </m:oMathPara>
    </w:p>
    <w:p w14:paraId="7D5E5F2A" w14:textId="13B30C1C" w:rsidR="00D828DC" w:rsidRDefault="00D828DC" w:rsidP="00D828DC">
      <w:pPr>
        <w:ind w:firstLine="42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nd</w:t>
      </w:r>
    </w:p>
    <w:p w14:paraId="423F1379" w14:textId="77777777" w:rsidR="00D828DC" w:rsidRPr="00A7203F" w:rsidRDefault="00D828DC" w:rsidP="00D828DC">
      <w:pPr>
        <w:rPr>
          <w:rFonts w:ascii="Times New Roman" w:hAnsi="Times New Roman" w:cs="Times New Roman"/>
          <w:iCs/>
        </w:rPr>
      </w:pPr>
      <m:oMathPara>
        <m:oMathParaPr>
          <m:jc m:val="center"/>
        </m:oMathParaPr>
        <m:oMath>
          <m:sSub>
            <m:sSubPr>
              <m:ctrlPr>
                <w:rPr>
                  <w:rFonts w:ascii="Cambria Math" w:hAnsi="Cambria Math" w:cs="Times New Roman"/>
                  <w:iCs/>
                </w:rPr>
              </m:ctrlPr>
            </m:sSubPr>
            <m:e>
              <m:r>
                <w:rPr>
                  <w:rFonts w:ascii="Cambria Math" w:hAnsi="Cambria Math" w:cs="Times New Roman"/>
                </w:rPr>
                <m:t>v</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3</m:t>
              </m:r>
            </m:sub>
          </m:sSub>
          <m:r>
            <w:rPr>
              <w:rFonts w:ascii="Cambria Math" w:hAnsi="Cambria Math" w:cs="Times New Roman"/>
            </w:rPr>
            <m:t>, 0, 1</m:t>
          </m:r>
          <m:r>
            <w:rPr>
              <w:rFonts w:ascii="Cambria Math" w:hAnsi="Cambria Math" w:cs="Times New Roman"/>
            </w:rPr>
            <m:t>]</m:t>
          </m:r>
        </m:oMath>
      </m:oMathPara>
    </w:p>
    <w:p w14:paraId="56E44D56" w14:textId="08E85435" w:rsidR="00D828DC" w:rsidRDefault="00D828DC" w:rsidP="00D828DC">
      <w:pPr>
        <w:ind w:firstLine="420"/>
        <w:rPr>
          <w:rFonts w:ascii="Times New Roman" w:hAnsi="Times New Roman" w:cs="Times New Roman"/>
        </w:rPr>
      </w:pPr>
      <w:r>
        <w:rPr>
          <w:rFonts w:ascii="Times New Roman" w:hAnsi="Times New Roman" w:cs="Times New Roman"/>
        </w:rPr>
        <w:t xml:space="preserve">Therefore,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3</m:t>
            </m:r>
          </m:sub>
        </m:sSub>
        <m:r>
          <m:rPr>
            <m:sty m:val="p"/>
          </m:rPr>
          <w:rPr>
            <w:rFonts w:ascii="Cambria Math" w:hAnsi="Cambria Math" w:cs="Times New Roman"/>
          </w:rPr>
          <m:t xml:space="preserve"> </m:t>
        </m:r>
      </m:oMath>
      <w:r>
        <w:rPr>
          <w:rFonts w:ascii="Times New Roman" w:hAnsi="Times New Roman" w:cs="Times New Roman" w:hint="eastAsia"/>
        </w:rPr>
        <w:t>e</w:t>
      </w:r>
      <w:r>
        <w:rPr>
          <w:rFonts w:ascii="Times New Roman" w:hAnsi="Times New Roman" w:cs="Times New Roman"/>
        </w:rPr>
        <w:t>quals:</w:t>
      </w:r>
    </w:p>
    <w:p w14:paraId="53F33996" w14:textId="10AA3F9C" w:rsidR="00D828DC" w:rsidRPr="00D828DC" w:rsidRDefault="00D828DC" w:rsidP="003B616F">
      <w:pPr>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3</m:t>
              </m:r>
            </m:sub>
          </m:sSub>
          <m:r>
            <m:rPr>
              <m:sty m:val="p"/>
            </m:rP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e>
                        </m:d>
                      </m:e>
                    </m:func>
                  </m:e>
                  <m:e>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sin</m:t>
                        </m:r>
                        <m:ctrlPr>
                          <w:rPr>
                            <w:rFonts w:ascii="Cambria Math" w:hAnsi="Cambria Math" w:cs="Times New Roman"/>
                            <w:i/>
                          </w:rPr>
                        </m:ctrlP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d>
                      </m:e>
                    </m:func>
                  </m:e>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e>
                </m:mr>
                <m:mr>
                  <m:e>
                    <m:func>
                      <m:funcPr>
                        <m:ctrlPr>
                          <w:rPr>
                            <w:rFonts w:ascii="Cambria Math" w:hAnsi="Cambria Math" w:cs="Times New Roman"/>
                          </w:rPr>
                        </m:ctrlPr>
                      </m:funcPr>
                      <m:fName>
                        <m:r>
                          <m:rPr>
                            <m:sty m:val="p"/>
                          </m:rPr>
                          <w:rPr>
                            <w:rFonts w:ascii="Cambria Math" w:hAnsi="Cambria Math" w:cs="Times New Roman"/>
                          </w:rPr>
                          <m:t>sin</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e>
                        </m:d>
                      </m:e>
                    </m:func>
                  </m:e>
                  <m:e>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e>
                        </m:d>
                      </m:e>
                    </m:func>
                  </m:e>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3</m:t>
                        </m:r>
                      </m:sub>
                    </m:sSub>
                  </m:e>
                </m:mr>
                <m:mr>
                  <m:e>
                    <m:r>
                      <w:rPr>
                        <w:rFonts w:ascii="Cambria Math" w:hAnsi="Cambria Math" w:cs="Times New Roman"/>
                      </w:rPr>
                      <m:t>0</m:t>
                    </m:r>
                  </m:e>
                </m:mr>
                <m:mr>
                  <m:e>
                    <m:r>
                      <w:rPr>
                        <w:rFonts w:ascii="Cambria Math" w:hAnsi="Cambria Math" w:cs="Times New Roman"/>
                      </w:rPr>
                      <m:t>1</m:t>
                    </m:r>
                  </m:e>
                </m:mr>
              </m:m>
            </m:e>
          </m:d>
        </m:oMath>
      </m:oMathPara>
    </w:p>
    <w:p w14:paraId="7A314F15" w14:textId="46393117" w:rsidR="00D828DC" w:rsidRPr="00D828DC" w:rsidRDefault="00D828DC" w:rsidP="00D828DC">
      <w:pPr>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3</m:t>
              </m:r>
            </m:sub>
          </m:sSub>
          <m:r>
            <m:rPr>
              <m:sty m:val="p"/>
            </m:rP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3</m:t>
                        </m:r>
                      </m:sub>
                    </m:sSub>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e>
                        </m:d>
                      </m:e>
                    </m:func>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 xml:space="preserve">) </m:t>
                    </m:r>
                  </m:e>
                </m:mr>
                <m:m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3</m:t>
                        </m:r>
                      </m:sub>
                    </m:sSub>
                    <m:func>
                      <m:funcPr>
                        <m:ctrlPr>
                          <w:rPr>
                            <w:rFonts w:ascii="Cambria Math" w:hAnsi="Cambria Math" w:cs="Times New Roman"/>
                          </w:rPr>
                        </m:ctrlPr>
                      </m:funcPr>
                      <m:fName>
                        <m:r>
                          <m:rPr>
                            <m:sty m:val="p"/>
                          </m:rPr>
                          <w:rPr>
                            <w:rFonts w:ascii="Cambria Math" w:hAnsi="Cambria Math" w:cs="Times New Roman"/>
                          </w:rPr>
                          <m:t>sin</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e>
                        </m:d>
                      </m:e>
                    </m:func>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mr>
                <m:mr>
                  <m:e>
                    <m:r>
                      <w:rPr>
                        <w:rFonts w:ascii="Cambria Math" w:hAnsi="Cambria Math" w:cs="Times New Roman"/>
                      </w:rPr>
                      <m:t>0+0+1</m:t>
                    </m:r>
                  </m:e>
                </m:mr>
              </m:m>
            </m:e>
          </m:d>
        </m:oMath>
      </m:oMathPara>
    </w:p>
    <w:p w14:paraId="6E570EBF" w14:textId="6C37663B" w:rsidR="00D828DC" w:rsidRPr="00A350BB" w:rsidRDefault="00226AED" w:rsidP="003B616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3</m:t>
              </m:r>
            </m:sub>
          </m:sSub>
          <m:r>
            <m:rPr>
              <m:sty m:val="p"/>
            </m:rP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3</m:t>
                        </m:r>
                      </m:sub>
                    </m:sSub>
                    <m:func>
                      <m:funcPr>
                        <m:ctrlPr>
                          <w:rPr>
                            <w:rFonts w:ascii="Cambria Math" w:hAnsi="Cambria Math" w:cs="Times New Roman"/>
                            <w:i/>
                          </w:rPr>
                        </m:ctrlPr>
                      </m:funcPr>
                      <m:fName>
                        <m:r>
                          <w:rPr>
                            <w:rFonts w:ascii="Cambria Math" w:hAnsi="Cambria Math" w:cs="Times New Roman"/>
                          </w:rPr>
                          <m:t>cos</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e>
                        </m:d>
                      </m:e>
                    </m:func>
                    <m:r>
                      <w:rPr>
                        <w:rFonts w:ascii="Cambria Math" w:hAnsi="Cambria Math" w:cs="Times New Roman"/>
                      </w:rPr>
                      <m:t xml:space="preserve"> </m:t>
                    </m:r>
                  </m:e>
                </m:mr>
                <m:m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3</m:t>
                        </m:r>
                      </m:sub>
                    </m:sSub>
                    <m:func>
                      <m:funcPr>
                        <m:ctrlPr>
                          <w:rPr>
                            <w:rFonts w:ascii="Cambria Math" w:hAnsi="Cambria Math" w:cs="Times New Roman"/>
                            <w:i/>
                          </w:rPr>
                        </m:ctrlPr>
                      </m:funcPr>
                      <m:fName>
                        <m:r>
                          <w:rPr>
                            <w:rFonts w:ascii="Cambria Math" w:hAnsi="Cambria Math" w:cs="Times New Roman"/>
                          </w:rPr>
                          <m:t>sin</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e>
                        </m:d>
                      </m:e>
                    </m:func>
                  </m:e>
                </m:mr>
                <m:mr>
                  <m:e>
                    <m:r>
                      <w:rPr>
                        <w:rFonts w:ascii="Cambria Math" w:hAnsi="Cambria Math" w:cs="Times New Roman"/>
                      </w:rPr>
                      <m:t>1</m:t>
                    </m:r>
                  </m:e>
                </m:mr>
              </m:m>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oMath>
      </m:oMathPara>
    </w:p>
    <w:p w14:paraId="2459CD5C" w14:textId="6B817247" w:rsidR="00A350BB" w:rsidRDefault="00A350BB" w:rsidP="003B616F">
      <w:pPr>
        <w:rPr>
          <w:rFonts w:ascii="Times New Roman" w:hAnsi="Times New Roman" w:cs="Times New Roman"/>
        </w:rPr>
      </w:pPr>
    </w:p>
    <w:p w14:paraId="46D3A6E6" w14:textId="7617B8A7" w:rsidR="0039009C" w:rsidRPr="00FC51D5" w:rsidRDefault="0039009C" w:rsidP="003B616F">
      <w:pPr>
        <w:rPr>
          <w:rFonts w:ascii="Times New Roman" w:hAnsi="Times New Roman" w:cs="Times New Roman"/>
          <w:b/>
          <w:bCs/>
        </w:rPr>
      </w:pPr>
      <w:r w:rsidRPr="00FC51D5">
        <w:rPr>
          <w:rFonts w:ascii="Times New Roman" w:hAnsi="Times New Roman" w:cs="Times New Roman" w:hint="eastAsia"/>
          <w:b/>
          <w:bCs/>
        </w:rPr>
        <w:t>5</w:t>
      </w:r>
      <w:r w:rsidRPr="00FC51D5">
        <w:rPr>
          <w:rFonts w:ascii="Times New Roman" w:hAnsi="Times New Roman" w:cs="Times New Roman"/>
          <w:b/>
          <w:bCs/>
        </w:rPr>
        <w:t>.</w:t>
      </w:r>
    </w:p>
    <w:p w14:paraId="42E4FFF4" w14:textId="58F56996" w:rsidR="0039009C" w:rsidRPr="00FC51D5" w:rsidRDefault="0039009C" w:rsidP="003B616F">
      <w:pPr>
        <w:rPr>
          <w:rFonts w:ascii="Times New Roman" w:hAnsi="Times New Roman" w:cs="Times New Roman"/>
          <w:b/>
          <w:bCs/>
        </w:rPr>
      </w:pPr>
      <w:r w:rsidRPr="00FC51D5">
        <w:rPr>
          <w:rFonts w:ascii="Times New Roman" w:hAnsi="Times New Roman" w:cs="Times New Roman" w:hint="eastAsia"/>
          <w:b/>
          <w:bCs/>
        </w:rPr>
        <w:lastRenderedPageBreak/>
        <w:t>(</w:t>
      </w:r>
      <w:r w:rsidRPr="00FC51D5">
        <w:rPr>
          <w:rFonts w:ascii="Times New Roman" w:hAnsi="Times New Roman" w:cs="Times New Roman"/>
          <w:b/>
          <w:bCs/>
        </w:rPr>
        <w:t>a) Consider workspace obstacles A and B. If</w:t>
      </w:r>
      <m:oMath>
        <m:r>
          <m:rPr>
            <m:sty m:val="bi"/>
          </m:rPr>
          <w:rPr>
            <w:rFonts w:ascii="Cambria Math" w:hAnsi="Cambria Math" w:cs="Times New Roman"/>
          </w:rPr>
          <m:t xml:space="preserve"> A∩B≠∅</m:t>
        </m:r>
      </m:oMath>
      <w:r w:rsidRPr="00FC51D5">
        <w:rPr>
          <w:rFonts w:ascii="Times New Roman" w:hAnsi="Times New Roman" w:cs="Times New Roman" w:hint="eastAsia"/>
          <w:b/>
          <w:bCs/>
        </w:rPr>
        <w:t>,</w:t>
      </w:r>
      <w:r w:rsidRPr="00FC51D5">
        <w:rPr>
          <w:rFonts w:ascii="Times New Roman" w:hAnsi="Times New Roman" w:cs="Times New Roman"/>
          <w:b/>
          <w:bCs/>
        </w:rPr>
        <w:t xml:space="preserve"> do the configuration space obstacles QA and QB always overlap?</w:t>
      </w:r>
    </w:p>
    <w:p w14:paraId="145F711B" w14:textId="0EE016A0" w:rsidR="0039009C" w:rsidRDefault="0039009C" w:rsidP="003B616F">
      <w:pPr>
        <w:rPr>
          <w:rFonts w:ascii="Times New Roman" w:hAnsi="Times New Roman" w:cs="Times New Roman"/>
        </w:rPr>
      </w:pPr>
      <w:r>
        <w:rPr>
          <w:rFonts w:ascii="Times New Roman" w:hAnsi="Times New Roman" w:cs="Times New Roman"/>
        </w:rPr>
        <w:tab/>
      </w:r>
      <w:r w:rsidR="00FC51D5">
        <w:rPr>
          <w:rFonts w:ascii="Times New Roman" w:hAnsi="Times New Roman" w:cs="Times New Roman"/>
        </w:rPr>
        <w:t xml:space="preserve">No, we know that if two configuration space obstacles are overlap, then the robots can reach to both obstacles at the same time. </w:t>
      </w:r>
    </w:p>
    <w:p w14:paraId="45D0A53B" w14:textId="30E3F5FF" w:rsidR="00FC51D5" w:rsidRDefault="00FC51D5" w:rsidP="00FC51D5">
      <w:pPr>
        <w:jc w:val="center"/>
        <w:rPr>
          <w:rFonts w:ascii="Times New Roman" w:hAnsi="Times New Roman" w:cs="Times New Roman"/>
        </w:rPr>
      </w:pPr>
      <w:r w:rsidRPr="00FC51D5">
        <w:drawing>
          <wp:inline distT="0" distB="0" distL="0" distR="0" wp14:anchorId="58851DB5" wp14:editId="3B185E3C">
            <wp:extent cx="2660650" cy="1786359"/>
            <wp:effectExtent l="0" t="0" r="635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7112" cy="1797412"/>
                    </a:xfrm>
                    <a:prstGeom prst="rect">
                      <a:avLst/>
                    </a:prstGeom>
                  </pic:spPr>
                </pic:pic>
              </a:graphicData>
            </a:graphic>
          </wp:inline>
        </w:drawing>
      </w:r>
    </w:p>
    <w:p w14:paraId="3460F514" w14:textId="043DEDF0" w:rsidR="00FC51D5" w:rsidRDefault="00FC51D5" w:rsidP="00FC51D5">
      <w:pPr>
        <w:rPr>
          <w:rFonts w:ascii="Times New Roman" w:hAnsi="Times New Roman" w:cs="Times New Roman" w:hint="eastAsia"/>
        </w:rPr>
      </w:pPr>
      <w:r>
        <w:rPr>
          <w:rFonts w:ascii="Times New Roman" w:hAnsi="Times New Roman" w:cs="Times New Roman"/>
        </w:rPr>
        <w:tab/>
        <w:t xml:space="preserve">Imagine a workspace like above image. We have obstacle A in green and obstacle B in blue. The yellow part is the overlap of two obstacles. For the robot with one revolute joint, it will reach obstacle A in some angle. But it will never reach obstacle B and obstacle A at the same time. So that the configuration space obstacles QA and QB are not overlap under this situation. </w:t>
      </w:r>
    </w:p>
    <w:p w14:paraId="326ACC9B" w14:textId="5FD0BBE3" w:rsidR="0039009C" w:rsidRDefault="0039009C" w:rsidP="003B616F">
      <w:pPr>
        <w:rPr>
          <w:rFonts w:ascii="Times New Roman" w:hAnsi="Times New Roman" w:cs="Times New Roman"/>
        </w:rPr>
      </w:pPr>
    </w:p>
    <w:p w14:paraId="056B965B" w14:textId="73C7282E" w:rsidR="00FC51D5" w:rsidRPr="0016563C" w:rsidRDefault="00FC51D5" w:rsidP="00FC51D5">
      <w:pPr>
        <w:rPr>
          <w:rFonts w:ascii="Times New Roman" w:hAnsi="Times New Roman" w:cs="Times New Roman"/>
          <w:b/>
          <w:bCs/>
        </w:rPr>
      </w:pPr>
      <w:r w:rsidRPr="0016563C">
        <w:rPr>
          <w:rFonts w:ascii="Times New Roman" w:hAnsi="Times New Roman" w:cs="Times New Roman" w:hint="eastAsia"/>
          <w:b/>
          <w:bCs/>
        </w:rPr>
        <w:t>(</w:t>
      </w:r>
      <w:r w:rsidRPr="0016563C">
        <w:rPr>
          <w:rFonts w:ascii="Times New Roman" w:hAnsi="Times New Roman" w:cs="Times New Roman"/>
          <w:b/>
          <w:bCs/>
        </w:rPr>
        <w:t>b) If</w:t>
      </w:r>
      <m:oMath>
        <m:r>
          <m:rPr>
            <m:sty m:val="bi"/>
          </m:rPr>
          <w:rPr>
            <w:rFonts w:ascii="Cambria Math" w:hAnsi="Cambria Math" w:cs="Times New Roman"/>
          </w:rPr>
          <m:t xml:space="preserve"> A∩B=∅</m:t>
        </m:r>
      </m:oMath>
      <w:r w:rsidRPr="0016563C">
        <w:rPr>
          <w:rFonts w:ascii="Times New Roman" w:hAnsi="Times New Roman" w:cs="Times New Roman" w:hint="eastAsia"/>
          <w:b/>
          <w:bCs/>
        </w:rPr>
        <w:t>,</w:t>
      </w:r>
      <w:r w:rsidRPr="0016563C">
        <w:rPr>
          <w:rFonts w:ascii="Times New Roman" w:hAnsi="Times New Roman" w:cs="Times New Roman"/>
          <w:b/>
          <w:bCs/>
        </w:rPr>
        <w:t xml:space="preserve"> is it possible for the configuration space obstacles QA and QB overlap?</w:t>
      </w:r>
    </w:p>
    <w:p w14:paraId="65C4DE03" w14:textId="52DDED9D" w:rsidR="00FC51D5" w:rsidRPr="00FC51D5" w:rsidRDefault="00FC51D5" w:rsidP="00FC51D5">
      <w:pPr>
        <w:jc w:val="center"/>
        <w:rPr>
          <w:rFonts w:ascii="Times New Roman" w:hAnsi="Times New Roman" w:cs="Times New Roman" w:hint="eastAsia"/>
        </w:rPr>
      </w:pPr>
      <w:r>
        <w:rPr>
          <w:noProof/>
        </w:rPr>
        <w:drawing>
          <wp:inline distT="0" distB="0" distL="0" distR="0" wp14:anchorId="26F17694" wp14:editId="185EDDBD">
            <wp:extent cx="4200525" cy="1962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1962150"/>
                    </a:xfrm>
                    <a:prstGeom prst="rect">
                      <a:avLst/>
                    </a:prstGeom>
                  </pic:spPr>
                </pic:pic>
              </a:graphicData>
            </a:graphic>
          </wp:inline>
        </w:drawing>
      </w:r>
    </w:p>
    <w:p w14:paraId="7109DC99" w14:textId="23C6C0D1" w:rsidR="0039009C" w:rsidRDefault="00FC51D5" w:rsidP="003B616F">
      <w:pPr>
        <w:rPr>
          <w:rFonts w:ascii="Times New Roman" w:hAnsi="Times New Roman" w:cs="Times New Roman" w:hint="eastAsia"/>
        </w:rPr>
      </w:pPr>
      <w:r>
        <w:rPr>
          <w:rFonts w:ascii="Times New Roman" w:hAnsi="Times New Roman" w:cs="Times New Roman"/>
        </w:rPr>
        <w:tab/>
      </w:r>
      <w:r w:rsidR="0016563C">
        <w:rPr>
          <w:rFonts w:ascii="Times New Roman" w:hAnsi="Times New Roman" w:cs="Times New Roman"/>
        </w:rPr>
        <w:t xml:space="preserve">Now two obstacles are not overlap. Consider the above image, obstacle A in green and obstacle B in blue. We have a 2 dimension </w:t>
      </w:r>
      <w:r w:rsidR="00260FAD">
        <w:rPr>
          <w:rFonts w:ascii="Times New Roman" w:hAnsi="Times New Roman" w:cs="Times New Roman"/>
        </w:rPr>
        <w:t>robot with two red revolute joints</w:t>
      </w:r>
      <w:r w:rsidR="0016563C">
        <w:rPr>
          <w:rFonts w:ascii="Times New Roman" w:hAnsi="Times New Roman" w:cs="Times New Roman"/>
        </w:rPr>
        <w:t>. Under some certain angle, we could have this robot to reach both obstacles even if two obstacles are not overlap. Thus, the configuration space obstacles QA and QB are overlap.</w:t>
      </w:r>
    </w:p>
    <w:p w14:paraId="796A3BEF" w14:textId="77777777" w:rsidR="0039009C" w:rsidRDefault="0039009C" w:rsidP="003B616F">
      <w:pPr>
        <w:rPr>
          <w:rFonts w:ascii="Times New Roman" w:hAnsi="Times New Roman" w:cs="Times New Roman" w:hint="eastAsia"/>
        </w:rPr>
      </w:pPr>
    </w:p>
    <w:p w14:paraId="31750C27" w14:textId="0C4F2A19" w:rsidR="00A350BB" w:rsidRPr="00606BFB" w:rsidRDefault="0039009C" w:rsidP="003B616F">
      <w:pPr>
        <w:rPr>
          <w:rFonts w:ascii="Times New Roman" w:hAnsi="Times New Roman" w:cs="Times New Roman"/>
          <w:b/>
          <w:bCs/>
        </w:rPr>
      </w:pPr>
      <w:r w:rsidRPr="00606BFB">
        <w:rPr>
          <w:rFonts w:ascii="Times New Roman" w:hAnsi="Times New Roman" w:cs="Times New Roman"/>
          <w:b/>
          <w:bCs/>
        </w:rPr>
        <w:t>6</w:t>
      </w:r>
      <w:r w:rsidR="00367700" w:rsidRPr="00606BFB">
        <w:rPr>
          <w:rFonts w:ascii="Times New Roman" w:hAnsi="Times New Roman" w:cs="Times New Roman"/>
          <w:b/>
          <w:bCs/>
        </w:rPr>
        <w:t xml:space="preserve">. </w:t>
      </w:r>
      <w:r w:rsidRPr="00606BFB">
        <w:rPr>
          <w:rFonts w:ascii="Times New Roman" w:hAnsi="Times New Roman" w:cs="Times New Roman"/>
          <w:b/>
          <w:bCs/>
        </w:rPr>
        <w:t xml:space="preserve">Suppose five polyhedral bodies float freely in 3D world. They are each capable of rotating and translating. </w:t>
      </w:r>
      <w:r w:rsidR="00367700" w:rsidRPr="00606BFB">
        <w:rPr>
          <w:rFonts w:ascii="Times New Roman" w:hAnsi="Times New Roman" w:cs="Times New Roman"/>
          <w:b/>
          <w:bCs/>
        </w:rPr>
        <w:t>If these are treated as “one” composite robot, what is the topology of the resulting configuration space (assume that the bodies are not attached to each other)? What is the dimension of the composite configuration space?</w:t>
      </w:r>
    </w:p>
    <w:p w14:paraId="39327FBD" w14:textId="2D8E92B4" w:rsidR="00367700" w:rsidRPr="00A350BB" w:rsidRDefault="00762AB8" w:rsidP="003B616F">
      <w:pPr>
        <w:rPr>
          <w:rFonts w:ascii="Times New Roman" w:hAnsi="Times New Roman" w:cs="Times New Roman" w:hint="eastAsia"/>
        </w:rPr>
      </w:pPr>
      <w:r>
        <w:rPr>
          <w:rFonts w:ascii="Times New Roman" w:hAnsi="Times New Roman" w:cs="Times New Roman"/>
        </w:rPr>
        <w:tab/>
      </w:r>
      <w:r w:rsidR="00843F13">
        <w:rPr>
          <w:rFonts w:ascii="Times New Roman" w:hAnsi="Times New Roman" w:cs="Times New Roman"/>
        </w:rPr>
        <w:t>S</w:t>
      </w:r>
      <w:r w:rsidR="00843F13">
        <w:rPr>
          <w:rFonts w:ascii="Times New Roman" w:hAnsi="Times New Roman" w:cs="Times New Roman" w:hint="eastAsia"/>
        </w:rPr>
        <w:t>ince</w:t>
      </w:r>
      <w:r w:rsidR="00843F13">
        <w:rPr>
          <w:rFonts w:ascii="Times New Roman" w:hAnsi="Times New Roman" w:cs="Times New Roman"/>
        </w:rPr>
        <w:t xml:space="preserve"> each polyhedral body floats freely in 3D world and able to rotating and translating. So we need three dimension to describe the rotation of the polyhedral body,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oMath>
      <w:r w:rsidR="00843F13">
        <w:rPr>
          <w:rFonts w:ascii="Times New Roman" w:hAnsi="Times New Roman" w:cs="Times New Roman"/>
        </w:rPr>
        <w:t>), and three dimension to describe the translating, (</w:t>
      </w:r>
      <w:r w:rsidR="00843F13" w:rsidRPr="00843F13">
        <w:rPr>
          <w:rFonts w:ascii="Times New Roman" w:hAnsi="Times New Roman" w:cs="Times New Roman"/>
          <w:i/>
          <w:iCs/>
        </w:rPr>
        <w:t>x, y, z</w:t>
      </w:r>
      <w:r w:rsidR="00843F13">
        <w:rPr>
          <w:rFonts w:ascii="Times New Roman" w:hAnsi="Times New Roman" w:cs="Times New Roman"/>
        </w:rPr>
        <w:t xml:space="preserve">). Therefore, the dimension of configuration space for each polyhedral body should be 6. Since bodies are not attached to each other, then there is no constrains between polyhedral bodies. Thus, the dimension of composite configuration space </w:t>
      </w:r>
      <w:r w:rsidR="004F286C">
        <w:rPr>
          <w:rFonts w:ascii="Times New Roman" w:hAnsi="Times New Roman" w:cs="Times New Roman"/>
        </w:rPr>
        <w:t xml:space="preserve">for </w:t>
      </w:r>
      <w:r w:rsidR="004F286C">
        <w:rPr>
          <w:rFonts w:ascii="Times New Roman" w:hAnsi="Times New Roman" w:cs="Times New Roman"/>
        </w:rPr>
        <w:lastRenderedPageBreak/>
        <w:t xml:space="preserve">total 5 polyhedral bodies </w:t>
      </w:r>
      <w:r w:rsidR="00843F13">
        <w:rPr>
          <w:rFonts w:ascii="Times New Roman" w:hAnsi="Times New Roman" w:cs="Times New Roman"/>
        </w:rPr>
        <w:t xml:space="preserve">should be </w:t>
      </w:r>
      <m:oMath>
        <m:r>
          <m:rPr>
            <m:sty m:val="p"/>
          </m:rPr>
          <w:rPr>
            <w:rFonts w:ascii="Cambria Math" w:hAnsi="Cambria Math" w:cs="Times New Roman"/>
          </w:rPr>
          <m:t>6×5=30</m:t>
        </m:r>
      </m:oMath>
      <w:r w:rsidR="00843F13">
        <w:rPr>
          <w:rFonts w:ascii="Times New Roman" w:hAnsi="Times New Roman" w:cs="Times New Roman" w:hint="eastAsia"/>
        </w:rPr>
        <w:t>.</w:t>
      </w:r>
      <w:r w:rsidR="00843F13">
        <w:rPr>
          <w:rFonts w:ascii="Times New Roman" w:hAnsi="Times New Roman" w:cs="Times New Roman"/>
        </w:rPr>
        <w:t xml:space="preserve"> The topology of the resulting configuration space should be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15</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15</m:t>
            </m:r>
          </m:sup>
        </m:sSup>
        <m:r>
          <w:rPr>
            <w:rFonts w:ascii="Cambria Math" w:hAnsi="Cambria Math" w:cs="Times New Roman"/>
          </w:rPr>
          <m:t>.</m:t>
        </m:r>
      </m:oMath>
    </w:p>
    <w:sectPr w:rsidR="00367700" w:rsidRPr="00A350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7287B"/>
    <w:multiLevelType w:val="hybridMultilevel"/>
    <w:tmpl w:val="ECC8439E"/>
    <w:lvl w:ilvl="0" w:tplc="0C768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271E81"/>
    <w:multiLevelType w:val="hybridMultilevel"/>
    <w:tmpl w:val="70BC5924"/>
    <w:lvl w:ilvl="0" w:tplc="FCFA9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F1C"/>
    <w:rsid w:val="00006269"/>
    <w:rsid w:val="000679DE"/>
    <w:rsid w:val="00154F6A"/>
    <w:rsid w:val="0016563C"/>
    <w:rsid w:val="00165723"/>
    <w:rsid w:val="001D2909"/>
    <w:rsid w:val="00226AED"/>
    <w:rsid w:val="002424A0"/>
    <w:rsid w:val="00260FAD"/>
    <w:rsid w:val="00323D5C"/>
    <w:rsid w:val="003660D8"/>
    <w:rsid w:val="00367700"/>
    <w:rsid w:val="0039009C"/>
    <w:rsid w:val="003B616F"/>
    <w:rsid w:val="004133D9"/>
    <w:rsid w:val="004434AF"/>
    <w:rsid w:val="004A3AE1"/>
    <w:rsid w:val="004F286C"/>
    <w:rsid w:val="005C2412"/>
    <w:rsid w:val="005F60A8"/>
    <w:rsid w:val="00606BFB"/>
    <w:rsid w:val="00663F7E"/>
    <w:rsid w:val="00665637"/>
    <w:rsid w:val="006F423C"/>
    <w:rsid w:val="006F7440"/>
    <w:rsid w:val="00762AB8"/>
    <w:rsid w:val="00772C71"/>
    <w:rsid w:val="00843F13"/>
    <w:rsid w:val="00882E0D"/>
    <w:rsid w:val="008C6670"/>
    <w:rsid w:val="00952454"/>
    <w:rsid w:val="00982F1C"/>
    <w:rsid w:val="00A1309A"/>
    <w:rsid w:val="00A350BB"/>
    <w:rsid w:val="00A40B2D"/>
    <w:rsid w:val="00A7203F"/>
    <w:rsid w:val="00B54556"/>
    <w:rsid w:val="00B65C76"/>
    <w:rsid w:val="00B7739A"/>
    <w:rsid w:val="00C5081F"/>
    <w:rsid w:val="00C96654"/>
    <w:rsid w:val="00CF30E5"/>
    <w:rsid w:val="00D828DC"/>
    <w:rsid w:val="00DC4D2F"/>
    <w:rsid w:val="00F727DB"/>
    <w:rsid w:val="00F84D32"/>
    <w:rsid w:val="00FC5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1E2F"/>
  <w15:chartTrackingRefBased/>
  <w15:docId w15:val="{C83C62D2-995A-4755-88BF-2D0B55201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4D2F"/>
    <w:rPr>
      <w:color w:val="808080"/>
    </w:rPr>
  </w:style>
  <w:style w:type="paragraph" w:styleId="a4">
    <w:name w:val="List Paragraph"/>
    <w:basedOn w:val="a"/>
    <w:uiPriority w:val="34"/>
    <w:qFormat/>
    <w:rsid w:val="005C24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1505</Words>
  <Characters>8581</Characters>
  <Application>Microsoft Office Word</Application>
  <DocSecurity>0</DocSecurity>
  <Lines>71</Lines>
  <Paragraphs>20</Paragraphs>
  <ScaleCrop>false</ScaleCrop>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Liang</dc:creator>
  <cp:keywords/>
  <dc:description/>
  <cp:lastModifiedBy>Haoran Liang</cp:lastModifiedBy>
  <cp:revision>151</cp:revision>
  <cp:lastPrinted>2019-09-26T17:29:00Z</cp:lastPrinted>
  <dcterms:created xsi:type="dcterms:W3CDTF">2019-09-26T05:18:00Z</dcterms:created>
  <dcterms:modified xsi:type="dcterms:W3CDTF">2019-09-26T17:33:00Z</dcterms:modified>
</cp:coreProperties>
</file>