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C27" w:rsidRPr="009D68DF" w:rsidRDefault="009D68DF">
      <w:pPr>
        <w:jc w:val="center"/>
        <w:rPr>
          <w:sz w:val="28"/>
          <w:szCs w:val="28"/>
        </w:rPr>
      </w:pPr>
      <w:r w:rsidRPr="009D68DF">
        <w:rPr>
          <w:b/>
          <w:bCs/>
          <w:sz w:val="28"/>
          <w:szCs w:val="28"/>
        </w:rPr>
        <w:t>Centro universitário unicet</w:t>
      </w:r>
    </w:p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9D68DF">
      <w:pPr>
        <w:jc w:val="center"/>
      </w:pPr>
      <w:r>
        <w:rPr>
          <w:b/>
          <w:bCs/>
        </w:rPr>
        <w:t xml:space="preserve">Francisco Harlem Noronha Ribeiro </w:t>
      </w:r>
    </w:p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333A34">
      <w:pPr>
        <w:spacing w:line="360" w:lineRule="auto"/>
        <w:jc w:val="center"/>
      </w:pPr>
      <w:r>
        <w:rPr>
          <w:b/>
          <w:bCs/>
          <w:sz w:val="28"/>
          <w:szCs w:val="28"/>
        </w:rPr>
        <w:t>SIMULADOR INTERATIVO DE FONTE DE ALIMENTAÇÃO LINEAR REGULADA DE 12 V DC</w:t>
      </w:r>
    </w:p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E71C27"/>
    <w:p w:rsidR="00E71C27" w:rsidRDefault="00333A34">
      <w:pPr>
        <w:jc w:val="center"/>
      </w:pPr>
      <w:r>
        <w:t>2026</w:t>
      </w:r>
    </w:p>
    <w:p w:rsidR="00E71C27" w:rsidRDefault="00E71C27">
      <w:pPr>
        <w:sectPr w:rsidR="00E71C27">
          <w:pgSz w:w="11906" w:h="16838"/>
          <w:pgMar w:top="1701" w:right="1134" w:bottom="1134" w:left="1701" w:header="708" w:footer="708" w:gutter="0"/>
          <w:cols w:space="720"/>
          <w:titlePg/>
          <w:docGrid w:linePitch="360"/>
        </w:sectPr>
      </w:pPr>
    </w:p>
    <w:p w:rsidR="00E71C27" w:rsidRDefault="00333A34">
      <w:pPr>
        <w:pStyle w:val="Ttulo1"/>
        <w:pageBreakBefore/>
      </w:pPr>
      <w:r>
        <w:lastRenderedPageBreak/>
        <w:t>1 INTRODUÇÃO</w:t>
      </w:r>
    </w:p>
    <w:p w:rsidR="00E71C27" w:rsidRDefault="00333A34">
      <w:pPr>
        <w:spacing w:after="200" w:line="360" w:lineRule="auto"/>
        <w:jc w:val="both"/>
      </w:pPr>
      <w:r>
        <w:t>Toda a energia elétrica utilizada por dispositivos eletrônicos digitais — microcontroladores, sensores, módulos de comunicação e circuitos integrados em geral — necessita de uma tensão contínua (DC), estável e dentro de limites bem definidos para operar co</w:t>
      </w:r>
      <w:r>
        <w:t xml:space="preserve">rretamente. No entanto, a energia disponibilizada pela rede de distribuição elétrica é fornecida em corrente alternada (AC), com tensão e polaridade que se invertem periodicamente. Essa incompatibilidade entre a natureza da energia disponível e a natureza </w:t>
      </w:r>
      <w:r>
        <w:t>da energia exigida pelos circuitos eletrônicos é resolvida por um circuito específico: a fonte de alimentação.</w:t>
      </w:r>
    </w:p>
    <w:p w:rsidR="00E71C27" w:rsidRDefault="00333A34">
      <w:pPr>
        <w:spacing w:after="200" w:line="360" w:lineRule="auto"/>
        <w:jc w:val="both"/>
      </w:pPr>
      <w:r>
        <w:t>Uma fonte de alimentação linear regulada é o circuito responsável por realizar essa conversão de energia, transformando a tensão alternada da red</w:t>
      </w:r>
      <w:r>
        <w:t>e elétrica em uma tensão contínua estável, adequada à alimentação de cargas eletrônicas sensíveis a variações de tensão. Esse processo ocorre em quatro etapas fundamentais: transformação, retificação, filtragem e regulação, cada uma desempenhada por um blo</w:t>
      </w:r>
      <w:r>
        <w:t>co específico do circuito.</w:t>
      </w:r>
    </w:p>
    <w:p w:rsidR="00E71C27" w:rsidRDefault="00333A34">
      <w:pPr>
        <w:spacing w:after="200" w:line="360" w:lineRule="auto"/>
        <w:jc w:val="both"/>
      </w:pPr>
      <w:r>
        <w:t>Este trabalho tem como propósito apresentar, de forma teórica e prática, o funcionamento de uma fonte de alimentação linear regulada com saída de 12 V DC, descrevendo cada etapa da conversão de energia e os componentes eletrônico</w:t>
      </w:r>
      <w:r>
        <w:t>s envolvidos. Como complemento prático, foi desenvolvido um simulador interativo em HTML, CSS e JavaScript, que demonstra visualmente o comportamento do circuito desde a entrada da rede elétrica (127 V ou 220 V AC) até a saída regulada em corrente contínua</w:t>
      </w:r>
      <w:r>
        <w:t>.</w:t>
      </w:r>
    </w:p>
    <w:p w:rsidR="00E71C27" w:rsidRDefault="00333A34">
      <w:pPr>
        <w:pStyle w:val="Ttulo2"/>
      </w:pPr>
      <w:r>
        <w:t>1.1 Objetivo do projeto</w:t>
      </w:r>
    </w:p>
    <w:p w:rsidR="00E71C27" w:rsidRDefault="00333A34">
      <w:pPr>
        <w:spacing w:after="200" w:line="360" w:lineRule="auto"/>
        <w:jc w:val="both"/>
      </w:pPr>
      <w:r>
        <w:t>O objetivo deste trabalho é demonstrar, de forma didática e interativa, o funcionamento de uma fonte de alimentação linear regulada de 12 V DC, evidenciando a função de cada bloco do circuito — transformador, ponte retificadora, filtro capacitivo e regulad</w:t>
      </w:r>
      <w:r>
        <w:t>or de tensão LM7812 — na conversão da energia elétrica da rede em uma tensão contínua estável, adequada à alimentação de circuitos eletrônicos.</w:t>
      </w:r>
    </w:p>
    <w:p w:rsidR="00E71C27" w:rsidRDefault="00333A34">
      <w:pPr>
        <w:spacing w:after="200" w:line="360" w:lineRule="auto"/>
        <w:jc w:val="both"/>
      </w:pPr>
      <w:r>
        <w:t>De forma específica, busca-se:</w:t>
      </w:r>
    </w:p>
    <w:p w:rsidR="00E71C27" w:rsidRDefault="00333A34">
      <w:pPr>
        <w:pStyle w:val="PargrafodaLista"/>
        <w:numPr>
          <w:ilvl w:val="0"/>
          <w:numId w:val="2"/>
        </w:numPr>
        <w:spacing w:after="200" w:line="360" w:lineRule="auto"/>
      </w:pPr>
      <w:r>
        <w:t>Explicar o papel de cada componente na conversão da energia elétrica de AC para D</w:t>
      </w:r>
      <w:r>
        <w:t>C;</w:t>
      </w:r>
    </w:p>
    <w:p w:rsidR="00E71C27" w:rsidRDefault="00333A34">
      <w:pPr>
        <w:pStyle w:val="PargrafodaLista"/>
        <w:numPr>
          <w:ilvl w:val="0"/>
          <w:numId w:val="2"/>
        </w:numPr>
        <w:spacing w:after="200" w:line="360" w:lineRule="auto"/>
      </w:pPr>
      <w:r>
        <w:t>Demonstrar, por meio de simulação interativa, o comportamento da tensão em cada etapa do circuito;</w:t>
      </w:r>
    </w:p>
    <w:p w:rsidR="00E71C27" w:rsidRDefault="00333A34">
      <w:pPr>
        <w:pStyle w:val="PargrafodaLista"/>
        <w:numPr>
          <w:ilvl w:val="0"/>
          <w:numId w:val="2"/>
        </w:numPr>
        <w:spacing w:after="200" w:line="360" w:lineRule="auto"/>
      </w:pPr>
      <w:r>
        <w:lastRenderedPageBreak/>
        <w:t>Apresentar a lista de componentes necessários à montagem física do circuito;</w:t>
      </w:r>
    </w:p>
    <w:p w:rsidR="00E71C27" w:rsidRDefault="00333A34">
      <w:pPr>
        <w:pStyle w:val="PargrafodaLista"/>
        <w:numPr>
          <w:ilvl w:val="0"/>
          <w:numId w:val="2"/>
        </w:numPr>
        <w:spacing w:after="200" w:line="360" w:lineRule="auto"/>
      </w:pPr>
      <w:r>
        <w:t>Relacionar a teoria de eletrônica analógica à prática de simulação computacio</w:t>
      </w:r>
      <w:r>
        <w:t>nal.</w:t>
      </w:r>
    </w:p>
    <w:p w:rsidR="00E71C27" w:rsidRDefault="00333A34">
      <w:pPr>
        <w:pStyle w:val="Ttulo1"/>
        <w:pageBreakBefore/>
      </w:pPr>
      <w:r>
        <w:lastRenderedPageBreak/>
        <w:t>2 REFERENCIAL TEÓRICO</w:t>
      </w:r>
    </w:p>
    <w:p w:rsidR="00E71C27" w:rsidRDefault="00333A34">
      <w:pPr>
        <w:pStyle w:val="Ttulo2"/>
      </w:pPr>
      <w:r>
        <w:t>2.1 Corrente alternada e corrente contínua</w:t>
      </w:r>
    </w:p>
    <w:p w:rsidR="00E71C27" w:rsidRDefault="00333A34">
      <w:pPr>
        <w:spacing w:after="200" w:line="360" w:lineRule="auto"/>
        <w:jc w:val="both"/>
      </w:pPr>
      <w:r>
        <w:t>A corrente alternada (AC) é caracterizada por uma tensão cuja polaridade se inverte periodicamente, descrevendo uma forma de onda senoidal. No Brasil, a rede de distribuição opera com fr</w:t>
      </w:r>
      <w:r>
        <w:t>equência de 60 Hz, fornecendo tensão de 127 V ou 220 V, dependendo da região e da instalação. Essa forma de energia é eficiente para transmissão a longas distâncias, mas inadequada para alimentar diretamente a maioria dos circuitos eletrônicos digitais.</w:t>
      </w:r>
    </w:p>
    <w:p w:rsidR="00E71C27" w:rsidRDefault="00333A34">
      <w:pPr>
        <w:spacing w:after="200" w:line="360" w:lineRule="auto"/>
        <w:jc w:val="both"/>
      </w:pPr>
      <w:r>
        <w:t xml:space="preserve">A </w:t>
      </w:r>
      <w:r>
        <w:t>corrente contínua (DC), por sua vez, mantém polaridade e, idealmente, amplitude constantes ao longo do tempo. É essa a forma de energia exigida pela quase totalidade dos componentes eletrônicos — circuitos integrados, microcontroladores, LEDs e sensores —,</w:t>
      </w:r>
      <w:r>
        <w:t xml:space="preserve"> o que torna necessária a conversão de AC para DC antes da alimentação desses dispositivos.</w:t>
      </w:r>
    </w:p>
    <w:p w:rsidR="00E71C27" w:rsidRDefault="00333A34">
      <w:pPr>
        <w:pStyle w:val="Ttulo2"/>
      </w:pPr>
      <w:r>
        <w:t>2.2 Transformador</w:t>
      </w:r>
    </w:p>
    <w:p w:rsidR="00E71C27" w:rsidRDefault="00333A34">
      <w:pPr>
        <w:spacing w:after="200" w:line="360" w:lineRule="auto"/>
        <w:jc w:val="both"/>
      </w:pPr>
      <w:r>
        <w:t>O transformador é um componente eletromagnético constituído por duas bobinas (enrolamento primário e enrolamento secundário) acopladas a um núcleo</w:t>
      </w:r>
      <w:r>
        <w:t xml:space="preserve"> ferromagnético comum. Seu funcionamento baseia-se na lei de indução eletromagnética: a corrente alternada que circula pelo enrolamento primário gera um campo magnético variável no núcleo, que por sua vez induz uma tensão alternada no enrolamento secundári</w:t>
      </w:r>
      <w:r>
        <w:t>o.</w:t>
      </w:r>
    </w:p>
    <w:p w:rsidR="00E71C27" w:rsidRDefault="00333A34">
      <w:pPr>
        <w:spacing w:after="200" w:line="360" w:lineRule="auto"/>
        <w:jc w:val="both"/>
      </w:pPr>
      <w:r>
        <w:t>A relação entre o número de espiras dos dois enrolamentos determina a relação de transformação da tensão. Em uma fonte linear de 12 V DC, utiliza-se tipicamente um transformador que reduz a tensão da rede (127 V ou 220 V AC) para aproximadamente 15 V AC</w:t>
      </w:r>
      <w:r>
        <w:t>, valor suficiente para, após as perdas das etapas seguintes, resultar em 12 V DC regulados na saída. Uma vantagem adicional do transformador é a isolação galvânica entre a rede elétrica e o restante do circuito, já que a transferência de energia ocorre po</w:t>
      </w:r>
      <w:r>
        <w:t>r acoplamento magnético, sem contato elétrico direto.</w:t>
      </w:r>
    </w:p>
    <w:p w:rsidR="00E71C27" w:rsidRDefault="00333A34">
      <w:pPr>
        <w:pStyle w:val="Ttulo2"/>
      </w:pPr>
      <w:r>
        <w:t>2.3 Circuito retificador (ponte de diodos)</w:t>
      </w:r>
    </w:p>
    <w:p w:rsidR="00E71C27" w:rsidRDefault="00333A34">
      <w:pPr>
        <w:spacing w:after="200" w:line="360" w:lineRule="auto"/>
        <w:jc w:val="both"/>
      </w:pPr>
      <w:r>
        <w:t>A retificação é o processo de conversão da corrente alternada em corrente contínua. O circuito retificador mais utilizado em fontes lineares é a ponte retifica</w:t>
      </w:r>
      <w:r>
        <w:t xml:space="preserve">dora de onda completa, composta por quatro diodos — neste projeto, do tipo 1N4007 — dispostos de modo que a </w:t>
      </w:r>
      <w:r>
        <w:lastRenderedPageBreak/>
        <w:t>corrente seja conduzida sempre no mesmo sentido pela carga, independentemente da polaridade instantânea da tensão alternada de entrada.</w:t>
      </w:r>
    </w:p>
    <w:p w:rsidR="00E71C27" w:rsidRDefault="00333A34">
      <w:pPr>
        <w:spacing w:after="200" w:line="360" w:lineRule="auto"/>
        <w:jc w:val="both"/>
      </w:pPr>
      <w:r>
        <w:t xml:space="preserve">O resultado </w:t>
      </w:r>
      <w:r>
        <w:t>da retificação de onda completa é uma tensão contínua pulsante: positiva em todos os instantes, porém com ondulações que seguem o ritmo da onda senoidal original. Para uma entrada de 15 V AC, a tensão de pico resultante após a ponte retificadora é de aprox</w:t>
      </w:r>
      <w:r>
        <w:t>imadamente 20 V DC pulsante, já considerando a queda de tensão nos diodos.</w:t>
      </w:r>
    </w:p>
    <w:p w:rsidR="00E71C27" w:rsidRDefault="00333A34">
      <w:pPr>
        <w:pStyle w:val="Ttulo2"/>
      </w:pPr>
      <w:r>
        <w:t>2.4 Filtro capacitivo</w:t>
      </w:r>
    </w:p>
    <w:p w:rsidR="00E71C27" w:rsidRDefault="00333A34">
      <w:pPr>
        <w:spacing w:after="200" w:line="360" w:lineRule="auto"/>
        <w:jc w:val="both"/>
      </w:pPr>
      <w:r>
        <w:t>A tensão DC pulsante proveniente da ponte retificadora ainda não é adequada para alimentar a maioria dos circuitos eletrônicos, devido à sua ondulação acentuad</w:t>
      </w:r>
      <w:r>
        <w:t>a — fenômeno conhecido como ripple. O filtro capacitivo tem a função de reduzir esse ripple, suavizando a forma de onda.</w:t>
      </w:r>
    </w:p>
    <w:p w:rsidR="00E71C27" w:rsidRDefault="00333A34">
      <w:pPr>
        <w:spacing w:after="200" w:line="360" w:lineRule="auto"/>
        <w:jc w:val="both"/>
      </w:pPr>
      <w:r>
        <w:t xml:space="preserve">Um capacitor eletrolítico de valor elevado (neste projeto, 2200 µF) é conectado em paralelo com a saída da ponte retificadora. Durante </w:t>
      </w:r>
      <w:r>
        <w:t>os picos da onda, o capacitor se carrega; durante os vales, ele se descarrega parcialmente sobre a carga, preenchendo os intervalos em que a tensão retificada cairia a valores baixos. O resultado é uma tensão contínua significativamente mais estável, ainda</w:t>
      </w:r>
      <w:r>
        <w:t xml:space="preserve"> que com uma pequena ondulação residual, a qual será eliminada pela etapa seguinte de regulação.</w:t>
      </w:r>
    </w:p>
    <w:p w:rsidR="00E71C27" w:rsidRDefault="00333A34">
      <w:pPr>
        <w:pStyle w:val="Ttulo2"/>
      </w:pPr>
      <w:r>
        <w:t>2.5 Regulador de tensão LM7812</w:t>
      </w:r>
    </w:p>
    <w:p w:rsidR="00E71C27" w:rsidRDefault="00333A34">
      <w:pPr>
        <w:spacing w:after="200" w:line="360" w:lineRule="auto"/>
        <w:jc w:val="both"/>
      </w:pPr>
      <w:r>
        <w:t>O regulador de tensão é o componente responsável por manter a tensão de saída fixa em um valor constante, independentemente de p</w:t>
      </w:r>
      <w:r>
        <w:t>equenas variações na tensão de entrada ou na corrente solicitada pela carga. Neste projeto, utiliza-se o circuito integrado LM7812, um regulador linear de três terminais (entrada, terra e saída) que fornece uma saída fixa de 12 V DC.</w:t>
      </w:r>
    </w:p>
    <w:p w:rsidR="00E71C27" w:rsidRDefault="00333A34">
      <w:pPr>
        <w:spacing w:after="200" w:line="360" w:lineRule="auto"/>
        <w:jc w:val="both"/>
      </w:pPr>
      <w:r>
        <w:t>O LM7812 atua dissipan</w:t>
      </w:r>
      <w:r>
        <w:t>do, na forma de calor, a diferença entre a tensão de entrada (aproximadamente 20 V DC, proveniente do filtro capacitivo) e a tensão de saída regulada (12 V DC), desde que a tensão de entrada permaneça acima do mínimo necessário ao funcionamento do regulado</w:t>
      </w:r>
      <w:r>
        <w:t>r. Capacitores cerâmicos de baixo valor (100 nF), conectados próximos aos terminais de entrada e saída do regulador, têm a função de garantir estabilidade do circuito frente a oscilações de alta frequência.</w:t>
      </w:r>
    </w:p>
    <w:p w:rsidR="00E71C27" w:rsidRDefault="00333A34">
      <w:pPr>
        <w:pStyle w:val="Ttulo2"/>
      </w:pPr>
      <w:r>
        <w:lastRenderedPageBreak/>
        <w:t>2.6 Saída regulada e indicação luminosa</w:t>
      </w:r>
    </w:p>
    <w:p w:rsidR="00E71C27" w:rsidRDefault="00333A34">
      <w:pPr>
        <w:spacing w:after="200" w:line="360" w:lineRule="auto"/>
        <w:jc w:val="both"/>
      </w:pPr>
      <w:r>
        <w:t>Após a etapa de regulação, o circuito entrega uma tensão contínua de 12 V, estável e livre de ondulações significativas, pronta para alimentar a carga — o circuito eletrônico final. Um LED, associado a um resistor limitador de corrente de 330 Ω, é frequent</w:t>
      </w:r>
      <w:r>
        <w:t>emente utilizado como indicador visual de que a fonte está energizada e operando corretamente.</w:t>
      </w:r>
    </w:p>
    <w:p w:rsidR="009D68DF" w:rsidRDefault="009D68DF">
      <w:pPr>
        <w:spacing w:after="200" w:line="360" w:lineRule="auto"/>
        <w:jc w:val="both"/>
      </w:pPr>
      <w:r>
        <w:rPr>
          <w:noProof/>
        </w:rPr>
        <w:drawing>
          <wp:inline distT="0" distB="0" distL="0" distR="0" wp14:anchorId="58DF2734" wp14:editId="03EFD368">
            <wp:extent cx="5750560" cy="3562350"/>
            <wp:effectExtent l="0" t="0" r="2540" b="0"/>
            <wp:docPr id="2" name="Imagem 2" descr="C:\Users\Adrian\Pictures\ce9dad06-f213-449e-bad5-5d9fedec6d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Pictures\ce9dad06-f213-449e-bad5-5d9fedec6da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8DF" w:rsidRDefault="009D68DF">
      <w:pPr>
        <w:spacing w:after="200" w:line="360" w:lineRule="auto"/>
        <w:jc w:val="both"/>
      </w:pPr>
      <w:bookmarkStart w:id="0" w:name="_GoBack"/>
      <w:bookmarkEnd w:id="0"/>
    </w:p>
    <w:p w:rsidR="009D68DF" w:rsidRDefault="009D68DF">
      <w:pPr>
        <w:spacing w:after="200" w:line="360" w:lineRule="auto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064280B" wp14:editId="6D60E7FD">
                <wp:extent cx="306705" cy="306705"/>
                <wp:effectExtent l="0" t="0" r="0" b="0"/>
                <wp:docPr id="1" name="Retângulo 1" descr="Esquema de fonte de alimentação D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" o:spid="_x0000_s1026" alt="Descrição: Esquema de fonte de alimentação D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</w:p>
    <w:p w:rsidR="00E71C27" w:rsidRDefault="00333A34">
      <w:pPr>
        <w:pStyle w:val="Ttulo1"/>
        <w:pageBreakBefore/>
      </w:pPr>
      <w:r>
        <w:lastRenderedPageBreak/>
        <w:t>3 FUNCIONAMENTO DO CIRCUITO</w:t>
      </w:r>
    </w:p>
    <w:p w:rsidR="00E71C27" w:rsidRDefault="00333A34">
      <w:pPr>
        <w:spacing w:after="200" w:line="360" w:lineRule="auto"/>
        <w:jc w:val="both"/>
      </w:pPr>
      <w:r>
        <w:t>O funcionamento completo da fonte de alimentação pode ser resumido nas cinco etapas descritas a seguir, que correspondem exatamente à</w:t>
      </w:r>
      <w:r>
        <w:t>s etapas demonstradas no simulador interativo desenvolvido como parte deste trabalho.</w:t>
      </w:r>
    </w:p>
    <w:p w:rsidR="00E71C27" w:rsidRDefault="00333A34">
      <w:pPr>
        <w:pStyle w:val="Ttulo2"/>
      </w:pPr>
      <w:r>
        <w:t>3.1 Resumo das etapas de conversão</w:t>
      </w:r>
    </w:p>
    <w:tbl>
      <w:tblPr>
        <w:tblW w:w="7479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2100"/>
        <w:gridCol w:w="1479"/>
      </w:tblGrid>
      <w:tr w:rsidR="00E71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1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Bloco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1. Transformação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127 V AC ou 220 V AC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15 V AC</w:t>
            </w:r>
          </w:p>
        </w:tc>
        <w:tc>
          <w:tcPr>
            <w:tcW w:w="1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Transformador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2. Retificação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15 V AC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≈ 20 V DC pulsante</w:t>
            </w:r>
          </w:p>
        </w:tc>
        <w:tc>
          <w:tcPr>
            <w:tcW w:w="1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Ponte de diodos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3. Filtragem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≈ 20 V DC pulsante (com ripple)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≈ 20 V DC (ripple reduzido)</w:t>
            </w:r>
          </w:p>
        </w:tc>
        <w:tc>
          <w:tcPr>
            <w:tcW w:w="1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Capacitor 2200 µF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4. Regulação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≈ 20 V DC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12 V DC regulados</w:t>
            </w:r>
          </w:p>
        </w:tc>
        <w:tc>
          <w:tcPr>
            <w:tcW w:w="1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LM7812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5. Saída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12 V DC regulados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12 V DC estáveis na carga</w:t>
            </w:r>
          </w:p>
        </w:tc>
        <w:tc>
          <w:tcPr>
            <w:tcW w:w="1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1C27" w:rsidRDefault="00333A34">
            <w:pPr>
              <w:spacing w:line="264" w:lineRule="auto"/>
            </w:pPr>
            <w:r>
              <w:rPr>
                <w:sz w:val="20"/>
                <w:szCs w:val="20"/>
              </w:rPr>
              <w:t>LED indicador</w:t>
            </w:r>
          </w:p>
        </w:tc>
      </w:tr>
    </w:tbl>
    <w:p w:rsidR="00E71C27" w:rsidRDefault="00333A34">
      <w:pPr>
        <w:spacing w:before="60" w:after="240"/>
        <w:jc w:val="center"/>
      </w:pPr>
      <w:r>
        <w:rPr>
          <w:i/>
          <w:iCs/>
          <w:sz w:val="20"/>
          <w:szCs w:val="20"/>
        </w:rPr>
        <w:t>Tabela 1 — Resumo das etapas de conversão de energia na fonte linear regulada de 12 V DC. Fonte: elaborado pelos autores.</w:t>
      </w:r>
    </w:p>
    <w:p w:rsidR="00E71C27" w:rsidRDefault="00333A34">
      <w:pPr>
        <w:pStyle w:val="Ttulo2"/>
      </w:pPr>
      <w:r>
        <w:t>3.2 Etapa 1 — Transformação</w:t>
      </w:r>
    </w:p>
    <w:p w:rsidR="00E71C27" w:rsidRDefault="00333A34">
      <w:pPr>
        <w:spacing w:after="200" w:line="360" w:lineRule="auto"/>
        <w:jc w:val="both"/>
      </w:pPr>
      <w:r>
        <w:t>A tensão da rede elétrica (127 V AC ou 220 V AC, conforme a instalação) é aplicada ao enrolamento primário</w:t>
      </w:r>
      <w:r>
        <w:t xml:space="preserve"> do transformador. Por acoplamento eletromagnético, o enrolamento secundário fornece uma tensão alternada reduzida de aproximadamente 15 V AC, mantendo a forma de onda senoidal, porém em um nível de tensão seguro e compatível com o restante do circuito.</w:t>
      </w:r>
    </w:p>
    <w:p w:rsidR="00E71C27" w:rsidRDefault="00333A34">
      <w:pPr>
        <w:pStyle w:val="Ttulo2"/>
      </w:pPr>
      <w:r>
        <w:t>3.</w:t>
      </w:r>
      <w:r>
        <w:t>3 Etapa 2 — Retificação</w:t>
      </w:r>
    </w:p>
    <w:p w:rsidR="00E71C27" w:rsidRDefault="00333A34">
      <w:pPr>
        <w:spacing w:after="200" w:line="360" w:lineRule="auto"/>
        <w:jc w:val="both"/>
      </w:pPr>
      <w:r>
        <w:t>A tensão de 15 V AC proveniente do transformador é aplicada à ponte retificadora, composta por quatro diodos 1N4007. A ponte conduz a corrente sempre no mesmo sentido pela carga, resultando em uma tensão contínua pulsante de aproxim</w:t>
      </w:r>
      <w:r>
        <w:t>adamente 20 V DC, com ondulações correspondentes aos semiciclos da onda alternada original.</w:t>
      </w:r>
    </w:p>
    <w:p w:rsidR="00E71C27" w:rsidRDefault="00333A34">
      <w:pPr>
        <w:pStyle w:val="Ttulo2"/>
      </w:pPr>
      <w:r>
        <w:t>3.4 Etapa 3 — Filtragem</w:t>
      </w:r>
    </w:p>
    <w:p w:rsidR="00E71C27" w:rsidRDefault="00333A34">
      <w:pPr>
        <w:spacing w:after="200" w:line="360" w:lineRule="auto"/>
        <w:jc w:val="both"/>
      </w:pPr>
      <w:r>
        <w:t xml:space="preserve">A tensão pulsante de saída da ponte retificadora é aplicada a um capacitor eletrolítico de 2200 µF, conectado em paralelo com a carga. O capacitor armazena energia durante os picos da </w:t>
      </w:r>
      <w:r>
        <w:lastRenderedPageBreak/>
        <w:t>onda e a libera durante os intervalos entre picos, reduzindo significati</w:t>
      </w:r>
      <w:r>
        <w:t>vamente o ripple da tensão contínua e entregando uma tensão mais estável à etapa seguinte.</w:t>
      </w:r>
    </w:p>
    <w:p w:rsidR="00E71C27" w:rsidRDefault="00333A34">
      <w:pPr>
        <w:pStyle w:val="Ttulo2"/>
      </w:pPr>
      <w:r>
        <w:t>3.5 Etapa 4 — Regulação</w:t>
      </w:r>
    </w:p>
    <w:p w:rsidR="00E71C27" w:rsidRDefault="00333A34">
      <w:pPr>
        <w:spacing w:after="200" w:line="360" w:lineRule="auto"/>
        <w:jc w:val="both"/>
      </w:pPr>
      <w:r>
        <w:t>A tensão filtrada (aproximadamente 20 V DC, com ripple residual) é aplicada à entrada do regulador de tensão LM7812. Esse componente fixa a t</w:t>
      </w:r>
      <w:r>
        <w:t>ensão de saída em exatamente 12 V DC, absorvendo tanto o ripple residual quanto eventuais variações na tensão de entrada ou na corrente exigida pela carga.</w:t>
      </w:r>
    </w:p>
    <w:p w:rsidR="00E71C27" w:rsidRDefault="00333A34">
      <w:pPr>
        <w:pStyle w:val="Ttulo2"/>
      </w:pPr>
      <w:r>
        <w:t>3.6 Etapa 5 — Saída</w:t>
      </w:r>
    </w:p>
    <w:p w:rsidR="00E71C27" w:rsidRDefault="00333A34">
      <w:pPr>
        <w:spacing w:after="200" w:line="360" w:lineRule="auto"/>
        <w:jc w:val="both"/>
      </w:pPr>
      <w:r>
        <w:t xml:space="preserve">A saída regulada de 12 V DC alimenta a carga — o circuito eletrônico final — de </w:t>
      </w:r>
      <w:r>
        <w:t>forma estável. Um LED indicador, em série com um resistor de 330 Ω, acende para sinalizar visualmente que a fonte está energizada e fornecendo a tensão correta.</w:t>
      </w:r>
    </w:p>
    <w:p w:rsidR="00E71C27" w:rsidRDefault="00333A34">
      <w:pPr>
        <w:pStyle w:val="Ttulo1"/>
        <w:pageBreakBefore/>
      </w:pPr>
      <w:r>
        <w:lastRenderedPageBreak/>
        <w:t>4 LISTA DE COMPONENTES</w:t>
      </w:r>
    </w:p>
    <w:p w:rsidR="00E71C27" w:rsidRDefault="00333A34">
      <w:pPr>
        <w:spacing w:after="200" w:line="360" w:lineRule="auto"/>
        <w:jc w:val="both"/>
      </w:pPr>
      <w:r>
        <w:t>A Tabela 2 apresenta a lista completa de componentes eletrônicos utiliza</w:t>
      </w:r>
      <w:r>
        <w:t>dos na montagem da fonte de alimentação linear regulada de 12 V DC, com as respectivas quantidades e funções no circuito.</w:t>
      </w:r>
    </w:p>
    <w:tbl>
      <w:tblPr>
        <w:tblW w:w="7479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879"/>
      </w:tblGrid>
      <w:tr w:rsidR="00E71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Qtd.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Função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Transformador 15 V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Reduz a tensão da rede elétrica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Diodo 1N4007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Retificação (ponte completa)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Capacitor eletrolítico 2200 µF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Filtragem (redução do ripple)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Regulador de tensão LM7812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Regulação da tensão de saída em 12 V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Capacitor cerâmico 100 nF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Estabilidade do regulador de tensão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LED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Indicação visual de funcionamento</w:t>
            </w:r>
          </w:p>
        </w:tc>
      </w:tr>
      <w:tr w:rsidR="00E71C2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Resistor 330 Ω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1C27" w:rsidRDefault="00333A34">
            <w:pPr>
              <w:spacing w:line="276" w:lineRule="auto"/>
            </w:pPr>
            <w:r>
              <w:rPr>
                <w:sz w:val="20"/>
                <w:szCs w:val="20"/>
              </w:rPr>
              <w:t>Limitação da corrente no LED</w:t>
            </w:r>
          </w:p>
        </w:tc>
      </w:tr>
    </w:tbl>
    <w:p w:rsidR="00E71C27" w:rsidRDefault="00333A34">
      <w:pPr>
        <w:spacing w:before="60" w:after="240"/>
        <w:jc w:val="center"/>
      </w:pPr>
      <w:r>
        <w:rPr>
          <w:i/>
          <w:iCs/>
          <w:sz w:val="20"/>
          <w:szCs w:val="20"/>
        </w:rPr>
        <w:t>Tabela 2 — Lista de componentes da fonte de alimentação linear regulada de 12 V DC. Fonte: elaborado pelos autores.</w:t>
      </w:r>
    </w:p>
    <w:p w:rsidR="00E71C27" w:rsidRDefault="00333A34">
      <w:pPr>
        <w:pStyle w:val="Ttulo1"/>
        <w:pageBreakBefore/>
      </w:pPr>
      <w:r>
        <w:lastRenderedPageBreak/>
        <w:t>5 SIMULADOR INTERATIVO DESENVOLVIDO</w:t>
      </w:r>
    </w:p>
    <w:p w:rsidR="00E71C27" w:rsidRDefault="00333A34">
      <w:pPr>
        <w:spacing w:after="200" w:line="360" w:lineRule="auto"/>
        <w:jc w:val="both"/>
      </w:pPr>
      <w:r>
        <w:t xml:space="preserve">Como parte prática deste trabalho, foi desenvolvido um simulador interativo utilizando exclusivamente HTML, CSS e JavaScript, sem o uso de frameworks externos, com o objetivo de demonstrar visualmente o funcionamento da fonte de alimentação descrita neste </w:t>
      </w:r>
      <w:r>
        <w:t>relatório.</w:t>
      </w:r>
    </w:p>
    <w:p w:rsidR="00E71C27" w:rsidRDefault="00333A34">
      <w:pPr>
        <w:pStyle w:val="Ttulo2"/>
      </w:pPr>
      <w:r>
        <w:t>5.1 Funcionalidades implementadas</w:t>
      </w:r>
    </w:p>
    <w:p w:rsidR="00E71C27" w:rsidRDefault="00333A34">
      <w:pPr>
        <w:spacing w:after="200" w:line="360" w:lineRule="auto"/>
        <w:jc w:val="both"/>
      </w:pPr>
      <w:r>
        <w:t>O simulador permite ao usuário selecionar a tensão de entrada (127 V AC ou 220 V AC) e, ao iniciar a simulação, acompanha de forma animada a energia percorrendo cada bloco do circuito: rede elétrica, transformad</w:t>
      </w:r>
      <w:r>
        <w:t>or, ponte retificadora, capacitor de filtro, regulador LM7812 e saída regulada, com indicação luminosa (LED) ao final do processo.</w:t>
      </w:r>
    </w:p>
    <w:p w:rsidR="00E71C27" w:rsidRDefault="00333A34">
      <w:pPr>
        <w:spacing w:after="200" w:line="360" w:lineRule="auto"/>
        <w:jc w:val="both"/>
      </w:pPr>
      <w:r>
        <w:t>O sistema conta ainda com um diagrama eletrônico interativo, no qual cada componente pode ser selecionado para exibir uma fic</w:t>
      </w:r>
      <w:r>
        <w:t>ha técnica detalhada — contendo nome, função, símbolo eletrônico e explicação —, uma tabela de componentes, gráficos comparativos da forma de onda antes e depois da filtragem capacitiva (modo diagnóstico) e suporte a tema claro e escuro.</w:t>
      </w:r>
    </w:p>
    <w:p w:rsidR="00E71C27" w:rsidRDefault="00333A34">
      <w:pPr>
        <w:pStyle w:val="Ttulo2"/>
      </w:pPr>
      <w:r>
        <w:t>5.2 Tecnologias ut</w:t>
      </w:r>
      <w:r>
        <w:t>ilizadas</w:t>
      </w:r>
    </w:p>
    <w:p w:rsidR="00E71C27" w:rsidRDefault="00333A34">
      <w:pPr>
        <w:pStyle w:val="PargrafodaLista"/>
        <w:numPr>
          <w:ilvl w:val="0"/>
          <w:numId w:val="3"/>
        </w:numPr>
        <w:spacing w:after="200" w:line="360" w:lineRule="auto"/>
      </w:pPr>
      <w:r>
        <w:t>HTML5 — estruturação do conteúdo e do diagrama vetorial (SVG) do circuito;</w:t>
      </w:r>
    </w:p>
    <w:p w:rsidR="00E71C27" w:rsidRDefault="00333A34">
      <w:pPr>
        <w:pStyle w:val="PargrafodaLista"/>
        <w:numPr>
          <w:ilvl w:val="0"/>
          <w:numId w:val="3"/>
        </w:numPr>
        <w:spacing w:after="200" w:line="360" w:lineRule="auto"/>
      </w:pPr>
      <w:r>
        <w:t>CSS3 — estilização visual, responsividade, animações e temas claro/escuro;</w:t>
      </w:r>
    </w:p>
    <w:p w:rsidR="00E71C27" w:rsidRDefault="00333A34">
      <w:pPr>
        <w:pStyle w:val="PargrafodaLista"/>
        <w:numPr>
          <w:ilvl w:val="0"/>
          <w:numId w:val="3"/>
        </w:numPr>
        <w:spacing w:after="200" w:line="360" w:lineRule="auto"/>
      </w:pPr>
      <w:r>
        <w:t>JavaScript (ES6+) — lógica da simulação, controle de estado e interatividade.</w:t>
      </w:r>
    </w:p>
    <w:p w:rsidR="00E71C27" w:rsidRDefault="00333A34">
      <w:pPr>
        <w:spacing w:after="200" w:line="360" w:lineRule="auto"/>
        <w:jc w:val="both"/>
      </w:pPr>
      <w:r>
        <w:t>O código-fonte comp</w:t>
      </w:r>
      <w:r>
        <w:t>leto do simulador acompanha este relatório como material complementar.</w:t>
      </w:r>
    </w:p>
    <w:p w:rsidR="00E71C27" w:rsidRDefault="00333A34">
      <w:pPr>
        <w:pStyle w:val="Ttulo1"/>
        <w:pageBreakBefore/>
      </w:pPr>
      <w:r>
        <w:lastRenderedPageBreak/>
        <w:t>6 CONCLUSÃO</w:t>
      </w:r>
    </w:p>
    <w:p w:rsidR="00E71C27" w:rsidRDefault="00333A34">
      <w:pPr>
        <w:spacing w:after="200" w:line="360" w:lineRule="auto"/>
        <w:jc w:val="both"/>
      </w:pPr>
      <w:r>
        <w:t>Este trabalho permitiu compreender, de forma teórica e prática, o funcionamento de uma fonte de alimentação linear regulada de 12 V DC, evidenciando o papel de cada bloco do circuito na conversão da energia elétrica: o transformador na redução da tensão da</w:t>
      </w:r>
      <w:r>
        <w:t xml:space="preserve"> rede, a ponte retificadora na conversão de corrente alternada em contínua pulsante, o capacitor de filtro na redução do ripple, e o regulador de tensão LM7812 na estabilização final da tensão de saída.</w:t>
      </w:r>
    </w:p>
    <w:p w:rsidR="00E71C27" w:rsidRDefault="00333A34">
      <w:pPr>
        <w:spacing w:after="200" w:line="360" w:lineRule="auto"/>
        <w:jc w:val="both"/>
      </w:pPr>
      <w:r>
        <w:t>O desenvolvimento do simulador interativo complemento</w:t>
      </w:r>
      <w:r>
        <w:t>u o estudo teórico ao tornar visível e tangível um processo que, na prática, ocorre de forma instantânea e imperceptível a olho nu. A possibilidade de selecionar diferentes tensões de entrada, acompanhar a animação de cada etapa e consultar a ficha técnica</w:t>
      </w:r>
      <w:r>
        <w:t xml:space="preserve"> de cada componente reforça a compreensão do conteúdo abordado.</w:t>
      </w:r>
    </w:p>
    <w:p w:rsidR="00E71C27" w:rsidRDefault="00333A34">
      <w:pPr>
        <w:spacing w:after="200" w:line="360" w:lineRule="auto"/>
        <w:jc w:val="both"/>
      </w:pPr>
      <w:r>
        <w:t>Conclui-se que a fonte de alimentação linear regulada, apesar de ser uma topologia simples quando comparada a fontes comutadas, permanece relevante em aplicações que exigem baixo ruído elétric</w:t>
      </w:r>
      <w:r>
        <w:t>o e simplicidade de projeto, sendo uma base sólida para o estudo de eletrônica analógica.</w:t>
      </w:r>
    </w:p>
    <w:p w:rsidR="00E71C27" w:rsidRDefault="00E71C27">
      <w:pPr>
        <w:spacing w:line="360" w:lineRule="auto"/>
      </w:pPr>
    </w:p>
    <w:sectPr w:rsidR="00E71C27">
      <w:footerReference w:type="default" r:id="rId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A34" w:rsidRDefault="00333A34">
      <w:r>
        <w:separator/>
      </w:r>
    </w:p>
  </w:endnote>
  <w:endnote w:type="continuationSeparator" w:id="0">
    <w:p w:rsidR="00333A34" w:rsidRDefault="0033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C27" w:rsidRDefault="00333A3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9D68DF">
      <w:rPr>
        <w:sz w:val="20"/>
        <w:szCs w:val="20"/>
      </w:rPr>
      <w:fldChar w:fldCharType="separate"/>
    </w:r>
    <w:r w:rsidR="009D68DF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A34" w:rsidRDefault="00333A34">
      <w:r>
        <w:separator/>
      </w:r>
    </w:p>
  </w:footnote>
  <w:footnote w:type="continuationSeparator" w:id="0">
    <w:p w:rsidR="00333A34" w:rsidRDefault="00333A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CE5B63"/>
    <w:multiLevelType w:val="hybridMultilevel"/>
    <w:tmpl w:val="45B81C9A"/>
    <w:lvl w:ilvl="0" w:tplc="CB343376">
      <w:start w:val="1"/>
      <w:numFmt w:val="bullet"/>
      <w:lvlText w:val="•"/>
      <w:lvlJc w:val="left"/>
      <w:pPr>
        <w:ind w:left="720" w:hanging="360"/>
      </w:pPr>
    </w:lvl>
    <w:lvl w:ilvl="1" w:tplc="8252EBB0">
      <w:numFmt w:val="decimal"/>
      <w:lvlText w:val=""/>
      <w:lvlJc w:val="left"/>
    </w:lvl>
    <w:lvl w:ilvl="2" w:tplc="7EBE9D16">
      <w:numFmt w:val="decimal"/>
      <w:lvlText w:val=""/>
      <w:lvlJc w:val="left"/>
    </w:lvl>
    <w:lvl w:ilvl="3" w:tplc="FA042040">
      <w:numFmt w:val="decimal"/>
      <w:lvlText w:val=""/>
      <w:lvlJc w:val="left"/>
    </w:lvl>
    <w:lvl w:ilvl="4" w:tplc="A388028A">
      <w:numFmt w:val="decimal"/>
      <w:lvlText w:val=""/>
      <w:lvlJc w:val="left"/>
    </w:lvl>
    <w:lvl w:ilvl="5" w:tplc="E4682878">
      <w:numFmt w:val="decimal"/>
      <w:lvlText w:val=""/>
      <w:lvlJc w:val="left"/>
    </w:lvl>
    <w:lvl w:ilvl="6" w:tplc="EB943C6E">
      <w:numFmt w:val="decimal"/>
      <w:lvlText w:val=""/>
      <w:lvlJc w:val="left"/>
    </w:lvl>
    <w:lvl w:ilvl="7" w:tplc="C2F4C346">
      <w:numFmt w:val="decimal"/>
      <w:lvlText w:val=""/>
      <w:lvlJc w:val="left"/>
    </w:lvl>
    <w:lvl w:ilvl="8" w:tplc="CBB8C882">
      <w:numFmt w:val="decimal"/>
      <w:lvlText w:val=""/>
      <w:lvlJc w:val="left"/>
    </w:lvl>
  </w:abstractNum>
  <w:abstractNum w:abstractNumId="1">
    <w:nsid w:val="565825BB"/>
    <w:multiLevelType w:val="hybridMultilevel"/>
    <w:tmpl w:val="5028A89A"/>
    <w:lvl w:ilvl="0" w:tplc="C5D6591C">
      <w:start w:val="1"/>
      <w:numFmt w:val="bullet"/>
      <w:lvlText w:val="•"/>
      <w:lvlJc w:val="left"/>
      <w:pPr>
        <w:ind w:left="720" w:hanging="360"/>
      </w:pPr>
    </w:lvl>
    <w:lvl w:ilvl="1" w:tplc="00762EA4">
      <w:numFmt w:val="decimal"/>
      <w:lvlText w:val=""/>
      <w:lvlJc w:val="left"/>
    </w:lvl>
    <w:lvl w:ilvl="2" w:tplc="9474A9B2">
      <w:numFmt w:val="decimal"/>
      <w:lvlText w:val=""/>
      <w:lvlJc w:val="left"/>
    </w:lvl>
    <w:lvl w:ilvl="3" w:tplc="9E74587E">
      <w:numFmt w:val="decimal"/>
      <w:lvlText w:val=""/>
      <w:lvlJc w:val="left"/>
    </w:lvl>
    <w:lvl w:ilvl="4" w:tplc="6B0E66DC">
      <w:numFmt w:val="decimal"/>
      <w:lvlText w:val=""/>
      <w:lvlJc w:val="left"/>
    </w:lvl>
    <w:lvl w:ilvl="5" w:tplc="9BA8E918">
      <w:numFmt w:val="decimal"/>
      <w:lvlText w:val=""/>
      <w:lvlJc w:val="left"/>
    </w:lvl>
    <w:lvl w:ilvl="6" w:tplc="D13C94B0">
      <w:numFmt w:val="decimal"/>
      <w:lvlText w:val=""/>
      <w:lvlJc w:val="left"/>
    </w:lvl>
    <w:lvl w:ilvl="7" w:tplc="960E2FDA">
      <w:numFmt w:val="decimal"/>
      <w:lvlText w:val=""/>
      <w:lvlJc w:val="left"/>
    </w:lvl>
    <w:lvl w:ilvl="8" w:tplc="3B0CCBB4">
      <w:numFmt w:val="decimal"/>
      <w:lvlText w:val=""/>
      <w:lvlJc w:val="left"/>
    </w:lvl>
  </w:abstractNum>
  <w:abstractNum w:abstractNumId="2">
    <w:nsid w:val="5A2B6270"/>
    <w:multiLevelType w:val="hybridMultilevel"/>
    <w:tmpl w:val="74B01406"/>
    <w:lvl w:ilvl="0" w:tplc="A508BDE6">
      <w:start w:val="1"/>
      <w:numFmt w:val="bullet"/>
      <w:lvlText w:val="●"/>
      <w:lvlJc w:val="left"/>
      <w:pPr>
        <w:ind w:left="720" w:hanging="360"/>
      </w:pPr>
    </w:lvl>
    <w:lvl w:ilvl="1" w:tplc="C85632D6">
      <w:start w:val="1"/>
      <w:numFmt w:val="bullet"/>
      <w:lvlText w:val="○"/>
      <w:lvlJc w:val="left"/>
      <w:pPr>
        <w:ind w:left="1440" w:hanging="360"/>
      </w:pPr>
    </w:lvl>
    <w:lvl w:ilvl="2" w:tplc="A99A27D6">
      <w:start w:val="1"/>
      <w:numFmt w:val="bullet"/>
      <w:lvlText w:val="■"/>
      <w:lvlJc w:val="left"/>
      <w:pPr>
        <w:ind w:left="2160" w:hanging="360"/>
      </w:pPr>
    </w:lvl>
    <w:lvl w:ilvl="3" w:tplc="B370560C">
      <w:start w:val="1"/>
      <w:numFmt w:val="bullet"/>
      <w:lvlText w:val="●"/>
      <w:lvlJc w:val="left"/>
      <w:pPr>
        <w:ind w:left="2880" w:hanging="360"/>
      </w:pPr>
    </w:lvl>
    <w:lvl w:ilvl="4" w:tplc="5F62B6BE">
      <w:start w:val="1"/>
      <w:numFmt w:val="bullet"/>
      <w:lvlText w:val="○"/>
      <w:lvlJc w:val="left"/>
      <w:pPr>
        <w:ind w:left="3600" w:hanging="360"/>
      </w:pPr>
    </w:lvl>
    <w:lvl w:ilvl="5" w:tplc="2C78541C">
      <w:start w:val="1"/>
      <w:numFmt w:val="bullet"/>
      <w:lvlText w:val="■"/>
      <w:lvlJc w:val="left"/>
      <w:pPr>
        <w:ind w:left="4320" w:hanging="360"/>
      </w:pPr>
    </w:lvl>
    <w:lvl w:ilvl="6" w:tplc="52108112">
      <w:start w:val="1"/>
      <w:numFmt w:val="bullet"/>
      <w:lvlText w:val="●"/>
      <w:lvlJc w:val="left"/>
      <w:pPr>
        <w:ind w:left="5040" w:hanging="360"/>
      </w:pPr>
    </w:lvl>
    <w:lvl w:ilvl="7" w:tplc="2FCE814C">
      <w:start w:val="1"/>
      <w:numFmt w:val="bullet"/>
      <w:lvlText w:val="●"/>
      <w:lvlJc w:val="left"/>
      <w:pPr>
        <w:ind w:left="5760" w:hanging="360"/>
      </w:pPr>
    </w:lvl>
    <w:lvl w:ilvl="8" w:tplc="D1064E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71C27"/>
    <w:rsid w:val="00333A34"/>
    <w:rsid w:val="009D68DF"/>
    <w:rsid w:val="00E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after="240" w:line="360" w:lineRule="auto"/>
      <w:outlineLvl w:val="0"/>
    </w:pPr>
    <w:rPr>
      <w:b/>
      <w:bCs/>
      <w:sz w:val="28"/>
      <w:szCs w:val="28"/>
    </w:rPr>
  </w:style>
  <w:style w:type="paragraph" w:styleId="Ttulo2">
    <w:name w:val="heading 2"/>
    <w:qFormat/>
    <w:pPr>
      <w:spacing w:before="300" w:after="180" w:line="360" w:lineRule="auto"/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68D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68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after="240" w:line="360" w:lineRule="auto"/>
      <w:outlineLvl w:val="0"/>
    </w:pPr>
    <w:rPr>
      <w:b/>
      <w:bCs/>
      <w:sz w:val="28"/>
      <w:szCs w:val="28"/>
    </w:rPr>
  </w:style>
  <w:style w:type="paragraph" w:styleId="Ttulo2">
    <w:name w:val="heading 2"/>
    <w:qFormat/>
    <w:pPr>
      <w:spacing w:before="300" w:after="180" w:line="360" w:lineRule="auto"/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68D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68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2019</Words>
  <Characters>10904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harlem</cp:lastModifiedBy>
  <cp:revision>2</cp:revision>
  <dcterms:created xsi:type="dcterms:W3CDTF">2026-06-24T20:28:00Z</dcterms:created>
  <dcterms:modified xsi:type="dcterms:W3CDTF">2026-06-24T20:28:00Z</dcterms:modified>
</cp:coreProperties>
</file>