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2B59" w14:textId="36D8B0F3" w:rsidR="0055359E" w:rsidRPr="004342E2" w:rsidRDefault="007C6FB5">
      <w:pPr>
        <w:spacing w:after="0" w:line="240" w:lineRule="auto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Attack Lab (시스템 소프트웨어)</w:t>
      </w:r>
    </w:p>
    <w:p w14:paraId="5AA3D204" w14:textId="77777777" w:rsidR="0055359E" w:rsidRDefault="0055359E">
      <w:pPr>
        <w:spacing w:after="0" w:line="240" w:lineRule="auto"/>
        <w:rPr>
          <w:b/>
          <w:sz w:val="18"/>
          <w:szCs w:val="18"/>
        </w:rPr>
      </w:pPr>
    </w:p>
    <w:p w14:paraId="59BCD7BE" w14:textId="77777777" w:rsidR="0055359E" w:rsidRDefault="007C6FB5">
      <w:pPr>
        <w:spacing w:after="0"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(Phase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1)</w:t>
      </w:r>
    </w:p>
    <w:p w14:paraId="3CAD6A44" w14:textId="77777777" w:rsidR="0055359E" w:rsidRDefault="0055359E">
      <w:pPr>
        <w:spacing w:after="0" w:line="240" w:lineRule="auto"/>
        <w:rPr>
          <w:b/>
          <w:bCs/>
          <w:sz w:val="18"/>
          <w:szCs w:val="18"/>
        </w:rPr>
      </w:pPr>
    </w:p>
    <w:p w14:paraId="63D28F2A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Attack lab은 버퍼 오버플로우를 이용하여 프로그램의 프로세서를 조작하는 방법을 실습해보는 것이다.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우선 </w:t>
      </w:r>
      <w:r>
        <w:rPr>
          <w:sz w:val="18"/>
          <w:szCs w:val="18"/>
        </w:rPr>
        <w:t xml:space="preserve">target </w:t>
      </w:r>
      <w:r>
        <w:rPr>
          <w:rFonts w:hint="eastAsia"/>
          <w:sz w:val="18"/>
          <w:szCs w:val="18"/>
        </w:rPr>
        <w:t xml:space="preserve">파일을 다운받고 </w:t>
      </w:r>
      <w:r>
        <w:rPr>
          <w:sz w:val="18"/>
          <w:szCs w:val="18"/>
        </w:rPr>
        <w:t>WinSCP</w:t>
      </w:r>
      <w:r>
        <w:rPr>
          <w:rFonts w:hint="eastAsia"/>
          <w:sz w:val="18"/>
          <w:szCs w:val="18"/>
        </w:rPr>
        <w:t>로 해당 파일을 서버에 업로드하고,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압축 해제를 하고, </w:t>
      </w:r>
    </w:p>
    <w:p w14:paraId="1FCB1DA5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  <w:u w:val="single"/>
        </w:rPr>
        <w:t xml:space="preserve">objdump </w:t>
      </w:r>
      <w:r>
        <w:rPr>
          <w:sz w:val="18"/>
          <w:szCs w:val="18"/>
          <w:u w:val="single"/>
        </w:rPr>
        <w:t>–</w:t>
      </w:r>
      <w:r>
        <w:rPr>
          <w:rFonts w:hint="eastAsia"/>
          <w:sz w:val="18"/>
          <w:szCs w:val="18"/>
          <w:u w:val="single"/>
        </w:rPr>
        <w:t xml:space="preserve">d </w:t>
      </w:r>
      <w:r>
        <w:rPr>
          <w:sz w:val="18"/>
          <w:szCs w:val="18"/>
          <w:u w:val="single"/>
        </w:rPr>
        <w:t>ctarget &gt; ans.txt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명령을 사용하면 </w:t>
      </w:r>
      <w:r>
        <w:rPr>
          <w:sz w:val="18"/>
          <w:szCs w:val="18"/>
        </w:rPr>
        <w:t>disass</w:t>
      </w:r>
      <w:r>
        <w:rPr>
          <w:rFonts w:hint="eastAsia"/>
          <w:sz w:val="18"/>
          <w:szCs w:val="18"/>
        </w:rPr>
        <w:t xml:space="preserve">결과를 </w:t>
      </w:r>
      <w:r>
        <w:rPr>
          <w:sz w:val="18"/>
          <w:szCs w:val="18"/>
        </w:rPr>
        <w:t xml:space="preserve">txt </w:t>
      </w:r>
      <w:r>
        <w:rPr>
          <w:rFonts w:hint="eastAsia"/>
          <w:sz w:val="18"/>
          <w:szCs w:val="18"/>
        </w:rPr>
        <w:t>파일로 저장되어 메모장에서 확인할 수 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해당 실습에서 target 프로그램은 </w:t>
      </w:r>
      <w:r>
        <w:rPr>
          <w:sz w:val="18"/>
          <w:szCs w:val="18"/>
        </w:rPr>
        <w:t>getbuf</w:t>
      </w:r>
      <w:r>
        <w:rPr>
          <w:rFonts w:hint="eastAsia"/>
          <w:sz w:val="18"/>
          <w:szCs w:val="18"/>
        </w:rPr>
        <w:t xml:space="preserve">를 통해 std input으로 </w:t>
      </w:r>
      <w:r>
        <w:rPr>
          <w:sz w:val="18"/>
          <w:szCs w:val="18"/>
        </w:rPr>
        <w:t>string</w:t>
      </w:r>
      <w:r>
        <w:rPr>
          <w:rFonts w:hint="eastAsia"/>
          <w:sz w:val="18"/>
          <w:szCs w:val="18"/>
        </w:rPr>
        <w:t>을 읽어들인다.</w:t>
      </w:r>
      <w:r>
        <w:rPr>
          <w:sz w:val="18"/>
          <w:szCs w:val="18"/>
        </w:rPr>
        <w:t xml:space="preserve"> G</w:t>
      </w:r>
      <w:r>
        <w:rPr>
          <w:rFonts w:hint="eastAsia"/>
          <w:sz w:val="18"/>
          <w:szCs w:val="18"/>
        </w:rPr>
        <w:t xml:space="preserve">ets 함수를 사용하므로 </w:t>
      </w:r>
      <w:r>
        <w:rPr>
          <w:sz w:val="18"/>
          <w:szCs w:val="18"/>
        </w:rPr>
        <w:t xml:space="preserve">\n </w:t>
      </w:r>
      <w:r>
        <w:rPr>
          <w:rFonts w:hint="eastAsia"/>
          <w:sz w:val="18"/>
          <w:szCs w:val="18"/>
        </w:rPr>
        <w:t xml:space="preserve">혹은 </w:t>
      </w:r>
      <w:r>
        <w:rPr>
          <w:sz w:val="18"/>
          <w:szCs w:val="18"/>
        </w:rPr>
        <w:t>16</w:t>
      </w:r>
      <w:r>
        <w:rPr>
          <w:rFonts w:hint="eastAsia"/>
          <w:sz w:val="18"/>
          <w:szCs w:val="18"/>
        </w:rPr>
        <w:t xml:space="preserve">진수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x0a가 입력되면 입력을 멈춘다.</w:t>
      </w:r>
    </w:p>
    <w:p w14:paraId="4E3CFF2F" w14:textId="77777777" w:rsidR="0055359E" w:rsidRDefault="0055359E">
      <w:pPr>
        <w:spacing w:after="0" w:line="240" w:lineRule="auto"/>
        <w:rPr>
          <w:sz w:val="18"/>
          <w:szCs w:val="18"/>
        </w:rPr>
      </w:pPr>
    </w:p>
    <w:p w14:paraId="1516896A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5AD6F34C" wp14:editId="03409097">
            <wp:extent cx="3069621" cy="923925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62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6B18" w14:textId="77777777" w:rsidR="0055359E" w:rsidRDefault="007C6FB5">
      <w:pPr>
        <w:spacing w:after="0" w:line="240" w:lineRule="auto"/>
        <w:rPr>
          <w:noProof/>
          <w:sz w:val="18"/>
          <w:szCs w:val="18"/>
        </w:rPr>
      </w:pPr>
      <w:r>
        <w:rPr>
          <w:rFonts w:hint="eastAsia"/>
          <w:sz w:val="18"/>
          <w:szCs w:val="18"/>
        </w:rPr>
        <w:t>%</w:t>
      </w:r>
      <w:r>
        <w:rPr>
          <w:sz w:val="18"/>
          <w:szCs w:val="18"/>
        </w:rPr>
        <w:t>rsp</w:t>
      </w:r>
      <w:r>
        <w:rPr>
          <w:rFonts w:hint="eastAsia"/>
          <w:sz w:val="18"/>
          <w:szCs w:val="18"/>
        </w:rPr>
        <w:t xml:space="preserve">를 </w:t>
      </w:r>
      <w:r>
        <w:rPr>
          <w:sz w:val="18"/>
          <w:szCs w:val="18"/>
        </w:rPr>
        <w:t>0x28(</w:t>
      </w:r>
      <w:r>
        <w:rPr>
          <w:rFonts w:hint="eastAsia"/>
          <w:sz w:val="18"/>
          <w:szCs w:val="18"/>
        </w:rPr>
        <w:t xml:space="preserve">10진수로 </w:t>
      </w:r>
      <w:r>
        <w:rPr>
          <w:sz w:val="18"/>
          <w:szCs w:val="18"/>
        </w:rPr>
        <w:t>40)</w:t>
      </w:r>
      <w:r>
        <w:rPr>
          <w:rFonts w:hint="eastAsia"/>
          <w:sz w:val="18"/>
          <w:szCs w:val="18"/>
        </w:rPr>
        <w:t xml:space="preserve">만큼 감소시켰다는 것은 작업 스택을 </w:t>
      </w:r>
      <w:r>
        <w:rPr>
          <w:sz w:val="18"/>
          <w:szCs w:val="18"/>
        </w:rPr>
        <w:t>0x28</w:t>
      </w:r>
      <w:r>
        <w:rPr>
          <w:rFonts w:hint="eastAsia"/>
          <w:sz w:val="18"/>
          <w:szCs w:val="18"/>
        </w:rPr>
        <w:t>byte만큼 확보했다는 것이고,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다음 줄에서는 </w:t>
      </w:r>
      <w:r>
        <w:rPr>
          <w:sz w:val="18"/>
          <w:szCs w:val="18"/>
        </w:rPr>
        <w:t>%rdi</w:t>
      </w:r>
      <w:r>
        <w:rPr>
          <w:rFonts w:hint="eastAsia"/>
          <w:sz w:val="18"/>
          <w:szCs w:val="18"/>
        </w:rPr>
        <w:t xml:space="preserve">에 </w:t>
      </w:r>
      <w:r>
        <w:rPr>
          <w:sz w:val="18"/>
          <w:szCs w:val="18"/>
        </w:rPr>
        <w:t>%rsp</w:t>
      </w:r>
      <w:r>
        <w:rPr>
          <w:rFonts w:hint="eastAsia"/>
          <w:sz w:val="18"/>
          <w:szCs w:val="18"/>
        </w:rPr>
        <w:t xml:space="preserve">를 옮기고 </w:t>
      </w:r>
      <w:r>
        <w:rPr>
          <w:sz w:val="18"/>
          <w:szCs w:val="18"/>
        </w:rPr>
        <w:t xml:space="preserve">Gets </w:t>
      </w:r>
      <w:r>
        <w:rPr>
          <w:rFonts w:hint="eastAsia"/>
          <w:sz w:val="18"/>
          <w:szCs w:val="18"/>
        </w:rPr>
        <w:t xml:space="preserve">함수를 호출한다. </w:t>
      </w:r>
      <w:r>
        <w:rPr>
          <w:sz w:val="18"/>
          <w:szCs w:val="18"/>
        </w:rPr>
        <w:t>Get</w:t>
      </w:r>
      <w:r>
        <w:rPr>
          <w:rFonts w:hint="eastAsia"/>
          <w:sz w:val="18"/>
          <w:szCs w:val="18"/>
        </w:rPr>
        <w:t>s는 char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포인터 타입의 인자를 받아 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 xml:space="preserve">td input을 시행하는 함수이기 때문에 스택 상에서 </w:t>
      </w:r>
      <w:r>
        <w:rPr>
          <w:sz w:val="18"/>
          <w:szCs w:val="18"/>
        </w:rPr>
        <w:t>%rsp</w:t>
      </w:r>
      <w:r>
        <w:rPr>
          <w:rFonts w:hint="eastAsia"/>
          <w:sz w:val="18"/>
          <w:szCs w:val="18"/>
        </w:rPr>
        <w:t xml:space="preserve">에 입력받는 </w:t>
      </w:r>
      <w:r>
        <w:rPr>
          <w:sz w:val="18"/>
          <w:szCs w:val="18"/>
        </w:rPr>
        <w:t>string</w:t>
      </w:r>
      <w:r>
        <w:rPr>
          <w:rFonts w:hint="eastAsia"/>
          <w:sz w:val="18"/>
          <w:szCs w:val="18"/>
        </w:rPr>
        <w:t>을 차례대로 저장한다.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그래서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X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8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 xml:space="preserve">즉 </w:t>
      </w:r>
      <w:r>
        <w:rPr>
          <w:sz w:val="18"/>
          <w:szCs w:val="18"/>
        </w:rPr>
        <w:t>40</w:t>
      </w:r>
      <w:r>
        <w:rPr>
          <w:rFonts w:hint="eastAsia"/>
          <w:sz w:val="18"/>
          <w:szCs w:val="18"/>
        </w:rPr>
        <w:t xml:space="preserve">보다 작은 </w:t>
      </w:r>
      <w:r>
        <w:rPr>
          <w:sz w:val="18"/>
          <w:szCs w:val="18"/>
        </w:rPr>
        <w:t>string</w:t>
      </w:r>
      <w:r>
        <w:rPr>
          <w:rFonts w:hint="eastAsia"/>
          <w:sz w:val="18"/>
          <w:szCs w:val="18"/>
        </w:rPr>
        <w:t>을 입력하면 프로세스가 정상적으로 넘어간다.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그러나 이 </w:t>
      </w:r>
      <w:r>
        <w:rPr>
          <w:sz w:val="18"/>
          <w:szCs w:val="18"/>
        </w:rPr>
        <w:t>buffer</w:t>
      </w:r>
      <w:r>
        <w:rPr>
          <w:rFonts w:hint="eastAsia"/>
          <w:sz w:val="18"/>
          <w:szCs w:val="18"/>
        </w:rPr>
        <w:t xml:space="preserve">보다 긴 string을 입력하면 </w:t>
      </w:r>
      <w:r>
        <w:rPr>
          <w:sz w:val="18"/>
          <w:szCs w:val="18"/>
        </w:rPr>
        <w:t>Segmentation fault</w:t>
      </w:r>
      <w:r>
        <w:rPr>
          <w:rFonts w:hint="eastAsia"/>
          <w:sz w:val="18"/>
          <w:szCs w:val="18"/>
        </w:rPr>
        <w:t>가 발생하고 FAILED과 함께 종료된다.</w:t>
      </w:r>
    </w:p>
    <w:p w14:paraId="1DF34B6B" w14:textId="77777777" w:rsidR="0055359E" w:rsidRDefault="007C6FB5">
      <w:pPr>
        <w:spacing w:after="0" w:line="240" w:lineRule="auto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5EF7AC7F" wp14:editId="5EA17474">
            <wp:extent cx="5731510" cy="1510030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F73A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63360" behindDoc="0" locked="0" layoutInCell="1" hidden="0" allowOverlap="1" wp14:anchorId="72FD81B2" wp14:editId="026577AA">
            <wp:simplePos x="0" y="0"/>
            <wp:positionH relativeFrom="column">
              <wp:posOffset>3524888</wp:posOffset>
            </wp:positionH>
            <wp:positionV relativeFrom="paragraph">
              <wp:posOffset>82909</wp:posOffset>
            </wp:positionV>
            <wp:extent cx="2329166" cy="1990379"/>
            <wp:effectExtent l="0" t="0" r="0" b="0"/>
            <wp:wrapSquare wrapText="bothSides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9166" cy="199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inline distT="0" distB="0" distL="0" distR="0" wp14:anchorId="09AC5AC0" wp14:editId="34222EC0">
            <wp:extent cx="3366880" cy="349608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6880" cy="34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3E1E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touch1은 보다시피 불러내기만 하면 함수이다.</w:t>
      </w:r>
      <w:r>
        <w:rPr>
          <w:sz w:val="18"/>
          <w:szCs w:val="18"/>
        </w:rPr>
        <w:t xml:space="preserve"> Byte + return address</w:t>
      </w:r>
      <w:r>
        <w:rPr>
          <w:rFonts w:hint="eastAsia"/>
          <w:sz w:val="18"/>
          <w:szCs w:val="18"/>
        </w:rPr>
        <w:t xml:space="preserve">를 덮어씌울 새로운 </w:t>
      </w:r>
      <w:r>
        <w:rPr>
          <w:sz w:val="18"/>
          <w:szCs w:val="18"/>
        </w:rPr>
        <w:t>touch1</w:t>
      </w:r>
      <w:r>
        <w:rPr>
          <w:rFonts w:hint="eastAsia"/>
          <w:sz w:val="18"/>
          <w:szCs w:val="18"/>
        </w:rPr>
        <w:t xml:space="preserve">의 </w:t>
      </w:r>
      <w:r>
        <w:rPr>
          <w:sz w:val="18"/>
          <w:szCs w:val="18"/>
        </w:rPr>
        <w:t>address</w:t>
      </w:r>
      <w:r>
        <w:rPr>
          <w:rFonts w:hint="eastAsia"/>
          <w:sz w:val="18"/>
          <w:szCs w:val="18"/>
        </w:rPr>
        <w:t>를 넣으면 되는데,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스택으로 저장되므로 </w:t>
      </w:r>
      <w:r>
        <w:rPr>
          <w:sz w:val="18"/>
          <w:szCs w:val="18"/>
        </w:rPr>
        <w:t>24byte</w:t>
      </w:r>
      <w:r>
        <w:rPr>
          <w:rFonts w:hint="eastAsia"/>
          <w:sz w:val="18"/>
          <w:szCs w:val="18"/>
        </w:rPr>
        <w:t xml:space="preserve">는 아무거나 넣고 </w:t>
      </w:r>
      <w:r>
        <w:rPr>
          <w:sz w:val="18"/>
          <w:szCs w:val="18"/>
        </w:rPr>
        <w:t>4018c5</w:t>
      </w:r>
      <w:r>
        <w:rPr>
          <w:rFonts w:hint="eastAsia"/>
          <w:sz w:val="18"/>
          <w:szCs w:val="18"/>
        </w:rPr>
        <w:t xml:space="preserve">를 c5 18 40식으로 차례대로 </w:t>
      </w:r>
      <w:r>
        <w:rPr>
          <w:sz w:val="18"/>
          <w:szCs w:val="18"/>
        </w:rPr>
        <w:t xml:space="preserve">nano </w:t>
      </w:r>
      <w:r>
        <w:rPr>
          <w:rFonts w:hint="eastAsia"/>
          <w:sz w:val="18"/>
          <w:szCs w:val="18"/>
        </w:rPr>
        <w:t xml:space="preserve">명령어를 치고 들어가 입력하여 </w:t>
      </w:r>
      <w:r>
        <w:rPr>
          <w:sz w:val="18"/>
          <w:szCs w:val="18"/>
        </w:rPr>
        <w:t>txt</w:t>
      </w:r>
      <w:r>
        <w:rPr>
          <w:rFonts w:hint="eastAsia"/>
          <w:sz w:val="18"/>
          <w:szCs w:val="18"/>
        </w:rPr>
        <w:t>파일로 저장해주면 된다.</w:t>
      </w:r>
      <w:r>
        <w:rPr>
          <w:sz w:val="18"/>
          <w:szCs w:val="18"/>
        </w:rPr>
        <w:t xml:space="preserve"> </w:t>
      </w:r>
    </w:p>
    <w:p w14:paraId="6210DAC4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그런 후</w:t>
      </w:r>
      <w:r>
        <w:rPr>
          <w:sz w:val="18"/>
          <w:szCs w:val="18"/>
        </w:rPr>
        <w:t xml:space="preserve"> ./hex2raw &lt;ans1.txt&gt; ans1.raw </w:t>
      </w:r>
      <w:r>
        <w:rPr>
          <w:rFonts w:hint="eastAsia"/>
          <w:sz w:val="18"/>
          <w:szCs w:val="18"/>
        </w:rPr>
        <w:t xml:space="preserve">명령어로 </w:t>
      </w:r>
      <w:r>
        <w:rPr>
          <w:sz w:val="18"/>
          <w:szCs w:val="18"/>
        </w:rPr>
        <w:t>ans1.raw</w:t>
      </w:r>
      <w:r>
        <w:rPr>
          <w:rFonts w:hint="eastAsia"/>
          <w:sz w:val="18"/>
          <w:szCs w:val="18"/>
        </w:rPr>
        <w:t xml:space="preserve">를 만들어주고 </w:t>
      </w:r>
      <w:r>
        <w:rPr>
          <w:sz w:val="18"/>
          <w:szCs w:val="18"/>
        </w:rPr>
        <w:t>./ctarget –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 xml:space="preserve"> ans1.raw.</w:t>
      </w:r>
      <w:r>
        <w:rPr>
          <w:rFonts w:hint="eastAsia"/>
          <w:sz w:val="18"/>
          <w:szCs w:val="18"/>
        </w:rPr>
        <w:t xml:space="preserve">를 입력하면 </w:t>
      </w:r>
      <w:r>
        <w:rPr>
          <w:sz w:val="18"/>
          <w:szCs w:val="18"/>
        </w:rPr>
        <w:t>touch1</w:t>
      </w:r>
      <w:r>
        <w:rPr>
          <w:rFonts w:hint="eastAsia"/>
          <w:sz w:val="18"/>
          <w:szCs w:val="18"/>
        </w:rPr>
        <w:t>를 불러내면서 성공한다</w:t>
      </w:r>
    </w:p>
    <w:p w14:paraId="3BA57130" w14:textId="77777777" w:rsidR="0055359E" w:rsidRDefault="0055359E">
      <w:pPr>
        <w:spacing w:after="0" w:line="240" w:lineRule="auto"/>
        <w:rPr>
          <w:noProof/>
          <w:sz w:val="18"/>
          <w:szCs w:val="18"/>
        </w:rPr>
      </w:pPr>
    </w:p>
    <w:p w14:paraId="54F40C10" w14:textId="77777777" w:rsidR="0055359E" w:rsidRDefault="007C6FB5">
      <w:pPr>
        <w:spacing w:after="0"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E6852A9" wp14:editId="2337DC99">
            <wp:extent cx="3855661" cy="1028700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66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9B72" w14:textId="0B0299AB" w:rsidR="0055359E" w:rsidRPr="007C6FB5" w:rsidRDefault="007C6FB5">
      <w:pPr>
        <w:spacing w:after="0"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(Phase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2)</w:t>
      </w:r>
    </w:p>
    <w:p w14:paraId="6ED71BEF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touch2</w:t>
      </w:r>
      <w:r>
        <w:rPr>
          <w:rFonts w:hint="eastAsia"/>
          <w:sz w:val="18"/>
          <w:szCs w:val="18"/>
        </w:rPr>
        <w:t xml:space="preserve">는 </w:t>
      </w:r>
      <w:r>
        <w:rPr>
          <w:sz w:val="18"/>
          <w:szCs w:val="18"/>
        </w:rPr>
        <w:t>%</w:t>
      </w:r>
      <w:proofErr w:type="spellStart"/>
      <w:r>
        <w:rPr>
          <w:sz w:val="18"/>
          <w:szCs w:val="18"/>
        </w:rPr>
        <w:t>rdi</w:t>
      </w:r>
      <w:proofErr w:type="spellEnd"/>
      <w:r>
        <w:rPr>
          <w:rFonts w:hint="eastAsia"/>
          <w:sz w:val="18"/>
          <w:szCs w:val="18"/>
        </w:rPr>
        <w:t>를 이용하여 하나의 인자를 받는 함수이다.</w:t>
      </w:r>
    </w:p>
    <w:p w14:paraId="4D579084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116A872" wp14:editId="4D48EADA">
            <wp:extent cx="4548316" cy="2479166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316" cy="24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F8FD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그림과 같이 </w:t>
      </w:r>
      <w:r>
        <w:rPr>
          <w:sz w:val="18"/>
          <w:szCs w:val="18"/>
        </w:rPr>
        <w:t>cookie</w:t>
      </w:r>
      <w:r>
        <w:rPr>
          <w:rFonts w:hint="eastAsia"/>
          <w:sz w:val="18"/>
          <w:szCs w:val="18"/>
        </w:rPr>
        <w:t>와 인자가 같아야한다.</w:t>
      </w:r>
      <w:r>
        <w:rPr>
          <w:sz w:val="18"/>
          <w:szCs w:val="18"/>
        </w:rPr>
        <w:t xml:space="preserve"> Cookie</w:t>
      </w:r>
      <w:r>
        <w:rPr>
          <w:rFonts w:hint="eastAsia"/>
          <w:sz w:val="18"/>
          <w:szCs w:val="18"/>
        </w:rPr>
        <w:t xml:space="preserve">는 위에서 언급한 </w:t>
      </w:r>
      <w:r>
        <w:rPr>
          <w:sz w:val="18"/>
          <w:szCs w:val="18"/>
        </w:rPr>
        <w:t>16</w:t>
      </w:r>
      <w:r>
        <w:rPr>
          <w:rFonts w:hint="eastAsia"/>
          <w:sz w:val="18"/>
          <w:szCs w:val="18"/>
        </w:rPr>
        <w:t xml:space="preserve">진수이다. 이때 </w:t>
      </w:r>
      <w:r>
        <w:rPr>
          <w:sz w:val="18"/>
          <w:szCs w:val="18"/>
        </w:rPr>
        <w:t>return address</w:t>
      </w:r>
      <w:r>
        <w:rPr>
          <w:rFonts w:hint="eastAsia"/>
          <w:sz w:val="18"/>
          <w:szCs w:val="18"/>
        </w:rPr>
        <w:t xml:space="preserve">뿐만이 아니라 </w:t>
      </w:r>
      <w:r>
        <w:rPr>
          <w:sz w:val="18"/>
          <w:szCs w:val="18"/>
        </w:rPr>
        <w:t>edi(rdi)</w:t>
      </w:r>
      <w:r>
        <w:rPr>
          <w:rFonts w:hint="eastAsia"/>
          <w:sz w:val="18"/>
          <w:szCs w:val="18"/>
        </w:rPr>
        <w:t>에 들어가야할 값까지 수정해야 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그러기 위해 </w:t>
      </w:r>
      <w:r>
        <w:rPr>
          <w:sz w:val="18"/>
          <w:szCs w:val="18"/>
        </w:rPr>
        <w:t>machine code</w:t>
      </w:r>
      <w:r>
        <w:rPr>
          <w:rFonts w:hint="eastAsia"/>
          <w:sz w:val="18"/>
          <w:szCs w:val="18"/>
        </w:rPr>
        <w:t>를 작성해주어야 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그래서 </w:t>
      </w:r>
      <w:r>
        <w:rPr>
          <w:sz w:val="18"/>
          <w:szCs w:val="18"/>
        </w:rPr>
        <w:t>%rdi</w:t>
      </w:r>
      <w:r>
        <w:rPr>
          <w:rFonts w:hint="eastAsia"/>
          <w:sz w:val="18"/>
          <w:szCs w:val="18"/>
        </w:rPr>
        <w:t xml:space="preserve">에 쿠키값인 </w:t>
      </w:r>
      <w:r>
        <w:rPr>
          <w:sz w:val="18"/>
          <w:szCs w:val="18"/>
        </w:rPr>
        <w:t>0x76927bbf</w:t>
      </w:r>
      <w:r>
        <w:rPr>
          <w:rFonts w:hint="eastAsia"/>
          <w:sz w:val="18"/>
          <w:szCs w:val="18"/>
        </w:rPr>
        <w:t xml:space="preserve">를 넣도록 </w:t>
      </w:r>
      <w:r>
        <w:rPr>
          <w:sz w:val="18"/>
          <w:szCs w:val="18"/>
        </w:rPr>
        <w:t>mov $0x76927bbf, %edi</w:t>
      </w:r>
      <w:r>
        <w:rPr>
          <w:rFonts w:hint="eastAsia"/>
          <w:sz w:val="18"/>
          <w:szCs w:val="18"/>
        </w:rPr>
        <w:t xml:space="preserve">와 </w:t>
      </w:r>
      <w:r>
        <w:rPr>
          <w:sz w:val="18"/>
          <w:szCs w:val="18"/>
        </w:rPr>
        <w:t xml:space="preserve">return </w:t>
      </w:r>
      <w:r>
        <w:rPr>
          <w:rFonts w:hint="eastAsia"/>
          <w:sz w:val="18"/>
          <w:szCs w:val="18"/>
        </w:rPr>
        <w:t xml:space="preserve">주소인 </w:t>
      </w:r>
      <w:r>
        <w:rPr>
          <w:sz w:val="18"/>
          <w:szCs w:val="18"/>
        </w:rPr>
        <w:t>touch2</w:t>
      </w:r>
      <w:r>
        <w:rPr>
          <w:rFonts w:hint="eastAsia"/>
          <w:sz w:val="18"/>
          <w:szCs w:val="18"/>
        </w:rPr>
        <w:t>의 주소를 넣어주도록 p</w:t>
      </w:r>
      <w:r>
        <w:rPr>
          <w:sz w:val="18"/>
          <w:szCs w:val="18"/>
        </w:rPr>
        <w:t>ush1 $0x4018f1, return</w:t>
      </w:r>
      <w:r>
        <w:rPr>
          <w:rFonts w:hint="eastAsia"/>
          <w:sz w:val="18"/>
          <w:szCs w:val="18"/>
        </w:rPr>
        <w:t>을 넣어준다.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그리고 이것을 </w:t>
      </w:r>
      <w:r>
        <w:rPr>
          <w:sz w:val="18"/>
          <w:szCs w:val="18"/>
        </w:rPr>
        <w:t>disass</w:t>
      </w:r>
      <w:r>
        <w:rPr>
          <w:rFonts w:hint="eastAsia"/>
          <w:sz w:val="18"/>
          <w:szCs w:val="18"/>
        </w:rPr>
        <w:t>해주면 바이트 표현이 나오는데,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이때 이 코드의 리턴 주소는 </w:t>
      </w:r>
      <w:r>
        <w:rPr>
          <w:sz w:val="18"/>
          <w:szCs w:val="18"/>
        </w:rPr>
        <w:t>buffer</w:t>
      </w:r>
      <w:r>
        <w:rPr>
          <w:rFonts w:hint="eastAsia"/>
          <w:sz w:val="18"/>
          <w:szCs w:val="18"/>
        </w:rPr>
        <w:t>의 주소여야 한다.</w:t>
      </w:r>
    </w:p>
    <w:p w14:paraId="1E0FBE01" w14:textId="77777777" w:rsidR="0055359E" w:rsidRDefault="007C6FB5">
      <w:pPr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 wp14:anchorId="01668FB1" wp14:editId="56A3370A">
            <wp:extent cx="2973341" cy="551238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341" cy="5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F9C3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E836E3F" wp14:editId="2329569B">
            <wp:extent cx="3608102" cy="1581526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8102" cy="158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A008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getbuf</w:t>
      </w:r>
      <w:r>
        <w:rPr>
          <w:rFonts w:hint="eastAsia"/>
          <w:sz w:val="18"/>
          <w:szCs w:val="18"/>
        </w:rPr>
        <w:t xml:space="preserve">에 breakpoint를 걸고 </w:t>
      </w:r>
      <w:r>
        <w:rPr>
          <w:sz w:val="18"/>
          <w:szCs w:val="18"/>
        </w:rPr>
        <w:t>%r</w:t>
      </w:r>
      <w:r>
        <w:rPr>
          <w:rFonts w:hint="eastAsia"/>
          <w:sz w:val="18"/>
          <w:szCs w:val="18"/>
        </w:rPr>
        <w:t>sp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레지스터 정보를 </w:t>
      </w:r>
      <w:r>
        <w:rPr>
          <w:sz w:val="18"/>
          <w:szCs w:val="18"/>
        </w:rPr>
        <w:t>i r $rsp</w:t>
      </w:r>
      <w:r>
        <w:rPr>
          <w:rFonts w:hint="eastAsia"/>
          <w:sz w:val="18"/>
          <w:szCs w:val="18"/>
        </w:rPr>
        <w:t xml:space="preserve">로 확인해보면 </w:t>
      </w:r>
      <w:r>
        <w:rPr>
          <w:sz w:val="18"/>
          <w:szCs w:val="18"/>
        </w:rPr>
        <w:t>getbu</w:t>
      </w:r>
      <w:r>
        <w:rPr>
          <w:rFonts w:hint="eastAsia"/>
          <w:sz w:val="18"/>
          <w:szCs w:val="18"/>
        </w:rPr>
        <w:t>f가 시작할 때 레지스터 정보를 확인할 수 있고,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여기서 </w:t>
      </w:r>
      <w:r>
        <w:rPr>
          <w:sz w:val="18"/>
          <w:szCs w:val="18"/>
        </w:rPr>
        <w:t xml:space="preserve">buffer </w:t>
      </w:r>
      <w:r>
        <w:rPr>
          <w:rFonts w:hint="eastAsia"/>
          <w:sz w:val="18"/>
          <w:szCs w:val="18"/>
        </w:rPr>
        <w:t xml:space="preserve">크기를 빼주면 </w:t>
      </w:r>
      <w:r>
        <w:rPr>
          <w:sz w:val="18"/>
          <w:szCs w:val="18"/>
        </w:rPr>
        <w:t>buffer</w:t>
      </w:r>
      <w:r>
        <w:rPr>
          <w:rFonts w:hint="eastAsia"/>
          <w:sz w:val="18"/>
          <w:szCs w:val="18"/>
        </w:rPr>
        <w:t>의 주소가 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또 </w:t>
      </w:r>
      <w:r>
        <w:rPr>
          <w:sz w:val="18"/>
          <w:szCs w:val="18"/>
        </w:rPr>
        <w:t>getbuf</w:t>
      </w:r>
      <w:r>
        <w:rPr>
          <w:rFonts w:hint="eastAsia"/>
          <w:sz w:val="18"/>
          <w:szCs w:val="18"/>
        </w:rPr>
        <w:t xml:space="preserve">의 리턴 주소는 </w:t>
      </w:r>
      <w:r>
        <w:rPr>
          <w:sz w:val="18"/>
          <w:szCs w:val="18"/>
        </w:rPr>
        <w:t>touch1</w:t>
      </w:r>
      <w:r>
        <w:rPr>
          <w:rFonts w:hint="eastAsia"/>
          <w:sz w:val="18"/>
          <w:szCs w:val="18"/>
        </w:rPr>
        <w:t xml:space="preserve">때와 동일하게 </w:t>
      </w:r>
      <w:r>
        <w:rPr>
          <w:sz w:val="18"/>
          <w:szCs w:val="18"/>
        </w:rPr>
        <w:t>touch2</w:t>
      </w:r>
      <w:r>
        <w:rPr>
          <w:rFonts w:hint="eastAsia"/>
          <w:sz w:val="18"/>
          <w:szCs w:val="18"/>
        </w:rPr>
        <w:t>의 주소여야 한다</w:t>
      </w:r>
      <w:r>
        <w:rPr>
          <w:sz w:val="18"/>
          <w:szCs w:val="18"/>
        </w:rPr>
        <w:t>.</w:t>
      </w:r>
    </w:p>
    <w:p w14:paraId="521225DA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hidden="0" allowOverlap="1" wp14:anchorId="03EC4B7C" wp14:editId="1B1878FD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047890" cy="1809763"/>
            <wp:effectExtent l="0" t="0" r="0" b="0"/>
            <wp:wrapSquare wrapText="bothSides"/>
            <wp:docPr id="1033" name="shape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90" cy="1809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inline distT="0" distB="0" distL="0" distR="0" wp14:anchorId="14E64A72" wp14:editId="61C2A44B">
            <wp:extent cx="3353774" cy="921578"/>
            <wp:effectExtent l="0" t="0" r="0" b="0"/>
            <wp:docPr id="1034" name="shape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774" cy="92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F8F5" w14:textId="77777777" w:rsidR="0055359E" w:rsidRDefault="007C6FB5">
      <w:pPr>
        <w:spacing w:after="0" w:line="200" w:lineRule="atLeast"/>
        <w:contextualSpacing/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325C9E2" wp14:editId="5BBEA782">
            <wp:extent cx="3228003" cy="361950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003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A3E6" w14:textId="77777777" w:rsidR="0055359E" w:rsidRDefault="0055359E">
      <w:pPr>
        <w:spacing w:after="0" w:line="200" w:lineRule="atLeast"/>
        <w:contextualSpacing/>
        <w:rPr>
          <w:noProof/>
          <w:sz w:val="18"/>
          <w:szCs w:val="18"/>
        </w:rPr>
      </w:pPr>
    </w:p>
    <w:p w14:paraId="497D80AD" w14:textId="77777777" w:rsidR="0055359E" w:rsidRDefault="007C6FB5">
      <w:pPr>
        <w:tabs>
          <w:tab w:val="left" w:pos="3219"/>
        </w:tabs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이러면 touch2를 불러오며 성공.</w:t>
      </w:r>
    </w:p>
    <w:p w14:paraId="6EBE49AE" w14:textId="77777777" w:rsidR="0055359E" w:rsidRDefault="007C6FB5">
      <w:pPr>
        <w:tabs>
          <w:tab w:val="left" w:pos="3219"/>
        </w:tabs>
        <w:spacing w:after="0" w:line="200" w:lineRule="atLeast"/>
        <w:contextualSpacing/>
        <w:rPr>
          <w:b/>
          <w:bCs/>
          <w:sz w:val="24"/>
          <w:szCs w:val="24"/>
        </w:rPr>
      </w:pP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67456" behindDoc="0" locked="0" layoutInCell="1" hidden="0" allowOverlap="1" wp14:anchorId="3C2D2036" wp14:editId="2A399D5F">
            <wp:simplePos x="0" y="0"/>
            <wp:positionH relativeFrom="column">
              <wp:posOffset>3162610</wp:posOffset>
            </wp:positionH>
            <wp:positionV relativeFrom="paragraph">
              <wp:posOffset>42024</wp:posOffset>
            </wp:positionV>
            <wp:extent cx="2562225" cy="1542310"/>
            <wp:effectExtent l="0" t="0" r="0" b="0"/>
            <wp:wrapSquare wrapText="bothSides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</w:rPr>
        <w:t>(Phase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3)</w:t>
      </w:r>
    </w:p>
    <w:p w14:paraId="151D9A70" w14:textId="77777777" w:rsidR="0055359E" w:rsidRDefault="0055359E">
      <w:pPr>
        <w:tabs>
          <w:tab w:val="left" w:pos="3219"/>
        </w:tabs>
        <w:spacing w:after="0" w:line="200" w:lineRule="atLeast"/>
        <w:contextualSpacing/>
        <w:rPr>
          <w:b/>
          <w:bCs/>
          <w:sz w:val="18"/>
          <w:szCs w:val="18"/>
        </w:rPr>
      </w:pPr>
    </w:p>
    <w:p w14:paraId="2BBA88D7" w14:textId="77777777" w:rsidR="0055359E" w:rsidRDefault="007C6FB5">
      <w:pPr>
        <w:tabs>
          <w:tab w:val="left" w:pos="3219"/>
        </w:tabs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touch3도 touch2와 크게 다른 부분은 없었다.</w:t>
      </w:r>
    </w:p>
    <w:p w14:paraId="2E2064E4" w14:textId="77777777" w:rsidR="0055359E" w:rsidRDefault="007C6FB5">
      <w:pPr>
        <w:tabs>
          <w:tab w:val="left" w:pos="3219"/>
        </w:tabs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ouch3함수는 char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포인터 즉 문자열을 입력으로 받아 hexmatch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함수를 호출해서 문자열이 쿠키와 같은지 비교하나.</w:t>
      </w:r>
      <w:r>
        <w:rPr>
          <w:sz w:val="18"/>
          <w:szCs w:val="18"/>
        </w:rPr>
        <w:t xml:space="preserve"> T</w:t>
      </w:r>
      <w:r>
        <w:rPr>
          <w:rFonts w:hint="eastAsia"/>
          <w:sz w:val="18"/>
          <w:szCs w:val="18"/>
        </w:rPr>
        <w:t>ouch2의 숫자를 비교하는 것이었다면 touch3는 문자열의 비교인 것이다.</w:t>
      </w:r>
    </w:p>
    <w:p w14:paraId="2BCB4EEE" w14:textId="77777777" w:rsidR="0055359E" w:rsidRDefault="007C6FB5">
      <w:pPr>
        <w:tabs>
          <w:tab w:val="left" w:pos="3219"/>
        </w:tabs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나의 쿠키인 0x76927bbf를 아스키 코드를 참조하여 표현하면 37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36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39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32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37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62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62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66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 된다.</w:t>
      </w:r>
    </w:p>
    <w:p w14:paraId="319FBA9B" w14:textId="77777777" w:rsidR="0055359E" w:rsidRDefault="007C6FB5">
      <w:pPr>
        <w:tabs>
          <w:tab w:val="left" w:pos="3219"/>
        </w:tabs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(아스키 코드 계산은 c코드를 이용하였다)</w:t>
      </w:r>
    </w:p>
    <w:p w14:paraId="57C6A459" w14:textId="77777777" w:rsidR="0055359E" w:rsidRDefault="0055359E">
      <w:pPr>
        <w:tabs>
          <w:tab w:val="left" w:pos="3219"/>
        </w:tabs>
        <w:spacing w:after="0" w:line="200" w:lineRule="atLeast"/>
        <w:contextualSpacing/>
        <w:rPr>
          <w:sz w:val="18"/>
          <w:szCs w:val="18"/>
        </w:rPr>
      </w:pPr>
    </w:p>
    <w:p w14:paraId="7A9BD494" w14:textId="77777777" w:rsidR="0055359E" w:rsidRDefault="007C6FB5">
      <w:pPr>
        <w:tabs>
          <w:tab w:val="left" w:pos="3219"/>
        </w:tabs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ouch3의 주소를 push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명령어로 넣고,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touch3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주소 자리에 이제 쿠키 문자열이 위치하니 쿠키 문자열의 위치는 0x5566fd90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0x8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0x5566fd98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그러므로 코드를 작성해보면 아래의 오른쪽 그림과 같이 표현이 가능하고,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그렇게 작성된 code3.s를 code.o로 어셈블하면 아래와 같다.</w:t>
      </w:r>
    </w:p>
    <w:p w14:paraId="47372155" w14:textId="77777777" w:rsidR="0055359E" w:rsidRDefault="0055359E">
      <w:pPr>
        <w:tabs>
          <w:tab w:val="left" w:pos="3219"/>
        </w:tabs>
        <w:spacing w:after="0" w:line="200" w:lineRule="atLeast"/>
        <w:contextualSpacing/>
        <w:rPr>
          <w:sz w:val="18"/>
          <w:szCs w:val="18"/>
        </w:rPr>
      </w:pPr>
    </w:p>
    <w:p w14:paraId="2906A58D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F57129C" wp14:editId="4A71E75A">
            <wp:extent cx="3922053" cy="1690688"/>
            <wp:effectExtent l="0" t="0" r="0" b="0"/>
            <wp:docPr id="1037" name="shape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2053" cy="16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0EC54B21" wp14:editId="41DFE5E3">
            <wp:extent cx="1813900" cy="1382788"/>
            <wp:effectExtent l="0" t="0" r="0" b="0"/>
            <wp:docPr id="1038" name="shape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900" cy="138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ECBC" w14:textId="77777777" w:rsidR="0055359E" w:rsidRDefault="007C6FB5">
      <w:pPr>
        <w:tabs>
          <w:tab w:val="left" w:pos="1648"/>
        </w:tabs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위의 설명한 사항들을 순서대로 나열하면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code3.o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패딩(0x28)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코드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주소 /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쿠키 문자열이다.</w:t>
      </w:r>
    </w:p>
    <w:p w14:paraId="3ACBD252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ns3.txt은 다음과 같고 ./hexraw2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&lt;ans3.txt&gt;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ans3.raw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명령어와 ./ctarget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I </w:t>
      </w:r>
      <w:r>
        <w:rPr>
          <w:rFonts w:hint="eastAsia"/>
          <w:sz w:val="18"/>
          <w:szCs w:val="18"/>
        </w:rPr>
        <w:t>ans3.raw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명령어를 입력하면 정답임을 확인할 수 있다.</w:t>
      </w:r>
    </w:p>
    <w:p w14:paraId="38506E87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5831872" wp14:editId="514DA53B">
            <wp:extent cx="3578512" cy="1236548"/>
            <wp:effectExtent l="0" t="0" r="0" b="0"/>
            <wp:docPr id="1039" name="shape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512" cy="12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2AC89DC7" wp14:editId="6D59B0DC">
            <wp:extent cx="1876425" cy="1799332"/>
            <wp:effectExtent l="0" t="0" r="0" b="0"/>
            <wp:docPr id="1040" name="shape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9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099D" w14:textId="77777777" w:rsidR="0055359E" w:rsidRDefault="0055359E">
      <w:pPr>
        <w:spacing w:after="0" w:line="200" w:lineRule="atLeast"/>
        <w:contextualSpacing/>
        <w:rPr>
          <w:sz w:val="18"/>
          <w:szCs w:val="18"/>
        </w:rPr>
      </w:pPr>
    </w:p>
    <w:p w14:paraId="095673FA" w14:textId="77777777" w:rsidR="0055359E" w:rsidRDefault="007C6FB5">
      <w:pPr>
        <w:spacing w:after="0" w:line="200" w:lineRule="atLeast"/>
        <w:contextualSpacing/>
        <w:rPr>
          <w:b/>
          <w:bCs/>
          <w:sz w:val="24"/>
          <w:szCs w:val="24"/>
        </w:rPr>
      </w:pPr>
      <w:r>
        <w:rPr>
          <w:b/>
          <w:bCs/>
          <w:noProof/>
          <w:sz w:val="18"/>
          <w:szCs w:val="18"/>
        </w:rPr>
        <w:lastRenderedPageBreak/>
        <w:drawing>
          <wp:anchor distT="0" distB="0" distL="114300" distR="114300" simplePos="0" relativeHeight="251665408" behindDoc="0" locked="0" layoutInCell="1" hidden="0" allowOverlap="1" wp14:anchorId="24E2D266" wp14:editId="2CAE4AE1">
            <wp:simplePos x="0" y="0"/>
            <wp:positionH relativeFrom="column">
              <wp:posOffset>2755159</wp:posOffset>
            </wp:positionH>
            <wp:positionV relativeFrom="paragraph">
              <wp:posOffset>5080</wp:posOffset>
            </wp:positionV>
            <wp:extent cx="2967278" cy="3140003"/>
            <wp:effectExtent l="0" t="0" r="0" b="0"/>
            <wp:wrapSquare wrapText="bothSides"/>
            <wp:docPr id="1041" name="shape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278" cy="314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</w:rPr>
        <w:t>(Phase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4)</w:t>
      </w:r>
    </w:p>
    <w:p w14:paraId="54ABEA2E" w14:textId="77777777" w:rsidR="0055359E" w:rsidRDefault="0055359E">
      <w:pPr>
        <w:spacing w:after="0" w:line="200" w:lineRule="atLeast"/>
        <w:contextualSpacing/>
        <w:rPr>
          <w:b/>
          <w:bCs/>
          <w:sz w:val="18"/>
          <w:szCs w:val="18"/>
        </w:rPr>
      </w:pPr>
    </w:p>
    <w:p w14:paraId="6243BA11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이번 단계부터는 ctarget이 아닌 rtarget을 이용해야 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다른 점이라고 하면 ctarget에서는 해당 주소를 특정해줄 수 있었지만 rtarget에서는 그것이 불가능하다.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즉,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rtarget은 실행시킬 때마다 스택의 주소가 변하기 때문에 스택의 주소를 특정할 수가 없다는 것이 ctarget과의 차이점이다.</w:t>
      </w:r>
    </w:p>
    <w:p w14:paraId="5B460E1E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우선,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objdump </w:t>
      </w:r>
      <w:r>
        <w:rPr>
          <w:sz w:val="18"/>
          <w:szCs w:val="18"/>
          <w:u w:val="single"/>
        </w:rPr>
        <w:t>–</w:t>
      </w:r>
      <w:r>
        <w:rPr>
          <w:rFonts w:hint="eastAsia"/>
          <w:sz w:val="18"/>
          <w:szCs w:val="18"/>
          <w:u w:val="single"/>
        </w:rPr>
        <w:t>d r</w:t>
      </w:r>
      <w:r>
        <w:rPr>
          <w:sz w:val="18"/>
          <w:szCs w:val="18"/>
          <w:u w:val="single"/>
        </w:rPr>
        <w:t xml:space="preserve">target &gt; </w:t>
      </w:r>
      <w:r>
        <w:rPr>
          <w:rFonts w:hint="eastAsia"/>
          <w:sz w:val="18"/>
          <w:szCs w:val="18"/>
          <w:u w:val="single"/>
        </w:rPr>
        <w:t>r</w:t>
      </w:r>
      <w:r>
        <w:rPr>
          <w:sz w:val="18"/>
          <w:szCs w:val="18"/>
          <w:u w:val="single"/>
        </w:rPr>
        <w:t>ans.txt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명령어를 통해 disass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결과를 txt파일로 저장해 두어 안의 내용들을 확인해보자.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압축 파일 내에 farm.c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파일이 있음을 확인할 수 있겠지만 rans.txt의 내용을 확인하다 보면 &lt;start_farm&gt;과 &lt;end_farm&gt;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부분을 볼 수 있는데 그 사이 부분들을 보면 여러가지 함수들이 있는데 거기서 아래의 사진과 같은 내용들을 볼 수 있는데 여기서 파란 블록 부분은 오른쪽 사진,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즉 가젯 목록에서 일치한 부분을 rans.txt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 내에서 찾아 그 주소를 확인할 수 있다.</w:t>
      </w:r>
    </w:p>
    <w:p w14:paraId="29987CFA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그러면 이제 이 주소들을 이용하여 touch2에서 했던 것과 동일하게 하면 된다.</w:t>
      </w:r>
    </w:p>
    <w:p w14:paraId="59FF41C2" w14:textId="77777777" w:rsidR="0055359E" w:rsidRDefault="0055359E">
      <w:pPr>
        <w:spacing w:after="0" w:line="200" w:lineRule="atLeast"/>
        <w:contextualSpacing/>
        <w:rPr>
          <w:sz w:val="18"/>
          <w:szCs w:val="18"/>
        </w:rPr>
      </w:pPr>
    </w:p>
    <w:p w14:paraId="308A9F7F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57B5994" wp14:editId="58285350">
            <wp:extent cx="4447010" cy="610712"/>
            <wp:effectExtent l="0" t="0" r="0" b="0"/>
            <wp:docPr id="1042" name="shape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7010" cy="6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93D1" w14:textId="77777777" w:rsidR="0055359E" w:rsidRDefault="007C6FB5">
      <w:pPr>
        <w:pStyle w:val="a3"/>
        <w:numPr>
          <w:ilvl w:val="0"/>
          <w:numId w:val="1"/>
        </w:numPr>
        <w:spacing w:after="0" w:line="200" w:lineRule="atLeast"/>
        <w:ind w:leftChars="0"/>
        <w:contextualSpacing/>
        <w:rPr>
          <w:b/>
          <w:bCs/>
          <w:i/>
          <w:iCs/>
          <w:szCs w:val="20"/>
          <w:u w:val="single"/>
        </w:rPr>
      </w:pPr>
      <w:r>
        <w:rPr>
          <w:rFonts w:hint="eastAsia"/>
          <w:b/>
          <w:bCs/>
          <w:i/>
          <w:iCs/>
          <w:szCs w:val="20"/>
          <w:u w:val="single"/>
        </w:rPr>
        <w:t>48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89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c7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c3(mov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%rax,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%rdi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후 retq)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-&gt;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401abc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(address)</w:t>
      </w:r>
    </w:p>
    <w:p w14:paraId="43D49A1C" w14:textId="77777777" w:rsidR="0055359E" w:rsidRDefault="0055359E">
      <w:pPr>
        <w:spacing w:after="0" w:line="200" w:lineRule="atLeast"/>
        <w:contextualSpacing/>
        <w:rPr>
          <w:b/>
          <w:bCs/>
          <w:i/>
          <w:iCs/>
          <w:sz w:val="18"/>
          <w:szCs w:val="18"/>
        </w:rPr>
      </w:pPr>
    </w:p>
    <w:p w14:paraId="4E28EE33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E110805" wp14:editId="0E6D6722">
            <wp:extent cx="4480137" cy="672457"/>
            <wp:effectExtent l="0" t="0" r="0" b="0"/>
            <wp:docPr id="1043" name="shape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137" cy="67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060D" w14:textId="77777777" w:rsidR="0055359E" w:rsidRDefault="007C6FB5">
      <w:pPr>
        <w:pStyle w:val="a3"/>
        <w:numPr>
          <w:ilvl w:val="0"/>
          <w:numId w:val="1"/>
        </w:numPr>
        <w:spacing w:after="0" w:line="200" w:lineRule="atLeast"/>
        <w:ind w:leftChars="0"/>
        <w:contextualSpacing/>
        <w:rPr>
          <w:b/>
          <w:bCs/>
          <w:i/>
          <w:iCs/>
          <w:szCs w:val="20"/>
          <w:u w:val="single"/>
        </w:rPr>
      </w:pPr>
      <w:r>
        <w:rPr>
          <w:rFonts w:hint="eastAsia"/>
          <w:b/>
          <w:bCs/>
          <w:i/>
          <w:iCs/>
          <w:szCs w:val="20"/>
          <w:u w:val="single"/>
        </w:rPr>
        <w:t>58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90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c3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(pop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%rax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후 retq)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-&gt;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401aaa</w:t>
      </w:r>
    </w:p>
    <w:p w14:paraId="26BFED4D" w14:textId="77777777" w:rsidR="0055359E" w:rsidRDefault="007C6FB5">
      <w:pPr>
        <w:spacing w:after="0" w:line="200" w:lineRule="atLeast"/>
        <w:contextualSpacing/>
        <w:rPr>
          <w:b/>
          <w:b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161A497D" wp14:editId="0981F47D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590800" cy="1539875"/>
            <wp:effectExtent l="0" t="0" r="0" b="0"/>
            <wp:wrapSquare wrapText="bothSides"/>
            <wp:docPr id="1044" name="shape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F6EE0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순서는 다음과 같다.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버퍼 크기 만큼의 패딩 </w:t>
      </w:r>
    </w:p>
    <w:p w14:paraId="014D614B" w14:textId="77777777" w:rsidR="0055359E" w:rsidRDefault="0055359E">
      <w:pPr>
        <w:spacing w:after="0" w:line="200" w:lineRule="atLeast"/>
        <w:contextualSpacing/>
        <w:rPr>
          <w:sz w:val="18"/>
          <w:szCs w:val="18"/>
        </w:rPr>
      </w:pPr>
    </w:p>
    <w:p w14:paraId="109A2C87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-&gt;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popq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%rax,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ret이 있는 주소 </w:t>
      </w:r>
    </w:p>
    <w:p w14:paraId="05AAE5F4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-&gt;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쿠키값 </w:t>
      </w:r>
    </w:p>
    <w:p w14:paraId="08447562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-&gt;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movq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%rax,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%rdi가 있는 주소 </w:t>
      </w:r>
    </w:p>
    <w:p w14:paraId="4557E11E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-&gt;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touch2 함수가 있는 주소</w:t>
      </w:r>
    </w:p>
    <w:p w14:paraId="57641A0B" w14:textId="77777777" w:rsidR="0055359E" w:rsidRDefault="0055359E">
      <w:pPr>
        <w:spacing w:after="0" w:line="200" w:lineRule="atLeast"/>
        <w:contextualSpacing/>
        <w:rPr>
          <w:sz w:val="18"/>
          <w:szCs w:val="18"/>
        </w:rPr>
      </w:pPr>
    </w:p>
    <w:p w14:paraId="36480DEF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98D1C1A" wp14:editId="157BF03C">
            <wp:extent cx="4098147" cy="1041472"/>
            <wp:effectExtent l="0" t="0" r="0" b="0"/>
            <wp:docPr id="1045" name="shape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8147" cy="104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5FEC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이러면 Phase_4는 해결이다.</w:t>
      </w:r>
    </w:p>
    <w:p w14:paraId="37AB88E6" w14:textId="77777777" w:rsidR="0055359E" w:rsidRDefault="007C6FB5">
      <w:pPr>
        <w:spacing w:after="0" w:line="200" w:lineRule="atLeast"/>
        <w:contextualSpacing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(Phase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5)</w:t>
      </w:r>
    </w:p>
    <w:p w14:paraId="4AAFA0D1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이번에도 phase_4와 비슷하게 touch3를 해결하면 된다. 다른 점이라고 하면 이번에는 farm 안에 add_xy라고 하는 함수를 사용해야한다.</w:t>
      </w:r>
    </w:p>
    <w:p w14:paraId="4EB953C8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EBBD8A8" wp14:editId="17737AFA">
            <wp:extent cx="5047703" cy="610989"/>
            <wp:effectExtent l="0" t="0" r="0" b="0"/>
            <wp:docPr id="1046" name="shape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7703" cy="61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020A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71552" behindDoc="0" locked="0" layoutInCell="1" hidden="0" allowOverlap="1" wp14:anchorId="44418969" wp14:editId="21414AA7">
            <wp:simplePos x="0" y="0"/>
            <wp:positionH relativeFrom="column">
              <wp:posOffset>4278298</wp:posOffset>
            </wp:positionH>
            <wp:positionV relativeFrom="paragraph">
              <wp:posOffset>124474</wp:posOffset>
            </wp:positionV>
            <wp:extent cx="1346652" cy="1635864"/>
            <wp:effectExtent l="0" t="0" r="0" b="0"/>
            <wp:wrapSquare wrapText="bothSides"/>
            <wp:docPr id="1047" name="shape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652" cy="1635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1" locked="0" layoutInCell="1" hidden="0" allowOverlap="1" wp14:anchorId="60D9A369" wp14:editId="185EDC92">
                <wp:simplePos x="0" y="0"/>
                <wp:positionH relativeFrom="column">
                  <wp:posOffset>4204602</wp:posOffset>
                </wp:positionH>
                <wp:positionV relativeFrom="paragraph">
                  <wp:posOffset>83170</wp:posOffset>
                </wp:positionV>
                <wp:extent cx="1478642" cy="1714495"/>
                <wp:effectExtent l="6350" t="6350" r="6350" b="6350"/>
                <wp:wrapNone/>
                <wp:docPr id="1048" name="shape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642" cy="1714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style="position:absolute;margin-left:331.071pt;margin-top:6.54882pt;width:116.429pt;height:135pt;mso-position-horizontal-relative:column;mso-position-vertical-relative:line;v-text-anchor:middle;mso-wrap-style:square;z-index:-251673600" o:allowincell="t" filled="t" fillcolor="#ffffff" stroked="t" strokecolor="#0" strokeweight="0.75pt">
                <v:stroke joinstyle="round"/>
              </v:rect>
            </w:pict>
          </mc:Fallback>
        </mc:AlternateContent>
      </w:r>
      <w:r>
        <w:rPr>
          <w:sz w:val="18"/>
          <w:szCs w:val="18"/>
        </w:rPr>
        <w:t>add_xy 함수를 보면 %rdi와 %rsi의 값을 더해서 %rax에 저장하는 것을 확인할 수 있다.</w:t>
      </w:r>
    </w:p>
    <w:p w14:paraId="64EB0010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>우선 나는 farm 안에 있는 내가 가능한 모든 가능한 가젯을 골라보았다.</w:t>
      </w:r>
    </w:p>
    <w:p w14:paraId="266E5C20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farm 안에서 가젯과 매칭한 경우의 수는 오른쪽의 사진과 같았다.</w:t>
      </w:r>
    </w:p>
    <w:p w14:paraId="72D10A31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그래서 이 것들로 위의 add_xy에 맞게 조합을 해보았다.</w:t>
      </w:r>
    </w:p>
    <w:p w14:paraId="58810072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>결과는 아래의 사진과 같았다.</w:t>
      </w:r>
    </w:p>
    <w:p w14:paraId="67FAFEFC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>우선 buffer 사이즈에 대한 padding을 주고,</w:t>
      </w:r>
    </w:p>
    <w:p w14:paraId="23150721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>%rsp -&gt; %rax -&gt; %rdi와</w:t>
      </w:r>
    </w:p>
    <w:p w14:paraId="78BF40F2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%eax -&gt; %ecx -&gt; %edx -&gt; %esi </w:t>
      </w:r>
    </w:p>
    <w:p w14:paraId="5C2B7A73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>처럼 각각의 레지스터를 통해 원하는 값을 전달했다.</w:t>
      </w:r>
    </w:p>
    <w:p w14:paraId="0B057568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>offset은 rax를 불러오는 부분 바로 밑에서부터 cookie의 거리를 말한다. 그러므로 9칸인데 9*8byte = 72</w:t>
      </w:r>
    </w:p>
    <w:p w14:paraId="6B75D246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>를 16진수로 표현하면 0x48이 된다.</w:t>
      </w:r>
    </w:p>
    <w:p w14:paraId="2210A9D0" w14:textId="77777777" w:rsidR="0055359E" w:rsidRDefault="0055359E">
      <w:pPr>
        <w:spacing w:after="0" w:line="200" w:lineRule="atLeast"/>
        <w:contextualSpacing/>
        <w:rPr>
          <w:sz w:val="18"/>
          <w:szCs w:val="18"/>
        </w:rPr>
      </w:pPr>
    </w:p>
    <w:p w14:paraId="744F5711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0A409653" wp14:editId="6AD393FD">
            <wp:extent cx="2786744" cy="2609286"/>
            <wp:effectExtent l="0" t="0" r="0" b="0"/>
            <wp:docPr id="1049" name="shape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744" cy="260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2475" w14:textId="77777777" w:rsidR="0055359E" w:rsidRDefault="0055359E">
      <w:pPr>
        <w:spacing w:after="0" w:line="200" w:lineRule="atLeast"/>
        <w:contextualSpacing/>
        <w:rPr>
          <w:sz w:val="18"/>
          <w:szCs w:val="18"/>
        </w:rPr>
      </w:pPr>
    </w:p>
    <w:p w14:paraId="0C9F6AF5" w14:textId="77777777" w:rsidR="0055359E" w:rsidRDefault="007C6FB5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1E146B2" wp14:editId="4A62092F">
            <wp:extent cx="4219655" cy="1148442"/>
            <wp:effectExtent l="0" t="0" r="0" b="0"/>
            <wp:docPr id="1050" name="shape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655" cy="114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59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22C48" w14:textId="77777777" w:rsidR="00523507" w:rsidRDefault="00523507" w:rsidP="004342E2">
      <w:pPr>
        <w:spacing w:after="0" w:line="240" w:lineRule="auto"/>
      </w:pPr>
      <w:r>
        <w:separator/>
      </w:r>
    </w:p>
  </w:endnote>
  <w:endnote w:type="continuationSeparator" w:id="0">
    <w:p w14:paraId="42AF6F39" w14:textId="77777777" w:rsidR="00523507" w:rsidRDefault="00523507" w:rsidP="00434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A90D7" w14:textId="77777777" w:rsidR="00523507" w:rsidRDefault="00523507" w:rsidP="004342E2">
      <w:pPr>
        <w:spacing w:after="0" w:line="240" w:lineRule="auto"/>
      </w:pPr>
      <w:r>
        <w:separator/>
      </w:r>
    </w:p>
  </w:footnote>
  <w:footnote w:type="continuationSeparator" w:id="0">
    <w:p w14:paraId="01ED3FCC" w14:textId="77777777" w:rsidR="00523507" w:rsidRDefault="00523507" w:rsidP="00434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A23C0"/>
    <w:multiLevelType w:val="hybridMultilevel"/>
    <w:tmpl w:val="25522474"/>
    <w:lvl w:ilvl="0" w:tplc="CC849B7A">
      <w:numFmt w:val="bullet"/>
      <w:lvlText w:val="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59E"/>
    <w:rsid w:val="004342E2"/>
    <w:rsid w:val="00523507"/>
    <w:rsid w:val="0055359E"/>
    <w:rsid w:val="007C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9EC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52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342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42E2"/>
  </w:style>
  <w:style w:type="paragraph" w:styleId="a5">
    <w:name w:val="footer"/>
    <w:basedOn w:val="a"/>
    <w:link w:val="Char0"/>
    <w:uiPriority w:val="99"/>
    <w:unhideWhenUsed/>
    <w:rsid w:val="004342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4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502</Words>
  <Characters>2868</Characters>
  <Application>Microsoft Office Word</Application>
  <DocSecurity>0</DocSecurity>
  <Lines>23</Lines>
  <Paragraphs>6</Paragraphs>
  <ScaleCrop>false</ScaleCrop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2020-11-25T00:27:00Z</dcterms:created>
  <dcterms:modified xsi:type="dcterms:W3CDTF">2021-11-11T07:06:00Z</dcterms:modified>
  <cp:version>1000.0100.01</cp:version>
</cp:coreProperties>
</file>