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DOCUMENTO INFORME METODOLOGICO</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8"/>
          <w:szCs w:val="28"/>
        </w:rPr>
      </w:pPr>
      <w:r w:rsidDel="00000000" w:rsidR="00000000" w:rsidRPr="00000000">
        <w:rPr>
          <w:rtl w:val="0"/>
        </w:rPr>
      </w:r>
    </w:p>
    <w:tbl>
      <w:tblPr>
        <w:tblStyle w:val="Table1"/>
        <w:tblW w:w="9726.0" w:type="dxa"/>
        <w:jc w:val="center"/>
        <w:tblBorders>
          <w:top w:color="4a66ac" w:space="0" w:sz="4" w:val="single"/>
          <w:left w:color="b5c1df" w:space="0" w:sz="4" w:val="single"/>
          <w:bottom w:color="4a66ac" w:space="0" w:sz="4" w:val="single"/>
          <w:right w:color="b5c1df" w:space="0" w:sz="4" w:val="single"/>
          <w:insideH w:color="b5c1df" w:space="0" w:sz="4" w:val="single"/>
          <w:insideV w:color="b5c1df" w:space="0" w:sz="4" w:val="single"/>
        </w:tblBorders>
        <w:tblLayout w:type="fixed"/>
        <w:tblLook w:val="04A0"/>
      </w:tblPr>
      <w:tblGrid>
        <w:gridCol w:w="9726"/>
        <w:tblGridChange w:id="0">
          <w:tblGrid>
            <w:gridCol w:w="9726"/>
          </w:tblGrid>
        </w:tblGridChange>
      </w:tblGrid>
      <w:tr>
        <w:trPr>
          <w:cantSplit w:val="0"/>
          <w:trHeight w:val="260" w:hRule="atLeast"/>
          <w:tblHeader w:val="0"/>
        </w:trPr>
        <w:tc>
          <w:tcPr>
            <w:vAlign w:val="center"/>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00" w:line="276" w:lineRule="auto"/>
              <w:jc w:val="center"/>
              <w:rPr>
                <w:color w:val="000000"/>
                <w:sz w:val="28"/>
                <w:szCs w:val="28"/>
              </w:rPr>
            </w:pPr>
            <w:r w:rsidDel="00000000" w:rsidR="00000000" w:rsidRPr="00000000">
              <w:rPr>
                <w:b w:val="0"/>
                <w:color w:val="000000"/>
                <w:sz w:val="28"/>
                <w:szCs w:val="28"/>
                <w:rtl w:val="0"/>
              </w:rPr>
              <w:t xml:space="preserve">Abordar y resolver las principales problemáticas que se presentan en los restaurantes de la ciudad de Cartagena mediante el uso del programa creado en el lenguaje de programación JAVA.</w:t>
            </w:r>
            <w:r w:rsidDel="00000000" w:rsidR="00000000" w:rsidRPr="00000000">
              <w:rPr>
                <w:rtl w:val="0"/>
              </w:rPr>
            </w:r>
          </w:p>
        </w:tc>
      </w:tr>
    </w:tbl>
    <w:p w:rsidR="00000000" w:rsidDel="00000000" w:rsidP="00000000" w:rsidRDefault="00000000" w:rsidRPr="00000000" w14:paraId="00000004">
      <w:pPr>
        <w:pBdr>
          <w:top w:space="0" w:sz="0" w:val="nil"/>
          <w:left w:space="0" w:sz="0" w:val="nil"/>
          <w:bottom w:space="0" w:sz="0" w:val="nil"/>
          <w:right w:space="0" w:sz="0" w:val="nil"/>
          <w:between w:space="0" w:sz="0" w:val="nil"/>
        </w:pBdr>
        <w:rPr>
          <w:b w:val="1"/>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FECHA DE ENTREGA: </w:t>
      </w:r>
    </w:p>
    <w:p w:rsidR="00000000" w:rsidDel="00000000" w:rsidP="00000000" w:rsidRDefault="00000000" w:rsidRPr="00000000" w14:paraId="00000006">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b w:val="1"/>
          <w:color w:val="000000"/>
          <w:sz w:val="24"/>
          <w:szCs w:val="24"/>
          <w:highlight w:val="yellow"/>
        </w:rPr>
      </w:pPr>
      <w:r w:rsidDel="00000000" w:rsidR="00000000" w:rsidRPr="00000000">
        <w:rPr>
          <w:b w:val="1"/>
          <w:color w:val="000000"/>
          <w:sz w:val="24"/>
          <w:szCs w:val="24"/>
          <w:highlight w:val="yellow"/>
          <w:rtl w:val="0"/>
        </w:rPr>
        <w:t xml:space="preserve">INTEGRANTES:</w:t>
      </w:r>
    </w:p>
    <w:p w:rsidR="00000000" w:rsidDel="00000000" w:rsidP="00000000" w:rsidRDefault="00000000" w:rsidRPr="00000000" w14:paraId="00000008">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tbl>
      <w:tblPr>
        <w:tblStyle w:val="Table2"/>
        <w:tblW w:w="9576.0" w:type="dxa"/>
        <w:jc w:val="left"/>
        <w:tblBorders>
          <w:top w:color="4a66ac" w:space="0" w:sz="4" w:val="single"/>
          <w:left w:color="b5c1df" w:space="0" w:sz="4" w:val="single"/>
          <w:bottom w:color="4a66ac" w:space="0" w:sz="4" w:val="single"/>
          <w:right w:color="b5c1df" w:space="0" w:sz="4" w:val="single"/>
          <w:insideH w:color="b5c1df" w:space="0" w:sz="4" w:val="single"/>
          <w:insideV w:color="b5c1df" w:space="0" w:sz="4" w:val="single"/>
        </w:tblBorders>
        <w:tblLayout w:type="fixed"/>
        <w:tblLook w:val="04A0"/>
      </w:tblPr>
      <w:tblGrid>
        <w:gridCol w:w="1961"/>
        <w:gridCol w:w="7615"/>
        <w:tblGridChange w:id="0">
          <w:tblGrid>
            <w:gridCol w:w="1961"/>
            <w:gridCol w:w="7615"/>
          </w:tblGrid>
        </w:tblGridChange>
      </w:tblGrid>
      <w:tr>
        <w:trPr>
          <w:cantSplit w:val="0"/>
          <w:trHeight w:val="320" w:hRule="atLeast"/>
          <w:tblHeader w:val="0"/>
        </w:trPr>
        <w:tc>
          <w:tcPr>
            <w:tcBorders>
              <w:bottom w:color="000000" w:space="0" w:sz="4" w:val="single"/>
            </w:tcBorders>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00" w:line="276" w:lineRule="auto"/>
              <w:rPr>
                <w:color w:val="000000"/>
                <w:sz w:val="22"/>
                <w:szCs w:val="22"/>
              </w:rPr>
            </w:pPr>
            <w:r w:rsidDel="00000000" w:rsidR="00000000" w:rsidRPr="00000000">
              <w:rPr>
                <w:b w:val="0"/>
                <w:color w:val="000000"/>
                <w:sz w:val="24"/>
                <w:szCs w:val="24"/>
                <w:rtl w:val="0"/>
              </w:rPr>
              <w:t xml:space="preserve">CÓDIGO</w:t>
            </w:r>
            <w:r w:rsidDel="00000000" w:rsidR="00000000" w:rsidRPr="00000000">
              <w:rPr>
                <w:rtl w:val="0"/>
              </w:rPr>
            </w:r>
          </w:p>
        </w:tc>
        <w:tc>
          <w:tcPr>
            <w:tcBorders>
              <w:bottom w:color="000000" w:space="0" w:sz="4" w:val="single"/>
            </w:tcBorders>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200" w:line="276" w:lineRule="auto"/>
              <w:rPr>
                <w:color w:val="000000"/>
                <w:sz w:val="22"/>
                <w:szCs w:val="22"/>
              </w:rPr>
            </w:pPr>
            <w:r w:rsidDel="00000000" w:rsidR="00000000" w:rsidRPr="00000000">
              <w:rPr>
                <w:b w:val="0"/>
                <w:color w:val="000000"/>
                <w:sz w:val="24"/>
                <w:szCs w:val="24"/>
                <w:rtl w:val="0"/>
              </w:rPr>
              <w:t xml:space="preserve">NOMBRE Y APELLIDOS</w:t>
            </w: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56157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ELIAN ANDRES VALENCIA DEL RIO </w:t>
            </w: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55868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OBED HARBEY SANJUAN TREJOS </w:t>
            </w: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55805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HAIDER DAVID SABALZA RUIZ</w:t>
            </w: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56229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HARLEY JOSE SALAS CASSIANI </w:t>
            </w:r>
            <w:r w:rsidDel="00000000" w:rsidR="00000000" w:rsidRPr="00000000">
              <w:rPr>
                <w:rtl w:val="0"/>
              </w:rPr>
            </w:r>
          </w:p>
        </w:tc>
      </w:tr>
    </w:tbl>
    <w:p w:rsidR="00000000" w:rsidDel="00000000" w:rsidP="00000000" w:rsidRDefault="00000000" w:rsidRPr="00000000" w14:paraId="0000001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rPr>
          <w:b w:val="1"/>
          <w:color w:val="000000"/>
          <w:sz w:val="24"/>
          <w:szCs w:val="24"/>
          <w:highlight w:val="yellow"/>
        </w:rPr>
      </w:pPr>
      <w:r w:rsidDel="00000000" w:rsidR="00000000" w:rsidRPr="00000000">
        <w:rPr>
          <w:b w:val="1"/>
          <w:color w:val="000000"/>
          <w:sz w:val="24"/>
          <w:szCs w:val="24"/>
          <w:highlight w:val="yellow"/>
          <w:rtl w:val="0"/>
        </w:rPr>
        <w:t xml:space="preserve">TITULO </w:t>
      </w:r>
    </w:p>
    <w:tbl>
      <w:tblPr>
        <w:tblStyle w:val="Table3"/>
        <w:tblW w:w="9576.0" w:type="dxa"/>
        <w:jc w:val="left"/>
        <w:tblBorders>
          <w:top w:color="4a66ac" w:space="0" w:sz="4" w:val="single"/>
          <w:left w:color="b5c1df" w:space="0" w:sz="4" w:val="single"/>
          <w:bottom w:color="4a66ac" w:space="0" w:sz="4" w:val="single"/>
          <w:right w:color="b5c1df" w:space="0" w:sz="4" w:val="single"/>
          <w:insideH w:color="b5c1df" w:space="0" w:sz="4" w:val="single"/>
          <w:insideV w:color="b5c1df" w:space="0" w:sz="4" w:val="single"/>
        </w:tblBorders>
        <w:tblLayout w:type="fixed"/>
        <w:tblLook w:val="04A0"/>
      </w:tblPr>
      <w:tblGrid>
        <w:gridCol w:w="9576"/>
        <w:tblGridChange w:id="0">
          <w:tblGrid>
            <w:gridCol w:w="9576"/>
          </w:tblGrid>
        </w:tblGridChange>
      </w:tblGrid>
      <w:tr>
        <w:trPr>
          <w:cantSplit w:val="0"/>
          <w:trHeight w:val="600" w:hRule="atLeast"/>
          <w:tblHeader w:val="0"/>
        </w:trPr>
        <w:tc>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200" w:line="276" w:lineRule="auto"/>
              <w:rPr>
                <w:rFonts w:ascii="Calibri" w:cs="Calibri" w:eastAsia="Calibri" w:hAnsi="Calibri"/>
                <w:color w:val="000000"/>
                <w:sz w:val="24"/>
                <w:szCs w:val="24"/>
              </w:rPr>
            </w:pPr>
            <w:r w:rsidDel="00000000" w:rsidR="00000000" w:rsidRPr="00000000">
              <w:rPr>
                <w:rFonts w:ascii="Calibri" w:cs="Calibri" w:eastAsia="Calibri" w:hAnsi="Calibri"/>
                <w:b w:val="0"/>
                <w:color w:val="000000"/>
                <w:sz w:val="24"/>
                <w:szCs w:val="24"/>
                <w:rtl w:val="0"/>
              </w:rPr>
              <w:t xml:space="preserve">SISTEMA DE ORGANIZACIÓN PARA EL SOPORTE DE LOS RESTAURANTES EN CARTAGENA</w:t>
            </w:r>
            <w:r w:rsidDel="00000000" w:rsidR="00000000" w:rsidRPr="00000000">
              <w:rPr>
                <w:rtl w:val="0"/>
              </w:rPr>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RESUMEN  </w:t>
      </w:r>
    </w:p>
    <w:tbl>
      <w:tblPr>
        <w:tblStyle w:val="Table4"/>
        <w:tblW w:w="9576.0" w:type="dxa"/>
        <w:jc w:val="left"/>
        <w:tblBorders>
          <w:top w:color="4a66ac" w:space="0" w:sz="4" w:val="single"/>
          <w:left w:color="b5c1df" w:space="0" w:sz="4" w:val="single"/>
          <w:bottom w:color="4a66ac" w:space="0" w:sz="4" w:val="single"/>
          <w:right w:color="b5c1df" w:space="0" w:sz="4" w:val="single"/>
          <w:insideH w:color="b5c1df" w:space="0" w:sz="4" w:val="single"/>
          <w:insideV w:color="b5c1df" w:space="0" w:sz="4" w:val="single"/>
        </w:tblBorders>
        <w:tblLayout w:type="fixed"/>
        <w:tblLook w:val="04A0"/>
      </w:tblPr>
      <w:tblGrid>
        <w:gridCol w:w="9576"/>
        <w:tblGridChange w:id="0">
          <w:tblGrid>
            <w:gridCol w:w="9576"/>
          </w:tblGrid>
        </w:tblGridChange>
      </w:tblGrid>
      <w:tr>
        <w:trPr>
          <w:cantSplit w:val="0"/>
          <w:trHeight w:val="800" w:hRule="atLeast"/>
          <w:tblHeader w:val="0"/>
        </w:trPr>
        <w:tc>
          <w:tcPr/>
          <w:p w:rsidR="00000000" w:rsidDel="00000000" w:rsidP="00000000" w:rsidRDefault="00000000" w:rsidRPr="00000000" w14:paraId="00000018">
            <w:pPr>
              <w:jc w:val="both"/>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Solucionar las problemáticas que se presentan en los restaurantes de la ciudad de cartagena mediante la recolección e implementación de datos para crear un programa con el lenguaje de programación JAVA.  </w:t>
            </w:r>
            <w:r w:rsidDel="00000000" w:rsidR="00000000" w:rsidRPr="00000000">
              <w:rPr>
                <w:rtl w:val="0"/>
              </w:rPr>
            </w:r>
          </w:p>
        </w:tc>
      </w:tr>
    </w:tbl>
    <w:p w:rsidR="00000000" w:rsidDel="00000000" w:rsidP="00000000" w:rsidRDefault="00000000" w:rsidRPr="00000000" w14:paraId="00000019">
      <w:pPr>
        <w:widowControl w:val="0"/>
        <w:rPr>
          <w:b w:val="1"/>
          <w:sz w:val="24"/>
          <w:szCs w:val="24"/>
          <w:highlight w:val="yellow"/>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highlight w:val="yellow"/>
          <w:rtl w:val="0"/>
        </w:rPr>
        <w:t xml:space="preserve">DESCRIPCIÓN DEL PROBLEMA</w:t>
      </w:r>
      <w:r w:rsidDel="00000000" w:rsidR="00000000" w:rsidRPr="00000000">
        <w:rPr>
          <w:b w:val="1"/>
          <w:color w:val="000000"/>
          <w:sz w:val="24"/>
          <w:szCs w:val="24"/>
          <w:rtl w:val="0"/>
        </w:rPr>
        <w:t xml:space="preserve"> </w:t>
      </w:r>
    </w:p>
    <w:tbl>
      <w:tblPr>
        <w:tblStyle w:val="Table5"/>
        <w:tblW w:w="9576.0" w:type="dxa"/>
        <w:jc w:val="left"/>
        <w:tblBorders>
          <w:top w:color="4a66ac" w:space="0" w:sz="4" w:val="single"/>
          <w:left w:color="b5c1df" w:space="0" w:sz="4" w:val="single"/>
          <w:bottom w:color="4a66ac" w:space="0" w:sz="4" w:val="single"/>
          <w:right w:color="b5c1df" w:space="0" w:sz="4" w:val="single"/>
          <w:insideH w:color="b5c1df" w:space="0" w:sz="4" w:val="single"/>
          <w:insideV w:color="b5c1df" w:space="0" w:sz="4" w:val="single"/>
        </w:tblBorders>
        <w:tblLayout w:type="fixed"/>
        <w:tblLook w:val="04A0"/>
      </w:tblPr>
      <w:tblGrid>
        <w:gridCol w:w="9576"/>
        <w:tblGridChange w:id="0">
          <w:tblGrid>
            <w:gridCol w:w="9576"/>
          </w:tblGrid>
        </w:tblGridChange>
      </w:tblGrid>
      <w:tr>
        <w:trPr>
          <w:cantSplit w:val="0"/>
          <w:trHeight w:val="800" w:hRule="atLeast"/>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problemática ocurre en los restaurantes de Cartagena en el cual están involucrados los clientes, los meseros y el administrador, actualmente muchos restaurantes de la ciudad de Cartagena no cuentan con un sistema para funcionar de forma correcta.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tiene varios procesos (lleva el registro en papel, escrito a mano, compra masiva de los alimentos etc.) los cuales tienen unas consecuencias (se dificulta el cálculo de los datos y esto puede provocar inconsistencias en los resultados, no saber la cantidad exacta de los alimentos y su posterior deterioro, etc.) que afectan el funcionamiento del restaurante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 soluciones que se plantean (almacenar los datos de los ingresos y de los egresos en la nube, realizar un listado de los alimentos disponibles y en buen estado, etc.) </w:t>
            </w:r>
            <w:r w:rsidDel="00000000" w:rsidR="00000000" w:rsidRPr="00000000">
              <w:rPr>
                <w:rtl w:val="0"/>
              </w:rPr>
            </w:r>
          </w:p>
        </w:tc>
      </w:tr>
    </w:tbl>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rPr>
          <w:b w:val="1"/>
          <w:sz w:val="24"/>
          <w:szCs w:val="24"/>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b w:val="1"/>
          <w:sz w:val="24"/>
          <w:szCs w:val="24"/>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rPr>
          <w:b w:val="1"/>
          <w:sz w:val="24"/>
          <w:szCs w:val="24"/>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rPr>
          <w:b w:val="1"/>
          <w:sz w:val="24"/>
          <w:szCs w:val="24"/>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rPr>
          <w:b w:val="1"/>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JUSTIFICACIÓN </w:t>
      </w:r>
    </w:p>
    <w:tbl>
      <w:tblPr>
        <w:tblStyle w:val="Table6"/>
        <w:tblW w:w="9576.0" w:type="dxa"/>
        <w:jc w:val="left"/>
        <w:tblBorders>
          <w:top w:color="4a66ac" w:space="0" w:sz="4" w:val="single"/>
          <w:left w:color="b5c1df" w:space="0" w:sz="4" w:val="single"/>
          <w:bottom w:color="4a66ac" w:space="0" w:sz="4" w:val="single"/>
          <w:right w:color="b5c1df" w:space="0" w:sz="4" w:val="single"/>
          <w:insideH w:color="b5c1df" w:space="0" w:sz="4" w:val="single"/>
          <w:insideV w:color="b5c1df" w:space="0" w:sz="4" w:val="single"/>
        </w:tblBorders>
        <w:tblLayout w:type="fixed"/>
        <w:tblLook w:val="04A0"/>
      </w:tblPr>
      <w:tblGrid>
        <w:gridCol w:w="9576"/>
        <w:tblGridChange w:id="0">
          <w:tblGrid>
            <w:gridCol w:w="9576"/>
          </w:tblGrid>
        </w:tblGridChange>
      </w:tblGrid>
      <w:tr>
        <w:trPr>
          <w:cantSplit w:val="0"/>
          <w:trHeight w:val="920" w:hRule="atLeast"/>
          <w:tblHeader w:val="0"/>
        </w:trPr>
        <w:tc>
          <w:tcPr/>
          <w:p w:rsidR="00000000" w:rsidDel="00000000" w:rsidP="00000000" w:rsidRDefault="00000000" w:rsidRPr="00000000" w14:paraId="00000024">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El proyecto de aula aborda las principales problemáticas que se presentan en los restaurantes de la ciudad de Cartagena ya que muchas personas frecuentan estos lugares en su mayoría sin ningún tipo de registro o regulación y en muchos casos no reciben la atención adecuada.</w:t>
            </w:r>
            <w:r w:rsidDel="00000000" w:rsidR="00000000" w:rsidRPr="00000000">
              <w:rPr>
                <w:rtl w:val="0"/>
              </w:rPr>
            </w:r>
          </w:p>
          <w:p w:rsidR="00000000" w:rsidDel="00000000" w:rsidP="00000000" w:rsidRDefault="00000000" w:rsidRPr="00000000" w14:paraId="00000025">
            <w:pPr>
              <w:rPr>
                <w:rFonts w:ascii="Arial" w:cs="Arial" w:eastAsia="Arial" w:hAnsi="Arial"/>
                <w:b w:val="0"/>
                <w:sz w:val="24"/>
                <w:szCs w:val="24"/>
              </w:rPr>
            </w:pPr>
            <w:r w:rsidDel="00000000" w:rsidR="00000000" w:rsidRPr="00000000">
              <w:rPr>
                <w:rFonts w:ascii="Arial" w:cs="Arial" w:eastAsia="Arial" w:hAnsi="Arial"/>
                <w:b w:val="0"/>
                <w:color w:val="000000"/>
                <w:sz w:val="24"/>
                <w:szCs w:val="24"/>
                <w:rtl w:val="0"/>
              </w:rPr>
              <w:t xml:space="preserve">este proyecto no solo beneficiara a los usuarios y trabajadores del restaurante en el cual las condiciones laborales mejoran, sino que también los integrantes del grupo fortalecerán sus conocimientos</w:t>
            </w:r>
            <w:r w:rsidDel="00000000" w:rsidR="00000000" w:rsidRPr="00000000">
              <w:rPr>
                <w:rtl w:val="0"/>
              </w:rPr>
            </w:r>
          </w:p>
          <w:p w:rsidR="00000000" w:rsidDel="00000000" w:rsidP="00000000" w:rsidRDefault="00000000" w:rsidRPr="00000000" w14:paraId="00000026">
            <w:pPr>
              <w:rPr>
                <w:rFonts w:ascii="Arial" w:cs="Arial" w:eastAsia="Arial" w:hAnsi="Arial"/>
                <w:b w:val="0"/>
                <w:sz w:val="24"/>
                <w:szCs w:val="24"/>
              </w:rPr>
            </w:pPr>
            <w:r w:rsidDel="00000000" w:rsidR="00000000" w:rsidRPr="00000000">
              <w:rPr>
                <w:rFonts w:ascii="Arial" w:cs="Arial" w:eastAsia="Arial" w:hAnsi="Arial"/>
                <w:b w:val="0"/>
                <w:color w:val="000000"/>
                <w:sz w:val="24"/>
                <w:szCs w:val="24"/>
                <w:rtl w:val="0"/>
              </w:rPr>
              <w:t xml:space="preserve">El proyecto de aula antes mencionado fue de gran utilidad ya que ayudó a los integrantes del grupo a mejorar el trabajo en equipo, la interacción entre ellos y fortalecer la capacidad de razonamiento.</w:t>
            </w:r>
            <w:r w:rsidDel="00000000" w:rsidR="00000000" w:rsidRPr="00000000">
              <w:rPr>
                <w:rtl w:val="0"/>
              </w:rPr>
            </w:r>
          </w:p>
          <w:p w:rsidR="00000000" w:rsidDel="00000000" w:rsidP="00000000" w:rsidRDefault="00000000" w:rsidRPr="00000000" w14:paraId="0000002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Los </w:t>
            </w:r>
            <w:r w:rsidDel="00000000" w:rsidR="00000000" w:rsidRPr="00000000">
              <w:rPr>
                <w:rFonts w:ascii="Arial" w:cs="Arial" w:eastAsia="Arial" w:hAnsi="Arial"/>
                <w:b w:val="1"/>
                <w:i w:val="1"/>
                <w:color w:val="000000"/>
                <w:sz w:val="24"/>
                <w:szCs w:val="24"/>
                <w:rtl w:val="0"/>
              </w:rPr>
              <w:t xml:space="preserve">integrantes del equipo</w:t>
            </w: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color w:val="000000"/>
                <w:sz w:val="24"/>
                <w:szCs w:val="24"/>
                <w:rtl w:val="0"/>
              </w:rPr>
              <w:t xml:space="preserve">de trabajo del proyecto de aula se beneficiarán en:</w:t>
            </w:r>
            <w:r w:rsidDel="00000000" w:rsidR="00000000" w:rsidRPr="00000000">
              <w:rPr>
                <w:rtl w:val="0"/>
              </w:rPr>
            </w:r>
          </w:p>
          <w:p w:rsidR="00000000" w:rsidDel="00000000" w:rsidP="00000000" w:rsidRDefault="00000000" w:rsidRPr="00000000" w14:paraId="00000029">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2A">
            <w:pPr>
              <w:numPr>
                <w:ilvl w:val="0"/>
                <w:numId w:val="3"/>
              </w:numPr>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Poseer mejores habilidades comunicativas con sus compañeros de grupo.</w:t>
            </w:r>
          </w:p>
          <w:p w:rsidR="00000000" w:rsidDel="00000000" w:rsidP="00000000" w:rsidRDefault="00000000" w:rsidRPr="00000000" w14:paraId="0000002B">
            <w:pPr>
              <w:numPr>
                <w:ilvl w:val="0"/>
                <w:numId w:val="3"/>
              </w:numPr>
              <w:ind w:left="720" w:hanging="36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Poseer mejores habilidades en temas de redacción de un trabajo escrito.</w:t>
            </w:r>
          </w:p>
          <w:p w:rsidR="00000000" w:rsidDel="00000000" w:rsidP="00000000" w:rsidRDefault="00000000" w:rsidRPr="00000000" w14:paraId="0000002C">
            <w:pPr>
              <w:numPr>
                <w:ilvl w:val="0"/>
                <w:numId w:val="3"/>
              </w:numPr>
              <w:spacing w:after="160" w:lineRule="auto"/>
              <w:ind w:left="720" w:hanging="36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Poseer mejores habilidades en temas relacionados con la lógica y mejorar la interfaz de un programa</w:t>
            </w:r>
          </w:p>
          <w:p w:rsidR="00000000" w:rsidDel="00000000" w:rsidP="00000000" w:rsidRDefault="00000000" w:rsidRPr="00000000" w14:paraId="0000002D">
            <w:pPr>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Los restaurantes de la ciudad de Cartagena se beneficiarán en:</w:t>
            </w:r>
            <w:r w:rsidDel="00000000" w:rsidR="00000000" w:rsidRPr="00000000">
              <w:rPr>
                <w:rtl w:val="0"/>
              </w:rPr>
            </w:r>
          </w:p>
          <w:p w:rsidR="00000000" w:rsidDel="00000000" w:rsidP="00000000" w:rsidRDefault="00000000" w:rsidRPr="00000000" w14:paraId="0000002E">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2F">
            <w:pPr>
              <w:numPr>
                <w:ilvl w:val="0"/>
                <w:numId w:val="4"/>
              </w:numPr>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Poseer mejor organización al momento de prestar el servicio a los clientes.</w:t>
            </w:r>
          </w:p>
          <w:p w:rsidR="00000000" w:rsidDel="00000000" w:rsidP="00000000" w:rsidRDefault="00000000" w:rsidRPr="00000000" w14:paraId="00000030">
            <w:pPr>
              <w:numPr>
                <w:ilvl w:val="0"/>
                <w:numId w:val="4"/>
              </w:numPr>
              <w:ind w:left="720" w:hanging="360"/>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Poseer mejor organización y control al momento de hacer las cuentas.</w:t>
            </w:r>
          </w:p>
          <w:p w:rsidR="00000000" w:rsidDel="00000000" w:rsidP="00000000" w:rsidRDefault="00000000" w:rsidRPr="00000000" w14:paraId="00000031">
            <w:pPr>
              <w:numPr>
                <w:ilvl w:val="0"/>
                <w:numId w:val="4"/>
              </w:numPr>
              <w:spacing w:after="1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Poseer más eficiencia al momento de trabajar</w:t>
            </w:r>
            <w:r w:rsidDel="00000000" w:rsidR="00000000" w:rsidRPr="00000000">
              <w:rPr>
                <w:rFonts w:ascii="Arial" w:cs="Arial" w:eastAsia="Arial" w:hAnsi="Arial"/>
                <w:color w:val="000000"/>
                <w:sz w:val="24"/>
                <w:szCs w:val="24"/>
                <w:rtl w:val="0"/>
              </w:rPr>
              <w:t xml:space="preserve">.</w:t>
            </w:r>
          </w:p>
        </w:tc>
      </w:tr>
    </w:tbl>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ind w:left="0" w:firstLine="0"/>
        <w:rPr>
          <w:b w:val="1"/>
          <w:sz w:val="24"/>
          <w:szCs w:val="24"/>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ind w:left="0" w:firstLine="0"/>
        <w:rPr>
          <w:b w:val="1"/>
          <w:sz w:val="24"/>
          <w:szCs w:val="24"/>
        </w:rPr>
      </w:pP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ind w:left="0" w:firstLine="0"/>
        <w:rPr>
          <w:b w:val="1"/>
          <w:sz w:val="24"/>
          <w:szCs w:val="24"/>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ind w:left="0" w:firstLine="0"/>
        <w:rPr>
          <w:b w:val="1"/>
          <w:sz w:val="24"/>
          <w:szCs w:val="24"/>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ind w:left="0" w:firstLine="0"/>
        <w:rPr>
          <w:b w:val="1"/>
          <w:sz w:val="24"/>
          <w:szCs w:val="24"/>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ind w:left="0" w:firstLine="0"/>
        <w:rPr>
          <w:b w:val="1"/>
          <w:sz w:val="24"/>
          <w:szCs w:val="24"/>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ind w:left="0" w:firstLine="0"/>
        <w:rPr>
          <w:b w:val="1"/>
          <w:sz w:val="24"/>
          <w:szCs w:val="24"/>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ind w:left="0" w:firstLine="0"/>
        <w:rPr>
          <w:b w:val="1"/>
          <w:sz w:val="24"/>
          <w:szCs w:val="24"/>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ind w:left="0" w:firstLine="0"/>
        <w:rPr>
          <w:b w:val="1"/>
          <w:sz w:val="24"/>
          <w:szCs w:val="24"/>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ind w:left="0" w:firstLine="0"/>
        <w:rPr>
          <w:b w:val="1"/>
          <w:sz w:val="24"/>
          <w:szCs w:val="24"/>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ind w:left="0" w:firstLine="0"/>
        <w:rPr>
          <w:b w:val="1"/>
          <w:sz w:val="24"/>
          <w:szCs w:val="24"/>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ind w:left="0" w:firstLine="0"/>
        <w:rPr>
          <w:b w:val="1"/>
          <w:sz w:val="24"/>
          <w:szCs w:val="24"/>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ind w:left="0" w:firstLine="0"/>
        <w:rPr>
          <w:b w:val="1"/>
          <w:sz w:val="24"/>
          <w:szCs w:val="24"/>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ind w:left="0" w:firstLine="0"/>
        <w:rPr>
          <w:b w:val="1"/>
          <w:sz w:val="24"/>
          <w:szCs w:val="24"/>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ind w:left="0" w:firstLine="0"/>
        <w:rPr>
          <w:b w:val="1"/>
          <w:sz w:val="24"/>
          <w:szCs w:val="24"/>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ind w:left="0" w:firstLine="0"/>
        <w:rPr>
          <w:b w:val="1"/>
          <w:sz w:val="24"/>
          <w:szCs w:val="24"/>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rPr>
          <w:b w:val="1"/>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ANTECEDENTES</w:t>
      </w:r>
    </w:p>
    <w:tbl>
      <w:tblPr>
        <w:tblStyle w:val="Table7"/>
        <w:tblW w:w="9576.0" w:type="dxa"/>
        <w:jc w:val="left"/>
        <w:tblBorders>
          <w:top w:color="4a66ac" w:space="0" w:sz="4" w:val="single"/>
          <w:left w:color="b5c1df" w:space="0" w:sz="4" w:val="single"/>
          <w:bottom w:color="4a66ac" w:space="0" w:sz="4" w:val="single"/>
          <w:right w:color="b5c1df" w:space="0" w:sz="4" w:val="single"/>
          <w:insideH w:color="b5c1df" w:space="0" w:sz="4" w:val="single"/>
          <w:insideV w:color="b5c1df" w:space="0" w:sz="4" w:val="single"/>
        </w:tblBorders>
        <w:tblLayout w:type="fixed"/>
        <w:tblLook w:val="04A0"/>
      </w:tblPr>
      <w:tblGrid>
        <w:gridCol w:w="9576"/>
        <w:tblGridChange w:id="0">
          <w:tblGrid>
            <w:gridCol w:w="9576"/>
          </w:tblGrid>
        </w:tblGridChange>
      </w:tblGrid>
      <w:tr>
        <w:trPr>
          <w:cantSplit w:val="0"/>
          <w:trHeight w:val="800" w:hRule="atLeast"/>
          <w:tblHeader w:val="0"/>
        </w:trPr>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8"/>
              <w:tblW w:w="8828.0" w:type="dxa"/>
              <w:jc w:val="left"/>
              <w:tblLayout w:type="fixed"/>
              <w:tblLook w:val="0400"/>
            </w:tblPr>
            <w:tblGrid>
              <w:gridCol w:w="2504"/>
              <w:gridCol w:w="6324"/>
              <w:tblGridChange w:id="0">
                <w:tblGrid>
                  <w:gridCol w:w="2504"/>
                  <w:gridCol w:w="6324"/>
                </w:tblGrid>
              </w:tblGridChange>
            </w:tblGrid>
            <w:tr>
              <w:trPr>
                <w:cantSplit w:val="0"/>
                <w:trHeight w:val="330" w:hRule="atLeast"/>
                <w:tblHeader w:val="0"/>
              </w:trPr>
              <w:tc>
                <w:tcPr>
                  <w:tcBorders>
                    <w:top w:color="5b9bd5" w:space="0" w:sz="4" w:val="single"/>
                    <w:left w:color="8eaadb" w:space="0" w:sz="4" w:val="single"/>
                    <w:bottom w:color="5b9bd5" w:space="0" w:sz="4" w:val="single"/>
                    <w:right w:color="8eaadb" w:space="0" w:sz="4" w:val="single"/>
                  </w:tcBorders>
                  <w:shd w:fill="ffffff" w:val="clear"/>
                  <w:tcMar>
                    <w:top w:w="0.0" w:type="dxa"/>
                    <w:left w:w="115.0" w:type="dxa"/>
                    <w:bottom w:w="0.0" w:type="dxa"/>
                    <w:right w:w="115.0" w:type="dxa"/>
                  </w:tcMar>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24"/>
                      <w:szCs w:val="24"/>
                      <w:rtl w:val="0"/>
                    </w:rPr>
                    <w:t xml:space="preserve">Título del Documento:</w:t>
                  </w:r>
                  <w:r w:rsidDel="00000000" w:rsidR="00000000" w:rsidRPr="00000000">
                    <w:rPr>
                      <w:rtl w:val="0"/>
                    </w:rPr>
                  </w:r>
                </w:p>
              </w:tc>
              <w:tc>
                <w:tcPr>
                  <w:tcBorders>
                    <w:top w:color="5b9bd5" w:space="0" w:sz="4" w:val="single"/>
                    <w:left w:color="8eaadb" w:space="0" w:sz="4" w:val="single"/>
                    <w:bottom w:color="5b9bd5" w:space="0" w:sz="4" w:val="single"/>
                    <w:right w:color="8eaadb" w:space="0" w:sz="4" w:val="single"/>
                  </w:tcBorders>
                  <w:tcMar>
                    <w:top w:w="0.0" w:type="dxa"/>
                    <w:left w:w="115.0" w:type="dxa"/>
                    <w:bottom w:w="0.0" w:type="dxa"/>
                    <w:right w:w="115.0" w:type="dxa"/>
                  </w:tcMar>
                </w:tcPr>
                <w:p w:rsidR="00000000" w:rsidDel="00000000" w:rsidP="00000000" w:rsidRDefault="00000000" w:rsidRPr="00000000" w14:paraId="00000046">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Desarrollo de un sistema web para la gestión de pedidos en un restaurante. Aplicación a un caso de estudio.</w:t>
                  </w:r>
                  <w:r w:rsidDel="00000000" w:rsidR="00000000" w:rsidRPr="00000000">
                    <w:rPr>
                      <w:rtl w:val="0"/>
                    </w:rPr>
                  </w:r>
                </w:p>
                <w:p w:rsidR="00000000" w:rsidDel="00000000" w:rsidP="00000000" w:rsidRDefault="00000000" w:rsidRPr="00000000" w14:paraId="00000047">
                  <w:pPr>
                    <w:rPr>
                      <w:rFonts w:ascii="Arial" w:cs="Arial" w:eastAsia="Arial" w:hAnsi="Arial"/>
                      <w:sz w:val="24"/>
                      <w:szCs w:val="24"/>
                    </w:rPr>
                  </w:pPr>
                  <w:r w:rsidDel="00000000" w:rsidR="00000000" w:rsidRPr="00000000">
                    <w:rPr>
                      <w:rtl w:val="0"/>
                    </w:rPr>
                  </w:r>
                </w:p>
              </w:tc>
            </w:tr>
            <w:tr>
              <w:trPr>
                <w:cantSplit w:val="0"/>
                <w:trHeight w:val="70" w:hRule="atLeast"/>
                <w:tblHeader w:val="0"/>
              </w:trPr>
              <w:tc>
                <w:tcPr>
                  <w:tcBorders>
                    <w:top w:color="5b9bd5" w:space="0" w:sz="4" w:val="single"/>
                    <w:left w:color="8eaadb" w:space="0" w:sz="4" w:val="single"/>
                    <w:bottom w:color="5b9bd5" w:space="0" w:sz="4" w:val="single"/>
                    <w:right w:color="8eaadb" w:space="0" w:sz="4" w:val="single"/>
                  </w:tcBorders>
                  <w:shd w:fill="ffffff" w:val="clear"/>
                  <w:tcMar>
                    <w:top w:w="0.0" w:type="dxa"/>
                    <w:left w:w="115.0" w:type="dxa"/>
                    <w:bottom w:w="0.0" w:type="dxa"/>
                    <w:right w:w="115.0" w:type="dxa"/>
                  </w:tcMar>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24"/>
                      <w:szCs w:val="24"/>
                      <w:rtl w:val="0"/>
                    </w:rPr>
                    <w:t xml:space="preserve">Autor(es):</w:t>
                  </w:r>
                  <w:r w:rsidDel="00000000" w:rsidR="00000000" w:rsidRPr="00000000">
                    <w:rPr>
                      <w:rtl w:val="0"/>
                    </w:rPr>
                  </w:r>
                </w:p>
              </w:tc>
              <w:tc>
                <w:tcPr>
                  <w:tcBorders>
                    <w:top w:color="5b9bd5" w:space="0" w:sz="4" w:val="single"/>
                    <w:left w:color="8eaadb" w:space="0" w:sz="4" w:val="single"/>
                    <w:bottom w:color="5b9bd5" w:space="0" w:sz="4" w:val="single"/>
                    <w:right w:color="8eaadb" w:space="0" w:sz="4" w:val="single"/>
                  </w:tcBorders>
                  <w:tcMar>
                    <w:top w:w="0.0" w:type="dxa"/>
                    <w:left w:w="115.0" w:type="dxa"/>
                    <w:bottom w:w="0.0" w:type="dxa"/>
                    <w:right w:w="115.0" w:type="dxa"/>
                  </w:tcMar>
                </w:tcPr>
                <w:p w:rsidR="00000000" w:rsidDel="00000000" w:rsidP="00000000" w:rsidRDefault="00000000" w:rsidRPr="00000000" w14:paraId="00000049">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Burgos Cando, Carlos Xavier</w:t>
                  </w:r>
                  <w:r w:rsidDel="00000000" w:rsidR="00000000" w:rsidRPr="00000000">
                    <w:rPr>
                      <w:rtl w:val="0"/>
                    </w:rPr>
                  </w:r>
                </w:p>
                <w:p w:rsidR="00000000" w:rsidDel="00000000" w:rsidP="00000000" w:rsidRDefault="00000000" w:rsidRPr="00000000" w14:paraId="0000004A">
                  <w:pPr>
                    <w:rPr>
                      <w:rFonts w:ascii="Arial" w:cs="Arial" w:eastAsia="Arial" w:hAnsi="Arial"/>
                      <w:sz w:val="24"/>
                      <w:szCs w:val="24"/>
                    </w:rPr>
                  </w:pPr>
                  <w:r w:rsidDel="00000000" w:rsidR="00000000" w:rsidRPr="00000000">
                    <w:rPr>
                      <w:rtl w:val="0"/>
                    </w:rPr>
                  </w:r>
                </w:p>
              </w:tc>
            </w:tr>
            <w:tr>
              <w:trPr>
                <w:cantSplit w:val="0"/>
                <w:trHeight w:val="465" w:hRule="atLeast"/>
                <w:tblHeader w:val="0"/>
              </w:trPr>
              <w:tc>
                <w:tcPr>
                  <w:tcBorders>
                    <w:top w:color="5b9bd5" w:space="0" w:sz="4" w:val="single"/>
                    <w:left w:color="8eaadb" w:space="0" w:sz="4" w:val="single"/>
                    <w:bottom w:color="5b9bd5" w:space="0" w:sz="4" w:val="single"/>
                    <w:right w:color="8eaadb" w:space="0" w:sz="4" w:val="single"/>
                  </w:tcBorders>
                  <w:shd w:fill="ffffff" w:val="clear"/>
                  <w:tcMar>
                    <w:top w:w="0.0" w:type="dxa"/>
                    <w:left w:w="115.0" w:type="dxa"/>
                    <w:bottom w:w="0.0" w:type="dxa"/>
                    <w:right w:w="115.0" w:type="dxa"/>
                  </w:tcMar>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24"/>
                      <w:szCs w:val="24"/>
                      <w:rtl w:val="0"/>
                    </w:rPr>
                    <w:t xml:space="preserve">Referencia Bibliográfica (Icontec):</w:t>
                  </w:r>
                  <w:r w:rsidDel="00000000" w:rsidR="00000000" w:rsidRPr="00000000">
                    <w:rPr>
                      <w:rtl w:val="0"/>
                    </w:rPr>
                  </w:r>
                </w:p>
              </w:tc>
              <w:tc>
                <w:tcPr>
                  <w:tcBorders>
                    <w:top w:color="5b9bd5" w:space="0" w:sz="4" w:val="single"/>
                    <w:left w:color="8eaadb" w:space="0" w:sz="4" w:val="single"/>
                    <w:bottom w:color="5b9bd5" w:space="0" w:sz="4" w:val="single"/>
                    <w:right w:color="8eaadb" w:space="0" w:sz="4" w:val="single"/>
                  </w:tcBorders>
                  <w:tcMar>
                    <w:top w:w="0.0" w:type="dxa"/>
                    <w:left w:w="115.0" w:type="dxa"/>
                    <w:bottom w:w="0.0" w:type="dxa"/>
                    <w:right w:w="115.0" w:type="dxa"/>
                  </w:tcMar>
                </w:tcPr>
                <w:p w:rsidR="00000000" w:rsidDel="00000000" w:rsidP="00000000" w:rsidRDefault="00000000" w:rsidRPr="00000000" w14:paraId="0000004C">
                  <w:pPr>
                    <w:rPr>
                      <w:rFonts w:ascii="Arial" w:cs="Arial" w:eastAsia="Arial" w:hAnsi="Arial"/>
                      <w:sz w:val="24"/>
                      <w:szCs w:val="24"/>
                    </w:rPr>
                  </w:pPr>
                  <w:hyperlink r:id="rId7">
                    <w:r w:rsidDel="00000000" w:rsidR="00000000" w:rsidRPr="00000000">
                      <w:rPr>
                        <w:rFonts w:ascii="Arial" w:cs="Arial" w:eastAsia="Arial" w:hAnsi="Arial"/>
                        <w:color w:val="0563c1"/>
                        <w:sz w:val="24"/>
                        <w:szCs w:val="24"/>
                        <w:u w:val="single"/>
                        <w:rtl w:val="0"/>
                      </w:rPr>
                      <w:t xml:space="preserve">http://bibdigital.epn.edu.ec/handle/15000/10337</w:t>
                    </w:r>
                  </w:hyperlink>
                  <w:r w:rsidDel="00000000" w:rsidR="00000000" w:rsidRPr="00000000">
                    <w:rPr>
                      <w:rtl w:val="0"/>
                    </w:rPr>
                  </w:r>
                </w:p>
                <w:p w:rsidR="00000000" w:rsidDel="00000000" w:rsidP="00000000" w:rsidRDefault="00000000" w:rsidRPr="00000000" w14:paraId="0000004D">
                  <w:pPr>
                    <w:rPr>
                      <w:rFonts w:ascii="Arial" w:cs="Arial" w:eastAsia="Arial" w:hAnsi="Arial"/>
                      <w:sz w:val="24"/>
                      <w:szCs w:val="24"/>
                    </w:rPr>
                  </w:pPr>
                  <w:r w:rsidDel="00000000" w:rsidR="00000000" w:rsidRPr="00000000">
                    <w:rPr>
                      <w:rtl w:val="0"/>
                    </w:rPr>
                  </w:r>
                </w:p>
              </w:tc>
            </w:tr>
            <w:tr>
              <w:trPr>
                <w:cantSplit w:val="0"/>
                <w:tblHeader w:val="0"/>
              </w:trPr>
              <w:tc>
                <w:tcPr>
                  <w:tcBorders>
                    <w:top w:color="5b9bd5" w:space="0" w:sz="4" w:val="single"/>
                    <w:left w:color="8eaadb" w:space="0" w:sz="4" w:val="single"/>
                    <w:bottom w:color="5b9bd5" w:space="0" w:sz="4" w:val="single"/>
                    <w:right w:color="8eaadb" w:space="0" w:sz="4" w:val="single"/>
                  </w:tcBorders>
                  <w:shd w:fill="ffffff" w:val="clear"/>
                  <w:tcMar>
                    <w:top w:w="0.0" w:type="dxa"/>
                    <w:left w:w="115.0" w:type="dxa"/>
                    <w:bottom w:w="0.0" w:type="dxa"/>
                    <w:right w:w="115.0" w:type="dxa"/>
                  </w:tcMar>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24"/>
                      <w:szCs w:val="24"/>
                      <w:rtl w:val="0"/>
                    </w:rPr>
                    <w:t xml:space="preserve">Palabras Claves del artículo:</w:t>
                  </w:r>
                  <w:r w:rsidDel="00000000" w:rsidR="00000000" w:rsidRPr="00000000">
                    <w:rPr>
                      <w:rtl w:val="0"/>
                    </w:rPr>
                  </w:r>
                </w:p>
              </w:tc>
              <w:tc>
                <w:tcPr>
                  <w:tcBorders>
                    <w:top w:color="5b9bd5" w:space="0" w:sz="4" w:val="single"/>
                    <w:left w:color="8eaadb" w:space="0" w:sz="4" w:val="single"/>
                    <w:bottom w:color="5b9bd5" w:space="0" w:sz="4" w:val="single"/>
                    <w:right w:color="8eaadb" w:space="0" w:sz="4" w:val="single"/>
                  </w:tcBorders>
                  <w:tcMar>
                    <w:top w:w="0.0" w:type="dxa"/>
                    <w:left w:w="115.0" w:type="dxa"/>
                    <w:bottom w:w="0.0" w:type="dxa"/>
                    <w:right w:w="115.0" w:type="dxa"/>
                  </w:tcMar>
                </w:tcPr>
                <w:p w:rsidR="00000000" w:rsidDel="00000000" w:rsidP="00000000" w:rsidRDefault="00000000" w:rsidRPr="00000000" w14:paraId="00000050">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Ingeniería de software</w:t>
                  </w:r>
                  <w:r w:rsidDel="00000000" w:rsidR="00000000" w:rsidRPr="00000000">
                    <w:rPr>
                      <w:rtl w:val="0"/>
                    </w:rPr>
                  </w:r>
                </w:p>
                <w:p w:rsidR="00000000" w:rsidDel="00000000" w:rsidP="00000000" w:rsidRDefault="00000000" w:rsidRPr="00000000" w14:paraId="00000051">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Desarrollo de software</w:t>
                  </w:r>
                  <w:r w:rsidDel="00000000" w:rsidR="00000000" w:rsidRPr="00000000">
                    <w:rPr>
                      <w:rtl w:val="0"/>
                    </w:rPr>
                  </w:r>
                </w:p>
                <w:p w:rsidR="00000000" w:rsidDel="00000000" w:rsidP="00000000" w:rsidRDefault="00000000" w:rsidRPr="00000000" w14:paraId="00000052">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Metodologías ágiles</w:t>
                  </w:r>
                  <w:r w:rsidDel="00000000" w:rsidR="00000000" w:rsidRPr="00000000">
                    <w:rPr>
                      <w:rtl w:val="0"/>
                    </w:rPr>
                  </w:r>
                </w:p>
                <w:p w:rsidR="00000000" w:rsidDel="00000000" w:rsidP="00000000" w:rsidRDefault="00000000" w:rsidRPr="00000000" w14:paraId="00000053">
                  <w:pPr>
                    <w:rPr>
                      <w:rFonts w:ascii="Arial" w:cs="Arial" w:eastAsia="Arial" w:hAnsi="Arial"/>
                      <w:sz w:val="24"/>
                      <w:szCs w:val="24"/>
                    </w:rPr>
                  </w:pPr>
                  <w:r w:rsidDel="00000000" w:rsidR="00000000" w:rsidRPr="00000000">
                    <w:rPr>
                      <w:rtl w:val="0"/>
                    </w:rPr>
                  </w:r>
                </w:p>
              </w:tc>
            </w:tr>
            <w:tr>
              <w:trPr>
                <w:cantSplit w:val="0"/>
                <w:tblHeader w:val="0"/>
              </w:trPr>
              <w:tc>
                <w:tcPr>
                  <w:tcBorders>
                    <w:top w:color="5b9bd5" w:space="0" w:sz="4" w:val="single"/>
                    <w:left w:color="8eaadb" w:space="0" w:sz="4" w:val="single"/>
                    <w:bottom w:color="5b9bd5" w:space="0" w:sz="4" w:val="single"/>
                    <w:right w:color="8eaadb" w:space="0" w:sz="4" w:val="single"/>
                  </w:tcBorders>
                  <w:shd w:fill="ffffff" w:val="clear"/>
                  <w:tcMar>
                    <w:top w:w="0.0" w:type="dxa"/>
                    <w:left w:w="115.0" w:type="dxa"/>
                    <w:bottom w:w="0.0" w:type="dxa"/>
                    <w:right w:w="115.0" w:type="dxa"/>
                  </w:tcMar>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24"/>
                      <w:szCs w:val="24"/>
                      <w:rtl w:val="0"/>
                    </w:rPr>
                    <w:t xml:space="preserve">Base de Datos empleada:</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tc>
              <w:tc>
                <w:tcPr>
                  <w:tcBorders>
                    <w:top w:color="5b9bd5" w:space="0" w:sz="4" w:val="single"/>
                    <w:left w:color="8eaadb" w:space="0" w:sz="4" w:val="single"/>
                    <w:bottom w:color="5b9bd5" w:space="0" w:sz="4" w:val="single"/>
                    <w:right w:color="8eaadb" w:space="0" w:sz="4" w:val="single"/>
                  </w:tcBorders>
                  <w:tcMar>
                    <w:top w:w="0.0" w:type="dxa"/>
                    <w:left w:w="115.0" w:type="dxa"/>
                    <w:bottom w:w="0.0" w:type="dxa"/>
                    <w:right w:w="115.0" w:type="dxa"/>
                  </w:tcMar>
                </w:tcPr>
                <w:p w:rsidR="00000000" w:rsidDel="00000000" w:rsidP="00000000" w:rsidRDefault="00000000" w:rsidRPr="00000000" w14:paraId="00000056">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GOOGLE ACADÉMICO</w:t>
                  </w:r>
                  <w:r w:rsidDel="00000000" w:rsidR="00000000" w:rsidRPr="00000000">
                    <w:rPr>
                      <w:rtl w:val="0"/>
                    </w:rPr>
                  </w:r>
                </w:p>
                <w:p w:rsidR="00000000" w:rsidDel="00000000" w:rsidP="00000000" w:rsidRDefault="00000000" w:rsidRPr="00000000" w14:paraId="00000057">
                  <w:pPr>
                    <w:rPr>
                      <w:rFonts w:ascii="Arial" w:cs="Arial" w:eastAsia="Arial" w:hAnsi="Arial"/>
                      <w:sz w:val="24"/>
                      <w:szCs w:val="24"/>
                    </w:rPr>
                  </w:pPr>
                  <w:r w:rsidDel="00000000" w:rsidR="00000000" w:rsidRPr="00000000">
                    <w:rPr>
                      <w:rtl w:val="0"/>
                    </w:rPr>
                  </w:r>
                </w:p>
              </w:tc>
            </w:tr>
            <w:tr>
              <w:trPr>
                <w:cantSplit w:val="0"/>
                <w:tblHeader w:val="0"/>
              </w:trPr>
              <w:tc>
                <w:tcPr>
                  <w:tcBorders>
                    <w:top w:color="5b9bd5" w:space="0" w:sz="4" w:val="single"/>
                    <w:left w:color="8eaadb" w:space="0" w:sz="4" w:val="single"/>
                    <w:bottom w:color="5b9bd5" w:space="0" w:sz="4" w:val="single"/>
                    <w:right w:color="8eaadb" w:space="0" w:sz="4" w:val="single"/>
                  </w:tcBorders>
                  <w:shd w:fill="ffffff" w:val="clear"/>
                  <w:tcMar>
                    <w:top w:w="0.0" w:type="dxa"/>
                    <w:left w:w="115.0" w:type="dxa"/>
                    <w:bottom w:w="0.0" w:type="dxa"/>
                    <w:right w:w="115.0" w:type="dxa"/>
                  </w:tcMar>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24"/>
                      <w:szCs w:val="24"/>
                      <w:rtl w:val="0"/>
                    </w:rPr>
                    <w:t xml:space="preserve">Relación entre aspectos claves del documento y las asignaturas vistas en el semestre:</w:t>
                  </w:r>
                  <w:r w:rsidDel="00000000" w:rsidR="00000000" w:rsidRPr="00000000">
                    <w:rPr>
                      <w:rtl w:val="0"/>
                    </w:rPr>
                  </w:r>
                </w:p>
              </w:tc>
              <w:tc>
                <w:tcPr>
                  <w:tcBorders>
                    <w:top w:color="5b9bd5" w:space="0" w:sz="4" w:val="single"/>
                    <w:left w:color="8eaadb" w:space="0" w:sz="4" w:val="single"/>
                    <w:bottom w:color="5b9bd5" w:space="0" w:sz="4" w:val="single"/>
                    <w:right w:color="8eaadb" w:space="0" w:sz="4" w:val="single"/>
                  </w:tcBorders>
                  <w:tcMar>
                    <w:top w:w="0.0" w:type="dxa"/>
                    <w:left w:w="115.0" w:type="dxa"/>
                    <w:bottom w:w="0.0" w:type="dxa"/>
                    <w:right w:w="115.0" w:type="dxa"/>
                  </w:tcMar>
                </w:tcPr>
                <w:p w:rsidR="00000000" w:rsidDel="00000000" w:rsidP="00000000" w:rsidRDefault="00000000" w:rsidRPr="00000000" w14:paraId="00000059">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Este documento presenta algunos conceptos que fueron presentados en la asignatura de algoritmo y programación como lo fueron los algoritmos, creación de códigos, etc.</w:t>
                  </w:r>
                  <w:r w:rsidDel="00000000" w:rsidR="00000000" w:rsidRPr="00000000">
                    <w:rPr>
                      <w:rtl w:val="0"/>
                    </w:rPr>
                  </w:r>
                </w:p>
                <w:p w:rsidR="00000000" w:rsidDel="00000000" w:rsidP="00000000" w:rsidRDefault="00000000" w:rsidRPr="00000000" w14:paraId="0000005A">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cuenta con las especificaciones correctas con la que debe contar un artículo que explica un tema y se usan las operaciones aritméticas en muchas de sus partes para la realización del mismo.</w:t>
                  </w:r>
                  <w:r w:rsidDel="00000000" w:rsidR="00000000" w:rsidRPr="00000000">
                    <w:rPr>
                      <w:rtl w:val="0"/>
                    </w:rPr>
                  </w:r>
                </w:p>
                <w:p w:rsidR="00000000" w:rsidDel="00000000" w:rsidP="00000000" w:rsidRDefault="00000000" w:rsidRPr="00000000" w14:paraId="0000005B">
                  <w:pPr>
                    <w:rPr>
                      <w:rFonts w:ascii="Arial" w:cs="Arial" w:eastAsia="Arial" w:hAnsi="Arial"/>
                      <w:sz w:val="24"/>
                      <w:szCs w:val="24"/>
                    </w:rPr>
                  </w:pPr>
                  <w:r w:rsidDel="00000000" w:rsidR="00000000" w:rsidRPr="00000000">
                    <w:rPr>
                      <w:rtl w:val="0"/>
                    </w:rPr>
                  </w:r>
                </w:p>
              </w:tc>
            </w:tr>
            <w:tr>
              <w:trPr>
                <w:cantSplit w:val="0"/>
                <w:tblHeader w:val="0"/>
              </w:trPr>
              <w:tc>
                <w:tcPr>
                  <w:tcBorders>
                    <w:top w:color="5b9bd5" w:space="0" w:sz="4" w:val="single"/>
                    <w:left w:color="8eaadb" w:space="0" w:sz="4" w:val="single"/>
                    <w:bottom w:color="5b9bd5" w:space="0" w:sz="4" w:val="single"/>
                    <w:right w:color="8eaadb" w:space="0" w:sz="4" w:val="single"/>
                  </w:tcBorders>
                  <w:shd w:fill="ffffff" w:val="clear"/>
                  <w:tcMar>
                    <w:top w:w="0.0" w:type="dxa"/>
                    <w:left w:w="115.0" w:type="dxa"/>
                    <w:bottom w:w="0.0" w:type="dxa"/>
                    <w:right w:w="115.0" w:type="dxa"/>
                  </w:tcMar>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24"/>
                      <w:szCs w:val="24"/>
                      <w:rtl w:val="0"/>
                    </w:rPr>
                    <w:t xml:space="preserve">Observaciones sobre la utilidad del documento en su Proyecto de Aula:</w:t>
                  </w:r>
                  <w:r w:rsidDel="00000000" w:rsidR="00000000" w:rsidRPr="00000000">
                    <w:rPr>
                      <w:rtl w:val="0"/>
                    </w:rPr>
                  </w:r>
                </w:p>
              </w:tc>
              <w:tc>
                <w:tcPr>
                  <w:tcBorders>
                    <w:top w:color="5b9bd5" w:space="0" w:sz="4" w:val="single"/>
                    <w:left w:color="8eaadb" w:space="0" w:sz="4" w:val="single"/>
                    <w:bottom w:color="5b9bd5" w:space="0" w:sz="4" w:val="single"/>
                    <w:right w:color="8eaadb" w:space="0" w:sz="4" w:val="single"/>
                  </w:tcBorders>
                  <w:tcMar>
                    <w:top w:w="0.0" w:type="dxa"/>
                    <w:left w:w="115.0" w:type="dxa"/>
                    <w:bottom w:w="0.0" w:type="dxa"/>
                    <w:right w:w="115.0" w:type="dxa"/>
                  </w:tcMar>
                </w:tcPr>
                <w:p w:rsidR="00000000" w:rsidDel="00000000" w:rsidP="00000000" w:rsidRDefault="00000000" w:rsidRPr="00000000" w14:paraId="0000005D">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Es útil ya que este presenta unas soluciones la cual planeamos emplear y mejorar.</w:t>
                  </w:r>
                  <w:r w:rsidDel="00000000" w:rsidR="00000000" w:rsidRPr="00000000">
                    <w:rPr>
                      <w:rtl w:val="0"/>
                    </w:rPr>
                  </w:r>
                </w:p>
                <w:p w:rsidR="00000000" w:rsidDel="00000000" w:rsidP="00000000" w:rsidRDefault="00000000" w:rsidRPr="00000000" w14:paraId="0000005E">
                  <w:pP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5F">
            <w:pPr>
              <w:spacing w:after="200" w:line="276" w:lineRule="auto"/>
              <w:rPr>
                <w:color w:val="000000"/>
                <w:sz w:val="22"/>
                <w:szCs w:val="22"/>
              </w:rPr>
            </w:pPr>
            <w:r w:rsidDel="00000000" w:rsidR="00000000" w:rsidRPr="00000000">
              <w:rPr>
                <w:rtl w:val="0"/>
              </w:rPr>
            </w:r>
          </w:p>
        </w:tc>
      </w:tr>
    </w:tbl>
    <w:p w:rsidR="00000000" w:rsidDel="00000000" w:rsidP="00000000" w:rsidRDefault="00000000" w:rsidRPr="00000000" w14:paraId="00000060">
      <w:pPr>
        <w:widowControl w:val="0"/>
        <w:rPr>
          <w:b w:val="1"/>
          <w:sz w:val="24"/>
          <w:szCs w:val="24"/>
        </w:rPr>
      </w:pP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rPr>
          <w:b w:val="1"/>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OBJETIVO GENERAL </w:t>
      </w:r>
    </w:p>
    <w:tbl>
      <w:tblPr>
        <w:tblStyle w:val="Table9"/>
        <w:tblW w:w="9576.0" w:type="dxa"/>
        <w:jc w:val="left"/>
        <w:tblBorders>
          <w:top w:color="4a66ac" w:space="0" w:sz="4" w:val="single"/>
          <w:left w:color="b5c1df" w:space="0" w:sz="4" w:val="single"/>
          <w:bottom w:color="4a66ac" w:space="0" w:sz="4" w:val="single"/>
          <w:right w:color="b5c1df" w:space="0" w:sz="4" w:val="single"/>
          <w:insideH w:color="b5c1df" w:space="0" w:sz="4" w:val="single"/>
          <w:insideV w:color="b5c1df" w:space="0" w:sz="4" w:val="single"/>
        </w:tblBorders>
        <w:tblLayout w:type="fixed"/>
        <w:tblLook w:val="04A0"/>
      </w:tblPr>
      <w:tblGrid>
        <w:gridCol w:w="9576"/>
        <w:tblGridChange w:id="0">
          <w:tblGrid>
            <w:gridCol w:w="9576"/>
          </w:tblGrid>
        </w:tblGridChange>
      </w:tblGrid>
      <w:tr>
        <w:trPr>
          <w:cantSplit w:val="0"/>
          <w:trHeight w:val="680" w:hRule="atLeast"/>
          <w:tblHeader w:val="0"/>
        </w:trPr>
        <w:tc>
          <w:tcPr/>
          <w:p w:rsidR="00000000" w:rsidDel="00000000" w:rsidP="00000000" w:rsidRDefault="00000000" w:rsidRPr="00000000" w14:paraId="00000063">
            <w:pPr>
              <w:spacing w:line="276" w:lineRule="auto"/>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Desarrollar un sistema de organización y contaduría para mejorar el servicio que se brinda en los restaurantes en la ciudad de Cartagena.</w:t>
            </w:r>
            <w:r w:rsidDel="00000000" w:rsidR="00000000" w:rsidRPr="00000000">
              <w:rPr>
                <w:rtl w:val="0"/>
              </w:rPr>
            </w:r>
          </w:p>
          <w:p w:rsidR="00000000" w:rsidDel="00000000" w:rsidP="00000000" w:rsidRDefault="00000000" w:rsidRPr="00000000" w14:paraId="00000064">
            <w:pPr>
              <w:spacing w:line="276" w:lineRule="auto"/>
              <w:rPr>
                <w:color w:val="000000"/>
                <w:sz w:val="22"/>
                <w:szCs w:val="22"/>
              </w:rPr>
            </w:pPr>
            <w:r w:rsidDel="00000000" w:rsidR="00000000" w:rsidRPr="00000000">
              <w:rPr>
                <w:rtl w:val="0"/>
              </w:rPr>
            </w:r>
          </w:p>
        </w:tc>
      </w:tr>
    </w:tbl>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rPr>
          <w:b w:val="1"/>
          <w:sz w:val="24"/>
          <w:szCs w:val="2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rPr>
          <w:b w:val="1"/>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rPr>
          <w:b w:val="1"/>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rPr>
          <w:b w:val="1"/>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rPr>
          <w:b w:val="1"/>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OBJETIVOS ESPECÍFICOS</w:t>
      </w:r>
    </w:p>
    <w:tbl>
      <w:tblPr>
        <w:tblStyle w:val="Table10"/>
        <w:tblW w:w="9576.0" w:type="dxa"/>
        <w:jc w:val="left"/>
        <w:tblBorders>
          <w:top w:color="4a66ac" w:space="0" w:sz="4" w:val="single"/>
          <w:left w:color="b5c1df" w:space="0" w:sz="4" w:val="single"/>
          <w:bottom w:color="4a66ac" w:space="0" w:sz="4" w:val="single"/>
          <w:right w:color="b5c1df" w:space="0" w:sz="4" w:val="single"/>
          <w:insideH w:color="b5c1df" w:space="0" w:sz="4" w:val="single"/>
          <w:insideV w:color="b5c1df" w:space="0" w:sz="4" w:val="single"/>
        </w:tblBorders>
        <w:tblLayout w:type="fixed"/>
        <w:tblLook w:val="04A0"/>
      </w:tblPr>
      <w:tblGrid>
        <w:gridCol w:w="9576"/>
        <w:tblGridChange w:id="0">
          <w:tblGrid>
            <w:gridCol w:w="9576"/>
          </w:tblGrid>
        </w:tblGridChange>
      </w:tblGrid>
      <w:tr>
        <w:trPr>
          <w:cantSplit w:val="0"/>
          <w:trHeight w:val="680" w:hRule="atLeast"/>
          <w:tblHeader w:val="0"/>
        </w:trPr>
        <w:tc>
          <w:tcPr/>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un diagnóstico en los restaurantes de la ciudad de Cartagena para diseñar un programa de fácil uso y eficiente para la organización del restaurante.</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Analizar los resultados obtenidos para generar una propuesta de un programa en J</w:t>
            </w:r>
            <w:r w:rsidDel="00000000" w:rsidR="00000000" w:rsidRPr="00000000">
              <w:rPr>
                <w:rFonts w:ascii="Arial" w:cs="Arial" w:eastAsia="Arial" w:hAnsi="Arial"/>
                <w:b w:val="0"/>
                <w:color w:val="000000"/>
                <w:sz w:val="24"/>
                <w:szCs w:val="24"/>
                <w:rtl w:val="0"/>
              </w:rPr>
              <w:t xml:space="preserve">AVA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fácil uso y eficiente para la organización del restaurante y su impacto ambiental.</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Obtener los requerimientos funcionales del problema a través de la identificación de elementos del sistema y procesos para la creación del programa en el lenguaje de programación JAVA.</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Diseñar el sistema de acuerdo con los requerimientos obtenidos por medio de historias de usuario y validación de prototipos.</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Codificar el programa en el lenguaje de programación JAVA sobre un programa de fácil uso y eficiente para la organización del restaurante.</w:t>
            </w:r>
          </w:p>
        </w:tc>
      </w:tr>
    </w:tbl>
    <w:p w:rsidR="00000000" w:rsidDel="00000000" w:rsidP="00000000" w:rsidRDefault="00000000" w:rsidRPr="00000000" w14:paraId="00000071">
      <w:pPr>
        <w:widowControl w:val="0"/>
        <w:rPr>
          <w:b w:val="1"/>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METODOLOGIA </w:t>
      </w:r>
    </w:p>
    <w:tbl>
      <w:tblPr>
        <w:tblStyle w:val="Table11"/>
        <w:tblW w:w="9576.0" w:type="dxa"/>
        <w:jc w:val="left"/>
        <w:tblBorders>
          <w:top w:color="4a66ac" w:space="0" w:sz="4" w:val="single"/>
          <w:left w:color="b5c1df" w:space="0" w:sz="4" w:val="single"/>
          <w:bottom w:color="4a66ac" w:space="0" w:sz="4" w:val="single"/>
          <w:right w:color="b5c1df" w:space="0" w:sz="4" w:val="single"/>
          <w:insideH w:color="b5c1df" w:space="0" w:sz="4" w:val="single"/>
          <w:insideV w:color="b5c1df" w:space="0" w:sz="4" w:val="single"/>
        </w:tblBorders>
        <w:tblLayout w:type="fixed"/>
        <w:tblLook w:val="04A0"/>
      </w:tblPr>
      <w:tblGrid>
        <w:gridCol w:w="9576"/>
        <w:tblGridChange w:id="0">
          <w:tblGrid>
            <w:gridCol w:w="9576"/>
          </w:tblGrid>
        </w:tblGridChange>
      </w:tblGrid>
      <w:tr>
        <w:trPr>
          <w:cantSplit w:val="0"/>
          <w:trHeight w:val="680" w:hRule="atLeast"/>
          <w:tblHeader w:val="0"/>
        </w:trPr>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12"/>
              <w:tblW w:w="4830.0" w:type="dxa"/>
              <w:jc w:val="left"/>
              <w:tblLayout w:type="fixed"/>
              <w:tblLook w:val="0400"/>
            </w:tblPr>
            <w:tblGrid>
              <w:gridCol w:w="2835"/>
              <w:gridCol w:w="1995"/>
              <w:tblGridChange w:id="0">
                <w:tblGrid>
                  <w:gridCol w:w="2835"/>
                  <w:gridCol w:w="1995"/>
                </w:tblGrid>
              </w:tblGridChange>
            </w:tblGrid>
            <w:tr>
              <w:trPr>
                <w:cantSplit w:val="0"/>
                <w:tblHeader w:val="0"/>
              </w:trPr>
              <w:tc>
                <w:tcPr>
                  <w:tcBorders>
                    <w:top w:color="5b9bd5" w:space="0" w:sz="4" w:val="single"/>
                    <w:left w:color="8eaadb" w:space="0" w:sz="4" w:val="single"/>
                    <w:bottom w:color="5b9bd5" w:space="0" w:sz="4" w:val="single"/>
                    <w:right w:color="8eaadb" w:space="0" w:sz="4" w:val="single"/>
                  </w:tcBorders>
                  <w:tcMar>
                    <w:top w:w="0.0" w:type="dxa"/>
                    <w:left w:w="115.0" w:type="dxa"/>
                    <w:bottom w:w="0.0" w:type="dxa"/>
                    <w:right w:w="115.0" w:type="dxa"/>
                  </w:tcMar>
                </w:tcPr>
                <w:p w:rsidR="00000000" w:rsidDel="00000000" w:rsidP="00000000" w:rsidRDefault="00000000" w:rsidRPr="00000000" w14:paraId="00000075">
                  <w:pPr>
                    <w:rPr>
                      <w:rFonts w:ascii="Arial" w:cs="Arial" w:eastAsia="Arial" w:hAnsi="Arial"/>
                      <w:sz w:val="24"/>
                      <w:szCs w:val="24"/>
                    </w:rPr>
                  </w:pPr>
                  <w:r w:rsidDel="00000000" w:rsidR="00000000" w:rsidRPr="00000000">
                    <w:rPr>
                      <w:rFonts w:ascii="Arial" w:cs="Arial" w:eastAsia="Arial" w:hAnsi="Arial"/>
                      <w:b w:val="1"/>
                      <w:i w:val="1"/>
                      <w:color w:val="222222"/>
                      <w:sz w:val="24"/>
                      <w:szCs w:val="24"/>
                      <w:highlight w:val="white"/>
                      <w:rtl w:val="0"/>
                    </w:rPr>
                    <w:t xml:space="preserve">Tipo de Investigación: </w:t>
                  </w:r>
                  <w:r w:rsidDel="00000000" w:rsidR="00000000" w:rsidRPr="00000000">
                    <w:rPr>
                      <w:rtl w:val="0"/>
                    </w:rPr>
                  </w:r>
                </w:p>
              </w:tc>
              <w:tc>
                <w:tcPr>
                  <w:tcBorders>
                    <w:top w:color="5b9bd5" w:space="0" w:sz="4" w:val="single"/>
                    <w:left w:color="8eaadb" w:space="0" w:sz="4" w:val="single"/>
                    <w:bottom w:color="5b9bd5" w:space="0" w:sz="4" w:val="single"/>
                    <w:right w:color="8eaadb" w:space="0" w:sz="4" w:val="single"/>
                  </w:tcBorders>
                  <w:tcMar>
                    <w:top w:w="0.0" w:type="dxa"/>
                    <w:left w:w="115.0" w:type="dxa"/>
                    <w:bottom w:w="0.0" w:type="dxa"/>
                    <w:right w:w="115.0" w:type="dxa"/>
                  </w:tcMar>
                </w:tcPr>
                <w:p w:rsidR="00000000" w:rsidDel="00000000" w:rsidP="00000000" w:rsidRDefault="00000000" w:rsidRPr="00000000" w14:paraId="00000076">
                  <w:pPr>
                    <w:jc w:val="both"/>
                    <w:rPr>
                      <w:rFonts w:ascii="Arial" w:cs="Arial" w:eastAsia="Arial" w:hAnsi="Arial"/>
                      <w:sz w:val="24"/>
                      <w:szCs w:val="24"/>
                    </w:rPr>
                  </w:pPr>
                  <w:r w:rsidDel="00000000" w:rsidR="00000000" w:rsidRPr="00000000">
                    <w:rPr>
                      <w:rFonts w:ascii="Arial" w:cs="Arial" w:eastAsia="Arial" w:hAnsi="Arial"/>
                      <w:b w:val="1"/>
                      <w:i w:val="1"/>
                      <w:color w:val="222222"/>
                      <w:sz w:val="24"/>
                      <w:szCs w:val="24"/>
                      <w:rtl w:val="0"/>
                    </w:rPr>
                    <w:t xml:space="preserve">Operativa</w:t>
                  </w:r>
                  <w:r w:rsidDel="00000000" w:rsidR="00000000" w:rsidRPr="00000000">
                    <w:rPr>
                      <w:rtl w:val="0"/>
                    </w:rPr>
                  </w:r>
                </w:p>
              </w:tc>
            </w:tr>
            <w:tr>
              <w:trPr>
                <w:cantSplit w:val="0"/>
                <w:tblHeader w:val="0"/>
              </w:trPr>
              <w:tc>
                <w:tcPr>
                  <w:tcBorders>
                    <w:top w:color="5b9bd5" w:space="0" w:sz="4" w:val="single"/>
                    <w:left w:color="8eaadb" w:space="0" w:sz="4" w:val="single"/>
                    <w:bottom w:color="5b9bd5" w:space="0" w:sz="4" w:val="single"/>
                    <w:right w:color="8eaadb" w:space="0" w:sz="4" w:val="single"/>
                  </w:tcBorders>
                  <w:tcMar>
                    <w:top w:w="0.0" w:type="dxa"/>
                    <w:left w:w="115.0" w:type="dxa"/>
                    <w:bottom w:w="0.0" w:type="dxa"/>
                    <w:right w:w="115.0" w:type="dxa"/>
                  </w:tcMar>
                </w:tcPr>
                <w:p w:rsidR="00000000" w:rsidDel="00000000" w:rsidP="00000000" w:rsidRDefault="00000000" w:rsidRPr="00000000" w14:paraId="00000077">
                  <w:pPr>
                    <w:rPr>
                      <w:rFonts w:ascii="Arial" w:cs="Arial" w:eastAsia="Arial" w:hAnsi="Arial"/>
                      <w:sz w:val="24"/>
                      <w:szCs w:val="24"/>
                    </w:rPr>
                  </w:pPr>
                  <w:r w:rsidDel="00000000" w:rsidR="00000000" w:rsidRPr="00000000">
                    <w:rPr>
                      <w:rFonts w:ascii="Arial" w:cs="Arial" w:eastAsia="Arial" w:hAnsi="Arial"/>
                      <w:b w:val="1"/>
                      <w:i w:val="1"/>
                      <w:color w:val="222222"/>
                      <w:sz w:val="24"/>
                      <w:szCs w:val="24"/>
                      <w:highlight w:val="white"/>
                      <w:rtl w:val="0"/>
                    </w:rPr>
                    <w:t xml:space="preserve">Unidad de Estudio:</w:t>
                  </w:r>
                  <w:r w:rsidDel="00000000" w:rsidR="00000000" w:rsidRPr="00000000">
                    <w:rPr>
                      <w:rtl w:val="0"/>
                    </w:rPr>
                  </w:r>
                </w:p>
              </w:tc>
              <w:tc>
                <w:tcPr>
                  <w:tcBorders>
                    <w:top w:color="5b9bd5" w:space="0" w:sz="4" w:val="single"/>
                    <w:left w:color="8eaadb" w:space="0" w:sz="4" w:val="single"/>
                    <w:bottom w:color="5b9bd5" w:space="0" w:sz="4" w:val="single"/>
                    <w:right w:color="8eaadb" w:space="0" w:sz="4" w:val="single"/>
                  </w:tcBorders>
                  <w:tcMar>
                    <w:top w:w="0.0" w:type="dxa"/>
                    <w:left w:w="115.0" w:type="dxa"/>
                    <w:bottom w:w="0.0" w:type="dxa"/>
                    <w:right w:w="115.0" w:type="dxa"/>
                  </w:tcMar>
                </w:tcPr>
                <w:p w:rsidR="00000000" w:rsidDel="00000000" w:rsidP="00000000" w:rsidRDefault="00000000" w:rsidRPr="00000000" w14:paraId="00000078">
                  <w:pPr>
                    <w:jc w:val="both"/>
                    <w:rPr>
                      <w:rFonts w:ascii="Arial" w:cs="Arial" w:eastAsia="Arial" w:hAnsi="Arial"/>
                      <w:sz w:val="24"/>
                      <w:szCs w:val="24"/>
                    </w:rPr>
                  </w:pPr>
                  <w:r w:rsidDel="00000000" w:rsidR="00000000" w:rsidRPr="00000000">
                    <w:rPr>
                      <w:rFonts w:ascii="Arial" w:cs="Arial" w:eastAsia="Arial" w:hAnsi="Arial"/>
                      <w:b w:val="1"/>
                      <w:color w:val="222222"/>
                      <w:sz w:val="24"/>
                      <w:szCs w:val="24"/>
                      <w:highlight w:val="white"/>
                      <w:rtl w:val="0"/>
                    </w:rPr>
                    <w:t xml:space="preserve">Restaurantes</w:t>
                  </w:r>
                  <w:r w:rsidDel="00000000" w:rsidR="00000000" w:rsidRPr="00000000">
                    <w:rPr>
                      <w:rtl w:val="0"/>
                    </w:rPr>
                  </w:r>
                </w:p>
                <w:p w:rsidR="00000000" w:rsidDel="00000000" w:rsidP="00000000" w:rsidRDefault="00000000" w:rsidRPr="00000000" w14:paraId="00000079">
                  <w:pPr>
                    <w:rPr>
                      <w:rFonts w:ascii="Arial" w:cs="Arial" w:eastAsia="Arial" w:hAnsi="Arial"/>
                      <w:sz w:val="24"/>
                      <w:szCs w:val="24"/>
                    </w:rPr>
                  </w:pPr>
                  <w:r w:rsidDel="00000000" w:rsidR="00000000" w:rsidRPr="00000000">
                    <w:rPr>
                      <w:rtl w:val="0"/>
                    </w:rPr>
                  </w:r>
                </w:p>
              </w:tc>
            </w:tr>
            <w:tr>
              <w:trPr>
                <w:cantSplit w:val="0"/>
                <w:tblHeader w:val="0"/>
              </w:trPr>
              <w:tc>
                <w:tcPr>
                  <w:tcBorders>
                    <w:top w:color="5b9bd5" w:space="0" w:sz="4" w:val="single"/>
                    <w:left w:color="8eaadb" w:space="0" w:sz="4" w:val="single"/>
                    <w:bottom w:color="5b9bd5" w:space="0" w:sz="4" w:val="single"/>
                    <w:right w:color="8eaadb" w:space="0" w:sz="4" w:val="single"/>
                  </w:tcBorders>
                  <w:tcMar>
                    <w:top w:w="0.0" w:type="dxa"/>
                    <w:left w:w="115.0" w:type="dxa"/>
                    <w:bottom w:w="0.0" w:type="dxa"/>
                    <w:right w:w="115.0" w:type="dxa"/>
                  </w:tcMar>
                </w:tcPr>
                <w:p w:rsidR="00000000" w:rsidDel="00000000" w:rsidP="00000000" w:rsidRDefault="00000000" w:rsidRPr="00000000" w14:paraId="0000007A">
                  <w:pPr>
                    <w:rPr>
                      <w:rFonts w:ascii="Arial" w:cs="Arial" w:eastAsia="Arial" w:hAnsi="Arial"/>
                      <w:sz w:val="24"/>
                      <w:szCs w:val="24"/>
                    </w:rPr>
                  </w:pPr>
                  <w:r w:rsidDel="00000000" w:rsidR="00000000" w:rsidRPr="00000000">
                    <w:rPr>
                      <w:rFonts w:ascii="Arial" w:cs="Arial" w:eastAsia="Arial" w:hAnsi="Arial"/>
                      <w:b w:val="1"/>
                      <w:i w:val="1"/>
                      <w:color w:val="222222"/>
                      <w:sz w:val="24"/>
                      <w:szCs w:val="24"/>
                      <w:highlight w:val="white"/>
                      <w:rtl w:val="0"/>
                    </w:rPr>
                    <w:t xml:space="preserve">Población:</w:t>
                  </w:r>
                  <w:r w:rsidDel="00000000" w:rsidR="00000000" w:rsidRPr="00000000">
                    <w:rPr>
                      <w:rtl w:val="0"/>
                    </w:rPr>
                  </w:r>
                </w:p>
              </w:tc>
              <w:tc>
                <w:tcPr>
                  <w:tcBorders>
                    <w:top w:color="5b9bd5" w:space="0" w:sz="4" w:val="single"/>
                    <w:left w:color="8eaadb" w:space="0" w:sz="4" w:val="single"/>
                    <w:bottom w:color="5b9bd5" w:space="0" w:sz="4" w:val="single"/>
                    <w:right w:color="8eaadb" w:space="0" w:sz="4" w:val="single"/>
                  </w:tcBorders>
                  <w:tcMar>
                    <w:top w:w="0.0" w:type="dxa"/>
                    <w:left w:w="115.0" w:type="dxa"/>
                    <w:bottom w:w="0.0" w:type="dxa"/>
                    <w:right w:w="115.0" w:type="dxa"/>
                  </w:tcMar>
                </w:tcPr>
                <w:p w:rsidR="00000000" w:rsidDel="00000000" w:rsidP="00000000" w:rsidRDefault="00000000" w:rsidRPr="00000000" w14:paraId="0000007B">
                  <w:pPr>
                    <w:jc w:val="both"/>
                    <w:rPr>
                      <w:rFonts w:ascii="Arial" w:cs="Arial" w:eastAsia="Arial" w:hAnsi="Arial"/>
                      <w:sz w:val="24"/>
                      <w:szCs w:val="24"/>
                    </w:rPr>
                  </w:pPr>
                  <w:r w:rsidDel="00000000" w:rsidR="00000000" w:rsidRPr="00000000">
                    <w:rPr>
                      <w:rFonts w:ascii="Arial" w:cs="Arial" w:eastAsia="Arial" w:hAnsi="Arial"/>
                      <w:b w:val="1"/>
                      <w:color w:val="222222"/>
                      <w:sz w:val="24"/>
                      <w:szCs w:val="24"/>
                      <w:highlight w:val="white"/>
                      <w:rtl w:val="0"/>
                    </w:rPr>
                    <w:t xml:space="preserve">Urbana</w:t>
                  </w:r>
                  <w:r w:rsidDel="00000000" w:rsidR="00000000" w:rsidRPr="00000000">
                    <w:rPr>
                      <w:rtl w:val="0"/>
                    </w:rPr>
                  </w:r>
                </w:p>
                <w:p w:rsidR="00000000" w:rsidDel="00000000" w:rsidP="00000000" w:rsidRDefault="00000000" w:rsidRPr="00000000" w14:paraId="0000007C">
                  <w:pPr>
                    <w:rPr>
                      <w:rFonts w:ascii="Arial" w:cs="Arial" w:eastAsia="Arial" w:hAnsi="Arial"/>
                      <w:sz w:val="24"/>
                      <w:szCs w:val="24"/>
                    </w:rPr>
                  </w:pPr>
                  <w:r w:rsidDel="00000000" w:rsidR="00000000" w:rsidRPr="00000000">
                    <w:rPr>
                      <w:rtl w:val="0"/>
                    </w:rPr>
                  </w:r>
                </w:p>
              </w:tc>
            </w:tr>
            <w:tr>
              <w:trPr>
                <w:cantSplit w:val="0"/>
                <w:trHeight w:val="405" w:hRule="atLeast"/>
                <w:tblHeader w:val="0"/>
              </w:trPr>
              <w:tc>
                <w:tcPr>
                  <w:tcBorders>
                    <w:top w:color="5b9bd5" w:space="0" w:sz="4" w:val="single"/>
                    <w:left w:color="8eaadb" w:space="0" w:sz="4" w:val="single"/>
                    <w:bottom w:color="5b9bd5" w:space="0" w:sz="4" w:val="single"/>
                    <w:right w:color="8eaadb" w:space="0" w:sz="4" w:val="single"/>
                  </w:tcBorders>
                  <w:tcMar>
                    <w:top w:w="0.0" w:type="dxa"/>
                    <w:left w:w="115.0" w:type="dxa"/>
                    <w:bottom w:w="0.0" w:type="dxa"/>
                    <w:right w:w="115.0" w:type="dxa"/>
                  </w:tcMar>
                </w:tcPr>
                <w:p w:rsidR="00000000" w:rsidDel="00000000" w:rsidP="00000000" w:rsidRDefault="00000000" w:rsidRPr="00000000" w14:paraId="0000007D">
                  <w:pPr>
                    <w:rPr>
                      <w:rFonts w:ascii="Arial" w:cs="Arial" w:eastAsia="Arial" w:hAnsi="Arial"/>
                      <w:sz w:val="24"/>
                      <w:szCs w:val="24"/>
                    </w:rPr>
                  </w:pPr>
                  <w:r w:rsidDel="00000000" w:rsidR="00000000" w:rsidRPr="00000000">
                    <w:rPr>
                      <w:rFonts w:ascii="Arial" w:cs="Arial" w:eastAsia="Arial" w:hAnsi="Arial"/>
                      <w:b w:val="1"/>
                      <w:i w:val="1"/>
                      <w:color w:val="222222"/>
                      <w:sz w:val="24"/>
                      <w:szCs w:val="24"/>
                      <w:highlight w:val="white"/>
                      <w:rtl w:val="0"/>
                    </w:rPr>
                    <w:t xml:space="preserve">Tipo de Diseño:</w:t>
                  </w:r>
                  <w:r w:rsidDel="00000000" w:rsidR="00000000" w:rsidRPr="00000000">
                    <w:rPr>
                      <w:rtl w:val="0"/>
                    </w:rPr>
                  </w:r>
                </w:p>
              </w:tc>
              <w:tc>
                <w:tcPr>
                  <w:tcBorders>
                    <w:top w:color="5b9bd5" w:space="0" w:sz="4" w:val="single"/>
                    <w:left w:color="8eaadb" w:space="0" w:sz="4" w:val="single"/>
                    <w:bottom w:color="5b9bd5" w:space="0" w:sz="4" w:val="single"/>
                    <w:right w:color="8eaadb" w:space="0" w:sz="4" w:val="single"/>
                  </w:tcBorders>
                  <w:tcMar>
                    <w:top w:w="0.0" w:type="dxa"/>
                    <w:left w:w="115.0" w:type="dxa"/>
                    <w:bottom w:w="0.0" w:type="dxa"/>
                    <w:right w:w="115.0" w:type="dxa"/>
                  </w:tcMar>
                </w:tcPr>
                <w:p w:rsidR="00000000" w:rsidDel="00000000" w:rsidP="00000000" w:rsidRDefault="00000000" w:rsidRPr="00000000" w14:paraId="0000007E">
                  <w:pPr>
                    <w:jc w:val="both"/>
                    <w:rPr>
                      <w:rFonts w:ascii="Arial" w:cs="Arial" w:eastAsia="Arial" w:hAnsi="Arial"/>
                      <w:sz w:val="24"/>
                      <w:szCs w:val="24"/>
                    </w:rPr>
                  </w:pPr>
                  <w:r w:rsidDel="00000000" w:rsidR="00000000" w:rsidRPr="00000000">
                    <w:rPr>
                      <w:rFonts w:ascii="Arial" w:cs="Arial" w:eastAsia="Arial" w:hAnsi="Arial"/>
                      <w:b w:val="1"/>
                      <w:color w:val="222222"/>
                      <w:sz w:val="24"/>
                      <w:szCs w:val="24"/>
                      <w:rtl w:val="0"/>
                    </w:rPr>
                    <w:t xml:space="preserve">Experimental</w:t>
                  </w:r>
                  <w:r w:rsidDel="00000000" w:rsidR="00000000" w:rsidRPr="00000000">
                    <w:rPr>
                      <w:rtl w:val="0"/>
                    </w:rPr>
                  </w:r>
                </w:p>
              </w:tc>
            </w:tr>
          </w:tbl>
          <w:p w:rsidR="00000000" w:rsidDel="00000000" w:rsidP="00000000" w:rsidRDefault="00000000" w:rsidRPr="00000000" w14:paraId="0000007F">
            <w:pPr>
              <w:spacing w:after="200" w:line="276" w:lineRule="auto"/>
              <w:jc w:val="both"/>
              <w:rPr>
                <w:color w:val="000000"/>
                <w:sz w:val="22"/>
                <w:szCs w:val="22"/>
              </w:rPr>
            </w:pPr>
            <w:r w:rsidDel="00000000" w:rsidR="00000000" w:rsidRPr="00000000">
              <w:rPr>
                <w:rtl w:val="0"/>
              </w:rPr>
            </w:r>
          </w:p>
        </w:tc>
      </w:tr>
    </w:tbl>
    <w:p w:rsidR="00000000" w:rsidDel="00000000" w:rsidP="00000000" w:rsidRDefault="00000000" w:rsidRPr="00000000" w14:paraId="00000080">
      <w:pPr>
        <w:widowControl w:val="0"/>
        <w:rPr>
          <w:b w:val="1"/>
          <w:sz w:val="24"/>
          <w:szCs w:val="24"/>
        </w:rPr>
      </w:pPr>
      <w:r w:rsidDel="00000000" w:rsidR="00000000" w:rsidRPr="00000000">
        <w:rPr>
          <w:rtl w:val="0"/>
        </w:rPr>
      </w:r>
    </w:p>
    <w:p w:rsidR="00000000" w:rsidDel="00000000" w:rsidP="00000000" w:rsidRDefault="00000000" w:rsidRPr="00000000" w14:paraId="00000081">
      <w:pPr>
        <w:widowControl w:val="0"/>
        <w:rPr>
          <w:b w:val="1"/>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RESULTADOS PARCIALES</w:t>
      </w:r>
    </w:p>
    <w:tbl>
      <w:tblPr>
        <w:tblStyle w:val="Table13"/>
        <w:tblW w:w="9576.0" w:type="dxa"/>
        <w:jc w:val="left"/>
        <w:tblBorders>
          <w:top w:color="4a66ac" w:space="0" w:sz="4" w:val="single"/>
          <w:left w:color="b5c1df" w:space="0" w:sz="4" w:val="single"/>
          <w:bottom w:color="4a66ac" w:space="0" w:sz="4" w:val="single"/>
          <w:right w:color="b5c1df" w:space="0" w:sz="4" w:val="single"/>
          <w:insideH w:color="b5c1df" w:space="0" w:sz="4" w:val="single"/>
          <w:insideV w:color="b5c1df" w:space="0" w:sz="4" w:val="single"/>
        </w:tblBorders>
        <w:tblLayout w:type="fixed"/>
        <w:tblLook w:val="04A0"/>
      </w:tblPr>
      <w:tblGrid>
        <w:gridCol w:w="9576"/>
        <w:tblGridChange w:id="0">
          <w:tblGrid>
            <w:gridCol w:w="9576"/>
          </w:tblGrid>
        </w:tblGridChange>
      </w:tblGrid>
      <w:tr>
        <w:trPr>
          <w:cantSplit w:val="0"/>
          <w:trHeight w:val="680" w:hRule="atLeast"/>
          <w:tblHeader w:val="0"/>
        </w:trPr>
        <w:tc>
          <w:tcPr/>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un diagnóstico en los restaurantes de la ciudad de Cartagena para diseñar un programa de fácil uso y eficiente para la organización del restaurante.</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Obtener los requerimientos funcionales del problema a través de la identificación de elementos del sistema y procesos para la creación del programa.</w:t>
            </w:r>
            <w:r w:rsidDel="00000000" w:rsidR="00000000" w:rsidRPr="00000000">
              <w:rPr>
                <w:rtl w:val="0"/>
              </w:rPr>
            </w:r>
          </w:p>
        </w:tc>
      </w:tr>
    </w:tbl>
    <w:p w:rsidR="00000000" w:rsidDel="00000000" w:rsidP="00000000" w:rsidRDefault="00000000" w:rsidRPr="00000000" w14:paraId="00000085">
      <w:pPr>
        <w:widowControl w:val="0"/>
        <w:rPr>
          <w:b w:val="1"/>
          <w:sz w:val="24"/>
          <w:szCs w:val="24"/>
        </w:rPr>
      </w:pPr>
      <w:r w:rsidDel="00000000" w:rsidR="00000000" w:rsidRPr="00000000">
        <w:rPr>
          <w:rtl w:val="0"/>
        </w:rPr>
      </w:r>
    </w:p>
    <w:p w:rsidR="00000000" w:rsidDel="00000000" w:rsidP="00000000" w:rsidRDefault="00000000" w:rsidRPr="00000000" w14:paraId="00000086">
      <w:pPr>
        <w:widowControl w:val="0"/>
        <w:rPr>
          <w:b w:val="1"/>
          <w:sz w:val="24"/>
          <w:szCs w:val="24"/>
        </w:rPr>
      </w:pPr>
      <w:r w:rsidDel="00000000" w:rsidR="00000000" w:rsidRPr="00000000">
        <w:rPr>
          <w:rtl w:val="0"/>
        </w:rPr>
      </w:r>
    </w:p>
    <w:p w:rsidR="00000000" w:rsidDel="00000000" w:rsidP="00000000" w:rsidRDefault="00000000" w:rsidRPr="00000000" w14:paraId="00000087">
      <w:pPr>
        <w:widowControl w:val="0"/>
        <w:rPr>
          <w:b w:val="1"/>
          <w:sz w:val="24"/>
          <w:szCs w:val="24"/>
        </w:rPr>
      </w:pPr>
      <w:r w:rsidDel="00000000" w:rsidR="00000000" w:rsidRPr="00000000">
        <w:rPr>
          <w:rtl w:val="0"/>
        </w:rPr>
      </w:r>
    </w:p>
    <w:p w:rsidR="00000000" w:rsidDel="00000000" w:rsidP="00000000" w:rsidRDefault="00000000" w:rsidRPr="00000000" w14:paraId="00000088">
      <w:pPr>
        <w:widowControl w:val="0"/>
        <w:rPr>
          <w:b w:val="1"/>
          <w:sz w:val="24"/>
          <w:szCs w:val="24"/>
        </w:rPr>
      </w:pPr>
      <w:r w:rsidDel="00000000" w:rsidR="00000000" w:rsidRPr="00000000">
        <w:rPr>
          <w:rtl w:val="0"/>
        </w:rPr>
      </w:r>
    </w:p>
    <w:p w:rsidR="00000000" w:rsidDel="00000000" w:rsidP="00000000" w:rsidRDefault="00000000" w:rsidRPr="00000000" w14:paraId="00000089">
      <w:pPr>
        <w:widowControl w:val="0"/>
        <w:rPr>
          <w:b w:val="1"/>
          <w:sz w:val="24"/>
          <w:szCs w:val="24"/>
        </w:rPr>
      </w:pPr>
      <w:r w:rsidDel="00000000" w:rsidR="00000000" w:rsidRPr="00000000">
        <w:rPr>
          <w:rtl w:val="0"/>
        </w:rPr>
      </w:r>
    </w:p>
    <w:p w:rsidR="00000000" w:rsidDel="00000000" w:rsidP="00000000" w:rsidRDefault="00000000" w:rsidRPr="00000000" w14:paraId="0000008A">
      <w:pPr>
        <w:widowControl w:val="0"/>
        <w:rPr>
          <w:b w:val="1"/>
          <w:sz w:val="24"/>
          <w:szCs w:val="24"/>
        </w:rPr>
      </w:pPr>
      <w:r w:rsidDel="00000000" w:rsidR="00000000" w:rsidRPr="00000000">
        <w:rPr>
          <w:rtl w:val="0"/>
        </w:rPr>
      </w:r>
    </w:p>
    <w:p w:rsidR="00000000" w:rsidDel="00000000" w:rsidP="00000000" w:rsidRDefault="00000000" w:rsidRPr="00000000" w14:paraId="0000008B">
      <w:pPr>
        <w:widowControl w:val="0"/>
        <w:rPr>
          <w:b w:val="1"/>
          <w:sz w:val="24"/>
          <w:szCs w:val="24"/>
        </w:rPr>
      </w:pPr>
      <w:r w:rsidDel="00000000" w:rsidR="00000000" w:rsidRPr="00000000">
        <w:rPr>
          <w:rtl w:val="0"/>
        </w:rPr>
      </w:r>
    </w:p>
    <w:p w:rsidR="00000000" w:rsidDel="00000000" w:rsidP="00000000" w:rsidRDefault="00000000" w:rsidRPr="00000000" w14:paraId="0000008C">
      <w:pPr>
        <w:widowControl w:val="0"/>
        <w:rPr>
          <w:b w:val="1"/>
          <w:sz w:val="24"/>
          <w:szCs w:val="24"/>
        </w:rPr>
      </w:pPr>
      <w:r w:rsidDel="00000000" w:rsidR="00000000" w:rsidRPr="00000000">
        <w:rPr>
          <w:rtl w:val="0"/>
        </w:rPr>
      </w:r>
    </w:p>
    <w:p w:rsidR="00000000" w:rsidDel="00000000" w:rsidP="00000000" w:rsidRDefault="00000000" w:rsidRPr="00000000" w14:paraId="0000008D">
      <w:pPr>
        <w:widowControl w:val="0"/>
        <w:rPr>
          <w:b w:val="1"/>
          <w:sz w:val="24"/>
          <w:szCs w:val="24"/>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CONCLUSIONES</w:t>
      </w:r>
    </w:p>
    <w:tbl>
      <w:tblPr>
        <w:tblStyle w:val="Table14"/>
        <w:tblW w:w="9576.0" w:type="dxa"/>
        <w:jc w:val="left"/>
        <w:tblBorders>
          <w:top w:color="4a66ac" w:space="0" w:sz="4" w:val="single"/>
          <w:left w:color="b5c1df" w:space="0" w:sz="4" w:val="single"/>
          <w:bottom w:color="4a66ac" w:space="0" w:sz="4" w:val="single"/>
          <w:right w:color="b5c1df" w:space="0" w:sz="4" w:val="single"/>
          <w:insideH w:color="b5c1df" w:space="0" w:sz="4" w:val="single"/>
          <w:insideV w:color="b5c1df" w:space="0" w:sz="4" w:val="single"/>
        </w:tblBorders>
        <w:tblLayout w:type="fixed"/>
        <w:tblLook w:val="04A0"/>
      </w:tblPr>
      <w:tblGrid>
        <w:gridCol w:w="9576"/>
        <w:tblGridChange w:id="0">
          <w:tblGrid>
            <w:gridCol w:w="9576"/>
          </w:tblGrid>
        </w:tblGridChange>
      </w:tblGrid>
      <w:tr>
        <w:trPr>
          <w:cantSplit w:val="0"/>
          <w:trHeight w:val="680" w:hRule="atLeast"/>
          <w:tblHeader w:val="0"/>
        </w:trPr>
        <w:tc>
          <w:tcPr/>
          <w:p w:rsidR="00000000" w:rsidDel="00000000" w:rsidP="00000000" w:rsidRDefault="00000000" w:rsidRPr="00000000" w14:paraId="0000008F">
            <w:pPr>
              <w:spacing w:after="160" w:line="216"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Los restaurantes de la ciudad de Cartagena tienen mucho que mejorar por esta razón se ha presentado este proyecto para mejorar la gestión y el funcionamiento de los antes mencionados.</w:t>
            </w:r>
          </w:p>
          <w:p w:rsidR="00000000" w:rsidDel="00000000" w:rsidP="00000000" w:rsidRDefault="00000000" w:rsidRPr="00000000" w14:paraId="00000090">
            <w:pPr>
              <w:spacing w:after="160" w:line="216"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Se realizaron investigaciones para saber cuáles eran las necesidades más comunes y cuáles eran las mejores soluciones. También se hizo investigación a un antecedente (Desarrollo de un sistema web para la gestión de pedidos en un restaurante. Aplicación a un caso de estudio.) para informarnos más sobre este tipo de problemáticas en especial al momento de realizar pedidos y creación del código en el lenguaje de programación JAVA.</w:t>
            </w:r>
          </w:p>
          <w:p w:rsidR="00000000" w:rsidDel="00000000" w:rsidP="00000000" w:rsidRDefault="00000000" w:rsidRPr="00000000" w14:paraId="00000091">
            <w:pPr>
              <w:spacing w:after="160" w:line="216"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En definitiva, se realizó el programa en JAVA para gestionar y mejorar todos los aspectos negativos en los restaurantes y se puso a prueba para </w:t>
            </w:r>
            <w:r w:rsidDel="00000000" w:rsidR="00000000" w:rsidRPr="00000000">
              <w:rPr>
                <w:rFonts w:ascii="Arial" w:cs="Arial" w:eastAsia="Arial" w:hAnsi="Arial"/>
                <w:b w:val="0"/>
                <w:color w:val="202124"/>
                <w:sz w:val="24"/>
                <w:szCs w:val="24"/>
                <w:rtl w:val="0"/>
              </w:rPr>
              <w:t xml:space="preserve">cerciorarse</w:t>
            </w:r>
            <w:r w:rsidDel="00000000" w:rsidR="00000000" w:rsidRPr="00000000">
              <w:rPr>
                <w:rFonts w:ascii="Arial" w:cs="Arial" w:eastAsia="Arial" w:hAnsi="Arial"/>
                <w:b w:val="0"/>
                <w:color w:val="000000"/>
                <w:sz w:val="24"/>
                <w:szCs w:val="24"/>
                <w:rtl w:val="0"/>
              </w:rPr>
              <w:t xml:space="preserve"> que este funcionara de manera correcta.</w:t>
            </w:r>
          </w:p>
          <w:p w:rsidR="00000000" w:rsidDel="00000000" w:rsidP="00000000" w:rsidRDefault="00000000" w:rsidRPr="00000000" w14:paraId="00000092">
            <w:pPr>
              <w:spacing w:after="200" w:line="276" w:lineRule="auto"/>
              <w:rPr>
                <w:color w:val="000000"/>
                <w:sz w:val="22"/>
                <w:szCs w:val="22"/>
              </w:rPr>
            </w:pPr>
            <w:r w:rsidDel="00000000" w:rsidR="00000000" w:rsidRPr="00000000">
              <w:rPr>
                <w:rtl w:val="0"/>
              </w:rPr>
            </w:r>
          </w:p>
        </w:tc>
      </w:tr>
    </w:tbl>
    <w:p w:rsidR="00000000" w:rsidDel="00000000" w:rsidP="00000000" w:rsidRDefault="00000000" w:rsidRPr="00000000" w14:paraId="00000093">
      <w:pPr>
        <w:widowControl w:val="0"/>
        <w:rPr>
          <w:b w:val="1"/>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rPr>
          <w:color w:val="ff0000"/>
          <w:sz w:val="22"/>
          <w:szCs w:val="22"/>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rPr>
          <w:color w:val="ff0000"/>
          <w:sz w:val="22"/>
          <w:szCs w:val="22"/>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rPr>
          <w:color w:val="ff0000"/>
          <w:sz w:val="22"/>
          <w:szCs w:val="22"/>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EN CASO DE QUE LA PROPUESTA HAGA ÉNFASIS EN PROBLEMAS O TEMÁTICAS GENÉRICAS O SIN ASOCIACIÓN EMPRESARIAL ESPECÍFICA, DILIGENCIAR LA SIGUIENTE TABLA:</w:t>
      </w:r>
    </w:p>
    <w:tbl>
      <w:tblPr>
        <w:tblStyle w:val="Table15"/>
        <w:tblW w:w="9360.0" w:type="dxa"/>
        <w:jc w:val="left"/>
        <w:tblBorders>
          <w:top w:color="4a66ac" w:space="0" w:sz="4" w:val="single"/>
          <w:left w:color="b5c1df" w:space="0" w:sz="4" w:val="single"/>
          <w:bottom w:color="4a66ac" w:space="0" w:sz="4" w:val="single"/>
          <w:right w:color="b5c1df" w:space="0" w:sz="4" w:val="single"/>
          <w:insideH w:color="b5c1df" w:space="0" w:sz="4" w:val="single"/>
          <w:insideV w:color="b5c1df" w:space="0" w:sz="4" w:val="single"/>
        </w:tblBorders>
        <w:tblLayout w:type="fixed"/>
        <w:tblLook w:val="04A0"/>
      </w:tblPr>
      <w:tblGrid>
        <w:gridCol w:w="3232"/>
        <w:gridCol w:w="6128"/>
        <w:tblGridChange w:id="0">
          <w:tblGrid>
            <w:gridCol w:w="3232"/>
            <w:gridCol w:w="6128"/>
          </w:tblGrid>
        </w:tblGridChange>
      </w:tblGrid>
      <w:tr>
        <w:trPr>
          <w:cantSplit w:val="0"/>
          <w:trHeight w:val="280" w:hRule="atLeast"/>
          <w:tblHeader w:val="0"/>
        </w:trPr>
        <w:tc>
          <w:tcPr/>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200" w:line="276" w:lineRule="auto"/>
              <w:rPr>
                <w:color w:val="000000"/>
                <w:sz w:val="22"/>
                <w:szCs w:val="22"/>
              </w:rPr>
            </w:pPr>
            <w:r w:rsidDel="00000000" w:rsidR="00000000" w:rsidRPr="00000000">
              <w:rPr>
                <w:b w:val="0"/>
                <w:color w:val="000000"/>
                <w:sz w:val="24"/>
                <w:szCs w:val="24"/>
                <w:rtl w:val="0"/>
              </w:rPr>
              <w:t xml:space="preserve"> ÁREA DEL CONOCIMIENTO</w:t>
            </w:r>
            <w:r w:rsidDel="00000000" w:rsidR="00000000" w:rsidRPr="00000000">
              <w:rPr>
                <w:rtl w:val="0"/>
              </w:rPr>
            </w:r>
          </w:p>
        </w:tc>
        <w:tc>
          <w:tcPr>
            <w:tcBorders>
              <w:top w:color="4a66ac" w:space="0" w:sz="4" w:val="single"/>
              <w:left w:color="b5c1df" w:space="0" w:sz="4" w:val="single"/>
              <w:bottom w:color="b5c1df" w:space="0" w:sz="4" w:val="single"/>
              <w:right w:color="b5c1df" w:space="0" w:sz="4" w:val="single"/>
            </w:tcBorders>
          </w:tcPr>
          <w:p w:rsidR="00000000" w:rsidDel="00000000" w:rsidP="00000000" w:rsidRDefault="00000000" w:rsidRPr="00000000" w14:paraId="00000099">
            <w:pPr>
              <w:rPr>
                <w:rFonts w:ascii="Arial" w:cs="Arial" w:eastAsia="Arial" w:hAnsi="Arial"/>
                <w:b w:val="0"/>
                <w:sz w:val="24"/>
                <w:szCs w:val="24"/>
              </w:rPr>
            </w:pPr>
            <w:r w:rsidDel="00000000" w:rsidR="00000000" w:rsidRPr="00000000">
              <w:rPr>
                <w:rFonts w:ascii="Arial" w:cs="Arial" w:eastAsia="Arial" w:hAnsi="Arial"/>
                <w:b w:val="0"/>
                <w:color w:val="000000"/>
                <w:sz w:val="24"/>
                <w:szCs w:val="24"/>
                <w:rtl w:val="0"/>
              </w:rPr>
              <w:t xml:space="preserve">ingeniería </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200" w:line="276" w:lineRule="auto"/>
              <w:rPr>
                <w:color w:val="000000"/>
                <w:sz w:val="22"/>
                <w:szCs w:val="22"/>
              </w:rPr>
            </w:pPr>
            <w:r w:rsidDel="00000000" w:rsidR="00000000" w:rsidRPr="00000000">
              <w:rPr>
                <w:b w:val="0"/>
                <w:color w:val="000000"/>
                <w:sz w:val="24"/>
                <w:szCs w:val="24"/>
                <w:rtl w:val="0"/>
              </w:rPr>
              <w:t xml:space="preserve">TEMÁTICA PRINCIPAL</w:t>
            </w:r>
            <w:r w:rsidDel="00000000" w:rsidR="00000000" w:rsidRPr="00000000">
              <w:rPr>
                <w:rtl w:val="0"/>
              </w:rPr>
            </w:r>
          </w:p>
        </w:tc>
        <w:tc>
          <w:tcPr>
            <w:tcBorders>
              <w:top w:color="b5c1df" w:space="0" w:sz="4" w:val="single"/>
              <w:left w:color="b5c1df" w:space="0" w:sz="4" w:val="single"/>
              <w:bottom w:color="b5c1df" w:space="0" w:sz="4" w:val="single"/>
              <w:right w:color="b5c1df" w:space="0" w:sz="4" w:val="single"/>
            </w:tcBorders>
          </w:tcPr>
          <w:p w:rsidR="00000000" w:rsidDel="00000000" w:rsidP="00000000" w:rsidRDefault="00000000" w:rsidRPr="00000000" w14:paraId="0000009B">
            <w:pPr>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Gestión de datos en restaurantes</w:t>
            </w:r>
            <w:r w:rsidDel="00000000" w:rsidR="00000000" w:rsidRPr="00000000">
              <w:rPr>
                <w:rtl w:val="0"/>
              </w:rPr>
            </w:r>
          </w:p>
        </w:tc>
      </w:tr>
      <w:tr>
        <w:trPr>
          <w:cantSplit w:val="0"/>
          <w:trHeight w:val="1120" w:hRule="atLeast"/>
          <w:tblHeader w:val="0"/>
        </w:trPr>
        <w:tc>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200" w:line="276" w:lineRule="auto"/>
              <w:rPr>
                <w:color w:val="000000"/>
                <w:sz w:val="22"/>
                <w:szCs w:val="22"/>
              </w:rPr>
            </w:pPr>
            <w:r w:rsidDel="00000000" w:rsidR="00000000" w:rsidRPr="00000000">
              <w:rPr>
                <w:b w:val="0"/>
                <w:color w:val="000000"/>
                <w:sz w:val="24"/>
                <w:szCs w:val="24"/>
                <w:rtl w:val="0"/>
              </w:rPr>
              <w:t xml:space="preserve">REFERENCIAS UTILIZADAS</w:t>
            </w:r>
            <w:r w:rsidDel="00000000" w:rsidR="00000000" w:rsidRPr="00000000">
              <w:rPr>
                <w:rtl w:val="0"/>
              </w:rPr>
            </w:r>
          </w:p>
        </w:tc>
        <w:tc>
          <w:tcPr>
            <w:tcBorders>
              <w:top w:color="b5c1df" w:space="0" w:sz="4" w:val="single"/>
              <w:left w:color="b5c1df" w:space="0" w:sz="4" w:val="single"/>
              <w:bottom w:color="4a66ac" w:space="0" w:sz="4" w:val="single"/>
              <w:right w:color="b5c1df" w:space="0" w:sz="4" w:val="single"/>
            </w:tcBorders>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r:id="rId8">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http://bibdigital.epn.edu.ec/handle/15000/10337</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200" w:line="276" w:lineRule="auto"/>
              <w:rPr>
                <w:rFonts w:ascii="Arial" w:cs="Arial" w:eastAsia="Arial" w:hAnsi="Arial"/>
                <w:color w:val="000000"/>
                <w:sz w:val="24"/>
                <w:szCs w:val="24"/>
              </w:rPr>
            </w:pPr>
            <w:hyperlink r:id="rId9">
              <w:r w:rsidDel="00000000" w:rsidR="00000000" w:rsidRPr="00000000">
                <w:rPr>
                  <w:rFonts w:ascii="Arial" w:cs="Arial" w:eastAsia="Arial" w:hAnsi="Arial"/>
                  <w:color w:val="0563c1"/>
                  <w:sz w:val="24"/>
                  <w:szCs w:val="24"/>
                  <w:u w:val="single"/>
                  <w:rtl w:val="0"/>
                </w:rPr>
                <w:t xml:space="preserve">http://hdl.handle.net/10251/174255</w:t>
              </w:r>
            </w:hyperlink>
            <w:r w:rsidDel="00000000" w:rsidR="00000000" w:rsidRPr="00000000">
              <w:rPr>
                <w:rtl w:val="0"/>
              </w:rPr>
            </w:r>
          </w:p>
        </w:tc>
      </w:tr>
    </w:tbl>
    <w:p w:rsidR="00000000" w:rsidDel="00000000" w:rsidP="00000000" w:rsidRDefault="00000000" w:rsidRPr="00000000" w14:paraId="0000009F">
      <w:pPr>
        <w:pBdr>
          <w:top w:space="0" w:sz="0" w:val="nil"/>
          <w:left w:space="0" w:sz="0" w:val="nil"/>
          <w:bottom w:space="0" w:sz="0" w:val="nil"/>
          <w:right w:space="0" w:sz="0" w:val="nil"/>
          <w:between w:space="0" w:sz="0" w:val="nil"/>
        </w:pBdr>
        <w:rPr>
          <w:b w:val="1"/>
          <w:color w:val="000000"/>
          <w:sz w:val="24"/>
          <w:szCs w:val="24"/>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 Se debe acreditar conocimiento sobre la temática o problema expuesto en este documento.</w:t>
      </w:r>
    </w:p>
    <w:p w:rsidR="00000000" w:rsidDel="00000000" w:rsidP="00000000" w:rsidRDefault="00000000" w:rsidRPr="00000000" w14:paraId="000000A1">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sectPr>
      <w:headerReference r:id="rId10" w:type="default"/>
      <w:footerReference r:id="rId11" w:type="default"/>
      <w:pgSz w:h="15840" w:w="12240" w:orient="portrait"/>
      <w:pgMar w:bottom="1440" w:top="1440" w:left="1440" w:right="1440" w:header="0" w:footer="720"/>
      <w:pgNumType w:start="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leader="none" w:pos="4419"/>
        <w:tab w:val="right" w:leader="none" w:pos="8838"/>
      </w:tabs>
      <w:jc w:val="right"/>
      <w:rPr>
        <w:color w:val="000000"/>
        <w:sz w:val="22"/>
        <w:szCs w:val="22"/>
      </w:rPr>
    </w:pPr>
    <w:r w:rsidDel="00000000" w:rsidR="00000000" w:rsidRPr="00000000">
      <w:rPr>
        <w:color w:val="4a66ac"/>
        <w:sz w:val="22"/>
        <w:szCs w:val="22"/>
        <w:rtl w:val="0"/>
      </w:rPr>
      <w:t xml:space="preserve"> </w:t>
    </w:r>
    <w:r w:rsidDel="00000000" w:rsidR="00000000" w:rsidRPr="00000000">
      <w:rPr>
        <w:color w:val="4a66ac"/>
        <w:sz w:val="22"/>
        <w:szCs w:val="22"/>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-88899</wp:posOffset>
              </wp:positionV>
              <wp:extent cx="6096000" cy="76200"/>
              <wp:effectExtent b="0" l="0" r="0" t="0"/>
              <wp:wrapNone/>
              <wp:docPr id="1" name=""/>
              <a:graphic>
                <a:graphicData uri="http://schemas.microsoft.com/office/word/2010/wordprocessingShape">
                  <wps:wsp>
                    <wps:cNvCnPr/>
                    <wps:spPr>
                      <a:xfrm>
                        <a:off x="2326575" y="3780000"/>
                        <a:ext cx="6038850" cy="0"/>
                      </a:xfrm>
                      <a:prstGeom prst="straightConnector1">
                        <a:avLst/>
                      </a:prstGeom>
                      <a:noFill/>
                      <a:ln cap="flat" cmpd="sng" w="19050">
                        <a:solidFill>
                          <a:srgbClr val="C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-88899</wp:posOffset>
              </wp:positionV>
              <wp:extent cx="6096000" cy="762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096000" cy="762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-57146</wp:posOffset>
          </wp:positionH>
          <wp:positionV relativeFrom="paragraph">
            <wp:posOffset>-137791</wp:posOffset>
          </wp:positionV>
          <wp:extent cx="2171700" cy="63309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171700" cy="633095"/>
                  </a:xfrm>
                  <a:prstGeom prst="rect"/>
                  <a:ln/>
                </pic:spPr>
              </pic:pic>
            </a:graphicData>
          </a:graphic>
        </wp:anchor>
      </w:drawing>
    </w:r>
  </w:p>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left" w:leader="none" w:pos="8838"/>
      </w:tabs>
      <w:rPr>
        <w:color w:val="000000"/>
      </w:rPr>
    </w:pPr>
    <w:r w:rsidDel="00000000" w:rsidR="00000000" w:rsidRPr="00000000">
      <w:rPr>
        <w:color w:val="000000"/>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419"/>
        <w:tab w:val="right" w:leader="none" w:pos="8838"/>
      </w:tabs>
      <w:jc w:val="right"/>
      <w:rPr>
        <w:smallCaps w:val="1"/>
        <w:color w:val="242852"/>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419"/>
        <w:tab w:val="right" w:leader="none" w:pos="8838"/>
      </w:tabs>
      <w:jc w:val="right"/>
      <w:rPr>
        <w:smallCaps w:val="1"/>
        <w:color w:val="242852"/>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419"/>
        <w:tab w:val="right" w:leader="none" w:pos="8838"/>
      </w:tabs>
      <w:jc w:val="right"/>
      <w:rPr>
        <w:smallCaps w:val="1"/>
        <w:color w:val="374c80"/>
        <w:sz w:val="24"/>
        <w:szCs w:val="24"/>
      </w:rPr>
    </w:pPr>
    <w:r w:rsidDel="00000000" w:rsidR="00000000" w:rsidRPr="00000000">
      <w:rPr>
        <w:b w:val="1"/>
        <w:color w:val="374c80"/>
        <w:sz w:val="24"/>
        <w:szCs w:val="24"/>
        <w:rtl w:val="0"/>
      </w:rPr>
      <w:t xml:space="preserve">PROGRAMA DE TECNOLOGÍA EN DESARROLLO DE SOFTWARE</w:t>
    </w:r>
    <w:r w:rsidDel="00000000" w:rsidR="00000000" w:rsidRPr="00000000">
      <w:rPr>
        <w:i w:val="1"/>
        <w:color w:val="000000"/>
        <w:sz w:val="22"/>
        <w:szCs w:val="22"/>
        <w:rtl w:val="0"/>
      </w:rPr>
      <w:t xml:space="preserve">                                                                                            </w:t>
    </w:r>
    <w:r w:rsidDel="00000000" w:rsidR="00000000" w:rsidRPr="00000000">
      <w:rPr>
        <w:rtl w:val="0"/>
      </w:rPr>
    </w:r>
  </w:p>
  <w:p w:rsidR="00000000" w:rsidDel="00000000" w:rsidP="00000000" w:rsidRDefault="00000000" w:rsidRPr="00000000" w14:paraId="000000A6">
    <w:pPr>
      <w:spacing w:line="267" w:lineRule="auto"/>
      <w:ind w:right="20"/>
      <w:jc w:val="right"/>
      <w:rPr>
        <w:b w:val="1"/>
        <w:i w:val="1"/>
        <w:sz w:val="22"/>
        <w:szCs w:val="22"/>
      </w:rPr>
    </w:pPr>
    <w:r w:rsidDel="00000000" w:rsidR="00000000" w:rsidRPr="00000000">
      <w:rPr>
        <w:b w:val="1"/>
        <w:i w:val="1"/>
        <w:color w:val="384d81"/>
        <w:sz w:val="22"/>
        <w:szCs w:val="22"/>
        <w:rtl w:val="0"/>
      </w:rPr>
      <w:t xml:space="preserve">Guía de Proyecto de Aula</w:t>
    </w:r>
    <w:r w:rsidDel="00000000" w:rsidR="00000000" w:rsidRPr="00000000">
      <w:rPr>
        <w:rtl w:val="0"/>
      </w:rPr>
    </w:r>
  </w:p>
  <w:p w:rsidR="00000000" w:rsidDel="00000000" w:rsidP="00000000" w:rsidRDefault="00000000" w:rsidRPr="00000000" w14:paraId="000000A7">
    <w:pPr>
      <w:spacing w:line="267" w:lineRule="auto"/>
      <w:ind w:right="18"/>
      <w:jc w:val="right"/>
      <w:rPr>
        <w:b w:val="1"/>
        <w:i w:val="1"/>
        <w:color w:val="384d81"/>
        <w:sz w:val="22"/>
        <w:szCs w:val="22"/>
      </w:rPr>
    </w:pPr>
    <w:r w:rsidDel="00000000" w:rsidR="00000000" w:rsidRPr="00000000">
      <w:rPr>
        <w:b w:val="1"/>
        <w:i w:val="1"/>
        <w:color w:val="384d81"/>
        <w:sz w:val="22"/>
        <w:szCs w:val="22"/>
        <w:rtl w:val="0"/>
      </w:rPr>
      <w:t xml:space="preserve">II – Semestre </w:t>
    </w:r>
  </w:p>
  <w:p w:rsidR="00000000" w:rsidDel="00000000" w:rsidP="00000000" w:rsidRDefault="00000000" w:rsidRPr="00000000" w14:paraId="000000A8">
    <w:pPr>
      <w:rPr>
        <w:b w:val="1"/>
        <w:color w:val="374c80"/>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0</wp:posOffset>
              </wp:positionV>
              <wp:extent cx="6067425" cy="41275"/>
              <wp:effectExtent b="0" l="0" r="0" t="0"/>
              <wp:wrapNone/>
              <wp:docPr id="3" name=""/>
              <a:graphic>
                <a:graphicData uri="http://schemas.microsoft.com/office/word/2010/wordprocessingShape">
                  <wps:wsp>
                    <wps:cNvCnPr/>
                    <wps:spPr>
                      <a:xfrm>
                        <a:off x="2326575" y="3780000"/>
                        <a:ext cx="6038850" cy="0"/>
                      </a:xfrm>
                      <a:prstGeom prst="straightConnector1">
                        <a:avLst/>
                      </a:prstGeom>
                      <a:noFill/>
                      <a:ln cap="flat" cmpd="sng" w="9525">
                        <a:solidFill>
                          <a:srgbClr val="C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0</wp:posOffset>
              </wp:positionV>
              <wp:extent cx="6067425" cy="41275"/>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067425" cy="41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38100</wp:posOffset>
              </wp:positionV>
              <wp:extent cx="6096000" cy="76200"/>
              <wp:effectExtent b="0" l="0" r="0" t="0"/>
              <wp:wrapNone/>
              <wp:docPr id="2" name=""/>
              <a:graphic>
                <a:graphicData uri="http://schemas.microsoft.com/office/word/2010/wordprocessingShape">
                  <wps:wsp>
                    <wps:cNvCnPr/>
                    <wps:spPr>
                      <a:xfrm>
                        <a:off x="2326575" y="3780000"/>
                        <a:ext cx="6038850" cy="0"/>
                      </a:xfrm>
                      <a:prstGeom prst="straightConnector1">
                        <a:avLst/>
                      </a:prstGeom>
                      <a:noFill/>
                      <a:ln cap="flat" cmpd="sng" w="19050">
                        <a:solidFill>
                          <a:srgbClr val="C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38100</wp:posOffset>
              </wp:positionV>
              <wp:extent cx="6096000" cy="76200"/>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6096000" cy="762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0"/>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a66ac" w:space="0" w:sz="24" w:val="single"/>
        <w:left w:color="4a66ac" w:space="0" w:sz="24" w:val="single"/>
        <w:bottom w:color="4a66ac" w:space="0" w:sz="24" w:val="single"/>
        <w:right w:color="4a66ac" w:space="0" w:sz="24" w:val="single"/>
      </w:pBdr>
      <w:shd w:fill="4a66ac" w:val="clear"/>
    </w:pPr>
    <w:rPr>
      <w:smallCaps w:val="1"/>
      <w:color w:val="ffffff"/>
      <w:sz w:val="22"/>
      <w:szCs w:val="22"/>
    </w:rPr>
  </w:style>
  <w:style w:type="paragraph" w:styleId="Heading2">
    <w:name w:val="heading 2"/>
    <w:basedOn w:val="Normal"/>
    <w:next w:val="Normal"/>
    <w:pPr>
      <w:pBdr>
        <w:top w:color="dae0ef" w:space="0" w:sz="24" w:val="single"/>
        <w:left w:color="dae0ef" w:space="0" w:sz="24" w:val="single"/>
        <w:bottom w:color="dae0ef" w:space="0" w:sz="24" w:val="single"/>
        <w:right w:color="dae0ef" w:space="0" w:sz="24" w:val="single"/>
      </w:pBdr>
      <w:shd w:fill="dae0ef" w:val="clear"/>
    </w:pPr>
    <w:rPr>
      <w:smallCaps w:val="1"/>
    </w:rPr>
  </w:style>
  <w:style w:type="paragraph" w:styleId="Heading3">
    <w:name w:val="heading 3"/>
    <w:basedOn w:val="Normal"/>
    <w:next w:val="Normal"/>
    <w:pPr>
      <w:pBdr>
        <w:top w:color="4a66ac" w:space="2" w:sz="6" w:val="single"/>
      </w:pBdr>
      <w:spacing w:before="300" w:lineRule="auto"/>
    </w:pPr>
    <w:rPr>
      <w:smallCaps w:val="1"/>
      <w:color w:val="243255"/>
    </w:rPr>
  </w:style>
  <w:style w:type="paragraph" w:styleId="Heading4">
    <w:name w:val="heading 4"/>
    <w:basedOn w:val="Normal"/>
    <w:next w:val="Normal"/>
    <w:pPr>
      <w:pBdr>
        <w:top w:color="4a66ac" w:space="2" w:sz="6" w:val="dotted"/>
      </w:pBdr>
      <w:spacing w:before="200" w:lineRule="auto"/>
    </w:pPr>
    <w:rPr>
      <w:smallCaps w:val="1"/>
      <w:color w:val="374c80"/>
    </w:rPr>
  </w:style>
  <w:style w:type="paragraph" w:styleId="Heading5">
    <w:name w:val="heading 5"/>
    <w:basedOn w:val="Normal"/>
    <w:next w:val="Normal"/>
    <w:pPr>
      <w:pBdr>
        <w:bottom w:color="4a66ac" w:space="1" w:sz="6" w:val="single"/>
      </w:pBdr>
      <w:spacing w:before="200" w:lineRule="auto"/>
    </w:pPr>
    <w:rPr>
      <w:smallCaps w:val="1"/>
      <w:color w:val="374c80"/>
    </w:rPr>
  </w:style>
  <w:style w:type="paragraph" w:styleId="Heading6">
    <w:name w:val="heading 6"/>
    <w:basedOn w:val="Normal"/>
    <w:next w:val="Normal"/>
    <w:pPr>
      <w:pBdr>
        <w:bottom w:color="4a66ac" w:space="1" w:sz="6" w:val="dotted"/>
      </w:pBdr>
      <w:spacing w:before="200" w:lineRule="auto"/>
    </w:pPr>
    <w:rPr>
      <w:smallCaps w:val="1"/>
      <w:color w:val="374c80"/>
    </w:rPr>
  </w:style>
  <w:style w:type="paragraph" w:styleId="Title">
    <w:name w:val="Title"/>
    <w:basedOn w:val="Normal"/>
    <w:next w:val="Normal"/>
    <w:pPr/>
    <w:rPr>
      <w:rFonts w:ascii="Calibri" w:cs="Calibri" w:eastAsia="Calibri" w:hAnsi="Calibri"/>
      <w:smallCaps w:val="1"/>
      <w:color w:val="4a66ac"/>
      <w:sz w:val="52"/>
      <w:szCs w:val="52"/>
    </w:rPr>
  </w:style>
  <w:style w:type="paragraph" w:styleId="Subtitle">
    <w:name w:val="Subtitle"/>
    <w:basedOn w:val="Normal"/>
    <w:next w:val="Normal"/>
    <w:pPr>
      <w:spacing w:after="500" w:lineRule="auto"/>
    </w:pPr>
    <w:rPr>
      <w:smallCaps w:val="1"/>
      <w:color w:val="595959"/>
      <w:sz w:val="21"/>
      <w:szCs w:val="21"/>
    </w:rPr>
  </w:style>
  <w:style w:type="table" w:styleId="Table1">
    <w:basedOn w:val="TableNormal"/>
    <w:rPr>
      <w:color w:val="374c80"/>
    </w:rPr>
    <w:tblPr>
      <w:tblStyleRowBandSize w:val="1"/>
      <w:tblStyleColBandSize w:val="1"/>
      <w:tblCellMar>
        <w:top w:w="15.0" w:type="dxa"/>
        <w:left w:w="108.0" w:type="dxa"/>
        <w:bottom w:w="15.0" w:type="dxa"/>
        <w:right w:w="108.0" w:type="dxa"/>
      </w:tblCellMar>
    </w:tblPr>
    <w:tblStylePr w:type="band1Horz">
      <w:tcPr>
        <w:shd w:fill="dae0ef" w:val="clear"/>
      </w:tcPr>
    </w:tblStylePr>
    <w:tblStylePr w:type="band1Vert">
      <w:tcPr>
        <w:shd w:fill="dae0ef" w:val="clear"/>
      </w:tcPr>
    </w:tblStylePr>
    <w:tblStylePr w:type="firstCol">
      <w:rPr>
        <w:b w:val="1"/>
      </w:rPr>
    </w:tblStylePr>
    <w:tblStylePr w:type="firstRow">
      <w:rPr>
        <w:b w:val="1"/>
      </w:rPr>
      <w:tcPr>
        <w:tcBorders>
          <w:bottom w:color="4a66ac" w:space="0" w:sz="4" w:val="single"/>
        </w:tcBorders>
      </w:tcPr>
    </w:tblStylePr>
    <w:tblStylePr w:type="lastCol">
      <w:rPr>
        <w:b w:val="1"/>
      </w:rPr>
    </w:tblStylePr>
    <w:tblStylePr w:type="lastRow">
      <w:rPr>
        <w:b w:val="1"/>
      </w:rPr>
      <w:tcPr>
        <w:tcBorders>
          <w:top w:color="4a66ac" w:space="0" w:sz="4" w:val="single"/>
        </w:tcBorders>
      </w:tcPr>
    </w:tblStylePr>
  </w:style>
  <w:style w:type="table" w:styleId="Table2">
    <w:basedOn w:val="TableNormal"/>
    <w:rPr>
      <w:color w:val="374c80"/>
    </w:rPr>
    <w:tblPr>
      <w:tblStyleRowBandSize w:val="1"/>
      <w:tblStyleColBandSize w:val="1"/>
      <w:tblCellMar>
        <w:top w:w="15.0" w:type="dxa"/>
        <w:left w:w="108.0" w:type="dxa"/>
        <w:bottom w:w="15.0" w:type="dxa"/>
        <w:right w:w="108.0" w:type="dxa"/>
      </w:tblCellMar>
    </w:tblPr>
    <w:tblStylePr w:type="firstCol">
      <w:rPr>
        <w:b w:val="1"/>
      </w:rPr>
    </w:tblStylePr>
    <w:tblStylePr w:type="firstRow">
      <w:rPr>
        <w:b w:val="1"/>
      </w:rPr>
      <w:tcPr>
        <w:tcBorders>
          <w:bottom w:color="90a2cf" w:space="0" w:sz="12" w:val="single"/>
        </w:tcBorders>
      </w:tcPr>
    </w:tblStylePr>
    <w:tblStylePr w:type="lastCol">
      <w:rPr>
        <w:b w:val="1"/>
      </w:rPr>
    </w:tblStylePr>
    <w:tblStylePr w:type="lastRow">
      <w:rPr>
        <w:b w:val="1"/>
      </w:rPr>
      <w:tcPr>
        <w:tcBorders>
          <w:top w:color="90a2cf" w:space="0" w:sz="4" w:val="single"/>
        </w:tcBorders>
      </w:tcPr>
    </w:tblStylePr>
  </w:style>
  <w:style w:type="table" w:styleId="Table3">
    <w:basedOn w:val="TableNormal"/>
    <w:rPr>
      <w:color w:val="374c80"/>
    </w:rPr>
    <w:tblPr>
      <w:tblStyleRowBandSize w:val="1"/>
      <w:tblStyleColBandSize w:val="1"/>
      <w:tblCellMar>
        <w:top w:w="15.0" w:type="dxa"/>
        <w:left w:w="108.0" w:type="dxa"/>
        <w:bottom w:w="15.0" w:type="dxa"/>
        <w:right w:w="108.0" w:type="dxa"/>
      </w:tblCellMar>
    </w:tblPr>
    <w:tblStylePr w:type="firstCol">
      <w:rPr>
        <w:b w:val="1"/>
      </w:rPr>
    </w:tblStylePr>
    <w:tblStylePr w:type="firstRow">
      <w:rPr>
        <w:b w:val="1"/>
      </w:rPr>
      <w:tcPr>
        <w:tcBorders>
          <w:bottom w:color="90a2cf" w:space="0" w:sz="12" w:val="single"/>
        </w:tcBorders>
      </w:tcPr>
    </w:tblStylePr>
    <w:tblStylePr w:type="lastCol">
      <w:rPr>
        <w:b w:val="1"/>
      </w:rPr>
    </w:tblStylePr>
    <w:tblStylePr w:type="lastRow">
      <w:rPr>
        <w:b w:val="1"/>
      </w:rPr>
      <w:tcPr>
        <w:tcBorders>
          <w:top w:color="90a2cf" w:space="0" w:sz="4" w:val="single"/>
        </w:tcBorders>
      </w:tcPr>
    </w:tblStylePr>
  </w:style>
  <w:style w:type="table" w:styleId="Table4">
    <w:basedOn w:val="TableNormal"/>
    <w:rPr>
      <w:color w:val="374c80"/>
    </w:rPr>
    <w:tblPr>
      <w:tblStyleRowBandSize w:val="1"/>
      <w:tblStyleColBandSize w:val="1"/>
      <w:tblCellMar>
        <w:top w:w="15.0" w:type="dxa"/>
        <w:left w:w="108.0" w:type="dxa"/>
        <w:bottom w:w="15.0" w:type="dxa"/>
        <w:right w:w="108.0" w:type="dxa"/>
      </w:tblCellMar>
    </w:tblPr>
    <w:tblStylePr w:type="firstCol">
      <w:rPr>
        <w:b w:val="1"/>
      </w:rPr>
    </w:tblStylePr>
    <w:tblStylePr w:type="firstRow">
      <w:rPr>
        <w:b w:val="1"/>
      </w:rPr>
      <w:tcPr>
        <w:tcBorders>
          <w:bottom w:color="90a2cf" w:space="0" w:sz="12" w:val="single"/>
        </w:tcBorders>
      </w:tcPr>
    </w:tblStylePr>
    <w:tblStylePr w:type="lastCol">
      <w:rPr>
        <w:b w:val="1"/>
      </w:rPr>
    </w:tblStylePr>
    <w:tblStylePr w:type="lastRow">
      <w:rPr>
        <w:b w:val="1"/>
      </w:rPr>
      <w:tcPr>
        <w:tcBorders>
          <w:top w:color="90a2cf" w:space="0" w:sz="4" w:val="single"/>
        </w:tcBorders>
      </w:tcPr>
    </w:tblStylePr>
  </w:style>
  <w:style w:type="table" w:styleId="Table5">
    <w:basedOn w:val="TableNormal"/>
    <w:rPr>
      <w:color w:val="374c80"/>
    </w:rPr>
    <w:tblPr>
      <w:tblStyleRowBandSize w:val="1"/>
      <w:tblStyleColBandSize w:val="1"/>
      <w:tblCellMar>
        <w:top w:w="15.0" w:type="dxa"/>
        <w:left w:w="108.0" w:type="dxa"/>
        <w:bottom w:w="15.0" w:type="dxa"/>
        <w:right w:w="108.0" w:type="dxa"/>
      </w:tblCellMar>
    </w:tblPr>
    <w:tblStylePr w:type="firstCol">
      <w:rPr>
        <w:b w:val="1"/>
      </w:rPr>
    </w:tblStylePr>
    <w:tblStylePr w:type="firstRow">
      <w:rPr>
        <w:b w:val="1"/>
      </w:rPr>
      <w:tcPr>
        <w:tcBorders>
          <w:bottom w:color="90a2cf" w:space="0" w:sz="12" w:val="single"/>
        </w:tcBorders>
      </w:tcPr>
    </w:tblStylePr>
    <w:tblStylePr w:type="lastCol">
      <w:rPr>
        <w:b w:val="1"/>
      </w:rPr>
    </w:tblStylePr>
    <w:tblStylePr w:type="lastRow">
      <w:rPr>
        <w:b w:val="1"/>
      </w:rPr>
      <w:tcPr>
        <w:tcBorders>
          <w:top w:color="90a2cf" w:space="0" w:sz="4" w:val="single"/>
        </w:tcBorders>
      </w:tcPr>
    </w:tblStylePr>
  </w:style>
  <w:style w:type="table" w:styleId="Table6">
    <w:basedOn w:val="TableNormal"/>
    <w:rPr>
      <w:color w:val="374c80"/>
    </w:rPr>
    <w:tblPr>
      <w:tblStyleRowBandSize w:val="1"/>
      <w:tblStyleColBandSize w:val="1"/>
      <w:tblCellMar>
        <w:top w:w="15.0" w:type="dxa"/>
        <w:left w:w="108.0" w:type="dxa"/>
        <w:bottom w:w="15.0" w:type="dxa"/>
        <w:right w:w="108.0" w:type="dxa"/>
      </w:tblCellMar>
    </w:tblPr>
    <w:tblStylePr w:type="firstCol">
      <w:rPr>
        <w:b w:val="1"/>
      </w:rPr>
    </w:tblStylePr>
    <w:tblStylePr w:type="firstRow">
      <w:rPr>
        <w:b w:val="1"/>
      </w:rPr>
      <w:tcPr>
        <w:tcBorders>
          <w:bottom w:color="90a2cf" w:space="0" w:sz="12" w:val="single"/>
        </w:tcBorders>
      </w:tcPr>
    </w:tblStylePr>
    <w:tblStylePr w:type="lastCol">
      <w:rPr>
        <w:b w:val="1"/>
      </w:rPr>
    </w:tblStylePr>
    <w:tblStylePr w:type="lastRow">
      <w:rPr>
        <w:b w:val="1"/>
      </w:rPr>
      <w:tcPr>
        <w:tcBorders>
          <w:top w:color="90a2cf" w:space="0" w:sz="4" w:val="single"/>
        </w:tcBorders>
      </w:tcPr>
    </w:tblStylePr>
  </w:style>
  <w:style w:type="table" w:styleId="Table7">
    <w:basedOn w:val="TableNormal"/>
    <w:rPr>
      <w:color w:val="374c80"/>
    </w:rPr>
    <w:tblPr>
      <w:tblStyleRowBandSize w:val="1"/>
      <w:tblStyleColBandSize w:val="1"/>
      <w:tblCellMar>
        <w:top w:w="15.0" w:type="dxa"/>
        <w:left w:w="108.0" w:type="dxa"/>
        <w:bottom w:w="15.0" w:type="dxa"/>
        <w:right w:w="108.0" w:type="dxa"/>
      </w:tblCellMar>
    </w:tblPr>
    <w:tblStylePr w:type="firstCol">
      <w:rPr>
        <w:b w:val="1"/>
      </w:rPr>
    </w:tblStylePr>
    <w:tblStylePr w:type="firstRow">
      <w:rPr>
        <w:b w:val="1"/>
      </w:rPr>
      <w:tcPr>
        <w:tcBorders>
          <w:bottom w:color="90a2cf" w:space="0" w:sz="12" w:val="single"/>
        </w:tcBorders>
      </w:tcPr>
    </w:tblStylePr>
    <w:tblStylePr w:type="lastCol">
      <w:rPr>
        <w:b w:val="1"/>
      </w:rPr>
    </w:tblStylePr>
    <w:tblStylePr w:type="lastRow">
      <w:rPr>
        <w:b w:val="1"/>
      </w:rPr>
      <w:tcPr>
        <w:tcBorders>
          <w:top w:color="90a2cf" w:space="0" w:sz="4" w:val="single"/>
        </w:tcBorders>
      </w:tcPr>
    </w:tblStyle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rPr>
      <w:color w:val="374c80"/>
    </w:rPr>
    <w:tblPr>
      <w:tblStyleRowBandSize w:val="1"/>
      <w:tblStyleColBandSize w:val="1"/>
      <w:tblCellMar>
        <w:top w:w="15.0" w:type="dxa"/>
        <w:left w:w="108.0" w:type="dxa"/>
        <w:bottom w:w="15.0" w:type="dxa"/>
        <w:right w:w="108.0" w:type="dxa"/>
      </w:tblCellMar>
    </w:tblPr>
    <w:tblStylePr w:type="firstCol">
      <w:rPr>
        <w:b w:val="1"/>
      </w:rPr>
    </w:tblStylePr>
    <w:tblStylePr w:type="firstRow">
      <w:rPr>
        <w:b w:val="1"/>
      </w:rPr>
      <w:tcPr>
        <w:tcBorders>
          <w:bottom w:color="90a2cf" w:space="0" w:sz="12" w:val="single"/>
        </w:tcBorders>
      </w:tcPr>
    </w:tblStylePr>
    <w:tblStylePr w:type="lastCol">
      <w:rPr>
        <w:b w:val="1"/>
      </w:rPr>
    </w:tblStylePr>
    <w:tblStylePr w:type="lastRow">
      <w:rPr>
        <w:b w:val="1"/>
      </w:rPr>
      <w:tcPr>
        <w:tcBorders>
          <w:top w:color="90a2cf" w:space="0" w:sz="4" w:val="single"/>
        </w:tcBorders>
      </w:tcPr>
    </w:tblStylePr>
  </w:style>
  <w:style w:type="table" w:styleId="Table10">
    <w:basedOn w:val="TableNormal"/>
    <w:rPr>
      <w:color w:val="374c80"/>
    </w:rPr>
    <w:tblPr>
      <w:tblStyleRowBandSize w:val="1"/>
      <w:tblStyleColBandSize w:val="1"/>
      <w:tblCellMar>
        <w:top w:w="15.0" w:type="dxa"/>
        <w:left w:w="108.0" w:type="dxa"/>
        <w:bottom w:w="15.0" w:type="dxa"/>
        <w:right w:w="108.0" w:type="dxa"/>
      </w:tblCellMar>
    </w:tblPr>
    <w:tblStylePr w:type="firstCol">
      <w:rPr>
        <w:b w:val="1"/>
      </w:rPr>
    </w:tblStylePr>
    <w:tblStylePr w:type="firstRow">
      <w:rPr>
        <w:b w:val="1"/>
      </w:rPr>
      <w:tcPr>
        <w:tcBorders>
          <w:bottom w:color="90a2cf" w:space="0" w:sz="12" w:val="single"/>
        </w:tcBorders>
      </w:tcPr>
    </w:tblStylePr>
    <w:tblStylePr w:type="lastCol">
      <w:rPr>
        <w:b w:val="1"/>
      </w:rPr>
    </w:tblStylePr>
    <w:tblStylePr w:type="lastRow">
      <w:rPr>
        <w:b w:val="1"/>
      </w:rPr>
      <w:tcPr>
        <w:tcBorders>
          <w:top w:color="90a2cf" w:space="0" w:sz="4" w:val="single"/>
        </w:tcBorders>
      </w:tcPr>
    </w:tblStylePr>
  </w:style>
  <w:style w:type="table" w:styleId="Table11">
    <w:basedOn w:val="TableNormal"/>
    <w:rPr>
      <w:color w:val="374c80"/>
    </w:rPr>
    <w:tblPr>
      <w:tblStyleRowBandSize w:val="1"/>
      <w:tblStyleColBandSize w:val="1"/>
      <w:tblCellMar>
        <w:top w:w="15.0" w:type="dxa"/>
        <w:left w:w="108.0" w:type="dxa"/>
        <w:bottom w:w="15.0" w:type="dxa"/>
        <w:right w:w="108.0" w:type="dxa"/>
      </w:tblCellMar>
    </w:tblPr>
    <w:tblStylePr w:type="firstCol">
      <w:rPr>
        <w:b w:val="1"/>
      </w:rPr>
    </w:tblStylePr>
    <w:tblStylePr w:type="firstRow">
      <w:rPr>
        <w:b w:val="1"/>
      </w:rPr>
      <w:tcPr>
        <w:tcBorders>
          <w:bottom w:color="90a2cf" w:space="0" w:sz="12" w:val="single"/>
        </w:tcBorders>
      </w:tcPr>
    </w:tblStylePr>
    <w:tblStylePr w:type="lastCol">
      <w:rPr>
        <w:b w:val="1"/>
      </w:rPr>
    </w:tblStylePr>
    <w:tblStylePr w:type="lastRow">
      <w:rPr>
        <w:b w:val="1"/>
      </w:rPr>
      <w:tcPr>
        <w:tcBorders>
          <w:top w:color="90a2cf" w:space="0" w:sz="4" w:val="single"/>
        </w:tcBorders>
      </w:tcPr>
    </w:tblStyle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rPr>
      <w:color w:val="374c80"/>
    </w:rPr>
    <w:tblPr>
      <w:tblStyleRowBandSize w:val="1"/>
      <w:tblStyleColBandSize w:val="1"/>
      <w:tblCellMar>
        <w:top w:w="15.0" w:type="dxa"/>
        <w:left w:w="108.0" w:type="dxa"/>
        <w:bottom w:w="15.0" w:type="dxa"/>
        <w:right w:w="108.0" w:type="dxa"/>
      </w:tblCellMar>
    </w:tblPr>
    <w:tblStylePr w:type="firstCol">
      <w:rPr>
        <w:b w:val="1"/>
      </w:rPr>
    </w:tblStylePr>
    <w:tblStylePr w:type="firstRow">
      <w:rPr>
        <w:b w:val="1"/>
      </w:rPr>
      <w:tcPr>
        <w:tcBorders>
          <w:bottom w:color="90a2cf" w:space="0" w:sz="12" w:val="single"/>
        </w:tcBorders>
      </w:tcPr>
    </w:tblStylePr>
    <w:tblStylePr w:type="lastCol">
      <w:rPr>
        <w:b w:val="1"/>
      </w:rPr>
    </w:tblStylePr>
    <w:tblStylePr w:type="lastRow">
      <w:rPr>
        <w:b w:val="1"/>
      </w:rPr>
      <w:tcPr>
        <w:tcBorders>
          <w:top w:color="90a2cf" w:space="0" w:sz="4" w:val="single"/>
        </w:tcBorders>
      </w:tcPr>
    </w:tblStylePr>
  </w:style>
  <w:style w:type="table" w:styleId="Table14">
    <w:basedOn w:val="TableNormal"/>
    <w:rPr>
      <w:color w:val="374c80"/>
    </w:rPr>
    <w:tblPr>
      <w:tblStyleRowBandSize w:val="1"/>
      <w:tblStyleColBandSize w:val="1"/>
      <w:tblCellMar>
        <w:top w:w="15.0" w:type="dxa"/>
        <w:left w:w="108.0" w:type="dxa"/>
        <w:bottom w:w="15.0" w:type="dxa"/>
        <w:right w:w="108.0" w:type="dxa"/>
      </w:tblCellMar>
    </w:tblPr>
    <w:tblStylePr w:type="firstCol">
      <w:rPr>
        <w:b w:val="1"/>
      </w:rPr>
    </w:tblStylePr>
    <w:tblStylePr w:type="firstRow">
      <w:rPr>
        <w:b w:val="1"/>
      </w:rPr>
      <w:tcPr>
        <w:tcBorders>
          <w:bottom w:color="90a2cf" w:space="0" w:sz="12" w:val="single"/>
        </w:tcBorders>
      </w:tcPr>
    </w:tblStylePr>
    <w:tblStylePr w:type="lastCol">
      <w:rPr>
        <w:b w:val="1"/>
      </w:rPr>
    </w:tblStylePr>
    <w:tblStylePr w:type="lastRow">
      <w:rPr>
        <w:b w:val="1"/>
      </w:rPr>
      <w:tcPr>
        <w:tcBorders>
          <w:top w:color="90a2cf" w:space="0" w:sz="4" w:val="single"/>
        </w:tcBorders>
      </w:tcPr>
    </w:tblStylePr>
  </w:style>
  <w:style w:type="table" w:styleId="Table15">
    <w:basedOn w:val="TableNormal"/>
    <w:rPr>
      <w:color w:val="374c80"/>
    </w:rPr>
    <w:tblPr>
      <w:tblStyleRowBandSize w:val="1"/>
      <w:tblStyleColBandSize w:val="1"/>
      <w:tblCellMar>
        <w:top w:w="15.0" w:type="dxa"/>
        <w:left w:w="108.0" w:type="dxa"/>
        <w:bottom w:w="15.0" w:type="dxa"/>
        <w:right w:w="108.0" w:type="dxa"/>
      </w:tblCellMar>
    </w:tblPr>
    <w:tblStylePr w:type="firstCol">
      <w:rPr>
        <w:b w:val="1"/>
      </w:rPr>
    </w:tblStylePr>
    <w:tblStylePr w:type="firstRow">
      <w:rPr>
        <w:b w:val="1"/>
      </w:rPr>
      <w:tcPr>
        <w:tcBorders>
          <w:bottom w:color="90a2cf" w:space="0" w:sz="12" w:val="single"/>
        </w:tcBorders>
      </w:tcPr>
    </w:tblStylePr>
    <w:tblStylePr w:type="lastCol">
      <w:rPr>
        <w:b w:val="1"/>
      </w:rPr>
    </w:tblStylePr>
    <w:tblStylePr w:type="lastRow">
      <w:rPr>
        <w:b w:val="1"/>
      </w:rPr>
      <w:tcPr>
        <w:tcBorders>
          <w:top w:color="90a2c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hdl.handle.net/10251/174255"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bibdigital.epn.edu.ec/handle/15000/10337" TargetMode="External"/><Relationship Id="rId8" Type="http://schemas.openxmlformats.org/officeDocument/2006/relationships/hyperlink" Target="http://bibdigital.epn.edu.ec/handle/15000/1033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68TaenM3CJ9R6Z7+8P1lCAh2bw==">CgMxLjA4AHIhMXVycmdpNjBpdU5pVWJDNXpKWDUzeWczd2dwYzNYYXhB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