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EVOLUCIÓN DE MODELOS MENTALES DE CONCIENCIA AMBIENTAL A TRAVÉS DE SIMULACIONES AMABIENTALES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9B00D3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9B00D3"/>
          <w:sz w:val="24"/>
          <w:highlight w:val="none"/>
          <w:u w:val="none"/>
          <w:vertAlign w:val="baseline"/>
          <w:rtl w:val="0"/>
        </w:rPr>
        <w:t>FASE1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FF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FF0000"/>
          <w:sz w:val="24"/>
          <w:highlight w:val="none"/>
          <w:u w:val="none"/>
          <w:vertAlign w:val="baseline"/>
          <w:rtl w:val="0"/>
        </w:rPr>
        <w:t>E1_E</w:t>
      </w:r>
      <w:r>
        <w:rPr>
          <w:rFonts w:ascii="Times New Roman" w:eastAsia="Times New Roman" w:hAnsi="Times New Roman" w:cs="Times New Roman"/>
          <w:b/>
          <w:i w:val="0"/>
          <w:strike w:val="0"/>
          <w:color w:val="FF0000"/>
          <w:sz w:val="24"/>
          <w:highlight w:val="none"/>
          <w:u w:val="none"/>
          <w:vertAlign w:val="baseline"/>
          <w:rtl w:val="0"/>
        </w:rPr>
        <w:t>4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P1_E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N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1. ¿Qué piensa y siente sobre el problema Ambiental?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R1_E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N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 xml:space="preserve">1. 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P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ues primero me preocupa mucho el medio ambiente siento que estamos degradando mucho el medio ambiente y su ecosistema siento que estamos acabando con su hábitat y siento que estamos afectando muchas especies y muchas especies ya están al bordo de la extensión y otros ya están extintas obvio y pues esto genera tristeza a mí me genera mucha tristeza ver cómo la contaminación está afectando la naturaleza mi salud o a la salud de en sí de los seres humanos.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P2_E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N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1. ¿Qué ve en su entorno sobre el problema Ambiental?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R2_E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N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 xml:space="preserve">1. 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P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 xml:space="preserve">ues en mi entorno, yo vivo en Tuluá y generalmente que Veo contaminación por residuos sólidos veo contaminación por los gases que generan las motos el tráfico O sea pues el tráfico contribuye a la contaminación del aire y también noto que menos áreas verdes pues al cabo de los años ustedes saben que es que las personas construyen o construyen o construyen y van generando menos áreas verdes 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P3_E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N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1. ¿Qué dice y hace con respecto al problema Ambiental?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R3_E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N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 xml:space="preserve">1. 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 xml:space="preserve"> 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 xml:space="preserve">Qué digo Pues como ya sabes estamos estudiando ingeniería ambiental y el problema ambiental es una de las charlas que nosotros no tenemos digamos con nuestros compañeros o con nuestros profesores Entonces sí hablamos de eso y le damos una gran importancia como el reciclaje a reducir el uso de plásticos Yo también trato de usar productos reutilizables y a veces participo en campañas de limpiezas comunitarias que hace a veces la universidad y la última 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P4_E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N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1. ¿Qué oye a partir de sus amigos, familiares, compañeros, etc. Sobre el problema Ambiental?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R4_E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N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1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 xml:space="preserve">. 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pues como decía antes escucho que muchas personas están preocupadas por el cambio climático y la pérdida de biodiversidad pues nuestros profesores y nuestros compañeros Siempre todos nos hemos preocupado mucho por esto y hablamos sobre maneras de tratar de solucionarlo por cosas que ya no se pueden solucionar entonces tratar de reducir el impacto que genera esto y ya 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P5_E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N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1. ¿Qué sabe usted del cambio climático?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R5_E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N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1.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 xml:space="preserve">Pues yo sé que el cambio climático es el aumento de la temperatura global debido a la actividad humana como la quema de combustible fósiles y la deforestación 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Qué causa esto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 xml:space="preserve">: esto causa fenómenos extremos como Huracanes eso cosas sequías y derretimiento de los glaciales como ya lo estamos viendo últimamente 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P6_E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N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1. ¿Descríbalos las causas del cabio climático en el planeta?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R6_E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N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1.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 xml:space="preserve"> 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 xml:space="preserve">las principales causas son las emisiones de gases de efecto invernadero esto Qué es el dióxido de carbono y el metano Y esto es generado como ya sabemos por la quema de combustibles fósiles la deforestación y la agricultura, la agricultura como como la ganadería una de las principales la agricultura y la ganadería es algo de lo que más afecta esto genera que pues la concentración de gases en la atmósfera Y así pues atrapa el calor y eleva la temperatura del planeta 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P7_E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N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 xml:space="preserve">1. ¿Cuáles son las problemáticas ambientales más graves en Colombia? 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R7_E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N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1.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 xml:space="preserve"> 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Hasta donde yo sé en Colombia las problemáticas más graves incluye la dorestación en la Amazonía como ya todos lo estamos viendo la contaminación de ríos y mares que el 50% de Colombia está contaminada y la minería ilegal, la pérdida de diversidad la minería ilegal y la pérdida de biodiversidad pues hasta donde yo sé son los las principales problemáticas de Colombia respecto al medio ambiente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P8_E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N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1. ¿Participa de campañas ambientales en su entorno?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R8_E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N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1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. Con la junta comunal del barrio nos reunimos de vez en cuando para dar charlas sobre sobre los impactos ambientales sobre las consecuencias que eso está causando y cómo ayudar desde nuestros hogares a cuidar más el planeta mitigar eso etcétera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08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