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center"/>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EVOLUCIÓN DE MODELOS MENTALES DE CONCIENCIA AMBIENTAL A TRAVÉS DE SIMULACIONES AMABIENTALES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Fase 2</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left"/>
        <w:rPr>
          <w:rFonts w:ascii="Times New Roman" w:eastAsia="Times New Roman" w:hAnsi="Times New Roman" w:cs="Times New Roman"/>
          <w:b/>
          <w:i w:val="0"/>
          <w:strike w:val="0"/>
          <w:color w:val="FF0000"/>
          <w:sz w:val="22"/>
          <w:highlight w:val="none"/>
          <w:u w:val="none"/>
          <w:vertAlign w:val="baseline"/>
          <w:rtl w:val="0"/>
        </w:rPr>
      </w:pPr>
      <w:r>
        <w:rPr>
          <w:rFonts w:ascii="Times New Roman" w:eastAsia="Times New Roman" w:hAnsi="Times New Roman" w:cs="Times New Roman"/>
          <w:b/>
          <w:i w:val="0"/>
          <w:strike w:val="0"/>
          <w:color w:val="000000"/>
          <w:sz w:val="22"/>
          <w:highlight w:val="none"/>
          <w:u w:val="none"/>
          <w:vertAlign w:val="baseline"/>
          <w:rtl w:val="0"/>
        </w:rPr>
        <w:t>Fecha:  8/06/2025             Lugar: Salón Aula Steame      Hora: 9:00 am</w:t>
      </w:r>
      <w:r>
        <w:rPr>
          <w:rFonts w:ascii="Times New Roman" w:eastAsia="Times New Roman" w:hAnsi="Times New Roman" w:cs="Times New Roman"/>
          <w:b/>
          <w:i w:val="0"/>
          <w:strike w:val="0"/>
          <w:color w:val="FF0000"/>
          <w:sz w:val="22"/>
          <w:highlight w:val="none"/>
          <w:u w:val="none"/>
          <w:vertAlign w:val="baseline"/>
          <w:rtl w:val="0"/>
        </w:rPr>
        <w:t> </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i w:val="0"/>
          <w:strike w:val="0"/>
          <w:color w:val="auto"/>
          <w:sz w:val="22"/>
          <w:highlight w:val="none"/>
          <w:u w:val="none"/>
          <w:vertAlign w:val="baseline"/>
          <w:rtl w:val="0"/>
        </w:rPr>
      </w:pPr>
      <w:r>
        <w:rPr>
          <w:rFonts w:ascii="Times New Roman" w:eastAsia="Times New Roman" w:hAnsi="Times New Roman" w:cs="Times New Roman"/>
          <w:b/>
          <w:i w:val="0"/>
          <w:strike w:val="0"/>
          <w:color w:val="auto"/>
          <w:sz w:val="22"/>
          <w:highlight w:val="none"/>
          <w:u w:val="none"/>
          <w:vertAlign w:val="baseline"/>
          <w:rtl w:val="0"/>
        </w:rPr>
        <w:t>P1. ¿Cómo explicarías ahora las causas y consecuencias de los problemas ambientales observados, como la polución del aire o del agua? ¿Qué fuentes o datos usarías para profundizar en tu análisis y qué soluciones respaldadas por la ciencia propondrías?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R1.</w:t>
      </w:r>
      <w:r>
        <w:rPr>
          <w:rFonts w:ascii="Times New Roman" w:eastAsia="Times New Roman" w:hAnsi="Times New Roman" w:cs="Times New Roman"/>
          <w:b w:val="0"/>
          <w:i w:val="0"/>
          <w:strike w:val="0"/>
          <w:color w:val="auto"/>
          <w:sz w:val="24"/>
          <w:highlight w:val="none"/>
          <w:u w:val="none"/>
          <w:vertAlign w:val="baseline"/>
          <w:rtl w:val="0"/>
        </w:rPr>
        <w:t xml:space="preserve"> Explicaría que las causas principales de la polución del aire y del agua provienen de actividades humanas como la quema de combustibles fósiles, descargas industriales y uso excesivo de químicos. Sus consecuencias son enfermedades respiratorias, pérdida de biodiversidad y deterioro de ecosistemas. Para profundizar usaría datos de la OMS y del IPCC. Como soluciones propondría energías limpias, tratamiento de aguas y políticas de reducción de emisiones con respaldo científico.</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i w:val="0"/>
          <w:strike w:val="0"/>
          <w:color w:val="auto"/>
          <w:sz w:val="22"/>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 xml:space="preserve">P2. </w:t>
      </w:r>
      <w:r>
        <w:rPr>
          <w:rFonts w:ascii="Times New Roman" w:eastAsia="Times New Roman" w:hAnsi="Times New Roman" w:cs="Times New Roman"/>
          <w:b/>
          <w:i w:val="0"/>
          <w:strike w:val="0"/>
          <w:color w:val="auto"/>
          <w:sz w:val="22"/>
          <w:highlight w:val="none"/>
          <w:u w:val="none"/>
          <w:vertAlign w:val="baseline"/>
          <w:rtl w:val="0"/>
        </w:rPr>
        <w:t>¿Cómo argumentarías frente a la idea de que el cambio climático es un fenómeno natural? ¿Qué elementos de la simulación te ayudaron a comprender mejor la responsabilidad humana en esta crisis?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R2.</w:t>
      </w:r>
      <w:r>
        <w:rPr>
          <w:rFonts w:ascii="Times New Roman" w:eastAsia="Times New Roman" w:hAnsi="Times New Roman" w:cs="Times New Roman"/>
          <w:b w:val="0"/>
          <w:i w:val="0"/>
          <w:strike w:val="0"/>
          <w:color w:val="auto"/>
          <w:sz w:val="24"/>
          <w:highlight w:val="none"/>
          <w:u w:val="none"/>
          <w:vertAlign w:val="baseline"/>
          <w:rtl w:val="0"/>
        </w:rPr>
        <w:t xml:space="preserve"> Argumentaría que, aunque el clima ha cambiado naturalmente en la historia, la velocidad y magnitud actuales evidencian la influencia humana. La simulación mostró escenarios con mayor temperatura y deshielo vinculados directamente a emisiones de CO₂. Estos elementos reforzaron que la crisis no es solo natural, sino consecuencia del modelo de producción y consumo humano. La responsabilidad humana se hizo evidente en la intensidad y aceleración del cambio climático observado.</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P3. ¿Cómo defenderías si la protección ambiental debe sustentarse en razones éticas, políticas o económicas? ¿Qué ejemplos destacarías de la experiencia?</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R3.</w:t>
      </w:r>
      <w:r>
        <w:rPr>
          <w:rFonts w:ascii="Times New Roman" w:eastAsia="Times New Roman" w:hAnsi="Times New Roman" w:cs="Times New Roman"/>
          <w:b w:val="0"/>
          <w:i w:val="0"/>
          <w:strike w:val="0"/>
          <w:color w:val="auto"/>
          <w:sz w:val="24"/>
          <w:highlight w:val="none"/>
          <w:u w:val="none"/>
          <w:vertAlign w:val="baseline"/>
          <w:rtl w:val="0"/>
        </w:rPr>
        <w:t xml:space="preserve"> Defendería que la protección ambiental debe sustentarse en razones éticas, políticas y económicas al mismo tiempo. Éticas, porque la vida tiene valor intrínseco; políticas, porque se requieren leyes y acuerdos globales; y económicas, porque los costos de la degradación superan a los de la prevención. En la experiencia, por ejemplo, se vio cómo la deforestación afecta tanto el equilibrio ecológico como la seguridad alimentaria y el bienestar social.</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P4. ¿Cómo explicarías que las creencias y valores culturales pueden influir positiva o negativamente en el cuidado ambiental? ¿Qué estrategias destacarías para integrarlos en acciones de conservación?</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R4.</w:t>
      </w:r>
      <w:r>
        <w:rPr>
          <w:rFonts w:ascii="Times New Roman" w:eastAsia="Times New Roman" w:hAnsi="Times New Roman" w:cs="Times New Roman"/>
          <w:b w:val="0"/>
          <w:i w:val="0"/>
          <w:strike w:val="0"/>
          <w:color w:val="auto"/>
          <w:sz w:val="24"/>
          <w:highlight w:val="none"/>
          <w:u w:val="none"/>
          <w:vertAlign w:val="baseline"/>
          <w:rtl w:val="0"/>
        </w:rPr>
        <w:t xml:space="preserve"> Explicaría que los valores culturales influyen en el cuidado ambiental, pues creencias de respeto a la naturaleza fortalecen la conservación, mientras que visiones consumistas la deterioran. Una estrategia es integrar cosmovisiones indígenas que promueven equilibrio con la tierra en programas de educación y políticas públicas. También destacaría campañas que transformen percepciones culturales hacia prácticas sostenibles, conectando tradición y ciencia para que la conservación sea aceptada socialmente y tenga impacto real.</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P5. ¿Qué términos del discurso ambiental te parecieron más frecuentes o importantes? ¿En qué contextos crees que estos conceptos pueden ser mejor comprendidos por la sociedad?</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R5.</w:t>
      </w:r>
      <w:r>
        <w:rPr>
          <w:rFonts w:ascii="Times New Roman" w:eastAsia="Times New Roman" w:hAnsi="Times New Roman" w:cs="Times New Roman"/>
          <w:b w:val="0"/>
          <w:i w:val="0"/>
          <w:strike w:val="0"/>
          <w:color w:val="auto"/>
          <w:sz w:val="24"/>
          <w:highlight w:val="none"/>
          <w:u w:val="none"/>
          <w:vertAlign w:val="baseline"/>
          <w:rtl w:val="0"/>
        </w:rPr>
        <w:t xml:space="preserve"> Los términos más frecuentes fueron “sostenibilidad”, “resiliencia”, “cambio climático” y “biodiversidad”. Me parecieron importantes porque estructuran el discurso ambiental actual. Creo que estos conceptos pueden ser mejor comprendidos en contextos cotidianos: sostenibilidad en el consumo del hogar, resiliencia en comunidades afectadas por desastres, biodiversidad en prácticas agrícolas, y cambio climático en fenómenos meteorológicos extremos. De este modo, el discurso científico se conecta con la experiencia social y cultural de las personas.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P6.</w:t>
      </w:r>
      <w:r>
        <w:rPr>
          <w:rFonts w:ascii="Times New Roman" w:eastAsia="Times New Roman" w:hAnsi="Times New Roman" w:cs="Times New Roman"/>
          <w:b w:val="0"/>
          <w:i w:val="0"/>
          <w:strike w:val="0"/>
          <w:color w:val="auto"/>
          <w:sz w:val="24"/>
          <w:highlight w:val="none"/>
          <w:u w:val="none"/>
          <w:vertAlign w:val="baseline"/>
          <w:rtl w:val="0"/>
        </w:rPr>
        <w:t xml:space="preserve"> </w:t>
      </w:r>
      <w:r>
        <w:rPr>
          <w:rFonts w:ascii="Times New Roman" w:eastAsia="Times New Roman" w:hAnsi="Times New Roman" w:cs="Times New Roman"/>
          <w:b/>
          <w:i w:val="0"/>
          <w:strike w:val="0"/>
          <w:color w:val="auto"/>
          <w:sz w:val="24"/>
          <w:highlight w:val="none"/>
          <w:u w:val="none"/>
          <w:vertAlign w:val="baseline"/>
          <w:rtl w:val="0"/>
        </w:rPr>
        <w:t>¿Cómo explicarías el cambio climático a un agricultor que desconoce el término? ¿Qué ejemplos del simulador usarías para hacerlo de forma clara y sencilla?</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R6.</w:t>
      </w:r>
      <w:r>
        <w:rPr>
          <w:rFonts w:ascii="Times New Roman" w:eastAsia="Times New Roman" w:hAnsi="Times New Roman" w:cs="Times New Roman"/>
          <w:b w:val="0"/>
          <w:i w:val="0"/>
          <w:strike w:val="0"/>
          <w:color w:val="auto"/>
          <w:sz w:val="24"/>
          <w:highlight w:val="none"/>
          <w:u w:val="none"/>
          <w:vertAlign w:val="baseline"/>
          <w:rtl w:val="0"/>
        </w:rPr>
        <w:t xml:space="preserve"> Le explicaría a un agricultor que el cambio climático significa que el clima ya no es estable como antes: ahora hay lluvias irregulares, sequías prolongadas y plagas nuevas que afectan las cosechas. </w:t>
      </w:r>
      <w:r>
        <w:rPr>
          <w:rFonts w:ascii="Times New Roman" w:eastAsia="Times New Roman" w:hAnsi="Times New Roman" w:cs="Times New Roman"/>
          <w:b w:val="0"/>
          <w:i w:val="0"/>
          <w:strike w:val="0"/>
          <w:color w:val="auto"/>
          <w:sz w:val="24"/>
          <w:highlight w:val="none"/>
          <w:u w:val="none"/>
          <w:vertAlign w:val="baseline"/>
          <w:rtl w:val="0"/>
        </w:rPr>
        <w:t>es</w:t>
      </w:r>
      <w:r>
        <w:rPr>
          <w:rFonts w:ascii="Times New Roman" w:eastAsia="Times New Roman" w:hAnsi="Times New Roman" w:cs="Times New Roman"/>
          <w:b w:val="0"/>
          <w:i w:val="0"/>
          <w:strike w:val="0"/>
          <w:color w:val="auto"/>
          <w:sz w:val="24"/>
          <w:highlight w:val="none"/>
          <w:u w:val="none"/>
          <w:vertAlign w:val="baseline"/>
          <w:rtl w:val="0"/>
        </w:rPr>
        <w:t>to es el resul</w:t>
      </w:r>
      <w:r>
        <w:rPr>
          <w:rFonts w:ascii="Times New Roman" w:eastAsia="Times New Roman" w:hAnsi="Times New Roman" w:cs="Times New Roman"/>
          <w:b w:val="0"/>
          <w:i w:val="0"/>
          <w:strike w:val="0"/>
          <w:color w:val="auto"/>
          <w:sz w:val="24"/>
          <w:highlight w:val="none"/>
          <w:u w:val="none"/>
          <w:vertAlign w:val="baseline"/>
          <w:rtl w:val="0"/>
        </w:rPr>
        <w:t>tado d</w:t>
      </w:r>
      <w:r>
        <w:rPr>
          <w:rFonts w:ascii="Times New Roman" w:eastAsia="Times New Roman" w:hAnsi="Times New Roman" w:cs="Times New Roman"/>
          <w:b w:val="0"/>
          <w:i w:val="0"/>
          <w:strike w:val="0"/>
          <w:color w:val="auto"/>
          <w:sz w:val="24"/>
          <w:highlight w:val="none"/>
          <w:u w:val="none"/>
          <w:vertAlign w:val="baseline"/>
          <w:rtl w:val="0"/>
        </w:rPr>
        <w:t>e la intervención hu</w:t>
      </w:r>
      <w:r>
        <w:rPr>
          <w:rFonts w:ascii="Times New Roman" w:eastAsia="Times New Roman" w:hAnsi="Times New Roman" w:cs="Times New Roman"/>
          <w:b w:val="0"/>
          <w:i w:val="0"/>
          <w:strike w:val="0"/>
          <w:color w:val="auto"/>
          <w:sz w:val="24"/>
          <w:highlight w:val="none"/>
          <w:u w:val="none"/>
          <w:vertAlign w:val="baseline"/>
          <w:rtl w:val="0"/>
        </w:rPr>
        <w:t xml:space="preserve">mana en la biodiversidad. </w:t>
      </w:r>
      <w:r>
        <w:rPr>
          <w:rFonts w:ascii="Times New Roman" w:eastAsia="Times New Roman" w:hAnsi="Times New Roman" w:cs="Times New Roman"/>
          <w:b w:val="0"/>
          <w:i w:val="0"/>
          <w:strike w:val="0"/>
          <w:color w:val="auto"/>
          <w:sz w:val="24"/>
          <w:highlight w:val="none"/>
          <w:u w:val="none"/>
          <w:vertAlign w:val="baseline"/>
          <w:rtl w:val="0"/>
        </w:rPr>
        <w:t>Del simulador usaría ejemplos de cómo el aumento de temperatura reduce la fertilidad del suelo y altera las temporadas de siembra. Así, podría mostrarle que cuidar el ambiente es también proteger la producción y el sustento diario.</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P7. ¿Cómo argumentarías ante una comisión educativa la necesidad (o no) de incluir la educación ambiental como materia obligatoria en todas las carreras universitarias? ¿Qué aspectos del simulador reforzaron tu opinión?</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R7.</w:t>
      </w:r>
      <w:r>
        <w:rPr>
          <w:rFonts w:ascii="Times New Roman" w:eastAsia="Times New Roman" w:hAnsi="Times New Roman" w:cs="Times New Roman"/>
          <w:b w:val="0"/>
          <w:i w:val="0"/>
          <w:strike w:val="0"/>
          <w:color w:val="auto"/>
          <w:sz w:val="24"/>
          <w:highlight w:val="none"/>
          <w:u w:val="none"/>
          <w:vertAlign w:val="baseline"/>
          <w:rtl w:val="0"/>
        </w:rPr>
        <w:t xml:space="preserve"> Argumentaría que la educación ambiental debe ser obligatoria en todas las carreras, porque cada profesión tiene un impacto en el ambiente. La simulación mostró cómo sectores como la industria, la agricultura o el transporte contribuyen al deterioro. Esto me reforzó la idea de que sin formación ambiental no se toman decisiones responsables. Una comisión educativa debería ver que la educación ambiental es transversal y fundamental para un desarrollo sostenible real.</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P8. ¿Cómo usarías los ejemplos de la simulación para explicar el papel de los seres humanos en la degradación ambiental? ¿Qué argumentos serían más sólidos en un debate público?</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R8.</w:t>
      </w:r>
      <w:r>
        <w:rPr>
          <w:rFonts w:ascii="Times New Roman" w:eastAsia="Times New Roman" w:hAnsi="Times New Roman" w:cs="Times New Roman"/>
          <w:b w:val="0"/>
          <w:i w:val="0"/>
          <w:strike w:val="0"/>
          <w:color w:val="auto"/>
          <w:sz w:val="24"/>
          <w:highlight w:val="none"/>
          <w:u w:val="none"/>
          <w:vertAlign w:val="baseline"/>
          <w:rtl w:val="0"/>
        </w:rPr>
        <w:t xml:space="preserve"> Usaría los ejemplos de deforestación, contaminación del agua y emisiones vistas en la simulación para mostrar que los seres humanos somos protagonistas en la degradación ambiental.</w:t>
      </w:r>
      <w:r>
        <w:rPr>
          <w:rFonts w:ascii="Times New Roman" w:eastAsia="Times New Roman" w:hAnsi="Times New Roman" w:cs="Times New Roman"/>
          <w:b w:val="0"/>
          <w:i w:val="0"/>
          <w:strike w:val="0"/>
          <w:color w:val="auto"/>
          <w:sz w:val="24"/>
          <w:highlight w:val="none"/>
          <w:u w:val="none"/>
          <w:vertAlign w:val="baseline"/>
          <w:rtl w:val="0"/>
        </w:rPr>
        <w:t>Le diría que los recur</w:t>
      </w:r>
      <w:r>
        <w:rPr>
          <w:rFonts w:ascii="Times New Roman" w:eastAsia="Times New Roman" w:hAnsi="Times New Roman" w:cs="Times New Roman"/>
          <w:b w:val="0"/>
          <w:i w:val="0"/>
          <w:strike w:val="0"/>
          <w:color w:val="auto"/>
          <w:sz w:val="24"/>
          <w:highlight w:val="none"/>
          <w:u w:val="none"/>
          <w:vertAlign w:val="baseline"/>
          <w:rtl w:val="0"/>
        </w:rPr>
        <w:t>sos de la biodivers</w:t>
      </w:r>
      <w:r>
        <w:rPr>
          <w:rFonts w:ascii="Times New Roman" w:eastAsia="Times New Roman" w:hAnsi="Times New Roman" w:cs="Times New Roman"/>
          <w:b w:val="0"/>
          <w:i w:val="0"/>
          <w:strike w:val="0"/>
          <w:color w:val="auto"/>
          <w:sz w:val="24"/>
          <w:highlight w:val="none"/>
          <w:u w:val="none"/>
          <w:vertAlign w:val="baseline"/>
          <w:rtl w:val="0"/>
        </w:rPr>
        <w:t>idad son extraidos sin control, dejen</w:t>
      </w:r>
      <w:r>
        <w:rPr>
          <w:rFonts w:ascii="Times New Roman" w:eastAsia="Times New Roman" w:hAnsi="Times New Roman" w:cs="Times New Roman"/>
          <w:b w:val="0"/>
          <w:i w:val="0"/>
          <w:strike w:val="0"/>
          <w:color w:val="auto"/>
          <w:sz w:val="24"/>
          <w:highlight w:val="none"/>
          <w:u w:val="none"/>
          <w:vertAlign w:val="baseline"/>
          <w:rtl w:val="0"/>
        </w:rPr>
        <w:t>do la capa veg</w:t>
      </w:r>
      <w:r>
        <w:rPr>
          <w:rFonts w:ascii="Times New Roman" w:eastAsia="Times New Roman" w:hAnsi="Times New Roman" w:cs="Times New Roman"/>
          <w:b w:val="0"/>
          <w:i w:val="0"/>
          <w:strike w:val="0"/>
          <w:color w:val="auto"/>
          <w:sz w:val="24"/>
          <w:highlight w:val="none"/>
          <w:u w:val="none"/>
          <w:vertAlign w:val="baseline"/>
          <w:rtl w:val="0"/>
        </w:rPr>
        <w:t>e</w:t>
      </w:r>
      <w:r>
        <w:rPr>
          <w:rFonts w:ascii="Times New Roman" w:eastAsia="Times New Roman" w:hAnsi="Times New Roman" w:cs="Times New Roman"/>
          <w:b w:val="0"/>
          <w:i w:val="0"/>
          <w:strike w:val="0"/>
          <w:color w:val="auto"/>
          <w:sz w:val="24"/>
          <w:highlight w:val="none"/>
          <w:u w:val="none"/>
          <w:vertAlign w:val="baseline"/>
          <w:rtl w:val="0"/>
        </w:rPr>
        <w:t>tal esteril</w:t>
      </w:r>
      <w:r>
        <w:rPr>
          <w:rFonts w:ascii="Times New Roman" w:eastAsia="Times New Roman" w:hAnsi="Times New Roman" w:cs="Times New Roman"/>
          <w:b w:val="0"/>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esto se debe a la gran cantidad de product</w:t>
      </w:r>
      <w:r>
        <w:rPr>
          <w:rFonts w:ascii="Times New Roman" w:eastAsia="Times New Roman" w:hAnsi="Times New Roman" w:cs="Times New Roman"/>
          <w:b w:val="0"/>
          <w:i w:val="0"/>
          <w:strike w:val="0"/>
          <w:color w:val="auto"/>
          <w:sz w:val="24"/>
          <w:highlight w:val="none"/>
          <w:u w:val="none"/>
          <w:vertAlign w:val="baseline"/>
          <w:rtl w:val="0"/>
        </w:rPr>
        <w:t>os que s</w:t>
      </w:r>
      <w:r>
        <w:rPr>
          <w:rFonts w:ascii="Times New Roman" w:eastAsia="Times New Roman" w:hAnsi="Times New Roman" w:cs="Times New Roman"/>
          <w:b w:val="0"/>
          <w:i w:val="0"/>
          <w:strike w:val="0"/>
          <w:color w:val="auto"/>
          <w:sz w:val="24"/>
          <w:highlight w:val="none"/>
          <w:u w:val="none"/>
          <w:vertAlign w:val="baseline"/>
          <w:rtl w:val="0"/>
        </w:rPr>
        <w:t xml:space="preserve">e </w:t>
      </w:r>
      <w:r>
        <w:rPr>
          <w:rFonts w:ascii="Times New Roman" w:eastAsia="Times New Roman" w:hAnsi="Times New Roman" w:cs="Times New Roman"/>
          <w:b w:val="0"/>
          <w:i w:val="0"/>
          <w:strike w:val="0"/>
          <w:color w:val="auto"/>
          <w:sz w:val="24"/>
          <w:highlight w:val="none"/>
          <w:u w:val="none"/>
          <w:vertAlign w:val="baseline"/>
          <w:rtl w:val="0"/>
        </w:rPr>
        <w:t>deben produci</w:t>
      </w:r>
      <w:r>
        <w:rPr>
          <w:rFonts w:ascii="Times New Roman" w:eastAsia="Times New Roman" w:hAnsi="Times New Roman" w:cs="Times New Roman"/>
          <w:b w:val="0"/>
          <w:i w:val="0"/>
          <w:strike w:val="0"/>
          <w:color w:val="auto"/>
          <w:sz w:val="24"/>
          <w:highlight w:val="none"/>
          <w:u w:val="none"/>
          <w:vertAlign w:val="baseline"/>
          <w:rtl w:val="0"/>
        </w:rPr>
        <w:t>r para la población.</w:t>
      </w:r>
      <w:r>
        <w:rPr>
          <w:rFonts w:ascii="Times New Roman" w:eastAsia="Times New Roman" w:hAnsi="Times New Roman" w:cs="Times New Roman"/>
          <w:b w:val="0"/>
          <w:i w:val="0"/>
          <w:strike w:val="0"/>
          <w:color w:val="auto"/>
          <w:sz w:val="24"/>
          <w:highlight w:val="none"/>
          <w:u w:val="none"/>
          <w:vertAlign w:val="baseline"/>
          <w:rtl w:val="0"/>
        </w:rPr>
        <w:t xml:space="preserve"> En un debate público diría que el deterioro no es un accidente natural, sino resultado de decisiones colectivas. El argumento más sólido sería que al reconocer nuestra responsabilidad, también tenemos la capacidad de transformar el rumbo hacia prácticas sostenibles que garanticen nuestro futuro.</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sectPr>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08"/>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