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79A" w:rsidRPr="002B1A56" w:rsidRDefault="00C25554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B1A56">
        <w:rPr>
          <w:rFonts w:ascii="Times New Roman" w:hAnsi="Times New Roman" w:cs="Times New Roman"/>
          <w:b/>
          <w:sz w:val="24"/>
          <w:szCs w:val="24"/>
        </w:rPr>
        <w:t>Fetch</w:t>
      </w:r>
      <w:proofErr w:type="spellEnd"/>
      <w:r w:rsidRPr="002B1A56">
        <w:rPr>
          <w:rFonts w:ascii="Times New Roman" w:hAnsi="Times New Roman" w:cs="Times New Roman"/>
          <w:b/>
          <w:sz w:val="24"/>
          <w:szCs w:val="24"/>
        </w:rPr>
        <w:t xml:space="preserve"> API</w:t>
      </w:r>
    </w:p>
    <w:p w:rsidR="00C25554" w:rsidRPr="002B1A56" w:rsidRDefault="00FA02C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API-hoz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létre kellett ho</w:t>
      </w:r>
      <w:r w:rsidR="00B011B5" w:rsidRPr="002B1A56">
        <w:rPr>
          <w:rFonts w:ascii="Times New Roman" w:hAnsi="Times New Roman" w:cs="Times New Roman"/>
          <w:sz w:val="24"/>
          <w:szCs w:val="24"/>
        </w:rPr>
        <w:t>zni egy SQL adatbázist, melyet a</w:t>
      </w:r>
      <w:r w:rsidRPr="002B1A56">
        <w:rPr>
          <w:rFonts w:ascii="Times New Roman" w:hAnsi="Times New Roman" w:cs="Times New Roman"/>
          <w:sz w:val="24"/>
          <w:szCs w:val="24"/>
        </w:rPr>
        <w:t xml:space="preserve"> fejlesztés során úgy oldottunk meg, hogy a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VSCode-ban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telepítettünk egy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bővítményt, és hozzá az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Viewer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bővítményt. </w:t>
      </w:r>
      <w:bookmarkStart w:id="0" w:name="_GoBack"/>
      <w:bookmarkEnd w:id="0"/>
    </w:p>
    <w:p w:rsidR="00FA02C7" w:rsidRPr="002B1A56" w:rsidRDefault="00FA02C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 wp14:anchorId="726912C4" wp14:editId="7A2077B0">
            <wp:extent cx="5181600" cy="2565098"/>
            <wp:effectExtent l="0" t="0" r="0" b="698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7219" cy="257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02C7" w:rsidRPr="002B1A56" w:rsidRDefault="00FA02C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A bővítmény sajnos igen hiányos, egy sima export funkciót nem találtunk benne, így egy online konverterrel átalakítottuk a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txt-ben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kapott </w:t>
      </w:r>
      <w:proofErr w:type="gramStart"/>
      <w:r w:rsidRPr="002B1A56">
        <w:rPr>
          <w:rFonts w:ascii="Times New Roman" w:hAnsi="Times New Roman" w:cs="Times New Roman"/>
          <w:sz w:val="24"/>
          <w:szCs w:val="24"/>
        </w:rPr>
        <w:t>adatbázisokat .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sql</w:t>
      </w:r>
      <w:proofErr w:type="spellEnd"/>
      <w:proofErr w:type="gramEnd"/>
      <w:r w:rsidRPr="002B1A56">
        <w:rPr>
          <w:rFonts w:ascii="Times New Roman" w:hAnsi="Times New Roman" w:cs="Times New Roman"/>
          <w:sz w:val="24"/>
          <w:szCs w:val="24"/>
        </w:rPr>
        <w:t xml:space="preserve"> kiterjesztésű, beimportálható fájlokká. URL: </w:t>
      </w:r>
      <w:hyperlink r:id="rId5" w:history="1">
        <w:r w:rsidRPr="002B1A56">
          <w:rPr>
            <w:rStyle w:val="Hiperhivatkozs"/>
            <w:rFonts w:ascii="Times New Roman" w:hAnsi="Times New Roman" w:cs="Times New Roman"/>
            <w:sz w:val="24"/>
            <w:szCs w:val="24"/>
          </w:rPr>
          <w:t>https://products.aspose.app/cells/conversion/txt-to-sql</w:t>
        </w:r>
      </w:hyperlink>
    </w:p>
    <w:p w:rsidR="00FA02C7" w:rsidRPr="002B1A56" w:rsidRDefault="00FA02C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Azonban itt néhány típust nem sikerült </w:t>
      </w:r>
      <w:r w:rsidR="00AB78B4" w:rsidRPr="002B1A56">
        <w:rPr>
          <w:rFonts w:ascii="Times New Roman" w:hAnsi="Times New Roman" w:cs="Times New Roman"/>
          <w:sz w:val="24"/>
          <w:szCs w:val="24"/>
        </w:rPr>
        <w:t>eltalálnia</w:t>
      </w:r>
      <w:r w:rsidRPr="002B1A56">
        <w:rPr>
          <w:rFonts w:ascii="Times New Roman" w:hAnsi="Times New Roman" w:cs="Times New Roman"/>
          <w:sz w:val="24"/>
          <w:szCs w:val="24"/>
        </w:rPr>
        <w:t xml:space="preserve"> a konverternek, például az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mezőt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Double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típusúra szerette volna csinálni, ezt átírtuk Integer típusra, és automatikus számozást állítottunk be neki, hogy a felhasználónak ne kelljen bajlódni az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számozásával, és biztosan ne legyen ütközés a szerkesztések során.</w:t>
      </w:r>
      <w:r w:rsidR="00AB78B4" w:rsidRPr="002B1A56">
        <w:rPr>
          <w:rFonts w:ascii="Times New Roman" w:hAnsi="Times New Roman" w:cs="Times New Roman"/>
          <w:sz w:val="24"/>
          <w:szCs w:val="24"/>
        </w:rPr>
        <w:t xml:space="preserve"> Az adatbázist manuálisan hoztam létre a </w:t>
      </w:r>
      <w:proofErr w:type="spellStart"/>
      <w:r w:rsidR="00AB78B4" w:rsidRPr="002B1A56">
        <w:rPr>
          <w:rFonts w:ascii="Times New Roman" w:hAnsi="Times New Roman" w:cs="Times New Roman"/>
          <w:sz w:val="24"/>
          <w:szCs w:val="24"/>
        </w:rPr>
        <w:t>VCSodeban</w:t>
      </w:r>
      <w:proofErr w:type="spellEnd"/>
      <w:r w:rsidR="00AB78B4" w:rsidRPr="002B1A56">
        <w:rPr>
          <w:rFonts w:ascii="Times New Roman" w:hAnsi="Times New Roman" w:cs="Times New Roman"/>
          <w:sz w:val="24"/>
          <w:szCs w:val="24"/>
        </w:rPr>
        <w:t>. A PHP kód alapja az órán tanultak. Az adatbázishoz való csatlakozáshoz (</w:t>
      </w:r>
      <w:proofErr w:type="spellStart"/>
      <w:r w:rsidR="00AB78B4" w:rsidRPr="002B1A56">
        <w:rPr>
          <w:rFonts w:ascii="Times New Roman" w:hAnsi="Times New Roman" w:cs="Times New Roman"/>
          <w:sz w:val="24"/>
          <w:szCs w:val="24"/>
        </w:rPr>
        <w:t>db.php</w:t>
      </w:r>
      <w:proofErr w:type="spellEnd"/>
      <w:r w:rsidR="00AB78B4" w:rsidRPr="002B1A56">
        <w:rPr>
          <w:rFonts w:ascii="Times New Roman" w:hAnsi="Times New Roman" w:cs="Times New Roman"/>
          <w:sz w:val="24"/>
          <w:szCs w:val="24"/>
        </w:rPr>
        <w:t xml:space="preserve">) természetesen nem volt megfelelő az órai kód, mivel tejesen más az XAMPP adatbázishoz csatlakozni, mint az </w:t>
      </w:r>
      <w:proofErr w:type="spellStart"/>
      <w:r w:rsidR="00AB78B4" w:rsidRPr="002B1A56">
        <w:rPr>
          <w:rFonts w:ascii="Times New Roman" w:hAnsi="Times New Roman" w:cs="Times New Roman"/>
          <w:sz w:val="24"/>
          <w:szCs w:val="24"/>
        </w:rPr>
        <w:t>SQLite-hoz</w:t>
      </w:r>
      <w:proofErr w:type="spellEnd"/>
      <w:r w:rsidR="00AB78B4" w:rsidRPr="002B1A56">
        <w:rPr>
          <w:rFonts w:ascii="Times New Roman" w:hAnsi="Times New Roman" w:cs="Times New Roman"/>
          <w:sz w:val="24"/>
          <w:szCs w:val="24"/>
        </w:rPr>
        <w:t xml:space="preserve">, így azt, majd ha feltöltjük a tárhelyre, akkor módosítani kell. Először több kiolvasási probléma volt, </w:t>
      </w:r>
      <w:r w:rsidR="00B011B5" w:rsidRPr="002B1A56">
        <w:rPr>
          <w:rFonts w:ascii="Times New Roman" w:hAnsi="Times New Roman" w:cs="Times New Roman"/>
          <w:sz w:val="24"/>
          <w:szCs w:val="24"/>
        </w:rPr>
        <w:t>ezért egy rövidebb kóddal próbálkoztunk. Végül, amikor sikerült az adatbázishoz csatlakozni, akkor tértünk át az órán tanult php kódra (</w:t>
      </w:r>
      <w:proofErr w:type="spellStart"/>
      <w:r w:rsidR="00B011B5" w:rsidRPr="002B1A56">
        <w:rPr>
          <w:rFonts w:ascii="Times New Roman" w:hAnsi="Times New Roman" w:cs="Times New Roman"/>
          <w:sz w:val="24"/>
          <w:szCs w:val="24"/>
        </w:rPr>
        <w:t>read.php</w:t>
      </w:r>
      <w:proofErr w:type="spellEnd"/>
      <w:r w:rsidR="00B011B5" w:rsidRPr="002B1A56">
        <w:rPr>
          <w:rFonts w:ascii="Times New Roman" w:hAnsi="Times New Roman" w:cs="Times New Roman"/>
          <w:sz w:val="24"/>
          <w:szCs w:val="24"/>
        </w:rPr>
        <w:t xml:space="preserve">), és átalakítottuk a saját adatbázisunknak megfelelően. </w:t>
      </w:r>
      <w:r w:rsidR="005915E9" w:rsidRPr="002B1A56">
        <w:rPr>
          <w:rFonts w:ascii="Times New Roman" w:hAnsi="Times New Roman" w:cs="Times New Roman"/>
          <w:sz w:val="24"/>
          <w:szCs w:val="24"/>
        </w:rPr>
        <w:t>Hasonlóan építettük fel a kliensoldali kódot is (</w:t>
      </w:r>
      <w:proofErr w:type="spellStart"/>
      <w:r w:rsidR="005915E9" w:rsidRPr="002B1A56">
        <w:rPr>
          <w:rFonts w:ascii="Times New Roman" w:hAnsi="Times New Roman" w:cs="Times New Roman"/>
          <w:sz w:val="24"/>
          <w:szCs w:val="24"/>
        </w:rPr>
        <w:t>fetchapi</w:t>
      </w:r>
      <w:proofErr w:type="spellEnd"/>
      <w:r w:rsidR="005915E9" w:rsidRPr="002B1A56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="005915E9" w:rsidRPr="002B1A56">
        <w:rPr>
          <w:rFonts w:ascii="Times New Roman" w:hAnsi="Times New Roman" w:cs="Times New Roman"/>
          <w:sz w:val="24"/>
          <w:szCs w:val="24"/>
        </w:rPr>
        <w:t>js.js</w:t>
      </w:r>
      <w:proofErr w:type="spellEnd"/>
      <w:r w:rsidR="005915E9" w:rsidRPr="002B1A56">
        <w:rPr>
          <w:rFonts w:ascii="Times New Roman" w:hAnsi="Times New Roman" w:cs="Times New Roman"/>
          <w:sz w:val="24"/>
          <w:szCs w:val="24"/>
        </w:rPr>
        <w:t xml:space="preserve">) és a </w:t>
      </w:r>
      <w:proofErr w:type="spellStart"/>
      <w:r w:rsidR="005915E9" w:rsidRPr="002B1A56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="005915E9" w:rsidRPr="002B1A56">
        <w:rPr>
          <w:rFonts w:ascii="Times New Roman" w:hAnsi="Times New Roman" w:cs="Times New Roman"/>
          <w:sz w:val="24"/>
          <w:szCs w:val="24"/>
        </w:rPr>
        <w:t xml:space="preserve"> oldalt is. A </w:t>
      </w:r>
      <w:proofErr w:type="spellStart"/>
      <w:r w:rsidR="005915E9" w:rsidRPr="002B1A56">
        <w:rPr>
          <w:rFonts w:ascii="Times New Roman" w:hAnsi="Times New Roman" w:cs="Times New Roman"/>
          <w:sz w:val="24"/>
          <w:szCs w:val="24"/>
        </w:rPr>
        <w:t>html</w:t>
      </w:r>
      <w:proofErr w:type="spellEnd"/>
      <w:r w:rsidR="005915E9" w:rsidRPr="002B1A56">
        <w:rPr>
          <w:rFonts w:ascii="Times New Roman" w:hAnsi="Times New Roman" w:cs="Times New Roman"/>
          <w:sz w:val="24"/>
          <w:szCs w:val="24"/>
        </w:rPr>
        <w:t xml:space="preserve"> formázásánál az előre megírt </w:t>
      </w:r>
      <w:proofErr w:type="spellStart"/>
      <w:r w:rsidR="005915E9" w:rsidRPr="002B1A56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="005915E9" w:rsidRPr="002B1A56">
        <w:rPr>
          <w:rFonts w:ascii="Times New Roman" w:hAnsi="Times New Roman" w:cs="Times New Roman"/>
          <w:sz w:val="24"/>
          <w:szCs w:val="24"/>
        </w:rPr>
        <w:t xml:space="preserve"> fájlokat használtuk. </w:t>
      </w:r>
      <w:r w:rsidR="00020701" w:rsidRPr="002B1A56">
        <w:rPr>
          <w:rFonts w:ascii="Times New Roman" w:hAnsi="Times New Roman" w:cs="Times New Roman"/>
          <w:sz w:val="24"/>
          <w:szCs w:val="24"/>
        </w:rPr>
        <w:t xml:space="preserve">Ez a weboldalrész a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="00020701" w:rsidRPr="002B1A56">
        <w:rPr>
          <w:rFonts w:ascii="Times New Roman" w:hAnsi="Times New Roman" w:cs="Times New Roman"/>
          <w:sz w:val="24"/>
          <w:szCs w:val="24"/>
        </w:rPr>
        <w:t xml:space="preserve">:8000-es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porton</w:t>
      </w:r>
      <w:proofErr w:type="spellEnd"/>
      <w:r w:rsidR="00020701" w:rsidRPr="002B1A56">
        <w:rPr>
          <w:rFonts w:ascii="Times New Roman" w:hAnsi="Times New Roman" w:cs="Times New Roman"/>
          <w:sz w:val="24"/>
          <w:szCs w:val="24"/>
        </w:rPr>
        <w:t xml:space="preserve"> futott. </w:t>
      </w:r>
    </w:p>
    <w:p w:rsidR="00C12697" w:rsidRPr="002B1A56" w:rsidRDefault="00C12697" w:rsidP="00C1269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B1A56">
        <w:rPr>
          <w:rFonts w:ascii="Times New Roman" w:hAnsi="Times New Roman" w:cs="Times New Roman"/>
          <w:b/>
          <w:bCs/>
          <w:sz w:val="24"/>
          <w:szCs w:val="24"/>
        </w:rPr>
        <w:t>Axios</w:t>
      </w:r>
      <w:proofErr w:type="spellEnd"/>
      <w:r w:rsidRPr="002B1A56">
        <w:rPr>
          <w:rFonts w:ascii="Times New Roman" w:hAnsi="Times New Roman" w:cs="Times New Roman"/>
          <w:b/>
          <w:bCs/>
          <w:sz w:val="24"/>
          <w:szCs w:val="24"/>
        </w:rPr>
        <w:t xml:space="preserve"> menü</w:t>
      </w:r>
    </w:p>
    <w:p w:rsidR="00020701" w:rsidRPr="002B1A56" w:rsidRDefault="00C12697" w:rsidP="00C1269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>Ennél a menüpontnál az adatbázis része már lényegében készen volt. Az applikáció megírásához a tanórai kódból indultunk ki. A táblázat és a beviteli mező egységesítése jelentett egy kis kihívást, de sikeresen leküzdöttük.</w:t>
      </w:r>
      <w:r w:rsidR="004C4408" w:rsidRPr="002B1A56">
        <w:rPr>
          <w:rFonts w:ascii="Times New Roman" w:hAnsi="Times New Roman" w:cs="Times New Roman"/>
          <w:sz w:val="24"/>
          <w:szCs w:val="24"/>
        </w:rPr>
        <w:t xml:space="preserve"> Az adatbázist mivel egy mási</w:t>
      </w:r>
      <w:r w:rsidR="00020701" w:rsidRPr="002B1A56">
        <w:rPr>
          <w:rFonts w:ascii="Times New Roman" w:hAnsi="Times New Roman" w:cs="Times New Roman"/>
          <w:sz w:val="24"/>
          <w:szCs w:val="24"/>
        </w:rPr>
        <w:t xml:space="preserve">k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po</w:t>
      </w:r>
      <w:r w:rsidR="004C4408" w:rsidRPr="002B1A56">
        <w:rPr>
          <w:rFonts w:ascii="Times New Roman" w:hAnsi="Times New Roman" w:cs="Times New Roman"/>
          <w:sz w:val="24"/>
          <w:szCs w:val="24"/>
        </w:rPr>
        <w:t>r</w:t>
      </w:r>
      <w:r w:rsidR="00020701" w:rsidRPr="002B1A56">
        <w:rPr>
          <w:rFonts w:ascii="Times New Roman" w:hAnsi="Times New Roman" w:cs="Times New Roman"/>
          <w:sz w:val="24"/>
          <w:szCs w:val="24"/>
        </w:rPr>
        <w:t>t</w:t>
      </w:r>
      <w:r w:rsidR="004C4408" w:rsidRPr="002B1A56">
        <w:rPr>
          <w:rFonts w:ascii="Times New Roman" w:hAnsi="Times New Roman" w:cs="Times New Roman"/>
          <w:sz w:val="24"/>
          <w:szCs w:val="24"/>
        </w:rPr>
        <w:t>on</w:t>
      </w:r>
      <w:proofErr w:type="spellEnd"/>
      <w:r w:rsidR="004C4408" w:rsidRPr="002B1A56">
        <w:rPr>
          <w:rFonts w:ascii="Times New Roman" w:hAnsi="Times New Roman" w:cs="Times New Roman"/>
          <w:sz w:val="24"/>
          <w:szCs w:val="24"/>
        </w:rPr>
        <w:t xml:space="preserve"> futott (az </w:t>
      </w:r>
      <w:r w:rsidR="00020701" w:rsidRPr="002B1A56">
        <w:rPr>
          <w:rFonts w:ascii="Times New Roman" w:hAnsi="Times New Roman" w:cs="Times New Roman"/>
          <w:sz w:val="24"/>
          <w:szCs w:val="24"/>
        </w:rPr>
        <w:t xml:space="preserve">én gépemen a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="00020701" w:rsidRPr="002B1A56">
        <w:rPr>
          <w:rFonts w:ascii="Times New Roman" w:hAnsi="Times New Roman" w:cs="Times New Roman"/>
          <w:sz w:val="24"/>
          <w:szCs w:val="24"/>
        </w:rPr>
        <w:t xml:space="preserve">:8000, a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R</w:t>
      </w:r>
      <w:r w:rsidR="004C4408" w:rsidRPr="002B1A56">
        <w:rPr>
          <w:rFonts w:ascii="Times New Roman" w:hAnsi="Times New Roman" w:cs="Times New Roman"/>
          <w:sz w:val="24"/>
          <w:szCs w:val="24"/>
        </w:rPr>
        <w:t>eact-ot</w:t>
      </w:r>
      <w:proofErr w:type="spellEnd"/>
      <w:r w:rsidR="004C4408" w:rsidRPr="002B1A56">
        <w:rPr>
          <w:rFonts w:ascii="Times New Roman" w:hAnsi="Times New Roman" w:cs="Times New Roman"/>
          <w:sz w:val="24"/>
          <w:szCs w:val="24"/>
        </w:rPr>
        <w:t xml:space="preserve"> futtató </w:t>
      </w:r>
      <w:proofErr w:type="spellStart"/>
      <w:r w:rsidR="004C4408" w:rsidRPr="002B1A56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="004C4408" w:rsidRPr="002B1A56">
        <w:rPr>
          <w:rFonts w:ascii="Times New Roman" w:hAnsi="Times New Roman" w:cs="Times New Roman"/>
          <w:sz w:val="24"/>
          <w:szCs w:val="24"/>
        </w:rPr>
        <w:t xml:space="preserve"> pedig a </w:t>
      </w:r>
      <w:proofErr w:type="spellStart"/>
      <w:r w:rsidR="004C4408" w:rsidRPr="002B1A56">
        <w:rPr>
          <w:rFonts w:ascii="Times New Roman" w:hAnsi="Times New Roman" w:cs="Times New Roman"/>
          <w:sz w:val="24"/>
          <w:szCs w:val="24"/>
        </w:rPr>
        <w:t>localhost</w:t>
      </w:r>
      <w:proofErr w:type="spellEnd"/>
      <w:r w:rsidR="004C4408" w:rsidRPr="002B1A56">
        <w:rPr>
          <w:rFonts w:ascii="Times New Roman" w:hAnsi="Times New Roman" w:cs="Times New Roman"/>
          <w:sz w:val="24"/>
          <w:szCs w:val="24"/>
        </w:rPr>
        <w:t>:5173</w:t>
      </w:r>
      <w:r w:rsidR="00020701" w:rsidRPr="002B1A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porton</w:t>
      </w:r>
      <w:proofErr w:type="spellEnd"/>
      <w:r w:rsidR="00020701" w:rsidRPr="002B1A56">
        <w:rPr>
          <w:rFonts w:ascii="Times New Roman" w:hAnsi="Times New Roman" w:cs="Times New Roman"/>
          <w:sz w:val="24"/>
          <w:szCs w:val="24"/>
        </w:rPr>
        <w:t>)</w:t>
      </w:r>
      <w:r w:rsidR="004C4408" w:rsidRPr="002B1A56">
        <w:rPr>
          <w:rFonts w:ascii="Times New Roman" w:hAnsi="Times New Roman" w:cs="Times New Roman"/>
          <w:sz w:val="24"/>
          <w:szCs w:val="24"/>
        </w:rPr>
        <w:t xml:space="preserve"> ezért néhány módosítást kellett </w:t>
      </w:r>
      <w:r w:rsidR="00020701" w:rsidRPr="002B1A56">
        <w:rPr>
          <w:rFonts w:ascii="Times New Roman" w:hAnsi="Times New Roman" w:cs="Times New Roman"/>
          <w:sz w:val="24"/>
          <w:szCs w:val="24"/>
        </w:rPr>
        <w:t>elvégezni</w:t>
      </w:r>
      <w:r w:rsidR="004C4408" w:rsidRPr="002B1A56">
        <w:rPr>
          <w:rFonts w:ascii="Times New Roman" w:hAnsi="Times New Roman" w:cs="Times New Roman"/>
          <w:sz w:val="24"/>
          <w:szCs w:val="24"/>
        </w:rPr>
        <w:t xml:space="preserve"> a kódban, hogy a</w:t>
      </w:r>
      <w:r w:rsidR="002B1A56" w:rsidRPr="002B1A56">
        <w:rPr>
          <w:rFonts w:ascii="Times New Roman" w:hAnsi="Times New Roman" w:cs="Times New Roman"/>
          <w:sz w:val="24"/>
          <w:szCs w:val="24"/>
        </w:rPr>
        <w:t xml:space="preserve"> teszt működjön. M</w:t>
      </w:r>
      <w:r w:rsidR="004C4408" w:rsidRPr="002B1A56">
        <w:rPr>
          <w:rFonts w:ascii="Times New Roman" w:hAnsi="Times New Roman" w:cs="Times New Roman"/>
          <w:sz w:val="24"/>
          <w:szCs w:val="24"/>
        </w:rPr>
        <w:t xml:space="preserve">ivel eleinte beleestünk abba a hibába, hogy erre nem figyeltünk, és nem </w:t>
      </w:r>
      <w:r w:rsidR="00020701" w:rsidRPr="002B1A56">
        <w:rPr>
          <w:rFonts w:ascii="Times New Roman" w:hAnsi="Times New Roman" w:cs="Times New Roman"/>
          <w:sz w:val="24"/>
          <w:szCs w:val="24"/>
        </w:rPr>
        <w:t>érettük</w:t>
      </w:r>
      <w:r w:rsidR="004C4408" w:rsidRPr="002B1A56">
        <w:rPr>
          <w:rFonts w:ascii="Times New Roman" w:hAnsi="Times New Roman" w:cs="Times New Roman"/>
          <w:sz w:val="24"/>
          <w:szCs w:val="24"/>
        </w:rPr>
        <w:t xml:space="preserve"> hirtelen miért van az, hogy vagy az adatbá</w:t>
      </w:r>
      <w:r w:rsidR="00020701" w:rsidRPr="002B1A56">
        <w:rPr>
          <w:rFonts w:ascii="Times New Roman" w:hAnsi="Times New Roman" w:cs="Times New Roman"/>
          <w:sz w:val="24"/>
          <w:szCs w:val="24"/>
        </w:rPr>
        <w:t xml:space="preserve">zist nem látjuk, vagy a </w:t>
      </w:r>
      <w:proofErr w:type="spellStart"/>
      <w:r w:rsidR="00020701" w:rsidRPr="002B1A56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="00020701" w:rsidRPr="002B1A56">
        <w:rPr>
          <w:rFonts w:ascii="Times New Roman" w:hAnsi="Times New Roman" w:cs="Times New Roman"/>
          <w:sz w:val="24"/>
          <w:szCs w:val="24"/>
        </w:rPr>
        <w:t xml:space="preserve"> nem akart működni, ahogyan a mellékelt ábra mutatja:</w:t>
      </w:r>
    </w:p>
    <w:p w:rsidR="00020701" w:rsidRPr="002B1A56" w:rsidRDefault="00020701" w:rsidP="00C12697">
      <w:pPr>
        <w:rPr>
          <w:rFonts w:ascii="Times New Roman" w:hAnsi="Times New Roman" w:cs="Times New Roman"/>
          <w:sz w:val="24"/>
          <w:szCs w:val="24"/>
        </w:rPr>
      </w:pPr>
    </w:p>
    <w:p w:rsidR="00020701" w:rsidRPr="002B1A56" w:rsidRDefault="00020701" w:rsidP="00C1269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633D281" wp14:editId="616E07C0">
            <wp:extent cx="5760720" cy="33147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697" w:rsidRPr="002B1A56" w:rsidRDefault="004C4408" w:rsidP="00C1269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 Ezt úgy oldottuk meg, hogy a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read.php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</w:t>
      </w:r>
      <w:r w:rsidR="00020701" w:rsidRPr="002B1A56">
        <w:rPr>
          <w:rFonts w:ascii="Times New Roman" w:hAnsi="Times New Roman" w:cs="Times New Roman"/>
          <w:sz w:val="24"/>
          <w:szCs w:val="24"/>
        </w:rPr>
        <w:t>fájlhoz</w:t>
      </w:r>
      <w:r w:rsidRPr="002B1A56">
        <w:rPr>
          <w:rFonts w:ascii="Times New Roman" w:hAnsi="Times New Roman" w:cs="Times New Roman"/>
          <w:sz w:val="24"/>
          <w:szCs w:val="24"/>
        </w:rPr>
        <w:t xml:space="preserve"> az alábbi módosításokat adtuk hozzá, hogy engedélyezzük a hozzáférést:</w:t>
      </w:r>
    </w:p>
    <w:p w:rsidR="004C4408" w:rsidRPr="004C4408" w:rsidRDefault="004C4408" w:rsidP="004C440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proofErr w:type="gramStart"/>
      <w:r w:rsidRPr="004C4408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header</w:t>
      </w:r>
      <w:proofErr w:type="spellEnd"/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proofErr w:type="gram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Content-Type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 xml:space="preserve">: 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application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/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json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); </w:t>
      </w:r>
    </w:p>
    <w:p w:rsidR="004C4408" w:rsidRPr="004C4408" w:rsidRDefault="004C4408" w:rsidP="004C440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proofErr w:type="gramStart"/>
      <w:r w:rsidRPr="004C4408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header</w:t>
      </w:r>
      <w:proofErr w:type="spellEnd"/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proofErr w:type="gram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Access-Control-Allow-Origin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: *"</w:t>
      </w:r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);</w:t>
      </w:r>
    </w:p>
    <w:p w:rsidR="004C4408" w:rsidRPr="004C4408" w:rsidRDefault="004C4408" w:rsidP="004C440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proofErr w:type="gramStart"/>
      <w:r w:rsidRPr="004C4408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header</w:t>
      </w:r>
      <w:proofErr w:type="spellEnd"/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proofErr w:type="gram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Access-Control-Allow-Methods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: GET, POST, PUT, DELETE, OPTIONS"</w:t>
      </w:r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);</w:t>
      </w:r>
    </w:p>
    <w:p w:rsidR="004C4408" w:rsidRPr="004C4408" w:rsidRDefault="004C4408" w:rsidP="004C440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proofErr w:type="gramStart"/>
      <w:r w:rsidRPr="004C4408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header</w:t>
      </w:r>
      <w:proofErr w:type="spellEnd"/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proofErr w:type="gram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Access-Control-Allow-Headers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 xml:space="preserve">: </w:t>
      </w:r>
      <w:proofErr w:type="spellStart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Content-Type</w:t>
      </w:r>
      <w:proofErr w:type="spellEnd"/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</w:t>
      </w:r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);</w:t>
      </w:r>
    </w:p>
    <w:p w:rsidR="004C4408" w:rsidRPr="002B1A56" w:rsidRDefault="004C4408" w:rsidP="00C12697">
      <w:pPr>
        <w:rPr>
          <w:rFonts w:ascii="Times New Roman" w:hAnsi="Times New Roman" w:cs="Times New Roman"/>
          <w:sz w:val="24"/>
          <w:szCs w:val="24"/>
        </w:rPr>
      </w:pPr>
    </w:p>
    <w:p w:rsidR="004C4408" w:rsidRPr="002B1A56" w:rsidRDefault="004C4408" w:rsidP="00C12697">
      <w:pPr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Illetve az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axios.jsx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fájlhoz a következőt pontosítottuk, hogy tudja, hogy melyik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porton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 keresztül kell értelmeznie a php fájl-t:</w:t>
      </w:r>
    </w:p>
    <w:p w:rsidR="004C4408" w:rsidRPr="004C4408" w:rsidRDefault="004C4408" w:rsidP="004C4408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r w:rsidRPr="004C4408">
        <w:rPr>
          <w:rFonts w:ascii="Times New Roman" w:eastAsia="Times New Roman" w:hAnsi="Times New Roman" w:cs="Times New Roman"/>
          <w:color w:val="CF222E"/>
          <w:sz w:val="24"/>
          <w:szCs w:val="24"/>
          <w:lang w:eastAsia="hu-HU"/>
        </w:rPr>
        <w:t>const</w:t>
      </w:r>
      <w:proofErr w:type="spellEnd"/>
      <w:r w:rsidRPr="004C4408">
        <w:rPr>
          <w:rFonts w:ascii="Times New Roman" w:eastAsia="Times New Roman" w:hAnsi="Times New Roman" w:cs="Times New Roman"/>
          <w:color w:val="1F2328"/>
          <w:sz w:val="24"/>
          <w:szCs w:val="24"/>
          <w:lang w:eastAsia="hu-HU"/>
        </w:rPr>
        <w:t xml:space="preserve"> </w:t>
      </w:r>
      <w:r w:rsidRPr="004C4408">
        <w:rPr>
          <w:rFonts w:ascii="Times New Roman" w:eastAsia="Times New Roman" w:hAnsi="Times New Roman" w:cs="Times New Roman"/>
          <w:color w:val="0550AE"/>
          <w:sz w:val="24"/>
          <w:szCs w:val="24"/>
          <w:lang w:eastAsia="hu-HU"/>
        </w:rPr>
        <w:t>API_URL</w:t>
      </w:r>
      <w:r w:rsidRPr="004C4408">
        <w:rPr>
          <w:rFonts w:ascii="Times New Roman" w:eastAsia="Times New Roman" w:hAnsi="Times New Roman" w:cs="Times New Roman"/>
          <w:color w:val="1F2328"/>
          <w:sz w:val="24"/>
          <w:szCs w:val="24"/>
          <w:lang w:eastAsia="hu-HU"/>
        </w:rPr>
        <w:t xml:space="preserve"> </w:t>
      </w:r>
      <w:r w:rsidRPr="004C4408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=</w:t>
      </w:r>
      <w:r w:rsidRPr="004C4408">
        <w:rPr>
          <w:rFonts w:ascii="Times New Roman" w:eastAsia="Times New Roman" w:hAnsi="Times New Roman" w:cs="Times New Roman"/>
          <w:color w:val="1F2328"/>
          <w:sz w:val="24"/>
          <w:szCs w:val="24"/>
          <w:lang w:eastAsia="hu-HU"/>
        </w:rPr>
        <w:t xml:space="preserve"> </w:t>
      </w:r>
      <w:r w:rsidRPr="004C4408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"http://localhost:8000/read.php"</w:t>
      </w:r>
      <w:r w:rsidRPr="004C4408">
        <w:rPr>
          <w:rFonts w:ascii="Times New Roman" w:eastAsia="Times New Roman" w:hAnsi="Times New Roman" w:cs="Times New Roman"/>
          <w:color w:val="1F2328"/>
          <w:sz w:val="24"/>
          <w:szCs w:val="24"/>
          <w:lang w:eastAsia="hu-HU"/>
        </w:rPr>
        <w:t>;</w:t>
      </w:r>
    </w:p>
    <w:p w:rsidR="004C4408" w:rsidRPr="002B1A56" w:rsidRDefault="004C4408" w:rsidP="00C12697">
      <w:pPr>
        <w:rPr>
          <w:rFonts w:ascii="Times New Roman" w:hAnsi="Times New Roman" w:cs="Times New Roman"/>
          <w:sz w:val="24"/>
          <w:szCs w:val="24"/>
        </w:rPr>
      </w:pPr>
    </w:p>
    <w:p w:rsidR="004C4408" w:rsidRPr="002B1A56" w:rsidRDefault="004C4408" w:rsidP="004C4408">
      <w:pPr>
        <w:shd w:val="clear" w:color="auto" w:fill="FFFFFF"/>
        <w:spacing w:line="285" w:lineRule="atLeast"/>
        <w:rPr>
          <w:rFonts w:ascii="Times New Roman" w:hAnsi="Times New Roman" w:cs="Times New Roman"/>
          <w:sz w:val="24"/>
          <w:szCs w:val="24"/>
        </w:rPr>
      </w:pPr>
      <w:r w:rsidRPr="002B1A56">
        <w:rPr>
          <w:rFonts w:ascii="Times New Roman" w:hAnsi="Times New Roman" w:cs="Times New Roman"/>
          <w:sz w:val="24"/>
          <w:szCs w:val="24"/>
        </w:rPr>
        <w:t xml:space="preserve">Itt még az az ötletem támadt, hogy ne csak szimplán egy szövegként írja ki az oldal, hogy sikeres volt valamilyen művelet, hanem inkább a böngésző küldjön egy értesítést, ami nem zavarja meg a weblap felépítését. Illetve ebben a feladatrészben jutott az is eszünkbe, hogy átírjuk az angol szöveget magyar szövegre a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read.php-ban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1A56">
        <w:rPr>
          <w:rFonts w:ascii="Times New Roman" w:hAnsi="Times New Roman" w:cs="Times New Roman"/>
          <w:sz w:val="24"/>
          <w:szCs w:val="24"/>
        </w:rPr>
        <w:t>pl</w:t>
      </w:r>
      <w:proofErr w:type="spellEnd"/>
      <w:r w:rsidRPr="002B1A56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C4408" w:rsidRPr="002B1A56" w:rsidRDefault="004C4408" w:rsidP="004C4408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202020"/>
          <w:sz w:val="24"/>
          <w:szCs w:val="24"/>
          <w:lang w:eastAsia="hu-HU"/>
        </w:rPr>
      </w:pPr>
      <w:proofErr w:type="spellStart"/>
      <w:r w:rsidRPr="002B1A56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echo</w:t>
      </w:r>
      <w:proofErr w:type="spellEnd"/>
      <w:r w:rsidRPr="002B1A5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</w:t>
      </w:r>
      <w:proofErr w:type="spellStart"/>
      <w:r w:rsidRPr="002B1A56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json</w:t>
      </w:r>
      <w:proofErr w:type="spellEnd"/>
      <w:r w:rsidRPr="002B1A56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_</w:t>
      </w:r>
      <w:proofErr w:type="spellStart"/>
      <w:proofErr w:type="gramStart"/>
      <w:r w:rsidRPr="002B1A56">
        <w:rPr>
          <w:rFonts w:ascii="Times New Roman" w:eastAsia="Times New Roman" w:hAnsi="Times New Roman" w:cs="Times New Roman"/>
          <w:color w:val="795E26"/>
          <w:sz w:val="24"/>
          <w:szCs w:val="24"/>
          <w:lang w:eastAsia="hu-HU"/>
        </w:rPr>
        <w:t>encode</w:t>
      </w:r>
      <w:proofErr w:type="spellEnd"/>
      <w:r w:rsidRPr="002B1A5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(</w:t>
      </w:r>
      <w:proofErr w:type="gramEnd"/>
      <w:r w:rsidRPr="002B1A5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[</w:t>
      </w:r>
      <w:r w:rsidRPr="002B1A56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'status'</w:t>
      </w:r>
      <w:r w:rsidRPr="002B1A5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 xml:space="preserve"> =&gt; </w:t>
      </w:r>
      <w:r w:rsidRPr="002B1A56">
        <w:rPr>
          <w:rFonts w:ascii="Times New Roman" w:eastAsia="Times New Roman" w:hAnsi="Times New Roman" w:cs="Times New Roman"/>
          <w:color w:val="0A3069"/>
          <w:sz w:val="24"/>
          <w:szCs w:val="24"/>
          <w:lang w:eastAsia="hu-HU"/>
        </w:rPr>
        <w:t>'Sikeres létrehozás!'</w:t>
      </w:r>
      <w:r w:rsidRPr="002B1A56">
        <w:rPr>
          <w:rFonts w:ascii="Times New Roman" w:eastAsia="Times New Roman" w:hAnsi="Times New Roman" w:cs="Times New Roman"/>
          <w:color w:val="000000"/>
          <w:sz w:val="24"/>
          <w:szCs w:val="24"/>
          <w:lang w:eastAsia="hu-HU"/>
        </w:rPr>
        <w:t>]);</w:t>
      </w:r>
    </w:p>
    <w:p w:rsidR="004C4408" w:rsidRPr="002B1A56" w:rsidRDefault="004C4408" w:rsidP="00C12697">
      <w:pPr>
        <w:rPr>
          <w:rFonts w:ascii="Times New Roman" w:hAnsi="Times New Roman" w:cs="Times New Roman"/>
          <w:sz w:val="24"/>
          <w:szCs w:val="24"/>
        </w:rPr>
      </w:pPr>
    </w:p>
    <w:sectPr w:rsidR="004C4408" w:rsidRPr="002B1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14F"/>
    <w:rsid w:val="00020701"/>
    <w:rsid w:val="001A3847"/>
    <w:rsid w:val="001E18BD"/>
    <w:rsid w:val="002B1A56"/>
    <w:rsid w:val="004C4408"/>
    <w:rsid w:val="0051779A"/>
    <w:rsid w:val="005915E9"/>
    <w:rsid w:val="008D714F"/>
    <w:rsid w:val="00AB78B4"/>
    <w:rsid w:val="00B011B5"/>
    <w:rsid w:val="00C12697"/>
    <w:rsid w:val="00C25554"/>
    <w:rsid w:val="00FA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E42DB1-EBC2-4382-9E38-509A2C552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FA02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67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products.aspose.app/cells/conversion/txt-to-sq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399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2026-04-08T09:51:00Z</dcterms:created>
  <dcterms:modified xsi:type="dcterms:W3CDTF">2026-04-09T08:44:00Z</dcterms:modified>
</cp:coreProperties>
</file>