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A3A" w:rsidRPr="009A5B57" w:rsidRDefault="005B0166">
      <w:pPr>
        <w:rPr>
          <w:rFonts w:eastAsia="Dotum" w:cstheme="minorHAnsi"/>
          <w:color w:val="808080" w:themeColor="background1" w:themeShade="80"/>
          <w:sz w:val="56"/>
          <w:szCs w:val="56"/>
        </w:rPr>
      </w:pPr>
      <w:r>
        <w:rPr>
          <w:rFonts w:eastAsia="Dotum" w:cstheme="minorHAnsi"/>
          <w:color w:val="808080" w:themeColor="background1" w:themeShade="80"/>
          <w:sz w:val="56"/>
          <w:szCs w:val="56"/>
        </w:rPr>
        <w:t>Verslag</w:t>
      </w:r>
    </w:p>
    <w:p w:rsidR="00BE6A3A" w:rsidRPr="009A5B57" w:rsidRDefault="00BE6A3A">
      <w:pPr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noProof/>
          <w:color w:val="FFFFFF" w:themeColor="background1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05CD5" wp14:editId="04562861">
                <wp:simplePos x="0" y="0"/>
                <wp:positionH relativeFrom="column">
                  <wp:posOffset>-13970</wp:posOffset>
                </wp:positionH>
                <wp:positionV relativeFrom="paragraph">
                  <wp:posOffset>61595</wp:posOffset>
                </wp:positionV>
                <wp:extent cx="5962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9670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4.85pt" to="468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" strokecolor="#4579b8 [3044]"/>
            </w:pict>
          </mc:Fallback>
        </mc:AlternateContent>
      </w:r>
    </w:p>
    <w:p w:rsidR="00BE6A3A" w:rsidRPr="009A5B57" w:rsidRDefault="00BE6A3A">
      <w:pPr>
        <w:rPr>
          <w:rFonts w:cstheme="minorHAnsi"/>
          <w:sz w:val="24"/>
          <w:szCs w:val="24"/>
          <w:u w:val="single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Betreft:</w:t>
      </w:r>
      <w:r w:rsidR="00380007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743A92" w:rsidRPr="009A5B57">
        <w:rPr>
          <w:rFonts w:eastAsia="Dotum" w:cstheme="minorHAnsi"/>
          <w:color w:val="808080" w:themeColor="background1" w:themeShade="80"/>
          <w:sz w:val="24"/>
          <w:szCs w:val="24"/>
        </w:rPr>
        <w:t>IM overleg</w:t>
      </w:r>
      <w:r w:rsidR="00150BDC" w:rsidRPr="009A5B57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:rsidR="002522AD" w:rsidRPr="009A5B57" w:rsidRDefault="002522AD">
      <w:p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Datum:</w:t>
      </w:r>
      <w:r w:rsidR="00150BDC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5B0166">
        <w:rPr>
          <w:rFonts w:eastAsia="Dotum" w:cstheme="minorHAnsi"/>
          <w:color w:val="808080" w:themeColor="background1" w:themeShade="80"/>
          <w:sz w:val="24"/>
          <w:szCs w:val="24"/>
        </w:rPr>
        <w:t>04 september 2017</w:t>
      </w:r>
    </w:p>
    <w:p w:rsidR="00B768FF" w:rsidRPr="009A5B57" w:rsidRDefault="00B768FF">
      <w:p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Voorzitter</w:t>
      </w:r>
      <w:r w:rsidR="00342E49">
        <w:rPr>
          <w:rFonts w:eastAsia="Dotum" w:cstheme="minorHAnsi"/>
          <w:color w:val="808080" w:themeColor="background1" w:themeShade="80"/>
          <w:sz w:val="24"/>
          <w:szCs w:val="24"/>
        </w:rPr>
        <w:t>: Roomyla Choenni, verslag Ed Sewalt</w:t>
      </w:r>
    </w:p>
    <w:p w:rsidR="00BE6A3A" w:rsidRPr="009A5B57" w:rsidRDefault="002522AD" w:rsidP="003E0173">
      <w:pPr>
        <w:spacing w:line="240" w:lineRule="auto"/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noProof/>
          <w:color w:val="FFFFFF" w:themeColor="background1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A5780" wp14:editId="587B8D62">
                <wp:simplePos x="0" y="0"/>
                <wp:positionH relativeFrom="column">
                  <wp:posOffset>-13970</wp:posOffset>
                </wp:positionH>
                <wp:positionV relativeFrom="paragraph">
                  <wp:posOffset>106045</wp:posOffset>
                </wp:positionV>
                <wp:extent cx="5962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7F93C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8.35pt" to="468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" strokecolor="#4579b8 [3044]"/>
            </w:pict>
          </mc:Fallback>
        </mc:AlternateContent>
      </w:r>
    </w:p>
    <w:p w:rsidR="0054692A" w:rsidRPr="006A4860" w:rsidRDefault="00150BDC" w:rsidP="00592759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</w:rPr>
      </w:pPr>
      <w:r w:rsidRPr="006A4860">
        <w:rPr>
          <w:rFonts w:eastAsia="Dotum" w:cstheme="minorHAnsi"/>
          <w:color w:val="808080" w:themeColor="background1" w:themeShade="80"/>
        </w:rPr>
        <w:t>Mededelingen</w:t>
      </w:r>
      <w:r w:rsidR="00B92B67" w:rsidRPr="006A4860">
        <w:rPr>
          <w:rFonts w:eastAsia="Dotum" w:cstheme="minorHAnsi"/>
          <w:color w:val="808080" w:themeColor="background1" w:themeShade="80"/>
        </w:rPr>
        <w:t xml:space="preserve"> en agendapunten</w:t>
      </w:r>
      <w:r w:rsidR="0027763C" w:rsidRPr="006A4860">
        <w:rPr>
          <w:rFonts w:eastAsia="Dotum" w:cstheme="minorHAnsi"/>
          <w:color w:val="808080" w:themeColor="background1" w:themeShade="80"/>
        </w:rPr>
        <w:t xml:space="preserve"> </w:t>
      </w:r>
      <w:r w:rsidR="00624C10" w:rsidRPr="006A4860">
        <w:rPr>
          <w:rFonts w:eastAsia="Dotum" w:cstheme="minorHAnsi"/>
          <w:color w:val="808080" w:themeColor="background1" w:themeShade="80"/>
        </w:rPr>
        <w:t xml:space="preserve"> </w:t>
      </w:r>
    </w:p>
    <w:p w:rsidR="00E22E13" w:rsidRDefault="00E22E13" w:rsidP="0054692A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54692A" w:rsidRDefault="00E22E13" w:rsidP="0054692A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>Bvolve komt nog met offerte voor een review</w:t>
      </w:r>
    </w:p>
    <w:p w:rsidR="00E22E13" w:rsidRDefault="00E22E13" w:rsidP="0054692A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>Offerte zoekfunctionaliteit harvesten CMIS , G-schijf, 1200 Mylex. E-depot</w:t>
      </w:r>
    </w:p>
    <w:p w:rsidR="00E22E13" w:rsidRDefault="00E22E13" w:rsidP="0054692A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E22E13" w:rsidRDefault="00C30BA4" w:rsidP="0054692A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>Geïntegreerde</w:t>
      </w:r>
      <w:r w:rsidR="00E22E13">
        <w:rPr>
          <w:rFonts w:eastAsia="Dotum" w:cstheme="minorHAnsi"/>
          <w:color w:val="808080" w:themeColor="background1" w:themeShade="80"/>
        </w:rPr>
        <w:t xml:space="preserve"> zoekfunctionaliteit : vooronderzoek. Rapportage </w:t>
      </w:r>
    </w:p>
    <w:p w:rsidR="00E22E13" w:rsidRDefault="005B0166" w:rsidP="0054692A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>Maarten stelt voor dat de kosten ten laste van e-depotgelden komen.</w:t>
      </w:r>
      <w:r w:rsidR="00E22E13">
        <w:rPr>
          <w:rFonts w:eastAsia="Dotum" w:cstheme="minorHAnsi"/>
          <w:color w:val="808080" w:themeColor="background1" w:themeShade="80"/>
        </w:rPr>
        <w:t xml:space="preserve">  Je betaalt </w:t>
      </w:r>
      <w:r w:rsidR="00C160FE">
        <w:rPr>
          <w:rFonts w:eastAsia="Dotum" w:cstheme="minorHAnsi"/>
          <w:color w:val="808080" w:themeColor="background1" w:themeShade="80"/>
        </w:rPr>
        <w:t xml:space="preserve">aan Mylex </w:t>
      </w:r>
      <w:r w:rsidR="00E22E13">
        <w:rPr>
          <w:rFonts w:eastAsia="Dotum" w:cstheme="minorHAnsi"/>
          <w:color w:val="808080" w:themeColor="background1" w:themeShade="80"/>
        </w:rPr>
        <w:t xml:space="preserve">per te ontsluiten bron. </w:t>
      </w:r>
    </w:p>
    <w:p w:rsidR="00E22E13" w:rsidRDefault="00C160FE" w:rsidP="0054692A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 xml:space="preserve">Sidecar: de bouw van de exporttool </w:t>
      </w:r>
      <w:r w:rsidR="00E22E13">
        <w:rPr>
          <w:rFonts w:eastAsia="Dotum" w:cstheme="minorHAnsi"/>
          <w:color w:val="808080" w:themeColor="background1" w:themeShade="80"/>
        </w:rPr>
        <w:t xml:space="preserve">lukt </w:t>
      </w:r>
      <w:r>
        <w:rPr>
          <w:rFonts w:eastAsia="Dotum" w:cstheme="minorHAnsi"/>
          <w:color w:val="808080" w:themeColor="background1" w:themeShade="80"/>
        </w:rPr>
        <w:t xml:space="preserve">nog </w:t>
      </w:r>
      <w:r w:rsidR="00E22E13">
        <w:rPr>
          <w:rFonts w:eastAsia="Dotum" w:cstheme="minorHAnsi"/>
          <w:color w:val="808080" w:themeColor="background1" w:themeShade="80"/>
        </w:rPr>
        <w:t xml:space="preserve">niet. Centric is </w:t>
      </w:r>
      <w:r>
        <w:rPr>
          <w:rFonts w:eastAsia="Dotum" w:cstheme="minorHAnsi"/>
          <w:color w:val="808080" w:themeColor="background1" w:themeShade="80"/>
        </w:rPr>
        <w:t xml:space="preserve">naar verluid </w:t>
      </w:r>
      <w:r w:rsidR="00E22E13">
        <w:rPr>
          <w:rFonts w:eastAsia="Dotum" w:cstheme="minorHAnsi"/>
          <w:color w:val="808080" w:themeColor="background1" w:themeShade="80"/>
        </w:rPr>
        <w:t xml:space="preserve">bezig met </w:t>
      </w:r>
      <w:r>
        <w:rPr>
          <w:rFonts w:eastAsia="Dotum" w:cstheme="minorHAnsi"/>
          <w:color w:val="808080" w:themeColor="background1" w:themeShade="80"/>
        </w:rPr>
        <w:t xml:space="preserve">de bouw van een </w:t>
      </w:r>
      <w:r w:rsidR="00E22E13">
        <w:rPr>
          <w:rFonts w:eastAsia="Dotum" w:cstheme="minorHAnsi"/>
          <w:color w:val="808080" w:themeColor="background1" w:themeShade="80"/>
        </w:rPr>
        <w:t>exporttool v</w:t>
      </w:r>
      <w:r>
        <w:rPr>
          <w:rFonts w:eastAsia="Dotum" w:cstheme="minorHAnsi"/>
          <w:color w:val="808080" w:themeColor="background1" w:themeShade="80"/>
        </w:rPr>
        <w:t>oor meerdere dms-en. Contact met Centric loopt via de groep Digitaal Atelier. De Tool wordt e</w:t>
      </w:r>
      <w:r w:rsidR="00E22E13">
        <w:rPr>
          <w:rFonts w:eastAsia="Dotum" w:cstheme="minorHAnsi"/>
          <w:color w:val="808080" w:themeColor="background1" w:themeShade="80"/>
        </w:rPr>
        <w:t>vent</w:t>
      </w:r>
      <w:r>
        <w:rPr>
          <w:rFonts w:eastAsia="Dotum" w:cstheme="minorHAnsi"/>
          <w:color w:val="808080" w:themeColor="background1" w:themeShade="80"/>
        </w:rPr>
        <w:t>ueel opgenomen</w:t>
      </w:r>
      <w:r w:rsidR="00E22E13">
        <w:rPr>
          <w:rFonts w:eastAsia="Dotum" w:cstheme="minorHAnsi"/>
          <w:color w:val="808080" w:themeColor="background1" w:themeShade="80"/>
        </w:rPr>
        <w:t xml:space="preserve"> in </w:t>
      </w:r>
      <w:r>
        <w:rPr>
          <w:rFonts w:eastAsia="Dotum" w:cstheme="minorHAnsi"/>
          <w:color w:val="808080" w:themeColor="background1" w:themeShade="80"/>
        </w:rPr>
        <w:t xml:space="preserve">het </w:t>
      </w:r>
      <w:r w:rsidR="00E22E13">
        <w:rPr>
          <w:rFonts w:eastAsia="Dotum" w:cstheme="minorHAnsi"/>
          <w:color w:val="808080" w:themeColor="background1" w:themeShade="80"/>
        </w:rPr>
        <w:t xml:space="preserve">digitaal atelier. </w:t>
      </w:r>
    </w:p>
    <w:p w:rsidR="00E22E13" w:rsidRDefault="00E22E13" w:rsidP="0054692A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E22E13" w:rsidRPr="005B0166" w:rsidRDefault="005B0166" w:rsidP="005B0166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>Status ingest. Ligt stil in verband me</w:t>
      </w:r>
      <w:r w:rsidR="00C30BA4">
        <w:rPr>
          <w:rFonts w:eastAsia="Dotum" w:cstheme="minorHAnsi"/>
          <w:color w:val="808080" w:themeColor="background1" w:themeShade="80"/>
        </w:rPr>
        <w:t>t het niet beschikbaar zijn van d</w:t>
      </w:r>
      <w:r w:rsidR="00C160FE">
        <w:rPr>
          <w:rFonts w:eastAsia="Dotum" w:cstheme="minorHAnsi"/>
          <w:color w:val="808080" w:themeColor="background1" w:themeShade="80"/>
        </w:rPr>
        <w:t xml:space="preserve">e </w:t>
      </w:r>
      <w:r w:rsidR="00E22E13" w:rsidRPr="005B0166">
        <w:rPr>
          <w:rFonts w:eastAsia="Dotum" w:cstheme="minorHAnsi"/>
          <w:color w:val="808080" w:themeColor="background1" w:themeShade="80"/>
        </w:rPr>
        <w:t xml:space="preserve">Workflow </w:t>
      </w:r>
      <w:r w:rsidR="00C30BA4">
        <w:rPr>
          <w:rFonts w:eastAsia="Dotum" w:cstheme="minorHAnsi"/>
          <w:color w:val="808080" w:themeColor="background1" w:themeShade="80"/>
        </w:rPr>
        <w:t>gedigitaliseerd materiaal.</w:t>
      </w:r>
      <w:r w:rsidR="00E22E13" w:rsidRPr="005B0166">
        <w:rPr>
          <w:rFonts w:eastAsia="Dotum" w:cstheme="minorHAnsi"/>
          <w:color w:val="808080" w:themeColor="background1" w:themeShade="80"/>
        </w:rPr>
        <w:t xml:space="preserve"> </w:t>
      </w:r>
    </w:p>
    <w:p w:rsidR="00E22E13" w:rsidRDefault="00E22E13" w:rsidP="0054692A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930F87" w:rsidRPr="00342E49" w:rsidRDefault="00C160FE" w:rsidP="00342E49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</w:rPr>
      </w:pPr>
      <w:r w:rsidRPr="00C160FE">
        <w:rPr>
          <w:rFonts w:eastAsia="Dotum" w:cstheme="minorHAnsi"/>
          <w:color w:val="808080" w:themeColor="background1" w:themeShade="80"/>
        </w:rPr>
        <w:t xml:space="preserve">Roomyla </w:t>
      </w:r>
      <w:r>
        <w:rPr>
          <w:rFonts w:eastAsia="Dotum" w:cstheme="minorHAnsi"/>
          <w:color w:val="808080" w:themeColor="background1" w:themeShade="80"/>
        </w:rPr>
        <w:t>heeft een gespreksronde met alle medewerkers gehouden over gebruik van de G</w:t>
      </w:r>
      <w:r w:rsidR="00E22E13" w:rsidRPr="00C160FE">
        <w:rPr>
          <w:rFonts w:eastAsia="Dotum" w:cstheme="minorHAnsi"/>
          <w:color w:val="808080" w:themeColor="background1" w:themeShade="80"/>
        </w:rPr>
        <w:t>-schijf.</w:t>
      </w:r>
      <w:r>
        <w:rPr>
          <w:rFonts w:eastAsia="Dotum" w:cstheme="minorHAnsi"/>
          <w:color w:val="808080" w:themeColor="background1" w:themeShade="80"/>
        </w:rPr>
        <w:t xml:space="preserve"> De </w:t>
      </w:r>
      <w:r w:rsidR="002578A2" w:rsidRPr="00C160FE">
        <w:rPr>
          <w:rFonts w:eastAsia="Dotum" w:cstheme="minorHAnsi"/>
          <w:color w:val="808080" w:themeColor="background1" w:themeShade="80"/>
        </w:rPr>
        <w:t>Feedback</w:t>
      </w:r>
      <w:r>
        <w:rPr>
          <w:rFonts w:eastAsia="Dotum" w:cstheme="minorHAnsi"/>
          <w:color w:val="808080" w:themeColor="background1" w:themeShade="80"/>
        </w:rPr>
        <w:t xml:space="preserve"> heeft zij verwerkt.</w:t>
      </w:r>
      <w:r w:rsidR="002578A2" w:rsidRPr="00C160FE">
        <w:rPr>
          <w:rFonts w:eastAsia="Dotum" w:cstheme="minorHAnsi"/>
          <w:color w:val="808080" w:themeColor="background1" w:themeShade="80"/>
        </w:rPr>
        <w:t xml:space="preserve"> </w:t>
      </w:r>
      <w:r>
        <w:rPr>
          <w:rFonts w:eastAsia="Dotum" w:cstheme="minorHAnsi"/>
          <w:color w:val="808080" w:themeColor="background1" w:themeShade="80"/>
        </w:rPr>
        <w:t>Over het algemeen is men b</w:t>
      </w:r>
      <w:r w:rsidR="002578A2" w:rsidRPr="00C160FE">
        <w:rPr>
          <w:rFonts w:eastAsia="Dotum" w:cstheme="minorHAnsi"/>
          <w:color w:val="808080" w:themeColor="background1" w:themeShade="80"/>
        </w:rPr>
        <w:t xml:space="preserve">lij met </w:t>
      </w:r>
      <w:r>
        <w:rPr>
          <w:rFonts w:eastAsia="Dotum" w:cstheme="minorHAnsi"/>
          <w:color w:val="808080" w:themeColor="background1" w:themeShade="80"/>
        </w:rPr>
        <w:t>de G</w:t>
      </w:r>
      <w:r w:rsidR="002578A2" w:rsidRPr="00C160FE">
        <w:rPr>
          <w:rFonts w:eastAsia="Dotum" w:cstheme="minorHAnsi"/>
          <w:color w:val="808080" w:themeColor="background1" w:themeShade="80"/>
        </w:rPr>
        <w:t xml:space="preserve">-schijf. </w:t>
      </w:r>
      <w:r>
        <w:rPr>
          <w:rFonts w:eastAsia="Dotum" w:cstheme="minorHAnsi"/>
          <w:color w:val="808080" w:themeColor="background1" w:themeShade="80"/>
        </w:rPr>
        <w:t>Digitale stukken die voor het digitale archief bestemd zijn worden opgeslagen in Join</w:t>
      </w:r>
      <w:r w:rsidR="002578A2" w:rsidRPr="00C160FE">
        <w:rPr>
          <w:rFonts w:eastAsia="Dotum" w:cstheme="minorHAnsi"/>
          <w:color w:val="808080" w:themeColor="background1" w:themeShade="80"/>
        </w:rPr>
        <w:t xml:space="preserve">. </w:t>
      </w:r>
      <w:r w:rsidR="00E22E13" w:rsidRPr="00C160FE">
        <w:rPr>
          <w:rFonts w:eastAsia="Dotum" w:cstheme="minorHAnsi"/>
          <w:color w:val="808080" w:themeColor="background1" w:themeShade="80"/>
        </w:rPr>
        <w:t xml:space="preserve"> </w:t>
      </w:r>
      <w:r>
        <w:rPr>
          <w:rFonts w:eastAsia="Dotum" w:cstheme="minorHAnsi"/>
          <w:color w:val="808080" w:themeColor="background1" w:themeShade="80"/>
        </w:rPr>
        <w:t>Herstructurering voor een betere matching met de bestanden in Join is gewenst. Insteek is een  m</w:t>
      </w:r>
      <w:r w:rsidR="002578A2" w:rsidRPr="00C160FE">
        <w:rPr>
          <w:rFonts w:eastAsia="Dotum" w:cstheme="minorHAnsi"/>
          <w:color w:val="808080" w:themeColor="background1" w:themeShade="80"/>
        </w:rPr>
        <w:t xml:space="preserve">inder wijdvertakte mappenstructering. </w:t>
      </w:r>
      <w:r>
        <w:rPr>
          <w:rFonts w:eastAsia="Dotum" w:cstheme="minorHAnsi"/>
          <w:color w:val="808080" w:themeColor="background1" w:themeShade="80"/>
        </w:rPr>
        <w:t xml:space="preserve">Als hoofdindeling zal de zaaktypelijst van Join aanhouden worden. </w:t>
      </w:r>
      <w:r w:rsidR="004136E2">
        <w:rPr>
          <w:rFonts w:eastAsia="Dotum" w:cstheme="minorHAnsi"/>
          <w:color w:val="808080" w:themeColor="background1" w:themeShade="80"/>
        </w:rPr>
        <w:t>Dit maakt vanuit het pad het leg</w:t>
      </w:r>
      <w:r w:rsidR="00342E49">
        <w:rPr>
          <w:rFonts w:eastAsia="Dotum" w:cstheme="minorHAnsi"/>
          <w:color w:val="808080" w:themeColor="background1" w:themeShade="80"/>
        </w:rPr>
        <w:t xml:space="preserve">gen van directe links met decos/JOIN </w:t>
      </w:r>
      <w:r w:rsidR="004136E2">
        <w:rPr>
          <w:rFonts w:eastAsia="Dotum" w:cstheme="minorHAnsi"/>
          <w:color w:val="808080" w:themeColor="background1" w:themeShade="80"/>
        </w:rPr>
        <w:t xml:space="preserve">mogelijk. Opbouw tbv digitale archivering vraagt om een </w:t>
      </w:r>
      <w:r w:rsidR="00930F87" w:rsidRPr="004136E2">
        <w:rPr>
          <w:rFonts w:eastAsia="Dotum" w:cstheme="minorHAnsi"/>
          <w:color w:val="808080" w:themeColor="background1" w:themeShade="80"/>
        </w:rPr>
        <w:t xml:space="preserve">zaakgerichte aanpak volgens </w:t>
      </w:r>
      <w:r w:rsidR="004136E2">
        <w:rPr>
          <w:rFonts w:eastAsia="Dotum" w:cstheme="minorHAnsi"/>
          <w:color w:val="808080" w:themeColor="background1" w:themeShade="80"/>
        </w:rPr>
        <w:t>het documentairs</w:t>
      </w:r>
      <w:r w:rsidR="00930F87" w:rsidRPr="004136E2">
        <w:rPr>
          <w:rFonts w:eastAsia="Dotum" w:cstheme="minorHAnsi"/>
          <w:color w:val="808080" w:themeColor="background1" w:themeShade="80"/>
        </w:rPr>
        <w:t xml:space="preserve">tructuurplan. Oskar </w:t>
      </w:r>
      <w:r w:rsidR="004136E2">
        <w:rPr>
          <w:rFonts w:eastAsia="Dotum" w:cstheme="minorHAnsi"/>
          <w:color w:val="808080" w:themeColor="background1" w:themeShade="80"/>
        </w:rPr>
        <w:t xml:space="preserve">vraagt of er nog zaaktypen toevoegd dienen te worden ? Klaartje stelt dat het een </w:t>
      </w:r>
      <w:r w:rsidR="00930F87" w:rsidRPr="004136E2">
        <w:rPr>
          <w:rFonts w:eastAsia="Dotum" w:cstheme="minorHAnsi"/>
          <w:color w:val="808080" w:themeColor="background1" w:themeShade="80"/>
        </w:rPr>
        <w:t>beredeneerd geheel</w:t>
      </w:r>
      <w:r w:rsidR="004136E2">
        <w:rPr>
          <w:rFonts w:eastAsia="Dotum" w:cstheme="minorHAnsi"/>
          <w:color w:val="808080" w:themeColor="background1" w:themeShade="80"/>
        </w:rPr>
        <w:t xml:space="preserve"> is. Maarten brengt naar voren dat een </w:t>
      </w:r>
      <w:r w:rsidR="00930F87" w:rsidRPr="004136E2">
        <w:rPr>
          <w:rFonts w:eastAsia="Dotum" w:cstheme="minorHAnsi"/>
          <w:color w:val="808080" w:themeColor="background1" w:themeShade="80"/>
        </w:rPr>
        <w:t xml:space="preserve">aantal </w:t>
      </w:r>
      <w:r w:rsidR="004136E2">
        <w:rPr>
          <w:rFonts w:eastAsia="Dotum" w:cstheme="minorHAnsi"/>
          <w:color w:val="808080" w:themeColor="background1" w:themeShade="80"/>
        </w:rPr>
        <w:t xml:space="preserve">zaaktypen niet gebruikt wordt. </w:t>
      </w:r>
      <w:r w:rsidR="00930F87" w:rsidRPr="004136E2">
        <w:rPr>
          <w:rFonts w:eastAsia="Dotum" w:cstheme="minorHAnsi"/>
          <w:color w:val="808080" w:themeColor="background1" w:themeShade="80"/>
        </w:rPr>
        <w:t xml:space="preserve">Oskar kijkt naar zaaktypen. </w:t>
      </w:r>
      <w:r w:rsidR="00930F87" w:rsidRPr="00342E49">
        <w:rPr>
          <w:rFonts w:eastAsia="Dotum" w:cstheme="minorHAnsi"/>
          <w:color w:val="808080" w:themeColor="background1" w:themeShade="80"/>
        </w:rPr>
        <w:t xml:space="preserve">Roomyla en Ed </w:t>
      </w:r>
      <w:r w:rsidR="004136E2" w:rsidRPr="00342E49">
        <w:rPr>
          <w:rFonts w:eastAsia="Dotum" w:cstheme="minorHAnsi"/>
          <w:color w:val="808080" w:themeColor="background1" w:themeShade="80"/>
        </w:rPr>
        <w:t xml:space="preserve">gaan het geheel vorm geven. </w:t>
      </w:r>
      <w:r w:rsidR="00930F87" w:rsidRPr="00342E49">
        <w:rPr>
          <w:rFonts w:eastAsia="Dotum" w:cstheme="minorHAnsi"/>
          <w:color w:val="808080" w:themeColor="background1" w:themeShade="80"/>
        </w:rPr>
        <w:t xml:space="preserve"> </w:t>
      </w:r>
    </w:p>
    <w:p w:rsidR="00930F87" w:rsidRDefault="00930F87" w:rsidP="0054692A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930F87" w:rsidRDefault="00426A72" w:rsidP="00426A72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>Er is gekeken naar tijdelijke Alternatieven voor het ontbreken van toegang op het</w:t>
      </w:r>
      <w:r w:rsidR="00930F87" w:rsidRPr="00426A72">
        <w:rPr>
          <w:rFonts w:eastAsia="Dotum" w:cstheme="minorHAnsi"/>
          <w:color w:val="808080" w:themeColor="background1" w:themeShade="80"/>
        </w:rPr>
        <w:t xml:space="preserve"> e-depot</w:t>
      </w:r>
      <w:r>
        <w:rPr>
          <w:rFonts w:eastAsia="Dotum" w:cstheme="minorHAnsi"/>
          <w:color w:val="808080" w:themeColor="background1" w:themeShade="80"/>
        </w:rPr>
        <w:t>. De Stuurgroep zag 4 scenario’s. (4), Preservica als CBS,</w:t>
      </w:r>
      <w:r w:rsidR="00930F87" w:rsidRPr="00426A72">
        <w:rPr>
          <w:rFonts w:eastAsia="Dotum" w:cstheme="minorHAnsi"/>
          <w:color w:val="808080" w:themeColor="background1" w:themeShade="80"/>
        </w:rPr>
        <w:t xml:space="preserve"> viel af. </w:t>
      </w:r>
      <w:r>
        <w:rPr>
          <w:rFonts w:eastAsia="Dotum" w:cstheme="minorHAnsi"/>
          <w:color w:val="808080" w:themeColor="background1" w:themeShade="80"/>
        </w:rPr>
        <w:t xml:space="preserve">(3) </w:t>
      </w:r>
      <w:r w:rsidR="00930F87" w:rsidRPr="00426A72">
        <w:rPr>
          <w:rFonts w:eastAsia="Dotum" w:cstheme="minorHAnsi"/>
          <w:color w:val="808080" w:themeColor="background1" w:themeShade="80"/>
        </w:rPr>
        <w:t>Mais Ingest valt af</w:t>
      </w:r>
      <w:r w:rsidR="00EC225D">
        <w:rPr>
          <w:rFonts w:eastAsia="Dotum" w:cstheme="minorHAnsi"/>
          <w:color w:val="808080" w:themeColor="background1" w:themeShade="80"/>
        </w:rPr>
        <w:t xml:space="preserve"> omdat er nog teveel ondui</w:t>
      </w:r>
      <w:r>
        <w:rPr>
          <w:rFonts w:eastAsia="Dotum" w:cstheme="minorHAnsi"/>
          <w:color w:val="808080" w:themeColor="background1" w:themeShade="80"/>
        </w:rPr>
        <w:t>delijkheden zijn</w:t>
      </w:r>
      <w:r w:rsidR="00930F87" w:rsidRPr="00426A72">
        <w:rPr>
          <w:rFonts w:eastAsia="Dotum" w:cstheme="minorHAnsi"/>
          <w:color w:val="808080" w:themeColor="background1" w:themeShade="80"/>
        </w:rPr>
        <w:t xml:space="preserve">. </w:t>
      </w:r>
      <w:r w:rsidR="002C3216" w:rsidRPr="00426A72">
        <w:rPr>
          <w:rFonts w:eastAsia="Dotum" w:cstheme="minorHAnsi"/>
          <w:color w:val="808080" w:themeColor="background1" w:themeShade="80"/>
        </w:rPr>
        <w:t>Geen inzicht in kosten. Rechtstreek</w:t>
      </w:r>
      <w:r w:rsidR="00EC225D">
        <w:rPr>
          <w:rFonts w:eastAsia="Dotum" w:cstheme="minorHAnsi"/>
          <w:color w:val="808080" w:themeColor="background1" w:themeShade="80"/>
        </w:rPr>
        <w:t>se koppeling van data in het e-depot</w:t>
      </w:r>
      <w:r>
        <w:rPr>
          <w:rFonts w:eastAsia="Dotum" w:cstheme="minorHAnsi"/>
          <w:color w:val="808080" w:themeColor="background1" w:themeShade="80"/>
        </w:rPr>
        <w:t xml:space="preserve"> naar </w:t>
      </w:r>
      <w:r w:rsidR="00EC225D">
        <w:rPr>
          <w:rFonts w:eastAsia="Dotum" w:cstheme="minorHAnsi"/>
          <w:color w:val="808080" w:themeColor="background1" w:themeShade="80"/>
        </w:rPr>
        <w:t>een web</w:t>
      </w:r>
      <w:r>
        <w:rPr>
          <w:rFonts w:eastAsia="Dotum" w:cstheme="minorHAnsi"/>
          <w:color w:val="808080" w:themeColor="background1" w:themeShade="80"/>
        </w:rPr>
        <w:t xml:space="preserve">toegang  (1) , zoals het NA-voorbeeld van het archief van de Deltacommissaris is zoektechnisch een </w:t>
      </w:r>
      <w:r w:rsidR="00EC225D">
        <w:rPr>
          <w:rFonts w:eastAsia="Dotum" w:cstheme="minorHAnsi"/>
          <w:color w:val="808080" w:themeColor="background1" w:themeShade="80"/>
        </w:rPr>
        <w:t xml:space="preserve">minder alternatief dan de beschikbare oplossing </w:t>
      </w:r>
      <w:r>
        <w:rPr>
          <w:rFonts w:eastAsia="Dotum" w:cstheme="minorHAnsi"/>
          <w:color w:val="808080" w:themeColor="background1" w:themeShade="80"/>
        </w:rPr>
        <w:t xml:space="preserve">van </w:t>
      </w:r>
      <w:r w:rsidR="002C3216" w:rsidRPr="00426A72">
        <w:rPr>
          <w:rFonts w:eastAsia="Dotum" w:cstheme="minorHAnsi"/>
          <w:color w:val="808080" w:themeColor="background1" w:themeShade="80"/>
        </w:rPr>
        <w:t>Mylex</w:t>
      </w:r>
      <w:r>
        <w:rPr>
          <w:rFonts w:eastAsia="Dotum" w:cstheme="minorHAnsi"/>
          <w:color w:val="808080" w:themeColor="background1" w:themeShade="80"/>
        </w:rPr>
        <w:t xml:space="preserve"> (2)</w:t>
      </w:r>
      <w:r w:rsidR="002C3216" w:rsidRPr="00426A72">
        <w:rPr>
          <w:rFonts w:eastAsia="Dotum" w:cstheme="minorHAnsi"/>
          <w:color w:val="808080" w:themeColor="background1" w:themeShade="80"/>
        </w:rPr>
        <w:t xml:space="preserve">. </w:t>
      </w:r>
      <w:r w:rsidR="00EC225D">
        <w:rPr>
          <w:rFonts w:eastAsia="Dotum" w:cstheme="minorHAnsi"/>
          <w:color w:val="808080" w:themeColor="background1" w:themeShade="80"/>
        </w:rPr>
        <w:t xml:space="preserve">Deze oplossing zoekt, vindt en toont na indexering </w:t>
      </w:r>
      <w:r w:rsidR="00EC225D">
        <w:rPr>
          <w:rFonts w:eastAsia="Dotum" w:cstheme="minorHAnsi"/>
          <w:color w:val="808080" w:themeColor="background1" w:themeShade="80"/>
        </w:rPr>
        <w:lastRenderedPageBreak/>
        <w:t>informatie uit het e-depot e</w:t>
      </w:r>
      <w:r w:rsidR="002C3216" w:rsidRPr="00426A72">
        <w:rPr>
          <w:rFonts w:eastAsia="Dotum" w:cstheme="minorHAnsi"/>
          <w:color w:val="808080" w:themeColor="background1" w:themeShade="80"/>
        </w:rPr>
        <w:t xml:space="preserve">ven rijk als op eigen </w:t>
      </w:r>
      <w:r w:rsidR="00EC225D">
        <w:rPr>
          <w:rFonts w:eastAsia="Dotum" w:cstheme="minorHAnsi"/>
          <w:color w:val="808080" w:themeColor="background1" w:themeShade="80"/>
        </w:rPr>
        <w:t xml:space="preserve">website. Stylesheets gekoppeld aan de </w:t>
      </w:r>
      <w:r w:rsidR="002C3216" w:rsidRPr="00426A72">
        <w:rPr>
          <w:rFonts w:eastAsia="Dotum" w:cstheme="minorHAnsi"/>
          <w:color w:val="808080" w:themeColor="background1" w:themeShade="80"/>
        </w:rPr>
        <w:t>archieftoegang</w:t>
      </w:r>
      <w:r w:rsidR="00EC225D">
        <w:rPr>
          <w:rFonts w:eastAsia="Dotum" w:cstheme="minorHAnsi"/>
          <w:color w:val="808080" w:themeColor="background1" w:themeShade="80"/>
        </w:rPr>
        <w:t xml:space="preserve"> en </w:t>
      </w:r>
      <w:r w:rsidR="00C30BA4">
        <w:rPr>
          <w:rFonts w:eastAsia="Dotum" w:cstheme="minorHAnsi"/>
          <w:color w:val="808080" w:themeColor="background1" w:themeShade="80"/>
        </w:rPr>
        <w:t>geautoriseerde</w:t>
      </w:r>
      <w:r w:rsidR="00EC225D">
        <w:rPr>
          <w:rFonts w:eastAsia="Dotum" w:cstheme="minorHAnsi"/>
          <w:color w:val="808080" w:themeColor="background1" w:themeShade="80"/>
        </w:rPr>
        <w:t xml:space="preserve"> data kunnen beschikbaarheid brengen. </w:t>
      </w:r>
      <w:r w:rsidR="002C3216" w:rsidRPr="00426A72">
        <w:rPr>
          <w:rFonts w:eastAsia="Dotum" w:cstheme="minorHAnsi"/>
          <w:color w:val="808080" w:themeColor="background1" w:themeShade="80"/>
        </w:rPr>
        <w:t xml:space="preserve"> Als het niet mag</w:t>
      </w:r>
      <w:r w:rsidR="00C30BA4">
        <w:rPr>
          <w:rFonts w:eastAsia="Dotum" w:cstheme="minorHAnsi"/>
          <w:color w:val="808080" w:themeColor="background1" w:themeShade="80"/>
        </w:rPr>
        <w:t xml:space="preserve"> zou de “ELO</w:t>
      </w:r>
      <w:r w:rsidR="00EC225D">
        <w:rPr>
          <w:rFonts w:eastAsia="Dotum" w:cstheme="minorHAnsi"/>
          <w:color w:val="808080" w:themeColor="background1" w:themeShade="80"/>
        </w:rPr>
        <w:t xml:space="preserve">-oplossing” een alternatief zijn.  Informatie komt dan van een  externe harde schijf.  Toegang loopt dan via MDWS naar de </w:t>
      </w:r>
      <w:r w:rsidR="002C3216" w:rsidRPr="00426A72">
        <w:rPr>
          <w:rFonts w:eastAsia="Dotum" w:cstheme="minorHAnsi"/>
          <w:color w:val="808080" w:themeColor="background1" w:themeShade="80"/>
        </w:rPr>
        <w:t>website. Roomyla is contactpersoon.</w:t>
      </w:r>
      <w:r w:rsidR="00EC225D">
        <w:rPr>
          <w:rFonts w:eastAsia="Dotum" w:cstheme="minorHAnsi"/>
          <w:color w:val="808080" w:themeColor="background1" w:themeShade="80"/>
        </w:rPr>
        <w:t xml:space="preserve"> De</w:t>
      </w:r>
      <w:r w:rsidR="002C3216" w:rsidRPr="00426A72">
        <w:rPr>
          <w:rFonts w:eastAsia="Dotum" w:cstheme="minorHAnsi"/>
          <w:color w:val="808080" w:themeColor="background1" w:themeShade="80"/>
        </w:rPr>
        <w:t xml:space="preserve"> Provincie</w:t>
      </w:r>
      <w:r w:rsidR="00EC225D">
        <w:rPr>
          <w:rFonts w:eastAsia="Dotum" w:cstheme="minorHAnsi"/>
          <w:color w:val="808080" w:themeColor="background1" w:themeShade="80"/>
        </w:rPr>
        <w:t xml:space="preserve"> Noord-Holland streeft er naar archiefmateriaal </w:t>
      </w:r>
      <w:r w:rsidR="002C3216" w:rsidRPr="00426A72">
        <w:rPr>
          <w:rFonts w:eastAsia="Dotum" w:cstheme="minorHAnsi"/>
          <w:color w:val="808080" w:themeColor="background1" w:themeShade="80"/>
        </w:rPr>
        <w:t xml:space="preserve">met </w:t>
      </w:r>
      <w:r w:rsidR="00EC225D">
        <w:rPr>
          <w:rFonts w:eastAsia="Dotum" w:cstheme="minorHAnsi"/>
          <w:color w:val="808080" w:themeColor="background1" w:themeShade="80"/>
        </w:rPr>
        <w:t>een si</w:t>
      </w:r>
      <w:r w:rsidR="00C30BA4">
        <w:rPr>
          <w:rFonts w:eastAsia="Dotum" w:cstheme="minorHAnsi"/>
          <w:color w:val="808080" w:themeColor="background1" w:themeShade="80"/>
        </w:rPr>
        <w:t>d</w:t>
      </w:r>
      <w:r w:rsidR="00EC225D">
        <w:rPr>
          <w:rFonts w:eastAsia="Dotum" w:cstheme="minorHAnsi"/>
          <w:color w:val="808080" w:themeColor="background1" w:themeShade="80"/>
        </w:rPr>
        <w:t>ecar</w:t>
      </w:r>
      <w:r w:rsidR="00C30BA4">
        <w:rPr>
          <w:rFonts w:eastAsia="Dotum" w:cstheme="minorHAnsi"/>
          <w:color w:val="808080" w:themeColor="background1" w:themeShade="80"/>
        </w:rPr>
        <w:t>-</w:t>
      </w:r>
      <w:r w:rsidR="00EC225D">
        <w:rPr>
          <w:rFonts w:eastAsia="Dotum" w:cstheme="minorHAnsi"/>
          <w:color w:val="808080" w:themeColor="background1" w:themeShade="80"/>
        </w:rPr>
        <w:t>structuur aan te leveren.</w:t>
      </w:r>
    </w:p>
    <w:p w:rsidR="00486838" w:rsidRDefault="00486838" w:rsidP="00486838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2C3216" w:rsidRPr="00486838" w:rsidRDefault="00486838" w:rsidP="00486838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 xml:space="preserve">Er wordt in verschillende overlegvormen over e-depot gesproken. </w:t>
      </w:r>
      <w:r w:rsidR="00E30BDD">
        <w:rPr>
          <w:rFonts w:eastAsia="Dotum" w:cstheme="minorHAnsi"/>
          <w:color w:val="808080" w:themeColor="background1" w:themeShade="80"/>
        </w:rPr>
        <w:t>Onder andere d</w:t>
      </w:r>
      <w:r>
        <w:rPr>
          <w:rFonts w:eastAsia="Dotum" w:cstheme="minorHAnsi"/>
          <w:color w:val="808080" w:themeColor="background1" w:themeShade="80"/>
        </w:rPr>
        <w:t xml:space="preserve">e </w:t>
      </w:r>
      <w:r w:rsidR="002C3216" w:rsidRPr="00486838">
        <w:rPr>
          <w:rFonts w:eastAsia="Dotum" w:cstheme="minorHAnsi"/>
          <w:color w:val="808080" w:themeColor="background1" w:themeShade="80"/>
        </w:rPr>
        <w:t>Architectu</w:t>
      </w:r>
      <w:r w:rsidRPr="00486838">
        <w:rPr>
          <w:rFonts w:eastAsia="Dotum" w:cstheme="minorHAnsi"/>
          <w:color w:val="808080" w:themeColor="background1" w:themeShade="80"/>
        </w:rPr>
        <w:t>u</w:t>
      </w:r>
      <w:r>
        <w:rPr>
          <w:rFonts w:eastAsia="Dotum" w:cstheme="minorHAnsi"/>
          <w:color w:val="808080" w:themeColor="background1" w:themeShade="80"/>
        </w:rPr>
        <w:t xml:space="preserve">rcommissie heeft agendapunten op dit terrein. Ze stelt in ieder geval dat </w:t>
      </w:r>
    </w:p>
    <w:p w:rsidR="002C3216" w:rsidRPr="00342E49" w:rsidRDefault="00486838" w:rsidP="00342E49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 xml:space="preserve">Geborgd dient te worden </w:t>
      </w:r>
      <w:r w:rsidR="002C3216">
        <w:rPr>
          <w:rFonts w:eastAsia="Dotum" w:cstheme="minorHAnsi"/>
          <w:color w:val="808080" w:themeColor="background1" w:themeShade="80"/>
        </w:rPr>
        <w:t>dat de scan</w:t>
      </w:r>
      <w:r w:rsidR="00EC225D">
        <w:rPr>
          <w:rFonts w:eastAsia="Dotum" w:cstheme="minorHAnsi"/>
          <w:color w:val="808080" w:themeColor="background1" w:themeShade="80"/>
        </w:rPr>
        <w:t>toeg</w:t>
      </w:r>
      <w:r w:rsidR="002C3216">
        <w:rPr>
          <w:rFonts w:eastAsia="Dotum" w:cstheme="minorHAnsi"/>
          <w:color w:val="808080" w:themeColor="background1" w:themeShade="80"/>
        </w:rPr>
        <w:t>a</w:t>
      </w:r>
      <w:r w:rsidR="00EC225D">
        <w:rPr>
          <w:rFonts w:eastAsia="Dotum" w:cstheme="minorHAnsi"/>
          <w:color w:val="808080" w:themeColor="background1" w:themeShade="80"/>
        </w:rPr>
        <w:t>n</w:t>
      </w:r>
      <w:r w:rsidR="002C3216">
        <w:rPr>
          <w:rFonts w:eastAsia="Dotum" w:cstheme="minorHAnsi"/>
          <w:color w:val="808080" w:themeColor="background1" w:themeShade="80"/>
        </w:rPr>
        <w:t>gen</w:t>
      </w:r>
      <w:r>
        <w:rPr>
          <w:rFonts w:eastAsia="Dotum" w:cstheme="minorHAnsi"/>
          <w:color w:val="808080" w:themeColor="background1" w:themeShade="80"/>
        </w:rPr>
        <w:t xml:space="preserve"> van de RHC’s binnen de infrastructuur NA-RHC’s voorlopig </w:t>
      </w:r>
      <w:r w:rsidR="002C3216">
        <w:rPr>
          <w:rFonts w:eastAsia="Dotum" w:cstheme="minorHAnsi"/>
          <w:color w:val="808080" w:themeColor="background1" w:themeShade="80"/>
        </w:rPr>
        <w:t xml:space="preserve">beschikbaar </w:t>
      </w:r>
      <w:r>
        <w:rPr>
          <w:rFonts w:eastAsia="Dotum" w:cstheme="minorHAnsi"/>
          <w:color w:val="808080" w:themeColor="background1" w:themeShade="80"/>
        </w:rPr>
        <w:t xml:space="preserve">dienen te </w:t>
      </w:r>
      <w:r w:rsidR="002C3216">
        <w:rPr>
          <w:rFonts w:eastAsia="Dotum" w:cstheme="minorHAnsi"/>
          <w:color w:val="808080" w:themeColor="background1" w:themeShade="80"/>
        </w:rPr>
        <w:t xml:space="preserve">blijven. </w:t>
      </w:r>
      <w:r w:rsidR="00342E49">
        <w:rPr>
          <w:rFonts w:eastAsia="Dotum" w:cstheme="minorHAnsi"/>
          <w:color w:val="808080" w:themeColor="background1" w:themeShade="80"/>
        </w:rPr>
        <w:t>Er ontwikkelt</w:t>
      </w:r>
      <w:r>
        <w:rPr>
          <w:rFonts w:eastAsia="Dotum" w:cstheme="minorHAnsi"/>
          <w:color w:val="808080" w:themeColor="background1" w:themeShade="80"/>
        </w:rPr>
        <w:t xml:space="preserve"> zich op dit moment een d</w:t>
      </w:r>
      <w:r w:rsidR="002C3216">
        <w:rPr>
          <w:rFonts w:eastAsia="Dotum" w:cstheme="minorHAnsi"/>
          <w:color w:val="808080" w:themeColor="background1" w:themeShade="80"/>
        </w:rPr>
        <w:t>uale oplos</w:t>
      </w:r>
      <w:r>
        <w:rPr>
          <w:rFonts w:eastAsia="Dotum" w:cstheme="minorHAnsi"/>
          <w:color w:val="808080" w:themeColor="background1" w:themeShade="80"/>
        </w:rPr>
        <w:t>sing digital born en gedigitali</w:t>
      </w:r>
      <w:r w:rsidR="002C3216">
        <w:rPr>
          <w:rFonts w:eastAsia="Dotum" w:cstheme="minorHAnsi"/>
          <w:color w:val="808080" w:themeColor="background1" w:themeShade="80"/>
        </w:rPr>
        <w:t>seer</w:t>
      </w:r>
      <w:r>
        <w:rPr>
          <w:rFonts w:eastAsia="Dotum" w:cstheme="minorHAnsi"/>
          <w:color w:val="808080" w:themeColor="background1" w:themeShade="80"/>
        </w:rPr>
        <w:t>d</w:t>
      </w:r>
      <w:r w:rsidR="002C3216">
        <w:rPr>
          <w:rFonts w:eastAsia="Dotum" w:cstheme="minorHAnsi"/>
          <w:color w:val="808080" w:themeColor="background1" w:themeShade="80"/>
        </w:rPr>
        <w:t xml:space="preserve"> materiaal . </w:t>
      </w:r>
      <w:r w:rsidR="00E30BDD">
        <w:rPr>
          <w:rFonts w:eastAsia="Dotum" w:cstheme="minorHAnsi"/>
          <w:color w:val="808080" w:themeColor="background1" w:themeShade="80"/>
        </w:rPr>
        <w:t>Dit dient opgeschreven te</w:t>
      </w:r>
      <w:r>
        <w:rPr>
          <w:rFonts w:eastAsia="Dotum" w:cstheme="minorHAnsi"/>
          <w:color w:val="808080" w:themeColor="background1" w:themeShade="80"/>
        </w:rPr>
        <w:t xml:space="preserve"> worden in de </w:t>
      </w:r>
      <w:r w:rsidR="00E30BDD">
        <w:rPr>
          <w:rFonts w:eastAsia="Dotum" w:cstheme="minorHAnsi"/>
          <w:color w:val="808080" w:themeColor="background1" w:themeShade="80"/>
        </w:rPr>
        <w:t>beleids</w:t>
      </w:r>
      <w:r>
        <w:rPr>
          <w:rFonts w:eastAsia="Dotum" w:cstheme="minorHAnsi"/>
          <w:color w:val="808080" w:themeColor="background1" w:themeShade="80"/>
        </w:rPr>
        <w:t xml:space="preserve">stukken. Martijn </w:t>
      </w:r>
      <w:r w:rsidR="00342E49">
        <w:rPr>
          <w:rFonts w:eastAsia="Dotum" w:cstheme="minorHAnsi"/>
          <w:color w:val="808080" w:themeColor="background1" w:themeShade="80"/>
        </w:rPr>
        <w:t xml:space="preserve">Smeets </w:t>
      </w:r>
      <w:r>
        <w:rPr>
          <w:rFonts w:eastAsia="Dotum" w:cstheme="minorHAnsi"/>
          <w:color w:val="808080" w:themeColor="background1" w:themeShade="80"/>
        </w:rPr>
        <w:t>brengt di</w:t>
      </w:r>
      <w:r w:rsidR="002C3216">
        <w:rPr>
          <w:rFonts w:eastAsia="Dotum" w:cstheme="minorHAnsi"/>
          <w:color w:val="808080" w:themeColor="background1" w:themeShade="80"/>
        </w:rPr>
        <w:t xml:space="preserve">t in. </w:t>
      </w:r>
      <w:r>
        <w:rPr>
          <w:rFonts w:eastAsia="Dotum" w:cstheme="minorHAnsi"/>
          <w:color w:val="808080" w:themeColor="background1" w:themeShade="80"/>
        </w:rPr>
        <w:t>Er is vanuit het NA een “Proo</w:t>
      </w:r>
      <w:r w:rsidR="002C3216">
        <w:rPr>
          <w:rFonts w:eastAsia="Dotum" w:cstheme="minorHAnsi"/>
          <w:color w:val="808080" w:themeColor="background1" w:themeShade="80"/>
        </w:rPr>
        <w:t xml:space="preserve">f of concept : </w:t>
      </w:r>
      <w:r>
        <w:rPr>
          <w:rFonts w:eastAsia="Dotum" w:cstheme="minorHAnsi"/>
          <w:color w:val="808080" w:themeColor="background1" w:themeShade="80"/>
        </w:rPr>
        <w:t xml:space="preserve">een test van de </w:t>
      </w:r>
      <w:r w:rsidR="002C3216">
        <w:rPr>
          <w:rFonts w:eastAsia="Dotum" w:cstheme="minorHAnsi"/>
          <w:color w:val="808080" w:themeColor="background1" w:themeShade="80"/>
        </w:rPr>
        <w:t>keten digitaal born</w:t>
      </w:r>
      <w:r w:rsidR="00E30BDD">
        <w:rPr>
          <w:rFonts w:eastAsia="Dotum" w:cstheme="minorHAnsi"/>
          <w:color w:val="808080" w:themeColor="background1" w:themeShade="80"/>
        </w:rPr>
        <w:t xml:space="preserve"> met het</w:t>
      </w:r>
      <w:r w:rsidR="00342E49">
        <w:rPr>
          <w:rFonts w:eastAsia="Dotum" w:cstheme="minorHAnsi"/>
          <w:color w:val="808080" w:themeColor="background1" w:themeShade="80"/>
        </w:rPr>
        <w:t xml:space="preserve"> archief van de </w:t>
      </w:r>
      <w:r w:rsidR="002C3216">
        <w:rPr>
          <w:rFonts w:eastAsia="Dotum" w:cstheme="minorHAnsi"/>
          <w:color w:val="808080" w:themeColor="background1" w:themeShade="80"/>
        </w:rPr>
        <w:t xml:space="preserve"> deltacommissaris. </w:t>
      </w:r>
      <w:r w:rsidR="00E30BDD">
        <w:rPr>
          <w:rFonts w:eastAsia="Dotum" w:cstheme="minorHAnsi"/>
          <w:color w:val="808080" w:themeColor="background1" w:themeShade="80"/>
        </w:rPr>
        <w:t xml:space="preserve"> De vraag is of er ook getest w</w:t>
      </w:r>
      <w:r w:rsidR="002C3216">
        <w:rPr>
          <w:rFonts w:eastAsia="Dotum" w:cstheme="minorHAnsi"/>
          <w:color w:val="808080" w:themeColor="background1" w:themeShade="80"/>
        </w:rPr>
        <w:t>ord</w:t>
      </w:r>
      <w:r w:rsidR="00E30BDD">
        <w:rPr>
          <w:rFonts w:eastAsia="Dotum" w:cstheme="minorHAnsi"/>
          <w:color w:val="808080" w:themeColor="background1" w:themeShade="80"/>
        </w:rPr>
        <w:t xml:space="preserve">t met materiaal komende vanuit de RHC’s, zoals het  archief van de </w:t>
      </w:r>
      <w:r w:rsidR="002C3216">
        <w:rPr>
          <w:rFonts w:eastAsia="Dotum" w:cstheme="minorHAnsi"/>
          <w:color w:val="808080" w:themeColor="background1" w:themeShade="80"/>
        </w:rPr>
        <w:t>Provincie</w:t>
      </w:r>
      <w:r w:rsidR="00E30BDD">
        <w:rPr>
          <w:rFonts w:eastAsia="Dotum" w:cstheme="minorHAnsi"/>
          <w:color w:val="808080" w:themeColor="background1" w:themeShade="80"/>
        </w:rPr>
        <w:t xml:space="preserve"> Noord-Holland. De commissie </w:t>
      </w:r>
      <w:r w:rsidR="00342E49">
        <w:rPr>
          <w:rFonts w:eastAsia="Dotum" w:cstheme="minorHAnsi"/>
          <w:color w:val="808080" w:themeColor="background1" w:themeShade="80"/>
        </w:rPr>
        <w:t xml:space="preserve">constateert </w:t>
      </w:r>
      <w:r w:rsidR="00E30BDD">
        <w:rPr>
          <w:rFonts w:eastAsia="Dotum" w:cstheme="minorHAnsi"/>
          <w:color w:val="808080" w:themeColor="background1" w:themeShade="80"/>
        </w:rPr>
        <w:t>dat er op het terrein van d</w:t>
      </w:r>
      <w:r w:rsidR="002C3216" w:rsidRPr="00E30BDD">
        <w:rPr>
          <w:rFonts w:eastAsia="Dotum" w:cstheme="minorHAnsi"/>
          <w:color w:val="808080" w:themeColor="background1" w:themeShade="80"/>
        </w:rPr>
        <w:t>igiconserve</w:t>
      </w:r>
      <w:r w:rsidRPr="00E30BDD">
        <w:rPr>
          <w:rFonts w:eastAsia="Dotum" w:cstheme="minorHAnsi"/>
          <w:color w:val="808080" w:themeColor="background1" w:themeShade="80"/>
        </w:rPr>
        <w:t>r</w:t>
      </w:r>
      <w:r w:rsidR="00E30BDD">
        <w:rPr>
          <w:rFonts w:eastAsia="Dotum" w:cstheme="minorHAnsi"/>
          <w:color w:val="808080" w:themeColor="background1" w:themeShade="80"/>
        </w:rPr>
        <w:t xml:space="preserve">ing </w:t>
      </w:r>
      <w:r w:rsidR="00C30BA4">
        <w:rPr>
          <w:rFonts w:eastAsia="Dotum" w:cstheme="minorHAnsi"/>
          <w:color w:val="808080" w:themeColor="background1" w:themeShade="80"/>
        </w:rPr>
        <w:t xml:space="preserve">onder andere </w:t>
      </w:r>
      <w:r w:rsidR="00E30BDD">
        <w:rPr>
          <w:rFonts w:eastAsia="Dotum" w:cstheme="minorHAnsi"/>
          <w:color w:val="808080" w:themeColor="background1" w:themeShade="80"/>
        </w:rPr>
        <w:t>ervaringen zijn in Dren</w:t>
      </w:r>
      <w:r w:rsidR="00C30BA4">
        <w:rPr>
          <w:rFonts w:eastAsia="Dotum" w:cstheme="minorHAnsi"/>
          <w:color w:val="808080" w:themeColor="background1" w:themeShade="80"/>
        </w:rPr>
        <w:t>the. Een Afspraak met het Drent</w:t>
      </w:r>
      <w:r w:rsidR="00E30BDD">
        <w:rPr>
          <w:rFonts w:eastAsia="Dotum" w:cstheme="minorHAnsi"/>
          <w:color w:val="808080" w:themeColor="background1" w:themeShade="80"/>
        </w:rPr>
        <w:t>s archief is een idee.</w:t>
      </w:r>
      <w:r w:rsidR="002C3216" w:rsidRPr="00E30BDD">
        <w:rPr>
          <w:rFonts w:eastAsia="Dotum" w:cstheme="minorHAnsi"/>
          <w:color w:val="808080" w:themeColor="background1" w:themeShade="80"/>
        </w:rPr>
        <w:t xml:space="preserve"> Assen </w:t>
      </w:r>
      <w:r w:rsidR="00E30BDD">
        <w:rPr>
          <w:rFonts w:eastAsia="Dotum" w:cstheme="minorHAnsi"/>
          <w:color w:val="808080" w:themeColor="background1" w:themeShade="80"/>
        </w:rPr>
        <w:t xml:space="preserve">is bijvoorbeeld bezig met </w:t>
      </w:r>
      <w:r w:rsidR="002C3216" w:rsidRPr="00E30BDD">
        <w:rPr>
          <w:rFonts w:eastAsia="Dotum" w:cstheme="minorHAnsi"/>
          <w:color w:val="808080" w:themeColor="background1" w:themeShade="80"/>
        </w:rPr>
        <w:t xml:space="preserve">videotulen. </w:t>
      </w:r>
      <w:r w:rsidR="00E30BDD">
        <w:rPr>
          <w:rFonts w:eastAsia="Dotum" w:cstheme="minorHAnsi"/>
          <w:color w:val="808080" w:themeColor="background1" w:themeShade="80"/>
        </w:rPr>
        <w:t xml:space="preserve">Bij een </w:t>
      </w:r>
      <w:r w:rsidR="002C3216" w:rsidRPr="00E30BDD">
        <w:rPr>
          <w:rFonts w:eastAsia="Dotum" w:cstheme="minorHAnsi"/>
          <w:color w:val="808080" w:themeColor="background1" w:themeShade="80"/>
        </w:rPr>
        <w:t xml:space="preserve">Visie </w:t>
      </w:r>
      <w:r w:rsidR="00E30BDD">
        <w:rPr>
          <w:rFonts w:eastAsia="Dotum" w:cstheme="minorHAnsi"/>
          <w:color w:val="808080" w:themeColor="background1" w:themeShade="80"/>
        </w:rPr>
        <w:t xml:space="preserve">op nadere toegankelijkheid zijn Nico en Robert betrokken. Namens het NHA zijn Klaartje en Oskar bij het </w:t>
      </w:r>
      <w:r w:rsidR="002C3216" w:rsidRPr="00E30BDD">
        <w:rPr>
          <w:rFonts w:eastAsia="Dotum" w:cstheme="minorHAnsi"/>
          <w:color w:val="808080" w:themeColor="background1" w:themeShade="80"/>
        </w:rPr>
        <w:t xml:space="preserve">IMO </w:t>
      </w:r>
      <w:r w:rsidR="00E30BDD">
        <w:rPr>
          <w:rFonts w:eastAsia="Dotum" w:cstheme="minorHAnsi"/>
          <w:color w:val="808080" w:themeColor="background1" w:themeShade="80"/>
        </w:rPr>
        <w:t xml:space="preserve">vertegenwoordigd. </w:t>
      </w:r>
      <w:r w:rsidR="00342E49">
        <w:rPr>
          <w:rFonts w:eastAsia="Dotum" w:cstheme="minorHAnsi"/>
          <w:color w:val="808080" w:themeColor="background1" w:themeShade="80"/>
        </w:rPr>
        <w:t xml:space="preserve">Er wordt gekeken </w:t>
      </w:r>
      <w:r w:rsidR="00E30BDD" w:rsidRPr="00342E49">
        <w:rPr>
          <w:rFonts w:eastAsia="Dotum" w:cstheme="minorHAnsi"/>
          <w:color w:val="808080" w:themeColor="background1" w:themeShade="80"/>
        </w:rPr>
        <w:t xml:space="preserve">wat de toekomst van het IMO is. Hoe houdbaar is de huidige </w:t>
      </w:r>
      <w:r w:rsidR="00F01B9A" w:rsidRPr="00342E49">
        <w:rPr>
          <w:rFonts w:eastAsia="Dotum" w:cstheme="minorHAnsi"/>
          <w:color w:val="808080" w:themeColor="background1" w:themeShade="80"/>
        </w:rPr>
        <w:t xml:space="preserve"> </w:t>
      </w:r>
      <w:r w:rsidR="00E30BDD" w:rsidRPr="00342E49">
        <w:rPr>
          <w:rFonts w:eastAsia="Dotum" w:cstheme="minorHAnsi"/>
          <w:color w:val="808080" w:themeColor="background1" w:themeShade="80"/>
        </w:rPr>
        <w:t>overlegstructuur op basis van de uit te bouwen governancestructuur ?</w:t>
      </w:r>
      <w:r w:rsidR="007967C6" w:rsidRPr="00342E49">
        <w:rPr>
          <w:rFonts w:eastAsia="Dotum" w:cstheme="minorHAnsi"/>
          <w:color w:val="808080" w:themeColor="background1" w:themeShade="80"/>
        </w:rPr>
        <w:t xml:space="preserve"> </w:t>
      </w:r>
    </w:p>
    <w:p w:rsidR="00A71112" w:rsidRDefault="00A71112" w:rsidP="0054692A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7967C6" w:rsidRDefault="00A71112" w:rsidP="00A71112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 xml:space="preserve">ICT-gerelateerde projecten. </w:t>
      </w:r>
    </w:p>
    <w:p w:rsidR="00A1748F" w:rsidRDefault="00A1748F" w:rsidP="00A1748F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D846E0" w:rsidRDefault="00A1748F" w:rsidP="00D846E0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 xml:space="preserve">(6.1) </w:t>
      </w:r>
      <w:r w:rsidR="00D846E0">
        <w:rPr>
          <w:rFonts w:eastAsia="Dotum" w:cstheme="minorHAnsi"/>
          <w:color w:val="808080" w:themeColor="background1" w:themeShade="80"/>
        </w:rPr>
        <w:t xml:space="preserve">Memorix: Conversie van de metadata van het beeldmateriaal is afgerond. </w:t>
      </w:r>
      <w:r w:rsidR="00342E49">
        <w:rPr>
          <w:rFonts w:eastAsia="Dotum" w:cstheme="minorHAnsi"/>
          <w:color w:val="808080" w:themeColor="background1" w:themeShade="80"/>
        </w:rPr>
        <w:t xml:space="preserve">De </w:t>
      </w:r>
      <w:r w:rsidR="00D846E0">
        <w:rPr>
          <w:rFonts w:eastAsia="Dotum" w:cstheme="minorHAnsi"/>
          <w:color w:val="808080" w:themeColor="background1" w:themeShade="80"/>
        </w:rPr>
        <w:t xml:space="preserve">Metadata </w:t>
      </w:r>
      <w:r w:rsidR="00342E49">
        <w:rPr>
          <w:rFonts w:eastAsia="Dotum" w:cstheme="minorHAnsi"/>
          <w:color w:val="808080" w:themeColor="background1" w:themeShade="80"/>
        </w:rPr>
        <w:t xml:space="preserve">is </w:t>
      </w:r>
      <w:r w:rsidR="00D846E0">
        <w:rPr>
          <w:rFonts w:eastAsia="Dotum" w:cstheme="minorHAnsi"/>
          <w:color w:val="808080" w:themeColor="background1" w:themeShade="80"/>
        </w:rPr>
        <w:t xml:space="preserve">opgenomen in Mais Flexis. Harvesten van Picturae van bijbehorende beeldbestanden van de NAS NHA </w:t>
      </w:r>
      <w:r w:rsidR="00236FE3">
        <w:rPr>
          <w:rFonts w:eastAsia="Dotum" w:cstheme="minorHAnsi"/>
          <w:color w:val="808080" w:themeColor="background1" w:themeShade="80"/>
        </w:rPr>
        <w:t xml:space="preserve">kan technisch geregeld. </w:t>
      </w:r>
      <w:r w:rsidR="00342E49">
        <w:rPr>
          <w:rFonts w:eastAsia="Dotum" w:cstheme="minorHAnsi"/>
          <w:color w:val="808080" w:themeColor="background1" w:themeShade="80"/>
        </w:rPr>
        <w:t xml:space="preserve">Er is door SET aan Picturae gevraagd wat ze technisch aan faciliteiten nodig hebben om te kunnen harvesten. Contact Ed/SET – Picturae (Thomas van Maaren) </w:t>
      </w:r>
    </w:p>
    <w:p w:rsidR="00A1748F" w:rsidRDefault="00A1748F" w:rsidP="00D846E0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D846E0" w:rsidRDefault="00A1748F" w:rsidP="00236FE3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 xml:space="preserve">(6.2) </w:t>
      </w:r>
      <w:r w:rsidR="00236FE3">
        <w:rPr>
          <w:rFonts w:eastAsia="Dotum" w:cstheme="minorHAnsi"/>
          <w:color w:val="808080" w:themeColor="background1" w:themeShade="80"/>
        </w:rPr>
        <w:t xml:space="preserve">“Wie was Wie”:  Lag </w:t>
      </w:r>
      <w:r w:rsidR="00236FE3" w:rsidRPr="00236FE3">
        <w:rPr>
          <w:rFonts w:eastAsia="Dotum" w:cstheme="minorHAnsi"/>
          <w:color w:val="808080" w:themeColor="background1" w:themeShade="80"/>
        </w:rPr>
        <w:t>offer</w:t>
      </w:r>
      <w:r w:rsidR="00236FE3">
        <w:rPr>
          <w:rFonts w:eastAsia="Dotum" w:cstheme="minorHAnsi"/>
          <w:color w:val="808080" w:themeColor="background1" w:themeShade="80"/>
        </w:rPr>
        <w:t xml:space="preserve">te van Herman (euro </w:t>
      </w:r>
      <w:r w:rsidR="00236FE3" w:rsidRPr="00236FE3">
        <w:rPr>
          <w:rFonts w:eastAsia="Dotum" w:cstheme="minorHAnsi"/>
          <w:color w:val="808080" w:themeColor="background1" w:themeShade="80"/>
        </w:rPr>
        <w:t>17000</w:t>
      </w:r>
      <w:r w:rsidR="00236FE3">
        <w:rPr>
          <w:rFonts w:eastAsia="Dotum" w:cstheme="minorHAnsi"/>
          <w:color w:val="808080" w:themeColor="background1" w:themeShade="80"/>
        </w:rPr>
        <w:t xml:space="preserve">) </w:t>
      </w:r>
      <w:r w:rsidR="00236FE3" w:rsidRPr="00236FE3">
        <w:rPr>
          <w:rFonts w:eastAsia="Dotum" w:cstheme="minorHAnsi"/>
          <w:color w:val="808080" w:themeColor="background1" w:themeShade="80"/>
        </w:rPr>
        <w:t xml:space="preserve">Herman had NA </w:t>
      </w:r>
      <w:r w:rsidR="00236FE3">
        <w:rPr>
          <w:rFonts w:eastAsia="Dotum" w:cstheme="minorHAnsi"/>
          <w:color w:val="808080" w:themeColor="background1" w:themeShade="80"/>
        </w:rPr>
        <w:t xml:space="preserve">financiering gevraagd, maar het </w:t>
      </w:r>
      <w:r w:rsidR="00236FE3" w:rsidRPr="00236FE3">
        <w:rPr>
          <w:rFonts w:eastAsia="Dotum" w:cstheme="minorHAnsi"/>
          <w:color w:val="808080" w:themeColor="background1" w:themeShade="80"/>
        </w:rPr>
        <w:t>budget</w:t>
      </w:r>
      <w:r w:rsidR="00236FE3">
        <w:rPr>
          <w:rFonts w:eastAsia="Dotum" w:cstheme="minorHAnsi"/>
          <w:color w:val="808080" w:themeColor="background1" w:themeShade="80"/>
        </w:rPr>
        <w:t xml:space="preserve"> is verdampt bij het NA.</w:t>
      </w:r>
      <w:r w:rsidR="00236FE3" w:rsidRPr="00236FE3">
        <w:rPr>
          <w:rFonts w:eastAsia="Dotum" w:cstheme="minorHAnsi"/>
          <w:color w:val="808080" w:themeColor="background1" w:themeShade="80"/>
        </w:rPr>
        <w:t xml:space="preserve"> </w:t>
      </w:r>
      <w:r w:rsidR="00236FE3">
        <w:rPr>
          <w:rFonts w:eastAsia="Dotum" w:cstheme="minorHAnsi"/>
          <w:color w:val="808080" w:themeColor="background1" w:themeShade="80"/>
        </w:rPr>
        <w:t>De o</w:t>
      </w:r>
      <w:r w:rsidR="00236FE3" w:rsidRPr="00236FE3">
        <w:rPr>
          <w:rFonts w:eastAsia="Dotum" w:cstheme="minorHAnsi"/>
          <w:color w:val="808080" w:themeColor="background1" w:themeShade="80"/>
        </w:rPr>
        <w:t xml:space="preserve">fferte </w:t>
      </w:r>
      <w:r w:rsidR="00236FE3">
        <w:rPr>
          <w:rFonts w:eastAsia="Dotum" w:cstheme="minorHAnsi"/>
          <w:color w:val="808080" w:themeColor="background1" w:themeShade="80"/>
        </w:rPr>
        <w:t xml:space="preserve">wordt </w:t>
      </w:r>
      <w:r w:rsidR="00236FE3" w:rsidRPr="00236FE3">
        <w:rPr>
          <w:rFonts w:eastAsia="Dotum" w:cstheme="minorHAnsi"/>
          <w:color w:val="808080" w:themeColor="background1" w:themeShade="80"/>
        </w:rPr>
        <w:t xml:space="preserve">aangehouden tot </w:t>
      </w:r>
      <w:r w:rsidR="00236FE3">
        <w:rPr>
          <w:rFonts w:eastAsia="Dotum" w:cstheme="minorHAnsi"/>
          <w:color w:val="808080" w:themeColor="background1" w:themeShade="80"/>
        </w:rPr>
        <w:t>volgend jaar.</w:t>
      </w:r>
    </w:p>
    <w:p w:rsidR="00A1748F" w:rsidRPr="00236FE3" w:rsidRDefault="00A1748F" w:rsidP="00236FE3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7967C6" w:rsidRDefault="00A1748F" w:rsidP="00D846E0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 xml:space="preserve">(6.3) </w:t>
      </w:r>
      <w:r w:rsidR="00D846E0">
        <w:rPr>
          <w:rFonts w:eastAsia="Dotum" w:cstheme="minorHAnsi"/>
          <w:color w:val="808080" w:themeColor="background1" w:themeShade="80"/>
        </w:rPr>
        <w:t>Initiatief richting OCLC inzake aansluiting bij Worldcat. In hoeverre is het werken met de GGC te combineren met ontsluiting via Mais Flexis</w:t>
      </w:r>
      <w:r w:rsidR="007967C6" w:rsidRPr="00D846E0">
        <w:rPr>
          <w:rFonts w:eastAsia="Dotum" w:cstheme="minorHAnsi"/>
          <w:color w:val="808080" w:themeColor="background1" w:themeShade="80"/>
        </w:rPr>
        <w:t xml:space="preserve">. </w:t>
      </w:r>
      <w:r w:rsidR="00D846E0">
        <w:rPr>
          <w:rFonts w:eastAsia="Dotum" w:cstheme="minorHAnsi"/>
          <w:color w:val="808080" w:themeColor="background1" w:themeShade="80"/>
        </w:rPr>
        <w:t xml:space="preserve"> De Bijzondere collecties van de oude boekerij zijn opgenomen </w:t>
      </w:r>
      <w:r w:rsidR="007967C6" w:rsidRPr="00D846E0">
        <w:rPr>
          <w:rFonts w:eastAsia="Dotum" w:cstheme="minorHAnsi"/>
          <w:color w:val="808080" w:themeColor="background1" w:themeShade="80"/>
        </w:rPr>
        <w:t xml:space="preserve">in </w:t>
      </w:r>
      <w:r w:rsidR="00D846E0">
        <w:rPr>
          <w:rFonts w:eastAsia="Dotum" w:cstheme="minorHAnsi"/>
          <w:color w:val="808080" w:themeColor="background1" w:themeShade="80"/>
        </w:rPr>
        <w:t xml:space="preserve">de </w:t>
      </w:r>
      <w:r w:rsidR="007967C6" w:rsidRPr="00D846E0">
        <w:rPr>
          <w:rFonts w:eastAsia="Dotum" w:cstheme="minorHAnsi"/>
          <w:color w:val="808080" w:themeColor="background1" w:themeShade="80"/>
        </w:rPr>
        <w:t>GGC. Na</w:t>
      </w:r>
      <w:r w:rsidR="00D846E0">
        <w:rPr>
          <w:rFonts w:eastAsia="Dotum" w:cstheme="minorHAnsi"/>
          <w:color w:val="808080" w:themeColor="background1" w:themeShade="80"/>
        </w:rPr>
        <w:t xml:space="preserve"> overname en</w:t>
      </w:r>
      <w:r w:rsidR="007967C6" w:rsidRPr="00D846E0">
        <w:rPr>
          <w:rFonts w:eastAsia="Dotum" w:cstheme="minorHAnsi"/>
          <w:color w:val="808080" w:themeColor="background1" w:themeShade="80"/>
        </w:rPr>
        <w:t xml:space="preserve"> </w:t>
      </w:r>
      <w:r w:rsidR="00D846E0">
        <w:rPr>
          <w:rFonts w:eastAsia="Dotum" w:cstheme="minorHAnsi"/>
          <w:color w:val="808080" w:themeColor="background1" w:themeShade="80"/>
        </w:rPr>
        <w:t xml:space="preserve">opname van de collecties </w:t>
      </w:r>
      <w:r w:rsidR="007967C6" w:rsidRPr="00D846E0">
        <w:rPr>
          <w:rFonts w:eastAsia="Dotum" w:cstheme="minorHAnsi"/>
          <w:color w:val="808080" w:themeColor="background1" w:themeShade="80"/>
        </w:rPr>
        <w:t xml:space="preserve">in Mais </w:t>
      </w:r>
      <w:r w:rsidR="00D846E0">
        <w:rPr>
          <w:rFonts w:eastAsia="Dotum" w:cstheme="minorHAnsi"/>
          <w:color w:val="808080" w:themeColor="background1" w:themeShade="80"/>
        </w:rPr>
        <w:t xml:space="preserve">Flexis is de </w:t>
      </w:r>
      <w:r w:rsidR="007967C6" w:rsidRPr="00D846E0">
        <w:rPr>
          <w:rFonts w:eastAsia="Dotum" w:cstheme="minorHAnsi"/>
          <w:color w:val="808080" w:themeColor="background1" w:themeShade="80"/>
        </w:rPr>
        <w:t xml:space="preserve">verbinding </w:t>
      </w:r>
      <w:r w:rsidR="00D846E0">
        <w:rPr>
          <w:rFonts w:eastAsia="Dotum" w:cstheme="minorHAnsi"/>
          <w:color w:val="808080" w:themeColor="background1" w:themeShade="80"/>
        </w:rPr>
        <w:t xml:space="preserve">met deze catalogisering </w:t>
      </w:r>
      <w:r w:rsidR="007967C6" w:rsidRPr="00D846E0">
        <w:rPr>
          <w:rFonts w:eastAsia="Dotum" w:cstheme="minorHAnsi"/>
          <w:color w:val="808080" w:themeColor="background1" w:themeShade="80"/>
        </w:rPr>
        <w:t xml:space="preserve">doorgesneden. </w:t>
      </w:r>
      <w:r w:rsidR="00D846E0">
        <w:rPr>
          <w:rFonts w:eastAsia="Dotum" w:cstheme="minorHAnsi"/>
          <w:color w:val="808080" w:themeColor="background1" w:themeShade="80"/>
        </w:rPr>
        <w:t>Er lopen offerte-aanvragen richting OCLC en er is o</w:t>
      </w:r>
      <w:r w:rsidR="007967C6" w:rsidRPr="00D846E0">
        <w:rPr>
          <w:rFonts w:eastAsia="Dotum" w:cstheme="minorHAnsi"/>
          <w:color w:val="808080" w:themeColor="background1" w:themeShade="80"/>
        </w:rPr>
        <w:t>verleg met bibliotheek</w:t>
      </w:r>
      <w:r w:rsidR="00D846E0">
        <w:rPr>
          <w:rFonts w:eastAsia="Dotum" w:cstheme="minorHAnsi"/>
          <w:color w:val="808080" w:themeColor="background1" w:themeShade="80"/>
        </w:rPr>
        <w:t xml:space="preserve"> Zuid-Kennemerland. Vraagt is of de bibliotheek </w:t>
      </w:r>
      <w:r w:rsidR="00C30BA4">
        <w:rPr>
          <w:rFonts w:eastAsia="Dotum" w:cstheme="minorHAnsi"/>
          <w:color w:val="808080" w:themeColor="background1" w:themeShade="80"/>
        </w:rPr>
        <w:t>t.a.v.</w:t>
      </w:r>
      <w:r w:rsidR="00D846E0">
        <w:rPr>
          <w:rFonts w:eastAsia="Dotum" w:cstheme="minorHAnsi"/>
          <w:color w:val="808080" w:themeColor="background1" w:themeShade="80"/>
        </w:rPr>
        <w:t xml:space="preserve"> deze bibliotheekcollecties </w:t>
      </w:r>
      <w:r w:rsidR="007967C6" w:rsidRPr="00D846E0">
        <w:rPr>
          <w:rFonts w:eastAsia="Dotum" w:cstheme="minorHAnsi"/>
          <w:color w:val="808080" w:themeColor="background1" w:themeShade="80"/>
        </w:rPr>
        <w:t xml:space="preserve">akkoord </w:t>
      </w:r>
      <w:r w:rsidR="00D846E0">
        <w:rPr>
          <w:rFonts w:eastAsia="Dotum" w:cstheme="minorHAnsi"/>
          <w:color w:val="808080" w:themeColor="background1" w:themeShade="80"/>
        </w:rPr>
        <w:t xml:space="preserve">gaat </w:t>
      </w:r>
      <w:r w:rsidR="007967C6" w:rsidRPr="00D846E0">
        <w:rPr>
          <w:rFonts w:eastAsia="Dotum" w:cstheme="minorHAnsi"/>
          <w:color w:val="808080" w:themeColor="background1" w:themeShade="80"/>
        </w:rPr>
        <w:t xml:space="preserve">dat de vermelding op naam van </w:t>
      </w:r>
      <w:r w:rsidR="00D846E0">
        <w:rPr>
          <w:rFonts w:eastAsia="Dotum" w:cstheme="minorHAnsi"/>
          <w:color w:val="808080" w:themeColor="background1" w:themeShade="80"/>
        </w:rPr>
        <w:t xml:space="preserve">het </w:t>
      </w:r>
      <w:r w:rsidR="007967C6" w:rsidRPr="00D846E0">
        <w:rPr>
          <w:rFonts w:eastAsia="Dotum" w:cstheme="minorHAnsi"/>
          <w:color w:val="808080" w:themeColor="background1" w:themeShade="80"/>
        </w:rPr>
        <w:t xml:space="preserve">NHA komt. </w:t>
      </w:r>
      <w:r w:rsidR="00D846E0">
        <w:rPr>
          <w:rFonts w:eastAsia="Dotum" w:cstheme="minorHAnsi"/>
          <w:color w:val="808080" w:themeColor="background1" w:themeShade="80"/>
        </w:rPr>
        <w:t>Verandering v</w:t>
      </w:r>
      <w:r w:rsidR="007967C6" w:rsidRPr="00D846E0">
        <w:rPr>
          <w:rFonts w:eastAsia="Dotum" w:cstheme="minorHAnsi"/>
          <w:color w:val="808080" w:themeColor="background1" w:themeShade="80"/>
        </w:rPr>
        <w:t xml:space="preserve">loeit </w:t>
      </w:r>
      <w:r w:rsidR="00D846E0">
        <w:rPr>
          <w:rFonts w:eastAsia="Dotum" w:cstheme="minorHAnsi"/>
          <w:color w:val="808080" w:themeColor="background1" w:themeShade="80"/>
        </w:rPr>
        <w:t xml:space="preserve">voort uit verandering van het beheer en de financiering met bekomende </w:t>
      </w:r>
      <w:r w:rsidR="00C30BA4">
        <w:rPr>
          <w:rFonts w:eastAsia="Dotum" w:cstheme="minorHAnsi"/>
          <w:color w:val="808080" w:themeColor="background1" w:themeShade="80"/>
        </w:rPr>
        <w:t>Licentiekosten</w:t>
      </w:r>
      <w:r w:rsidR="00D846E0">
        <w:rPr>
          <w:rFonts w:eastAsia="Dotum" w:cstheme="minorHAnsi"/>
          <w:color w:val="808080" w:themeColor="background1" w:themeShade="80"/>
        </w:rPr>
        <w:t xml:space="preserve">. </w:t>
      </w:r>
    </w:p>
    <w:p w:rsidR="00A1748F" w:rsidRDefault="00A1748F" w:rsidP="00D846E0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A1748F" w:rsidRPr="00D846E0" w:rsidRDefault="00A1748F" w:rsidP="00D846E0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lastRenderedPageBreak/>
        <w:t>(6.2) Testtraject insluiting CBS NHA binnen infrastructuur NA loopt al geruime tijd en vordert, met name door verbindingsissue’s in de keten, traag. Zie mail Ed aan Klaartje.</w:t>
      </w:r>
    </w:p>
    <w:p w:rsidR="007967C6" w:rsidRDefault="007967C6" w:rsidP="0054692A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7967C6" w:rsidRDefault="007967C6" w:rsidP="0054692A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7967C6" w:rsidRDefault="007967C6" w:rsidP="0054692A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8779DB" w:rsidRDefault="001502E3" w:rsidP="001502E3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 xml:space="preserve">(7.1) Weinig ontwikkeling in de beschikbaarstelling van </w:t>
      </w:r>
      <w:r w:rsidR="00F77865">
        <w:rPr>
          <w:rFonts w:eastAsia="Dotum" w:cstheme="minorHAnsi"/>
          <w:color w:val="808080" w:themeColor="background1" w:themeShade="80"/>
        </w:rPr>
        <w:t>de workflows Preservica V</w:t>
      </w:r>
      <w:r>
        <w:rPr>
          <w:rFonts w:eastAsia="Dotum" w:cstheme="minorHAnsi"/>
          <w:color w:val="808080" w:themeColor="background1" w:themeShade="80"/>
        </w:rPr>
        <w:t>ertraging</w:t>
      </w:r>
      <w:r w:rsidR="00F77865">
        <w:rPr>
          <w:rFonts w:eastAsia="Dotum" w:cstheme="minorHAnsi"/>
          <w:color w:val="808080" w:themeColor="background1" w:themeShade="80"/>
        </w:rPr>
        <w:t xml:space="preserve"> vanwege het nog niet af zijn van een bruikbaar, volledig metadataschema dat d</w:t>
      </w:r>
      <w:r w:rsidR="00C30BA4">
        <w:rPr>
          <w:rFonts w:eastAsia="Dotum" w:cstheme="minorHAnsi"/>
          <w:color w:val="808080" w:themeColor="background1" w:themeShade="80"/>
        </w:rPr>
        <w:t>a</w:t>
      </w:r>
      <w:r w:rsidR="00F77865">
        <w:rPr>
          <w:rFonts w:eastAsia="Dotum" w:cstheme="minorHAnsi"/>
          <w:color w:val="808080" w:themeColor="background1" w:themeShade="80"/>
        </w:rPr>
        <w:t xml:space="preserve">arnaast ook nog eens recht doet aan de </w:t>
      </w:r>
      <w:r w:rsidR="00C30BA4">
        <w:rPr>
          <w:rFonts w:eastAsia="Dotum" w:cstheme="minorHAnsi"/>
          <w:color w:val="808080" w:themeColor="background1" w:themeShade="80"/>
        </w:rPr>
        <w:t>vereiste</w:t>
      </w:r>
      <w:r w:rsidR="00F77865">
        <w:rPr>
          <w:rFonts w:eastAsia="Dotum" w:cstheme="minorHAnsi"/>
          <w:color w:val="808080" w:themeColor="background1" w:themeShade="80"/>
        </w:rPr>
        <w:t xml:space="preserve"> si</w:t>
      </w:r>
      <w:r w:rsidR="00C30BA4">
        <w:rPr>
          <w:rFonts w:eastAsia="Dotum" w:cstheme="minorHAnsi"/>
          <w:color w:val="808080" w:themeColor="background1" w:themeShade="80"/>
        </w:rPr>
        <w:t>d</w:t>
      </w:r>
      <w:r w:rsidR="00F77865">
        <w:rPr>
          <w:rFonts w:eastAsia="Dotum" w:cstheme="minorHAnsi"/>
          <w:color w:val="808080" w:themeColor="background1" w:themeShade="80"/>
        </w:rPr>
        <w:t>ecar</w:t>
      </w:r>
      <w:r w:rsidR="00C30BA4">
        <w:rPr>
          <w:rFonts w:eastAsia="Dotum" w:cstheme="minorHAnsi"/>
          <w:color w:val="808080" w:themeColor="background1" w:themeShade="80"/>
        </w:rPr>
        <w:t>-</w:t>
      </w:r>
      <w:r w:rsidR="00F77865">
        <w:rPr>
          <w:rFonts w:eastAsia="Dotum" w:cstheme="minorHAnsi"/>
          <w:color w:val="808080" w:themeColor="background1" w:themeShade="80"/>
        </w:rPr>
        <w:t>structurering</w:t>
      </w:r>
      <w:r>
        <w:rPr>
          <w:rFonts w:eastAsia="Dotum" w:cstheme="minorHAnsi"/>
          <w:color w:val="808080" w:themeColor="background1" w:themeShade="80"/>
        </w:rPr>
        <w:t xml:space="preserve"> . Wel ontwikkeling inzake opname van het actorenregister NHA </w:t>
      </w:r>
      <w:r w:rsidR="00F77865">
        <w:rPr>
          <w:rFonts w:eastAsia="Dotum" w:cstheme="minorHAnsi"/>
          <w:color w:val="808080" w:themeColor="background1" w:themeShade="80"/>
        </w:rPr>
        <w:t xml:space="preserve"> in het door het NA ontwikkelde, los van het CBS staande, Actorenregister. NHA is sterke koploper, hetgeen volgens NA wel een feestje waard is.</w:t>
      </w:r>
    </w:p>
    <w:p w:rsidR="00F77865" w:rsidRDefault="00F77865" w:rsidP="00F77865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 xml:space="preserve">(7.2) Storage van het NHA inmiddels door SET ICT vervangen door de meest geavanceerde HP-storage. VM-ware updates zijn uitgevoerd. VHIC-tool </w:t>
      </w:r>
      <w:r w:rsidR="00C30BA4">
        <w:rPr>
          <w:rFonts w:eastAsia="Dotum" w:cstheme="minorHAnsi"/>
          <w:color w:val="808080" w:themeColor="background1" w:themeShade="80"/>
        </w:rPr>
        <w:t>geïnstalleerd</w:t>
      </w:r>
      <w:r>
        <w:rPr>
          <w:rFonts w:eastAsia="Dotum" w:cstheme="minorHAnsi"/>
          <w:color w:val="808080" w:themeColor="background1" w:themeShade="80"/>
        </w:rPr>
        <w:t>. Mark Rijp</w:t>
      </w:r>
      <w:r w:rsidR="00C30BA4">
        <w:rPr>
          <w:rFonts w:eastAsia="Dotum" w:cstheme="minorHAnsi"/>
          <w:color w:val="808080" w:themeColor="background1" w:themeShade="80"/>
        </w:rPr>
        <w:t>k</w:t>
      </w:r>
      <w:r>
        <w:rPr>
          <w:rFonts w:eastAsia="Dotum" w:cstheme="minorHAnsi"/>
          <w:color w:val="808080" w:themeColor="background1" w:themeShade="80"/>
        </w:rPr>
        <w:t>ema van VHIC begeleid</w:t>
      </w:r>
      <w:r w:rsidR="00C30BA4">
        <w:rPr>
          <w:rFonts w:eastAsia="Dotum" w:cstheme="minorHAnsi"/>
          <w:color w:val="808080" w:themeColor="background1" w:themeShade="80"/>
        </w:rPr>
        <w:t>t</w:t>
      </w:r>
      <w:bookmarkStart w:id="0" w:name="_GoBack"/>
      <w:bookmarkEnd w:id="0"/>
      <w:r>
        <w:rPr>
          <w:rFonts w:eastAsia="Dotum" w:cstheme="minorHAnsi"/>
          <w:color w:val="808080" w:themeColor="background1" w:themeShade="80"/>
        </w:rPr>
        <w:t xml:space="preserve"> de medewerkers NHA bij gebruik van de Tool. </w:t>
      </w:r>
    </w:p>
    <w:p w:rsidR="00C30BA4" w:rsidRDefault="00C30BA4" w:rsidP="00F77865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C30BA4" w:rsidRDefault="00C30BA4" w:rsidP="00F77865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C30BA4" w:rsidRDefault="00C30BA4" w:rsidP="00F77865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>ACTIEPUNT: Zaaktypenlijst wordt per afdeling opnieuw bekeken en waar nodig aangepast.</w:t>
      </w:r>
    </w:p>
    <w:p w:rsidR="007967C6" w:rsidRDefault="007967C6" w:rsidP="0054692A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7967C6" w:rsidRPr="006A4860" w:rsidRDefault="007967C6" w:rsidP="0054692A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sectPr w:rsidR="007967C6" w:rsidRPr="006A4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2E3" w:rsidRDefault="001502E3" w:rsidP="00970D9F">
      <w:pPr>
        <w:spacing w:after="0" w:line="240" w:lineRule="auto"/>
      </w:pPr>
      <w:r>
        <w:separator/>
      </w:r>
    </w:p>
  </w:endnote>
  <w:endnote w:type="continuationSeparator" w:id="0">
    <w:p w:rsidR="001502E3" w:rsidRDefault="001502E3" w:rsidP="0097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ttoOT">
    <w:panose1 w:val="020B0504020101010102"/>
    <w:charset w:val="00"/>
    <w:family w:val="swiss"/>
    <w:notTrueType/>
    <w:pitch w:val="variable"/>
    <w:sig w:usb0="800000EF" w:usb1="4000E07B" w:usb2="00000008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2E3" w:rsidRDefault="001502E3" w:rsidP="00970D9F">
      <w:pPr>
        <w:spacing w:after="0" w:line="240" w:lineRule="auto"/>
      </w:pPr>
      <w:r>
        <w:separator/>
      </w:r>
    </w:p>
  </w:footnote>
  <w:footnote w:type="continuationSeparator" w:id="0">
    <w:p w:rsidR="001502E3" w:rsidRDefault="001502E3" w:rsidP="00970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FBF"/>
    <w:multiLevelType w:val="hybridMultilevel"/>
    <w:tmpl w:val="AFBE9EB8"/>
    <w:lvl w:ilvl="0" w:tplc="AAC84B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7CF3"/>
    <w:multiLevelType w:val="hybridMultilevel"/>
    <w:tmpl w:val="ABB4B2EC"/>
    <w:lvl w:ilvl="0" w:tplc="801AF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100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5E9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8D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4C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A6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0B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0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6F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B737B"/>
    <w:multiLevelType w:val="hybridMultilevel"/>
    <w:tmpl w:val="89CE48D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17170"/>
    <w:multiLevelType w:val="hybridMultilevel"/>
    <w:tmpl w:val="4F6658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D6BAF"/>
    <w:multiLevelType w:val="hybridMultilevel"/>
    <w:tmpl w:val="D322655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A351C"/>
    <w:multiLevelType w:val="hybridMultilevel"/>
    <w:tmpl w:val="4906E72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996B3B"/>
    <w:multiLevelType w:val="hybridMultilevel"/>
    <w:tmpl w:val="F85811E2"/>
    <w:lvl w:ilvl="0" w:tplc="49BC1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83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2C5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E3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8AD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A06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27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02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E2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605042"/>
    <w:multiLevelType w:val="hybridMultilevel"/>
    <w:tmpl w:val="53205F1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C1658"/>
    <w:multiLevelType w:val="hybridMultilevel"/>
    <w:tmpl w:val="EC003F5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D129F"/>
    <w:multiLevelType w:val="hybridMultilevel"/>
    <w:tmpl w:val="8DD0D8E0"/>
    <w:lvl w:ilvl="0" w:tplc="4D24F6BE">
      <w:numFmt w:val="bullet"/>
      <w:lvlText w:val="-"/>
      <w:lvlJc w:val="left"/>
      <w:pPr>
        <w:ind w:left="720" w:hanging="360"/>
      </w:pPr>
      <w:rPr>
        <w:rFonts w:ascii="NettoOT" w:eastAsia="Dotum" w:hAnsi="NettoOT" w:cs="NettoO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B0395"/>
    <w:multiLevelType w:val="hybridMultilevel"/>
    <w:tmpl w:val="3654AFA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5638"/>
    <w:multiLevelType w:val="hybridMultilevel"/>
    <w:tmpl w:val="B42EF5D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FEA5CA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FF362A"/>
    <w:multiLevelType w:val="hybridMultilevel"/>
    <w:tmpl w:val="9B7204C6"/>
    <w:lvl w:ilvl="0" w:tplc="AC56F2D0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3A"/>
    <w:rsid w:val="00006CB1"/>
    <w:rsid w:val="00022D9A"/>
    <w:rsid w:val="00030299"/>
    <w:rsid w:val="000364CB"/>
    <w:rsid w:val="0007332A"/>
    <w:rsid w:val="000A5558"/>
    <w:rsid w:val="000E3689"/>
    <w:rsid w:val="00117229"/>
    <w:rsid w:val="0014050A"/>
    <w:rsid w:val="0014436D"/>
    <w:rsid w:val="001502E3"/>
    <w:rsid w:val="00150BDC"/>
    <w:rsid w:val="00195DBD"/>
    <w:rsid w:val="001E5B49"/>
    <w:rsid w:val="00223E15"/>
    <w:rsid w:val="0023418A"/>
    <w:rsid w:val="00236FE3"/>
    <w:rsid w:val="002522AD"/>
    <w:rsid w:val="002578A2"/>
    <w:rsid w:val="00257958"/>
    <w:rsid w:val="00265A0A"/>
    <w:rsid w:val="00265D8A"/>
    <w:rsid w:val="0027763C"/>
    <w:rsid w:val="0028025C"/>
    <w:rsid w:val="00282D32"/>
    <w:rsid w:val="002B3D4E"/>
    <w:rsid w:val="002B457F"/>
    <w:rsid w:val="002C3216"/>
    <w:rsid w:val="002C3447"/>
    <w:rsid w:val="00301FDE"/>
    <w:rsid w:val="0030572A"/>
    <w:rsid w:val="00315CCB"/>
    <w:rsid w:val="00342E49"/>
    <w:rsid w:val="003467CC"/>
    <w:rsid w:val="00351F39"/>
    <w:rsid w:val="00380007"/>
    <w:rsid w:val="003E0173"/>
    <w:rsid w:val="00405E05"/>
    <w:rsid w:val="004105B5"/>
    <w:rsid w:val="004136E2"/>
    <w:rsid w:val="00426A72"/>
    <w:rsid w:val="004306C5"/>
    <w:rsid w:val="00440227"/>
    <w:rsid w:val="00461476"/>
    <w:rsid w:val="00461B2B"/>
    <w:rsid w:val="00484B06"/>
    <w:rsid w:val="00486838"/>
    <w:rsid w:val="004B6D89"/>
    <w:rsid w:val="004D706D"/>
    <w:rsid w:val="004E0455"/>
    <w:rsid w:val="004E0DC7"/>
    <w:rsid w:val="005312BF"/>
    <w:rsid w:val="0054692A"/>
    <w:rsid w:val="005651AF"/>
    <w:rsid w:val="0056696C"/>
    <w:rsid w:val="00592759"/>
    <w:rsid w:val="005B0166"/>
    <w:rsid w:val="005F1F9B"/>
    <w:rsid w:val="005F2C65"/>
    <w:rsid w:val="0060617A"/>
    <w:rsid w:val="00624C10"/>
    <w:rsid w:val="0063620B"/>
    <w:rsid w:val="00692FCF"/>
    <w:rsid w:val="006A4860"/>
    <w:rsid w:val="006C329F"/>
    <w:rsid w:val="006E5465"/>
    <w:rsid w:val="00701F57"/>
    <w:rsid w:val="00726DDD"/>
    <w:rsid w:val="00736868"/>
    <w:rsid w:val="00743A92"/>
    <w:rsid w:val="00750202"/>
    <w:rsid w:val="00757E33"/>
    <w:rsid w:val="00781593"/>
    <w:rsid w:val="0078178E"/>
    <w:rsid w:val="00785A5C"/>
    <w:rsid w:val="007967C6"/>
    <w:rsid w:val="007A0784"/>
    <w:rsid w:val="007A1935"/>
    <w:rsid w:val="007A60EF"/>
    <w:rsid w:val="008156BE"/>
    <w:rsid w:val="00835C31"/>
    <w:rsid w:val="0085502F"/>
    <w:rsid w:val="00865324"/>
    <w:rsid w:val="008779DB"/>
    <w:rsid w:val="00896AA1"/>
    <w:rsid w:val="008A0279"/>
    <w:rsid w:val="008C792D"/>
    <w:rsid w:val="008E20E4"/>
    <w:rsid w:val="00921978"/>
    <w:rsid w:val="00930F87"/>
    <w:rsid w:val="00951CEF"/>
    <w:rsid w:val="00970D9F"/>
    <w:rsid w:val="00976A1E"/>
    <w:rsid w:val="009812B4"/>
    <w:rsid w:val="009A5B57"/>
    <w:rsid w:val="009D42E3"/>
    <w:rsid w:val="009E66B0"/>
    <w:rsid w:val="009F3183"/>
    <w:rsid w:val="00A1748F"/>
    <w:rsid w:val="00A20DE9"/>
    <w:rsid w:val="00A71112"/>
    <w:rsid w:val="00AC7782"/>
    <w:rsid w:val="00AD1C89"/>
    <w:rsid w:val="00AF431E"/>
    <w:rsid w:val="00B768FF"/>
    <w:rsid w:val="00B769E6"/>
    <w:rsid w:val="00B80920"/>
    <w:rsid w:val="00B92B67"/>
    <w:rsid w:val="00BA1229"/>
    <w:rsid w:val="00BB22AA"/>
    <w:rsid w:val="00BE6A3A"/>
    <w:rsid w:val="00C018D1"/>
    <w:rsid w:val="00C05F82"/>
    <w:rsid w:val="00C160FE"/>
    <w:rsid w:val="00C23386"/>
    <w:rsid w:val="00C30BA4"/>
    <w:rsid w:val="00C43666"/>
    <w:rsid w:val="00C82E49"/>
    <w:rsid w:val="00C912A8"/>
    <w:rsid w:val="00CA0645"/>
    <w:rsid w:val="00CE39A2"/>
    <w:rsid w:val="00D05365"/>
    <w:rsid w:val="00D10CCA"/>
    <w:rsid w:val="00D5406C"/>
    <w:rsid w:val="00D7417A"/>
    <w:rsid w:val="00D846E0"/>
    <w:rsid w:val="00DD07C6"/>
    <w:rsid w:val="00E22E13"/>
    <w:rsid w:val="00E26AF1"/>
    <w:rsid w:val="00E30BDD"/>
    <w:rsid w:val="00E438B3"/>
    <w:rsid w:val="00E61D22"/>
    <w:rsid w:val="00EA27F8"/>
    <w:rsid w:val="00EA696E"/>
    <w:rsid w:val="00EB717F"/>
    <w:rsid w:val="00EC2191"/>
    <w:rsid w:val="00EC225D"/>
    <w:rsid w:val="00EC4100"/>
    <w:rsid w:val="00EF6FA5"/>
    <w:rsid w:val="00F01B9A"/>
    <w:rsid w:val="00F14308"/>
    <w:rsid w:val="00F30FCE"/>
    <w:rsid w:val="00F36026"/>
    <w:rsid w:val="00F71F89"/>
    <w:rsid w:val="00F77865"/>
    <w:rsid w:val="00F84D35"/>
    <w:rsid w:val="00FA451E"/>
    <w:rsid w:val="00FC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6326"/>
  <w15:docId w15:val="{2DB665E8-50A5-40FA-B1B6-B55A02BC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4308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EA27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A27F8"/>
    <w:rPr>
      <w:b/>
      <w:bCs/>
    </w:rPr>
  </w:style>
  <w:style w:type="character" w:styleId="Nadruk">
    <w:name w:val="Emphasis"/>
    <w:basedOn w:val="Standaardalinea-lettertype"/>
    <w:uiPriority w:val="20"/>
    <w:qFormat/>
    <w:rsid w:val="00EA27F8"/>
    <w:rPr>
      <w:i/>
      <w:i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70D9F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70D9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70D9F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3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3D4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301FDE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835C31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43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4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9DCF9-6DB6-49A1-AE19-1703916AE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6CFD9C3C</Template>
  <TotalTime>263</TotalTime>
  <Pages>3</Pages>
  <Words>932</Words>
  <Characters>5128</Characters>
  <Application>Microsoft Office Word</Application>
  <DocSecurity>0</DocSecurity>
  <Lines>42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Roomyla Choenni</dc:creator>
  <cp:lastModifiedBy>Roomyla Choenni</cp:lastModifiedBy>
  <cp:revision>19</cp:revision>
  <cp:lastPrinted>2016-01-18T13:49:00Z</cp:lastPrinted>
  <dcterms:created xsi:type="dcterms:W3CDTF">2017-06-19T11:45:00Z</dcterms:created>
  <dcterms:modified xsi:type="dcterms:W3CDTF">2017-10-16T14:23:00Z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C74FBCC63D5A4CDDA1BA5B22F241099E</vt:lpwstr>
  </property>
</Properties>
</file>