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69f2vhhs023" w:id="0"/>
      <w:bookmarkEnd w:id="0"/>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200" w:line="240" w:lineRule="auto"/>
            <w:ind w:left="0" w:firstLine="0"/>
            <w:rPr/>
          </w:pPr>
          <w:r w:rsidDel="00000000" w:rsidR="00000000" w:rsidRPr="00000000">
            <w:fldChar w:fldCharType="begin"/>
            <w:instrText xml:space="preserve"> TOC \h \u \z </w:instrText>
            <w:fldChar w:fldCharType="separate"/>
          </w:r>
          <w:hyperlink w:anchor="_o4v3w5ps2m5f">
            <w:r w:rsidDel="00000000" w:rsidR="00000000" w:rsidRPr="00000000">
              <w:rPr>
                <w:b w:val="1"/>
                <w:rtl w:val="0"/>
              </w:rPr>
              <w:t xml:space="preserve">Archieven en collectiebeheer</w:t>
            </w:r>
          </w:hyperlink>
          <w:r w:rsidDel="00000000" w:rsidR="00000000" w:rsidRPr="00000000">
            <w:rPr>
              <w:b w:val="1"/>
              <w:rtl w:val="0"/>
            </w:rPr>
            <w:tab/>
          </w:r>
          <w:r w:rsidDel="00000000" w:rsidR="00000000" w:rsidRPr="00000000">
            <w:fldChar w:fldCharType="begin"/>
            <w:instrText xml:space="preserve"> PAGEREF _o4v3w5ps2m5f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rPr/>
          </w:pPr>
          <w:hyperlink w:anchor="_cvny20nov90l">
            <w:r w:rsidDel="00000000" w:rsidR="00000000" w:rsidRPr="00000000">
              <w:rPr>
                <w:rtl w:val="0"/>
              </w:rPr>
              <w:t xml:space="preserve">Advies digitaal archiveren</w:t>
            </w:r>
          </w:hyperlink>
          <w:r w:rsidDel="00000000" w:rsidR="00000000" w:rsidRPr="00000000">
            <w:rPr>
              <w:rtl w:val="0"/>
            </w:rPr>
            <w:tab/>
          </w:r>
          <w:r w:rsidDel="00000000" w:rsidR="00000000" w:rsidRPr="00000000">
            <w:fldChar w:fldCharType="begin"/>
            <w:instrText xml:space="preserve"> PAGEREF _cvny20nov90l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pPr>
          <w:hyperlink w:anchor="_qbj9aaujyqsl">
            <w:r w:rsidDel="00000000" w:rsidR="00000000" w:rsidRPr="00000000">
              <w:rPr>
                <w:rtl w:val="0"/>
              </w:rPr>
              <w:t xml:space="preserve">Archief- en Collectiebeheer / Depotbeheer</w:t>
            </w:r>
          </w:hyperlink>
          <w:r w:rsidDel="00000000" w:rsidR="00000000" w:rsidRPr="00000000">
            <w:rPr>
              <w:rtl w:val="0"/>
            </w:rPr>
            <w:tab/>
          </w:r>
          <w:r w:rsidDel="00000000" w:rsidR="00000000" w:rsidRPr="00000000">
            <w:fldChar w:fldCharType="begin"/>
            <w:instrText xml:space="preserve"> PAGEREF _qbj9aaujyqsl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pPr>
          <w:hyperlink w:anchor="_8e1psk8deucz">
            <w:r w:rsidDel="00000000" w:rsidR="00000000" w:rsidRPr="00000000">
              <w:rPr>
                <w:rtl w:val="0"/>
              </w:rPr>
              <w:t xml:space="preserve">Archief- en Collectiebeheer / E-Depot en digitaal archiveren</w:t>
            </w:r>
          </w:hyperlink>
          <w:r w:rsidDel="00000000" w:rsidR="00000000" w:rsidRPr="00000000">
            <w:rPr>
              <w:rtl w:val="0"/>
            </w:rPr>
            <w:tab/>
          </w:r>
          <w:r w:rsidDel="00000000" w:rsidR="00000000" w:rsidRPr="00000000">
            <w:fldChar w:fldCharType="begin"/>
            <w:instrText xml:space="preserve"> PAGEREF _8e1psk8deucz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wmkfhe8a0aan">
            <w:r w:rsidDel="00000000" w:rsidR="00000000" w:rsidRPr="00000000">
              <w:rPr>
                <w:rtl w:val="0"/>
              </w:rPr>
              <w:t xml:space="preserve">Archief- en Collectiebeheer / Logistiek beheer</w:t>
            </w:r>
          </w:hyperlink>
          <w:r w:rsidDel="00000000" w:rsidR="00000000" w:rsidRPr="00000000">
            <w:rPr>
              <w:rtl w:val="0"/>
            </w:rPr>
            <w:tab/>
          </w:r>
          <w:r w:rsidDel="00000000" w:rsidR="00000000" w:rsidRPr="00000000">
            <w:fldChar w:fldCharType="begin"/>
            <w:instrText xml:space="preserve"> PAGEREF _wmkfhe8a0aan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xougff51p7a1">
            <w:r w:rsidDel="00000000" w:rsidR="00000000" w:rsidRPr="00000000">
              <w:rPr>
                <w:rtl w:val="0"/>
              </w:rPr>
              <w:t xml:space="preserve">Archief- en Collectiebeheer / Materieel beheer</w:t>
            </w:r>
          </w:hyperlink>
          <w:r w:rsidDel="00000000" w:rsidR="00000000" w:rsidRPr="00000000">
            <w:rPr>
              <w:rtl w:val="0"/>
            </w:rPr>
            <w:tab/>
          </w:r>
          <w:r w:rsidDel="00000000" w:rsidR="00000000" w:rsidRPr="00000000">
            <w:fldChar w:fldCharType="begin"/>
            <w:instrText xml:space="preserve"> PAGEREF _xougff51p7a1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hnxn34xbbdy7">
            <w:r w:rsidDel="00000000" w:rsidR="00000000" w:rsidRPr="00000000">
              <w:rPr>
                <w:rtl w:val="0"/>
              </w:rPr>
              <w:t xml:space="preserve">Beheer en exploitatie van informatiesystemen, applicaties en technische architectuur (voorbereidend werk)</w:t>
            </w:r>
          </w:hyperlink>
          <w:r w:rsidDel="00000000" w:rsidR="00000000" w:rsidRPr="00000000">
            <w:rPr>
              <w:rtl w:val="0"/>
            </w:rPr>
            <w:tab/>
          </w:r>
          <w:r w:rsidDel="00000000" w:rsidR="00000000" w:rsidRPr="00000000">
            <w:fldChar w:fldCharType="begin"/>
            <w:instrText xml:space="preserve"> PAGEREF _hnxn34xbbdy7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as6onf6b9bad">
            <w:r w:rsidDel="00000000" w:rsidR="00000000" w:rsidRPr="00000000">
              <w:rPr>
                <w:rtl w:val="0"/>
              </w:rPr>
              <w:t xml:space="preserve">Beleid Archief- en collectiebeheer</w:t>
            </w:r>
          </w:hyperlink>
          <w:r w:rsidDel="00000000" w:rsidR="00000000" w:rsidRPr="00000000">
            <w:rPr>
              <w:rtl w:val="0"/>
            </w:rPr>
            <w:tab/>
          </w:r>
          <w:r w:rsidDel="00000000" w:rsidR="00000000" w:rsidRPr="00000000">
            <w:fldChar w:fldCharType="begin"/>
            <w:instrText xml:space="preserve"> PAGEREF _as6onf6b9bad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k3acmxrrxz0i">
            <w:r w:rsidDel="00000000" w:rsidR="00000000" w:rsidRPr="00000000">
              <w:rPr>
                <w:rtl w:val="0"/>
              </w:rPr>
              <w:t xml:space="preserve">Besluiten vervroegde overbengingen</w:t>
            </w:r>
          </w:hyperlink>
          <w:r w:rsidDel="00000000" w:rsidR="00000000" w:rsidRPr="00000000">
            <w:rPr>
              <w:rtl w:val="0"/>
            </w:rPr>
            <w:tab/>
          </w:r>
          <w:r w:rsidDel="00000000" w:rsidR="00000000" w:rsidRPr="00000000">
            <w:fldChar w:fldCharType="begin"/>
            <w:instrText xml:space="preserve"> PAGEREF _k3acmxrrxz0i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pPr>
          <w:hyperlink w:anchor="_9onxqstafy5i">
            <w:r w:rsidDel="00000000" w:rsidR="00000000" w:rsidRPr="00000000">
              <w:rPr>
                <w:rtl w:val="0"/>
              </w:rPr>
              <w:t xml:space="preserve">Digitaal toegankelijk maken (voorbereidingen)</w:t>
            </w:r>
          </w:hyperlink>
          <w:r w:rsidDel="00000000" w:rsidR="00000000" w:rsidRPr="00000000">
            <w:rPr>
              <w:rtl w:val="0"/>
            </w:rPr>
            <w:tab/>
          </w:r>
          <w:r w:rsidDel="00000000" w:rsidR="00000000" w:rsidRPr="00000000">
            <w:fldChar w:fldCharType="begin"/>
            <w:instrText xml:space="preserve"> PAGEREF _9onxqstafy5i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z7f2zmm3m4w8">
            <w:r w:rsidDel="00000000" w:rsidR="00000000" w:rsidRPr="00000000">
              <w:rPr>
                <w:rtl w:val="0"/>
              </w:rPr>
              <w:t xml:space="preserve">Informatiemanagement</w:t>
            </w:r>
          </w:hyperlink>
          <w:r w:rsidDel="00000000" w:rsidR="00000000" w:rsidRPr="00000000">
            <w:rPr>
              <w:rtl w:val="0"/>
            </w:rPr>
            <w:tab/>
          </w:r>
          <w:r w:rsidDel="00000000" w:rsidR="00000000" w:rsidRPr="00000000">
            <w:fldChar w:fldCharType="begin"/>
            <w:instrText xml:space="preserve"> PAGEREF _z7f2zmm3m4w8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5zh41szesbzp">
            <w:r w:rsidDel="00000000" w:rsidR="00000000" w:rsidRPr="00000000">
              <w:rPr>
                <w:rtl w:val="0"/>
              </w:rPr>
              <w:t xml:space="preserve">Informatiemanagement (voorbereidend werk)</w:t>
            </w:r>
          </w:hyperlink>
          <w:r w:rsidDel="00000000" w:rsidR="00000000" w:rsidRPr="00000000">
            <w:rPr>
              <w:rtl w:val="0"/>
            </w:rPr>
            <w:tab/>
          </w:r>
          <w:r w:rsidDel="00000000" w:rsidR="00000000" w:rsidRPr="00000000">
            <w:fldChar w:fldCharType="begin"/>
            <w:instrText xml:space="preserve"> PAGEREF _5zh41szesbzp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wdbtmc60od6r">
            <w:r w:rsidDel="00000000" w:rsidR="00000000" w:rsidRPr="00000000">
              <w:rPr>
                <w:rtl w:val="0"/>
              </w:rPr>
              <w:t xml:space="preserve">Inspectie</w:t>
            </w:r>
          </w:hyperlink>
          <w:r w:rsidDel="00000000" w:rsidR="00000000" w:rsidRPr="00000000">
            <w:rPr>
              <w:rtl w:val="0"/>
            </w:rPr>
            <w:tab/>
          </w:r>
          <w:r w:rsidDel="00000000" w:rsidR="00000000" w:rsidRPr="00000000">
            <w:fldChar w:fldCharType="begin"/>
            <w:instrText xml:space="preserve"> PAGEREF _wdbtmc60od6r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fho5yc3dyman">
            <w:r w:rsidDel="00000000" w:rsidR="00000000" w:rsidRPr="00000000">
              <w:rPr>
                <w:rtl w:val="0"/>
              </w:rPr>
              <w:t xml:space="preserve">Nader toegankelijk maken (voorbereidingen)</w:t>
            </w:r>
          </w:hyperlink>
          <w:r w:rsidDel="00000000" w:rsidR="00000000" w:rsidRPr="00000000">
            <w:rPr>
              <w:rtl w:val="0"/>
            </w:rPr>
            <w:tab/>
          </w:r>
          <w:r w:rsidDel="00000000" w:rsidR="00000000" w:rsidRPr="00000000">
            <w:fldChar w:fldCharType="begin"/>
            <w:instrText xml:space="preserve"> PAGEREF _fho5yc3dyman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sru629h7ec31">
            <w:r w:rsidDel="00000000" w:rsidR="00000000" w:rsidRPr="00000000">
              <w:rPr>
                <w:rtl w:val="0"/>
              </w:rPr>
              <w:t xml:space="preserve">Relatiebeheer en verkrijgen</w:t>
            </w:r>
          </w:hyperlink>
          <w:r w:rsidDel="00000000" w:rsidR="00000000" w:rsidRPr="00000000">
            <w:rPr>
              <w:rtl w:val="0"/>
            </w:rPr>
            <w:tab/>
          </w:r>
          <w:r w:rsidDel="00000000" w:rsidR="00000000" w:rsidRPr="00000000">
            <w:fldChar w:fldCharType="begin"/>
            <w:instrText xml:space="preserve"> PAGEREF _sru629h7ec31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jy9fw5r73k9o">
            <w:r w:rsidDel="00000000" w:rsidR="00000000" w:rsidRPr="00000000">
              <w:rPr>
                <w:rtl w:val="0"/>
              </w:rPr>
              <w:t xml:space="preserve">Toegankelijk maken</w:t>
            </w:r>
          </w:hyperlink>
          <w:r w:rsidDel="00000000" w:rsidR="00000000" w:rsidRPr="00000000">
            <w:rPr>
              <w:rtl w:val="0"/>
            </w:rPr>
            <w:tab/>
          </w:r>
          <w:r w:rsidDel="00000000" w:rsidR="00000000" w:rsidRPr="00000000">
            <w:fldChar w:fldCharType="begin"/>
            <w:instrText xml:space="preserve"> PAGEREF _jy9fw5r73k9o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pwelahonct6v">
            <w:r w:rsidDel="00000000" w:rsidR="00000000" w:rsidRPr="00000000">
              <w:rPr>
                <w:rtl w:val="0"/>
              </w:rPr>
              <w:t xml:space="preserve">Werkoverleg Archief- en Collectiebeheer</w:t>
            </w:r>
          </w:hyperlink>
          <w:r w:rsidDel="00000000" w:rsidR="00000000" w:rsidRPr="00000000">
            <w:rPr>
              <w:rtl w:val="0"/>
            </w:rPr>
            <w:tab/>
          </w:r>
          <w:r w:rsidDel="00000000" w:rsidR="00000000" w:rsidRPr="00000000">
            <w:fldChar w:fldCharType="begin"/>
            <w:instrText xml:space="preserve"> PAGEREF _pwelahonct6v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rdjcjr40ftk0">
            <w:r w:rsidDel="00000000" w:rsidR="00000000" w:rsidRPr="00000000">
              <w:rPr>
                <w:b w:val="1"/>
                <w:rtl w:val="0"/>
              </w:rPr>
              <w:t xml:space="preserve">Bedrijfsvoering</w:t>
            </w:r>
          </w:hyperlink>
          <w:r w:rsidDel="00000000" w:rsidR="00000000" w:rsidRPr="00000000">
            <w:rPr>
              <w:b w:val="1"/>
              <w:rtl w:val="0"/>
            </w:rPr>
            <w:tab/>
          </w:r>
          <w:r w:rsidDel="00000000" w:rsidR="00000000" w:rsidRPr="00000000">
            <w:fldChar w:fldCharType="begin"/>
            <w:instrText xml:space="preserve"> PAGEREF _rdjcjr40ftk0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mtz0fo4fuc9d">
            <w:r w:rsidDel="00000000" w:rsidR="00000000" w:rsidRPr="00000000">
              <w:rPr>
                <w:rtl w:val="0"/>
              </w:rPr>
              <w:t xml:space="preserve">Bedrijfshulpverlening</w:t>
            </w:r>
          </w:hyperlink>
          <w:r w:rsidDel="00000000" w:rsidR="00000000" w:rsidRPr="00000000">
            <w:rPr>
              <w:rtl w:val="0"/>
            </w:rPr>
            <w:tab/>
          </w:r>
          <w:r w:rsidDel="00000000" w:rsidR="00000000" w:rsidRPr="00000000">
            <w:fldChar w:fldCharType="begin"/>
            <w:instrText xml:space="preserve"> PAGEREF _mtz0fo4fuc9d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ed99iivavoa7">
            <w:r w:rsidDel="00000000" w:rsidR="00000000" w:rsidRPr="00000000">
              <w:rPr>
                <w:rtl w:val="0"/>
              </w:rPr>
              <w:t xml:space="preserve">Beheer en exploitatie van informatiesystemen, applicaties en technische architectuur</w:t>
            </w:r>
          </w:hyperlink>
          <w:r w:rsidDel="00000000" w:rsidR="00000000" w:rsidRPr="00000000">
            <w:rPr>
              <w:rtl w:val="0"/>
            </w:rPr>
            <w:tab/>
          </w:r>
          <w:r w:rsidDel="00000000" w:rsidR="00000000" w:rsidRPr="00000000">
            <w:fldChar w:fldCharType="begin"/>
            <w:instrText xml:space="preserve"> PAGEREF _ed99iivavoa7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da6a1chttu7p">
            <w:r w:rsidDel="00000000" w:rsidR="00000000" w:rsidRPr="00000000">
              <w:rPr>
                <w:rtl w:val="0"/>
              </w:rPr>
              <w:t xml:space="preserve">Beleid ICT</w:t>
            </w:r>
          </w:hyperlink>
          <w:r w:rsidDel="00000000" w:rsidR="00000000" w:rsidRPr="00000000">
            <w:rPr>
              <w:rtl w:val="0"/>
            </w:rPr>
            <w:tab/>
          </w:r>
          <w:r w:rsidDel="00000000" w:rsidR="00000000" w:rsidRPr="00000000">
            <w:fldChar w:fldCharType="begin"/>
            <w:instrText xml:space="preserve"> PAGEREF _da6a1chttu7p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qsj0yf6bc3fk">
            <w:r w:rsidDel="00000000" w:rsidR="00000000" w:rsidRPr="00000000">
              <w:rPr>
                <w:rtl w:val="0"/>
              </w:rPr>
              <w:t xml:space="preserve">Communicatie</w:t>
            </w:r>
          </w:hyperlink>
          <w:r w:rsidDel="00000000" w:rsidR="00000000" w:rsidRPr="00000000">
            <w:rPr>
              <w:rtl w:val="0"/>
            </w:rPr>
            <w:tab/>
          </w:r>
          <w:r w:rsidDel="00000000" w:rsidR="00000000" w:rsidRPr="00000000">
            <w:fldChar w:fldCharType="begin"/>
            <w:instrText xml:space="preserve"> PAGEREF _qsj0yf6bc3fk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40xabclrqk9">
            <w:r w:rsidDel="00000000" w:rsidR="00000000" w:rsidRPr="00000000">
              <w:rPr>
                <w:rtl w:val="0"/>
              </w:rPr>
              <w:t xml:space="preserve">Educatie</w:t>
            </w:r>
          </w:hyperlink>
          <w:r w:rsidDel="00000000" w:rsidR="00000000" w:rsidRPr="00000000">
            <w:rPr>
              <w:rtl w:val="0"/>
            </w:rPr>
            <w:tab/>
          </w:r>
          <w:r w:rsidDel="00000000" w:rsidR="00000000" w:rsidRPr="00000000">
            <w:fldChar w:fldCharType="begin"/>
            <w:instrText xml:space="preserve"> PAGEREF _40xabclrqk9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o1jarhyygyfw">
            <w:r w:rsidDel="00000000" w:rsidR="00000000" w:rsidRPr="00000000">
              <w:rPr>
                <w:rtl w:val="0"/>
              </w:rPr>
              <w:t xml:space="preserve">Eigen archief</w:t>
            </w:r>
          </w:hyperlink>
          <w:r w:rsidDel="00000000" w:rsidR="00000000" w:rsidRPr="00000000">
            <w:rPr>
              <w:rtl w:val="0"/>
            </w:rPr>
            <w:tab/>
          </w:r>
          <w:r w:rsidDel="00000000" w:rsidR="00000000" w:rsidRPr="00000000">
            <w:fldChar w:fldCharType="begin"/>
            <w:instrText xml:space="preserve"> PAGEREF _o1jarhyygyfw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6usesu7pf1f6">
            <w:r w:rsidDel="00000000" w:rsidR="00000000" w:rsidRPr="00000000">
              <w:rPr>
                <w:rtl w:val="0"/>
              </w:rPr>
              <w:t xml:space="preserve">Europese aanbestedingen</w:t>
            </w:r>
          </w:hyperlink>
          <w:r w:rsidDel="00000000" w:rsidR="00000000" w:rsidRPr="00000000">
            <w:rPr>
              <w:rtl w:val="0"/>
            </w:rPr>
            <w:tab/>
          </w:r>
          <w:r w:rsidDel="00000000" w:rsidR="00000000" w:rsidRPr="00000000">
            <w:fldChar w:fldCharType="begin"/>
            <w:instrText xml:space="preserve"> PAGEREF _6usesu7pf1f6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ea75yhk7rlxs">
            <w:r w:rsidDel="00000000" w:rsidR="00000000" w:rsidRPr="00000000">
              <w:rPr>
                <w:rtl w:val="0"/>
              </w:rPr>
              <w:t xml:space="preserve">Financieel beleid</w:t>
            </w:r>
          </w:hyperlink>
          <w:r w:rsidDel="00000000" w:rsidR="00000000" w:rsidRPr="00000000">
            <w:rPr>
              <w:rtl w:val="0"/>
            </w:rPr>
            <w:tab/>
          </w:r>
          <w:r w:rsidDel="00000000" w:rsidR="00000000" w:rsidRPr="00000000">
            <w:fldChar w:fldCharType="begin"/>
            <w:instrText xml:space="preserve"> PAGEREF _ea75yhk7rlxs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ihlbsr3g7f32">
            <w:r w:rsidDel="00000000" w:rsidR="00000000" w:rsidRPr="00000000">
              <w:rPr>
                <w:rtl w:val="0"/>
              </w:rPr>
              <w:t xml:space="preserve">Financieel beleid (voorbereidend werk)</w:t>
            </w:r>
          </w:hyperlink>
          <w:r w:rsidDel="00000000" w:rsidR="00000000" w:rsidRPr="00000000">
            <w:rPr>
              <w:rtl w:val="0"/>
            </w:rPr>
            <w:tab/>
          </w:r>
          <w:r w:rsidDel="00000000" w:rsidR="00000000" w:rsidRPr="00000000">
            <w:fldChar w:fldCharType="begin"/>
            <w:instrText xml:space="preserve"> PAGEREF _ihlbsr3g7f32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e87ucyxqzst5">
            <w:r w:rsidDel="00000000" w:rsidR="00000000" w:rsidRPr="00000000">
              <w:rPr>
                <w:rtl w:val="0"/>
              </w:rPr>
              <w:t xml:space="preserve">Financieel toezicht</w:t>
            </w:r>
          </w:hyperlink>
          <w:r w:rsidDel="00000000" w:rsidR="00000000" w:rsidRPr="00000000">
            <w:rPr>
              <w:rtl w:val="0"/>
            </w:rPr>
            <w:tab/>
          </w:r>
          <w:r w:rsidDel="00000000" w:rsidR="00000000" w:rsidRPr="00000000">
            <w:fldChar w:fldCharType="begin"/>
            <w:instrText xml:space="preserve"> PAGEREF _e87ucyxqzst5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dfc6f06hmenf">
            <w:r w:rsidDel="00000000" w:rsidR="00000000" w:rsidRPr="00000000">
              <w:rPr>
                <w:rtl w:val="0"/>
              </w:rPr>
              <w:t xml:space="preserve">Financiële administratie</w:t>
            </w:r>
          </w:hyperlink>
          <w:r w:rsidDel="00000000" w:rsidR="00000000" w:rsidRPr="00000000">
            <w:rPr>
              <w:rtl w:val="0"/>
            </w:rPr>
            <w:tab/>
          </w:r>
          <w:r w:rsidDel="00000000" w:rsidR="00000000" w:rsidRPr="00000000">
            <w:fldChar w:fldCharType="begin"/>
            <w:instrText xml:space="preserve"> PAGEREF _dfc6f06hmenf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pqf6nyjtczri">
            <w:r w:rsidDel="00000000" w:rsidR="00000000" w:rsidRPr="00000000">
              <w:rPr>
                <w:rtl w:val="0"/>
              </w:rPr>
              <w:t xml:space="preserve">Financiële administratie - Roerende zaken</w:t>
            </w:r>
          </w:hyperlink>
          <w:r w:rsidDel="00000000" w:rsidR="00000000" w:rsidRPr="00000000">
            <w:rPr>
              <w:rtl w:val="0"/>
            </w:rPr>
            <w:tab/>
          </w:r>
          <w:r w:rsidDel="00000000" w:rsidR="00000000" w:rsidRPr="00000000">
            <w:fldChar w:fldCharType="begin"/>
            <w:instrText xml:space="preserve"> PAGEREF _pqf6nyjtczri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uou0yrxsi660">
            <w:r w:rsidDel="00000000" w:rsidR="00000000" w:rsidRPr="00000000">
              <w:rPr>
                <w:rtl w:val="0"/>
              </w:rPr>
              <w:t xml:space="preserve">Informatiebeveiliging</w:t>
            </w:r>
          </w:hyperlink>
          <w:r w:rsidDel="00000000" w:rsidR="00000000" w:rsidRPr="00000000">
            <w:rPr>
              <w:rtl w:val="0"/>
            </w:rPr>
            <w:tab/>
          </w:r>
          <w:r w:rsidDel="00000000" w:rsidR="00000000" w:rsidRPr="00000000">
            <w:fldChar w:fldCharType="begin"/>
            <w:instrText xml:space="preserve"> PAGEREF _uou0yrxsi660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aqg11dvqzrh">
            <w:r w:rsidDel="00000000" w:rsidR="00000000" w:rsidRPr="00000000">
              <w:rPr>
                <w:rtl w:val="0"/>
              </w:rPr>
              <w:t xml:space="preserve">Inkoop van diensten en goederen</w:t>
            </w:r>
          </w:hyperlink>
          <w:r w:rsidDel="00000000" w:rsidR="00000000" w:rsidRPr="00000000">
            <w:rPr>
              <w:rtl w:val="0"/>
            </w:rPr>
            <w:tab/>
          </w:r>
          <w:r w:rsidDel="00000000" w:rsidR="00000000" w:rsidRPr="00000000">
            <w:fldChar w:fldCharType="begin"/>
            <w:instrText xml:space="preserve"> PAGEREF _aqg11dvqzrh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o538shz8vr5a">
            <w:r w:rsidDel="00000000" w:rsidR="00000000" w:rsidRPr="00000000">
              <w:rPr>
                <w:rtl w:val="0"/>
              </w:rPr>
              <w:t xml:space="preserve">Publieksactiviteiten</w:t>
            </w:r>
          </w:hyperlink>
          <w:r w:rsidDel="00000000" w:rsidR="00000000" w:rsidRPr="00000000">
            <w:rPr>
              <w:rtl w:val="0"/>
            </w:rPr>
            <w:tab/>
          </w:r>
          <w:r w:rsidDel="00000000" w:rsidR="00000000" w:rsidRPr="00000000">
            <w:fldChar w:fldCharType="begin"/>
            <w:instrText xml:space="preserve"> PAGEREF _o538shz8vr5a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kcnuizha3dhn">
            <w:r w:rsidDel="00000000" w:rsidR="00000000" w:rsidRPr="00000000">
              <w:rPr>
                <w:rtl w:val="0"/>
              </w:rPr>
              <w:t xml:space="preserve">Publieksactiviteiten / Rondleidingen</w:t>
            </w:r>
          </w:hyperlink>
          <w:r w:rsidDel="00000000" w:rsidR="00000000" w:rsidRPr="00000000">
            <w:rPr>
              <w:rtl w:val="0"/>
            </w:rPr>
            <w:tab/>
          </w:r>
          <w:r w:rsidDel="00000000" w:rsidR="00000000" w:rsidRPr="00000000">
            <w:fldChar w:fldCharType="begin"/>
            <w:instrText xml:space="preserve"> PAGEREF _kcnuizha3dhn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hyperlink w:anchor="_fmmlg7vfxgxf">
            <w:r w:rsidDel="00000000" w:rsidR="00000000" w:rsidRPr="00000000">
              <w:rPr>
                <w:rtl w:val="0"/>
              </w:rPr>
              <w:t xml:space="preserve">Vastgoed / (Ver)huur</w:t>
            </w:r>
          </w:hyperlink>
          <w:r w:rsidDel="00000000" w:rsidR="00000000" w:rsidRPr="00000000">
            <w:rPr>
              <w:rtl w:val="0"/>
            </w:rPr>
            <w:tab/>
          </w:r>
          <w:r w:rsidDel="00000000" w:rsidR="00000000" w:rsidRPr="00000000">
            <w:fldChar w:fldCharType="begin"/>
            <w:instrText xml:space="preserve"> PAGEREF _fmmlg7vfxgxf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w:anchor="_4qv1a1in2xy1">
            <w:r w:rsidDel="00000000" w:rsidR="00000000" w:rsidRPr="00000000">
              <w:rPr>
                <w:rtl w:val="0"/>
              </w:rPr>
              <w:t xml:space="preserve">Vastgoed / Onderhoud</w:t>
            </w:r>
          </w:hyperlink>
          <w:r w:rsidDel="00000000" w:rsidR="00000000" w:rsidRPr="00000000">
            <w:rPr>
              <w:rtl w:val="0"/>
            </w:rPr>
            <w:tab/>
          </w:r>
          <w:r w:rsidDel="00000000" w:rsidR="00000000" w:rsidRPr="00000000">
            <w:fldChar w:fldCharType="begin"/>
            <w:instrText xml:space="preserve"> PAGEREF _4qv1a1in2xy1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sz53b1rjajsg">
            <w:r w:rsidDel="00000000" w:rsidR="00000000" w:rsidRPr="00000000">
              <w:rPr>
                <w:rtl w:val="0"/>
              </w:rPr>
              <w:t xml:space="preserve">Vastgoed / Verbouw / Onroerende zaken</w:t>
            </w:r>
          </w:hyperlink>
          <w:r w:rsidDel="00000000" w:rsidR="00000000" w:rsidRPr="00000000">
            <w:rPr>
              <w:rtl w:val="0"/>
            </w:rPr>
            <w:tab/>
          </w:r>
          <w:r w:rsidDel="00000000" w:rsidR="00000000" w:rsidRPr="00000000">
            <w:fldChar w:fldCharType="begin"/>
            <w:instrText xml:space="preserve"> PAGEREF _sz53b1rjajsg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msomkb9s2zut">
            <w:r w:rsidDel="00000000" w:rsidR="00000000" w:rsidRPr="00000000">
              <w:rPr>
                <w:rtl w:val="0"/>
              </w:rPr>
              <w:t xml:space="preserve">Vastgoed / Verbouw / Onroerende zaken (notulen en voorbereidend werk)</w:t>
            </w:r>
          </w:hyperlink>
          <w:r w:rsidDel="00000000" w:rsidR="00000000" w:rsidRPr="00000000">
            <w:rPr>
              <w:rtl w:val="0"/>
            </w:rPr>
            <w:tab/>
          </w:r>
          <w:r w:rsidDel="00000000" w:rsidR="00000000" w:rsidRPr="00000000">
            <w:fldChar w:fldCharType="begin"/>
            <w:instrText xml:space="preserve"> PAGEREF _msomkb9s2zut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iw2g9vf4ixkx">
            <w:r w:rsidDel="00000000" w:rsidR="00000000" w:rsidRPr="00000000">
              <w:rPr>
                <w:rtl w:val="0"/>
              </w:rPr>
              <w:t xml:space="preserve">Werkoverleg Bedrijfsvoering</w:t>
            </w:r>
          </w:hyperlink>
          <w:r w:rsidDel="00000000" w:rsidR="00000000" w:rsidRPr="00000000">
            <w:rPr>
              <w:rtl w:val="0"/>
            </w:rPr>
            <w:tab/>
          </w:r>
          <w:r w:rsidDel="00000000" w:rsidR="00000000" w:rsidRPr="00000000">
            <w:fldChar w:fldCharType="begin"/>
            <w:instrText xml:space="preserve"> PAGEREF _iw2g9vf4ixkx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qxqn5a6iy4dg">
            <w:r w:rsidDel="00000000" w:rsidR="00000000" w:rsidRPr="00000000">
              <w:rPr>
                <w:rtl w:val="0"/>
              </w:rPr>
              <w:t xml:space="preserve">Werkoverleg ICT</w:t>
            </w:r>
          </w:hyperlink>
          <w:r w:rsidDel="00000000" w:rsidR="00000000" w:rsidRPr="00000000">
            <w:rPr>
              <w:rtl w:val="0"/>
            </w:rPr>
            <w:tab/>
          </w:r>
          <w:r w:rsidDel="00000000" w:rsidR="00000000" w:rsidRPr="00000000">
            <w:fldChar w:fldCharType="begin"/>
            <w:instrText xml:space="preserve"> PAGEREF _qxqn5a6iy4dg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pPr>
          <w:hyperlink w:anchor="_biddfap1dalo">
            <w:r w:rsidDel="00000000" w:rsidR="00000000" w:rsidRPr="00000000">
              <w:rPr>
                <w:b w:val="1"/>
                <w:rtl w:val="0"/>
              </w:rPr>
              <w:t xml:space="preserve">Directie</w:t>
            </w:r>
          </w:hyperlink>
          <w:r w:rsidDel="00000000" w:rsidR="00000000" w:rsidRPr="00000000">
            <w:rPr>
              <w:b w:val="1"/>
              <w:rtl w:val="0"/>
            </w:rPr>
            <w:tab/>
          </w:r>
          <w:r w:rsidDel="00000000" w:rsidR="00000000" w:rsidRPr="00000000">
            <w:fldChar w:fldCharType="begin"/>
            <w:instrText xml:space="preserve"> PAGEREF _biddfap1dalo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etbl6timctby">
            <w:r w:rsidDel="00000000" w:rsidR="00000000" w:rsidRPr="00000000">
              <w:rPr>
                <w:rtl w:val="0"/>
              </w:rPr>
              <w:t xml:space="preserve">Afhandeling van klachten</w:t>
            </w:r>
          </w:hyperlink>
          <w:r w:rsidDel="00000000" w:rsidR="00000000" w:rsidRPr="00000000">
            <w:rPr>
              <w:rtl w:val="0"/>
            </w:rPr>
            <w:tab/>
          </w:r>
          <w:r w:rsidDel="00000000" w:rsidR="00000000" w:rsidRPr="00000000">
            <w:fldChar w:fldCharType="begin"/>
            <w:instrText xml:space="preserve"> PAGEREF _etbl6timctby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9xv3tu410xyz">
            <w:r w:rsidDel="00000000" w:rsidR="00000000" w:rsidRPr="00000000">
              <w:rPr>
                <w:rtl w:val="0"/>
              </w:rPr>
              <w:t xml:space="preserve">ARBO / Beleid (OPGEHEVEN)</w:t>
            </w:r>
          </w:hyperlink>
          <w:r w:rsidDel="00000000" w:rsidR="00000000" w:rsidRPr="00000000">
            <w:rPr>
              <w:rtl w:val="0"/>
            </w:rPr>
            <w:tab/>
          </w:r>
          <w:r w:rsidDel="00000000" w:rsidR="00000000" w:rsidRPr="00000000">
            <w:fldChar w:fldCharType="begin"/>
            <w:instrText xml:space="preserve"> PAGEREF _9xv3tu410xyz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y74yedd0pokf">
            <w:r w:rsidDel="00000000" w:rsidR="00000000" w:rsidRPr="00000000">
              <w:rPr>
                <w:rtl w:val="0"/>
              </w:rPr>
              <w:t xml:space="preserve">ARBO / Uitvoering (OPGEHEVEN)</w:t>
            </w:r>
          </w:hyperlink>
          <w:r w:rsidDel="00000000" w:rsidR="00000000" w:rsidRPr="00000000">
            <w:rPr>
              <w:rtl w:val="0"/>
            </w:rPr>
            <w:tab/>
          </w:r>
          <w:r w:rsidDel="00000000" w:rsidR="00000000" w:rsidRPr="00000000">
            <w:fldChar w:fldCharType="begin"/>
            <w:instrText xml:space="preserve"> PAGEREF _y74yedd0pokf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ar594f1xsjlc">
            <w:r w:rsidDel="00000000" w:rsidR="00000000" w:rsidRPr="00000000">
              <w:rPr>
                <w:rtl w:val="0"/>
              </w:rPr>
              <w:t xml:space="preserve">Beleid Personeel en organisatie</w:t>
            </w:r>
          </w:hyperlink>
          <w:r w:rsidDel="00000000" w:rsidR="00000000" w:rsidRPr="00000000">
            <w:rPr>
              <w:rtl w:val="0"/>
            </w:rPr>
            <w:tab/>
          </w:r>
          <w:r w:rsidDel="00000000" w:rsidR="00000000" w:rsidRPr="00000000">
            <w:fldChar w:fldCharType="begin"/>
            <w:instrText xml:space="preserve"> PAGEREF _ar594f1xsjlc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cll1g3j3in75">
            <w:r w:rsidDel="00000000" w:rsidR="00000000" w:rsidRPr="00000000">
              <w:rPr>
                <w:rtl w:val="0"/>
              </w:rPr>
              <w:t xml:space="preserve">Bestuursoverleg / Algemeen bestuur</w:t>
            </w:r>
          </w:hyperlink>
          <w:r w:rsidDel="00000000" w:rsidR="00000000" w:rsidRPr="00000000">
            <w:rPr>
              <w:rtl w:val="0"/>
            </w:rPr>
            <w:tab/>
          </w:r>
          <w:r w:rsidDel="00000000" w:rsidR="00000000" w:rsidRPr="00000000">
            <w:fldChar w:fldCharType="begin"/>
            <w:instrText xml:space="preserve"> PAGEREF _cll1g3j3in75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h1iko029sn2x">
            <w:r w:rsidDel="00000000" w:rsidR="00000000" w:rsidRPr="00000000">
              <w:rPr>
                <w:rtl w:val="0"/>
              </w:rPr>
              <w:t xml:space="preserve">Bestuursoverleg / Dagelijks bestuur</w:t>
            </w:r>
          </w:hyperlink>
          <w:r w:rsidDel="00000000" w:rsidR="00000000" w:rsidRPr="00000000">
            <w:rPr>
              <w:rtl w:val="0"/>
            </w:rPr>
            <w:tab/>
          </w:r>
          <w:r w:rsidDel="00000000" w:rsidR="00000000" w:rsidRPr="00000000">
            <w:fldChar w:fldCharType="begin"/>
            <w:instrText xml:space="preserve"> PAGEREF _h1iko029sn2x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ntt554ouhal7">
            <w:r w:rsidDel="00000000" w:rsidR="00000000" w:rsidRPr="00000000">
              <w:rPr>
                <w:rtl w:val="0"/>
              </w:rPr>
              <w:t xml:space="preserve">Bezwaar- en beroepschriften</w:t>
            </w:r>
          </w:hyperlink>
          <w:r w:rsidDel="00000000" w:rsidR="00000000" w:rsidRPr="00000000">
            <w:rPr>
              <w:rtl w:val="0"/>
            </w:rPr>
            <w:tab/>
          </w:r>
          <w:r w:rsidDel="00000000" w:rsidR="00000000" w:rsidRPr="00000000">
            <w:fldChar w:fldCharType="begin"/>
            <w:instrText xml:space="preserve"> PAGEREF _ntt554ouhal7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xtnrieagcuno">
            <w:r w:rsidDel="00000000" w:rsidR="00000000" w:rsidRPr="00000000">
              <w:rPr>
                <w:rtl w:val="0"/>
              </w:rPr>
              <w:t xml:space="preserve">Deelname samenwerkingsverbanden</w:t>
            </w:r>
          </w:hyperlink>
          <w:r w:rsidDel="00000000" w:rsidR="00000000" w:rsidRPr="00000000">
            <w:rPr>
              <w:rtl w:val="0"/>
            </w:rPr>
            <w:tab/>
          </w:r>
          <w:r w:rsidDel="00000000" w:rsidR="00000000" w:rsidRPr="00000000">
            <w:fldChar w:fldCharType="begin"/>
            <w:instrText xml:space="preserve"> PAGEREF _xtnrieagcuno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pPr>
          <w:hyperlink w:anchor="_odk3oet2he2c">
            <w:r w:rsidDel="00000000" w:rsidR="00000000" w:rsidRPr="00000000">
              <w:rPr>
                <w:rtl w:val="0"/>
              </w:rPr>
              <w:t xml:space="preserve">Meerjarig programma</w:t>
            </w:r>
          </w:hyperlink>
          <w:r w:rsidDel="00000000" w:rsidR="00000000" w:rsidRPr="00000000">
            <w:rPr>
              <w:rtl w:val="0"/>
            </w:rPr>
            <w:tab/>
          </w:r>
          <w:r w:rsidDel="00000000" w:rsidR="00000000" w:rsidRPr="00000000">
            <w:fldChar w:fldCharType="begin"/>
            <w:instrText xml:space="preserve"> PAGEREF _odk3oet2he2c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pPr>
          <w:hyperlink w:anchor="_cp2tnw1kcfr7">
            <w:r w:rsidDel="00000000" w:rsidR="00000000" w:rsidRPr="00000000">
              <w:rPr>
                <w:rtl w:val="0"/>
              </w:rPr>
              <w:t xml:space="preserve">MT</w:t>
            </w:r>
          </w:hyperlink>
          <w:r w:rsidDel="00000000" w:rsidR="00000000" w:rsidRPr="00000000">
            <w:rPr>
              <w:rtl w:val="0"/>
            </w:rPr>
            <w:tab/>
          </w:r>
          <w:r w:rsidDel="00000000" w:rsidR="00000000" w:rsidRPr="00000000">
            <w:fldChar w:fldCharType="begin"/>
            <w:instrText xml:space="preserve"> PAGEREF _cp2tnw1kcfr7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pPr>
          <w:hyperlink w:anchor="_pwy1r7g5ttom">
            <w:r w:rsidDel="00000000" w:rsidR="00000000" w:rsidRPr="00000000">
              <w:rPr>
                <w:rtl w:val="0"/>
              </w:rPr>
              <w:t xml:space="preserve">Personeel en organisatie / Arbeidsvoorwaarden en regelingen</w:t>
            </w:r>
          </w:hyperlink>
          <w:r w:rsidDel="00000000" w:rsidR="00000000" w:rsidRPr="00000000">
            <w:rPr>
              <w:rtl w:val="0"/>
            </w:rPr>
            <w:tab/>
          </w:r>
          <w:r w:rsidDel="00000000" w:rsidR="00000000" w:rsidRPr="00000000">
            <w:fldChar w:fldCharType="begin"/>
            <w:instrText xml:space="preserve"> PAGEREF _pwy1r7g5ttom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pPr>
          <w:hyperlink w:anchor="_kidxw49cjjkx">
            <w:r w:rsidDel="00000000" w:rsidR="00000000" w:rsidRPr="00000000">
              <w:rPr>
                <w:rtl w:val="0"/>
              </w:rPr>
              <w:t xml:space="preserve">Salarissen en vergoedingen</w:t>
            </w:r>
          </w:hyperlink>
          <w:r w:rsidDel="00000000" w:rsidR="00000000" w:rsidRPr="00000000">
            <w:rPr>
              <w:rtl w:val="0"/>
            </w:rPr>
            <w:tab/>
          </w:r>
          <w:r w:rsidDel="00000000" w:rsidR="00000000" w:rsidRPr="00000000">
            <w:fldChar w:fldCharType="begin"/>
            <w:instrText xml:space="preserve"> PAGEREF _kidxw49cjjkx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pPr>
          <w:hyperlink w:anchor="_xtfrfuoqhcga">
            <w:r w:rsidDel="00000000" w:rsidR="00000000" w:rsidRPr="00000000">
              <w:rPr>
                <w:b w:val="1"/>
                <w:rtl w:val="0"/>
              </w:rPr>
              <w:t xml:space="preserve">Ondernemingsraad</w:t>
            </w:r>
          </w:hyperlink>
          <w:r w:rsidDel="00000000" w:rsidR="00000000" w:rsidRPr="00000000">
            <w:rPr>
              <w:b w:val="1"/>
              <w:rtl w:val="0"/>
            </w:rPr>
            <w:tab/>
          </w:r>
          <w:r w:rsidDel="00000000" w:rsidR="00000000" w:rsidRPr="00000000">
            <w:fldChar w:fldCharType="begin"/>
            <w:instrText xml:space="preserve"> PAGEREF _xtfrfuoqhcga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pPr>
          <w:hyperlink w:anchor="_6x2l89b0jamc">
            <w:r w:rsidDel="00000000" w:rsidR="00000000" w:rsidRPr="00000000">
              <w:rPr>
                <w:rtl w:val="0"/>
              </w:rPr>
              <w:t xml:space="preserve">Ondernemingsraad</w:t>
            </w:r>
          </w:hyperlink>
          <w:r w:rsidDel="00000000" w:rsidR="00000000" w:rsidRPr="00000000">
            <w:rPr>
              <w:rtl w:val="0"/>
            </w:rPr>
            <w:tab/>
          </w:r>
          <w:r w:rsidDel="00000000" w:rsidR="00000000" w:rsidRPr="00000000">
            <w:fldChar w:fldCharType="begin"/>
            <w:instrText xml:space="preserve"> PAGEREF _6x2l89b0jamc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pPr>
          <w:hyperlink w:anchor="_wwnpjuijoy25">
            <w:r w:rsidDel="00000000" w:rsidR="00000000" w:rsidRPr="00000000">
              <w:rPr>
                <w:b w:val="1"/>
                <w:rtl w:val="0"/>
              </w:rPr>
              <w:t xml:space="preserve">Publiek</w:t>
            </w:r>
          </w:hyperlink>
          <w:r w:rsidDel="00000000" w:rsidR="00000000" w:rsidRPr="00000000">
            <w:rPr>
              <w:b w:val="1"/>
              <w:rtl w:val="0"/>
            </w:rPr>
            <w:tab/>
          </w:r>
          <w:r w:rsidDel="00000000" w:rsidR="00000000" w:rsidRPr="00000000">
            <w:fldChar w:fldCharType="begin"/>
            <w:instrText xml:space="preserve"> PAGEREF _wwnpjuijoy25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pPr>
          <w:hyperlink w:anchor="_8ilv4sgg5ls4">
            <w:r w:rsidDel="00000000" w:rsidR="00000000" w:rsidRPr="00000000">
              <w:rPr>
                <w:rtl w:val="0"/>
              </w:rPr>
              <w:t xml:space="preserve">Beleid Publiek</w:t>
            </w:r>
          </w:hyperlink>
          <w:r w:rsidDel="00000000" w:rsidR="00000000" w:rsidRPr="00000000">
            <w:rPr>
              <w:rtl w:val="0"/>
            </w:rPr>
            <w:tab/>
          </w:r>
          <w:r w:rsidDel="00000000" w:rsidR="00000000" w:rsidRPr="00000000">
            <w:fldChar w:fldCharType="begin"/>
            <w:instrText xml:space="preserve"> PAGEREF _8ilv4sgg5ls4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pPr>
          <w:hyperlink w:anchor="_us1den2ym5ma">
            <w:r w:rsidDel="00000000" w:rsidR="00000000" w:rsidRPr="00000000">
              <w:rPr>
                <w:rtl w:val="0"/>
              </w:rPr>
              <w:t xml:space="preserve">Bruiklenen aan culturele instellingen (anders dan overheden)</w:t>
            </w:r>
          </w:hyperlink>
          <w:r w:rsidDel="00000000" w:rsidR="00000000" w:rsidRPr="00000000">
            <w:rPr>
              <w:rtl w:val="0"/>
            </w:rPr>
            <w:tab/>
          </w:r>
          <w:r w:rsidDel="00000000" w:rsidR="00000000" w:rsidRPr="00000000">
            <w:fldChar w:fldCharType="begin"/>
            <w:instrText xml:space="preserve"> PAGEREF _us1den2ym5ma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pPr>
          <w:hyperlink w:anchor="_ha7qrhs0pq0e">
            <w:r w:rsidDel="00000000" w:rsidR="00000000" w:rsidRPr="00000000">
              <w:rPr>
                <w:rtl w:val="0"/>
              </w:rPr>
              <w:t xml:space="preserve">Dienstverlening / Externe uitleningen (aan overheden)</w:t>
            </w:r>
          </w:hyperlink>
          <w:r w:rsidDel="00000000" w:rsidR="00000000" w:rsidRPr="00000000">
            <w:rPr>
              <w:rtl w:val="0"/>
            </w:rPr>
            <w:tab/>
          </w:r>
          <w:r w:rsidDel="00000000" w:rsidR="00000000" w:rsidRPr="00000000">
            <w:fldChar w:fldCharType="begin"/>
            <w:instrText xml:space="preserve"> PAGEREF _ha7qrhs0pq0e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pPr>
          <w:hyperlink w:anchor="_vkfmqnszgp7u">
            <w:r w:rsidDel="00000000" w:rsidR="00000000" w:rsidRPr="00000000">
              <w:rPr>
                <w:rtl w:val="0"/>
              </w:rPr>
              <w:t xml:space="preserve">Dienstverlening / Ontheffingen Openbaarheidsbeperkingen</w:t>
            </w:r>
          </w:hyperlink>
          <w:r w:rsidDel="00000000" w:rsidR="00000000" w:rsidRPr="00000000">
            <w:rPr>
              <w:rtl w:val="0"/>
            </w:rPr>
            <w:tab/>
          </w:r>
          <w:r w:rsidDel="00000000" w:rsidR="00000000" w:rsidRPr="00000000">
            <w:fldChar w:fldCharType="begin"/>
            <w:instrText xml:space="preserve"> PAGEREF _vkfmqnszgp7u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pPr>
          <w:hyperlink w:anchor="_xepzreil4vzo">
            <w:r w:rsidDel="00000000" w:rsidR="00000000" w:rsidRPr="00000000">
              <w:rPr>
                <w:rtl w:val="0"/>
              </w:rPr>
              <w:t xml:space="preserve">Dienstverlening / Schriftelijke inlichtingen</w:t>
            </w:r>
          </w:hyperlink>
          <w:r w:rsidDel="00000000" w:rsidR="00000000" w:rsidRPr="00000000">
            <w:rPr>
              <w:rtl w:val="0"/>
            </w:rPr>
            <w:tab/>
          </w:r>
          <w:r w:rsidDel="00000000" w:rsidR="00000000" w:rsidRPr="00000000">
            <w:fldChar w:fldCharType="begin"/>
            <w:instrText xml:space="preserve"> PAGEREF _xepzreil4vzo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pPr>
          <w:hyperlink w:anchor="_jelcaf9qkws">
            <w:r w:rsidDel="00000000" w:rsidR="00000000" w:rsidRPr="00000000">
              <w:rPr>
                <w:rtl w:val="0"/>
              </w:rPr>
              <w:t xml:space="preserve">Digitaal toegankelijk maken</w:t>
            </w:r>
          </w:hyperlink>
          <w:r w:rsidDel="00000000" w:rsidR="00000000" w:rsidRPr="00000000">
            <w:rPr>
              <w:rtl w:val="0"/>
            </w:rPr>
            <w:tab/>
          </w:r>
          <w:r w:rsidDel="00000000" w:rsidR="00000000" w:rsidRPr="00000000">
            <w:fldChar w:fldCharType="begin"/>
            <w:instrText xml:space="preserve"> PAGEREF _jelcaf9qkws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pPr>
          <w:hyperlink w:anchor="_4zzgvbnlwo2j">
            <w:r w:rsidDel="00000000" w:rsidR="00000000" w:rsidRPr="00000000">
              <w:rPr>
                <w:rtl w:val="0"/>
              </w:rPr>
              <w:t xml:space="preserve">Digitaliseren Beeldmateriaal en Archieven</w:t>
            </w:r>
          </w:hyperlink>
          <w:r w:rsidDel="00000000" w:rsidR="00000000" w:rsidRPr="00000000">
            <w:rPr>
              <w:rtl w:val="0"/>
            </w:rPr>
            <w:tab/>
          </w:r>
          <w:r w:rsidDel="00000000" w:rsidR="00000000" w:rsidRPr="00000000">
            <w:fldChar w:fldCharType="begin"/>
            <w:instrText xml:space="preserve"> PAGEREF _4zzgvbnlwo2j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pPr>
          <w:hyperlink w:anchor="_l6krdrcu6l2z">
            <w:r w:rsidDel="00000000" w:rsidR="00000000" w:rsidRPr="00000000">
              <w:rPr>
                <w:rtl w:val="0"/>
              </w:rPr>
              <w:t xml:space="preserve">Digitaliseren Beeldmateriaal en Archieven (voorbereidingen)</w:t>
            </w:r>
          </w:hyperlink>
          <w:r w:rsidDel="00000000" w:rsidR="00000000" w:rsidRPr="00000000">
            <w:rPr>
              <w:rtl w:val="0"/>
            </w:rPr>
            <w:tab/>
          </w:r>
          <w:r w:rsidDel="00000000" w:rsidR="00000000" w:rsidRPr="00000000">
            <w:fldChar w:fldCharType="begin"/>
            <w:instrText xml:space="preserve"> PAGEREF _l6krdrcu6l2z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pPr>
          <w:hyperlink w:anchor="_y676wre22nz">
            <w:r w:rsidDel="00000000" w:rsidR="00000000" w:rsidRPr="00000000">
              <w:rPr>
                <w:rtl w:val="0"/>
              </w:rPr>
              <w:t xml:space="preserve">Educatie (voorbereidingen)</w:t>
            </w:r>
          </w:hyperlink>
          <w:r w:rsidDel="00000000" w:rsidR="00000000" w:rsidRPr="00000000">
            <w:rPr>
              <w:rtl w:val="0"/>
            </w:rPr>
            <w:tab/>
          </w:r>
          <w:r w:rsidDel="00000000" w:rsidR="00000000" w:rsidRPr="00000000">
            <w:fldChar w:fldCharType="begin"/>
            <w:instrText xml:space="preserve"> PAGEREF _y676wre22nz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pPr>
          <w:hyperlink w:anchor="_74bj2m6g9jd2">
            <w:r w:rsidDel="00000000" w:rsidR="00000000" w:rsidRPr="00000000">
              <w:rPr>
                <w:rtl w:val="0"/>
              </w:rPr>
              <w:t xml:space="preserve">Nader toegankelijk maken</w:t>
            </w:r>
          </w:hyperlink>
          <w:r w:rsidDel="00000000" w:rsidR="00000000" w:rsidRPr="00000000">
            <w:rPr>
              <w:rtl w:val="0"/>
            </w:rPr>
            <w:tab/>
          </w:r>
          <w:r w:rsidDel="00000000" w:rsidR="00000000" w:rsidRPr="00000000">
            <w:fldChar w:fldCharType="begin"/>
            <w:instrText xml:space="preserve"> PAGEREF _74bj2m6g9jd2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pPr>
          <w:hyperlink w:anchor="_vi5s3bpetp28">
            <w:r w:rsidDel="00000000" w:rsidR="00000000" w:rsidRPr="00000000">
              <w:rPr>
                <w:rtl w:val="0"/>
              </w:rPr>
              <w:t xml:space="preserve">Onderzoek Publiek</w:t>
            </w:r>
          </w:hyperlink>
          <w:r w:rsidDel="00000000" w:rsidR="00000000" w:rsidRPr="00000000">
            <w:rPr>
              <w:rtl w:val="0"/>
            </w:rPr>
            <w:tab/>
          </w:r>
          <w:r w:rsidDel="00000000" w:rsidR="00000000" w:rsidRPr="00000000">
            <w:fldChar w:fldCharType="begin"/>
            <w:instrText xml:space="preserve"> PAGEREF _vi5s3bpetp28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pPr>
          <w:hyperlink w:anchor="_sl400jbyof4">
            <w:r w:rsidDel="00000000" w:rsidR="00000000" w:rsidRPr="00000000">
              <w:rPr>
                <w:rtl w:val="0"/>
              </w:rPr>
              <w:t xml:space="preserve">Publieksactiviteiten (voorbereidend werk)</w:t>
            </w:r>
          </w:hyperlink>
          <w:r w:rsidDel="00000000" w:rsidR="00000000" w:rsidRPr="00000000">
            <w:rPr>
              <w:rtl w:val="0"/>
            </w:rPr>
            <w:tab/>
          </w:r>
          <w:r w:rsidDel="00000000" w:rsidR="00000000" w:rsidRPr="00000000">
            <w:fldChar w:fldCharType="begin"/>
            <w:instrText xml:space="preserve"> PAGEREF _sl400jbyof4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pPr>
          <w:hyperlink w:anchor="_d1tv6j3aqd5i">
            <w:r w:rsidDel="00000000" w:rsidR="00000000" w:rsidRPr="00000000">
              <w:rPr>
                <w:rtl w:val="0"/>
              </w:rPr>
              <w:t xml:space="preserve">Toegankelijk maken (voorbereidend werk)</w:t>
            </w:r>
          </w:hyperlink>
          <w:r w:rsidDel="00000000" w:rsidR="00000000" w:rsidRPr="00000000">
            <w:rPr>
              <w:rtl w:val="0"/>
            </w:rPr>
            <w:tab/>
          </w:r>
          <w:r w:rsidDel="00000000" w:rsidR="00000000" w:rsidRPr="00000000">
            <w:fldChar w:fldCharType="begin"/>
            <w:instrText xml:space="preserve"> PAGEREF _d1tv6j3aqd5i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pPr>
          <w:hyperlink w:anchor="_wlbsx6f8xvpr">
            <w:r w:rsidDel="00000000" w:rsidR="00000000" w:rsidRPr="00000000">
              <w:rPr>
                <w:rtl w:val="0"/>
              </w:rPr>
              <w:t xml:space="preserve">Vervreemding, Correspondentie t.b.v.</w:t>
            </w:r>
          </w:hyperlink>
          <w:r w:rsidDel="00000000" w:rsidR="00000000" w:rsidRPr="00000000">
            <w:rPr>
              <w:rtl w:val="0"/>
            </w:rPr>
            <w:tab/>
          </w:r>
          <w:r w:rsidDel="00000000" w:rsidR="00000000" w:rsidRPr="00000000">
            <w:fldChar w:fldCharType="begin"/>
            <w:instrText xml:space="preserve"> PAGEREF _wlbsx6f8xvpr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after="80" w:before="60" w:line="240" w:lineRule="auto"/>
            <w:ind w:left="360" w:firstLine="0"/>
            <w:rPr/>
          </w:pPr>
          <w:hyperlink w:anchor="_webn53t48t9w">
            <w:r w:rsidDel="00000000" w:rsidR="00000000" w:rsidRPr="00000000">
              <w:rPr>
                <w:rtl w:val="0"/>
              </w:rPr>
              <w:t xml:space="preserve">Werkoverleg Publiek</w:t>
            </w:r>
          </w:hyperlink>
          <w:r w:rsidDel="00000000" w:rsidR="00000000" w:rsidRPr="00000000">
            <w:rPr>
              <w:rtl w:val="0"/>
            </w:rPr>
            <w:tab/>
          </w:r>
          <w:r w:rsidDel="00000000" w:rsidR="00000000" w:rsidRPr="00000000">
            <w:fldChar w:fldCharType="begin"/>
            <w:instrText xml:space="preserve"> PAGEREF _webn53t48t9w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377xx8g26opb" w:id="1"/>
      <w:bookmarkEnd w:id="1"/>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o4v3w5ps2m5f" w:id="2"/>
      <w:bookmarkEnd w:id="2"/>
      <w:r w:rsidDel="00000000" w:rsidR="00000000" w:rsidRPr="00000000">
        <w:rPr>
          <w:rtl w:val="0"/>
        </w:rPr>
        <w:t xml:space="preserve">Archieven en collectiebeheer</w:t>
      </w:r>
    </w:p>
    <w:p w:rsidR="00000000" w:rsidDel="00000000" w:rsidP="00000000" w:rsidRDefault="00000000" w:rsidRPr="00000000" w14:paraId="0000004C">
      <w:pPr>
        <w:pStyle w:val="Heading2"/>
        <w:rPr/>
      </w:pPr>
      <w:bookmarkStart w:colFirst="0" w:colLast="0" w:name="_cvny20nov90l" w:id="3"/>
      <w:bookmarkEnd w:id="3"/>
      <w:r w:rsidDel="00000000" w:rsidR="00000000" w:rsidRPr="00000000">
        <w:rPr>
          <w:rtl w:val="0"/>
        </w:rPr>
        <w:t xml:space="preserve">Advies digitaal archiveren</w:t>
      </w:r>
    </w:p>
    <w:p w:rsidR="00000000" w:rsidDel="00000000" w:rsidP="00000000" w:rsidRDefault="00000000" w:rsidRPr="00000000" w14:paraId="0000004D">
      <w:pPr>
        <w:rPr>
          <w:b w:val="1"/>
        </w:rPr>
      </w:pPr>
      <w:r w:rsidDel="00000000" w:rsidR="00000000" w:rsidRPr="00000000">
        <w:rPr>
          <w:b w:val="1"/>
          <w:rtl w:val="0"/>
        </w:rPr>
        <w:t xml:space="preserve">Categorieën selectielijst:</w:t>
      </w:r>
      <w:r w:rsidDel="00000000" w:rsidR="00000000" w:rsidRPr="00000000">
        <w:rPr>
          <w:rtl w:val="0"/>
        </w:rPr>
        <w:t xml:space="preserve"> 54</w:t>
        <w:br w:type="textWrapping"/>
      </w:r>
      <w:r w:rsidDel="00000000" w:rsidR="00000000" w:rsidRPr="00000000">
        <w:rPr>
          <w:b w:val="1"/>
          <w:rtl w:val="0"/>
        </w:rPr>
        <w:t xml:space="preserve">Omschrijving:</w:t>
      </w:r>
    </w:p>
    <w:p w:rsidR="00000000" w:rsidDel="00000000" w:rsidP="00000000" w:rsidRDefault="00000000" w:rsidRPr="00000000" w14:paraId="0000004E">
      <w:pPr>
        <w:numPr>
          <w:ilvl w:val="0"/>
          <w:numId w:val="36"/>
        </w:numPr>
        <w:ind w:left="720" w:hanging="360"/>
        <w:rPr>
          <w:u w:val="none"/>
        </w:rPr>
      </w:pPr>
      <w:r w:rsidDel="00000000" w:rsidR="00000000" w:rsidRPr="00000000">
        <w:rPr>
          <w:rtl w:val="0"/>
        </w:rPr>
        <w:t xml:space="preserve">54 Het opstellen en uitbrengen van adviezen over beleidsaangelegenheden en betreffende het archiefbeheer Brieven, rapporten</w:t>
      </w:r>
    </w:p>
    <w:p w:rsidR="00000000" w:rsidDel="00000000" w:rsidP="00000000" w:rsidRDefault="00000000" w:rsidRPr="00000000" w14:paraId="0000004F">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Patrick Vlegels</w:t>
      </w:r>
    </w:p>
    <w:p w:rsidR="00000000" w:rsidDel="00000000" w:rsidP="00000000" w:rsidRDefault="00000000" w:rsidRPr="00000000" w14:paraId="00000050">
      <w:pPr>
        <w:pStyle w:val="Heading2"/>
        <w:rPr/>
      </w:pPr>
      <w:bookmarkStart w:colFirst="0" w:colLast="0" w:name="_qbj9aaujyqsl" w:id="4"/>
      <w:bookmarkEnd w:id="4"/>
      <w:r w:rsidDel="00000000" w:rsidR="00000000" w:rsidRPr="00000000">
        <w:rPr>
          <w:rtl w:val="0"/>
        </w:rPr>
        <w:t xml:space="preserve">Archief- en Collectiebeheer / Depotbeheer</w:t>
      </w:r>
    </w:p>
    <w:p w:rsidR="00000000" w:rsidDel="00000000" w:rsidP="00000000" w:rsidRDefault="00000000" w:rsidRPr="00000000" w14:paraId="00000051">
      <w:pPr>
        <w:rPr/>
      </w:pPr>
      <w:r w:rsidDel="00000000" w:rsidR="00000000" w:rsidRPr="00000000">
        <w:rPr>
          <w:b w:val="1"/>
          <w:rtl w:val="0"/>
        </w:rPr>
        <w:t xml:space="preserve">Categorieën selectielijst:</w:t>
      </w:r>
      <w:r w:rsidDel="00000000" w:rsidR="00000000" w:rsidRPr="00000000">
        <w:rPr>
          <w:rtl w:val="0"/>
        </w:rPr>
        <w:t xml:space="preserve"> 49.1, 49.2, 71.3</w:t>
      </w:r>
    </w:p>
    <w:p w:rsidR="00000000" w:rsidDel="00000000" w:rsidP="00000000" w:rsidRDefault="00000000" w:rsidRPr="00000000" w14:paraId="00000052">
      <w:pPr>
        <w:rPr>
          <w:b w:val="1"/>
        </w:rPr>
      </w:pPr>
      <w:r w:rsidDel="00000000" w:rsidR="00000000" w:rsidRPr="00000000">
        <w:rPr>
          <w:b w:val="1"/>
          <w:rtl w:val="0"/>
        </w:rPr>
        <w:t xml:space="preserve">Omschrijving:</w:t>
      </w:r>
    </w:p>
    <w:p w:rsidR="00000000" w:rsidDel="00000000" w:rsidP="00000000" w:rsidRDefault="00000000" w:rsidRPr="00000000" w14:paraId="00000053">
      <w:pPr>
        <w:numPr>
          <w:ilvl w:val="0"/>
          <w:numId w:val="34"/>
        </w:numPr>
        <w:spacing w:after="0" w:afterAutospacing="0"/>
        <w:ind w:left="720" w:hanging="360"/>
        <w:rPr>
          <w:u w:val="none"/>
        </w:rPr>
      </w:pPr>
      <w:r w:rsidDel="00000000" w:rsidR="00000000" w:rsidRPr="00000000">
        <w:rPr>
          <w:rtl w:val="0"/>
        </w:rPr>
        <w:t xml:space="preserve">49 Het onderhouden, schoonhouden en beschermen van goederen tegen brand en inbraak, alsmede het treffen van voorzieningen aan en in gebouwen</w:t>
      </w:r>
    </w:p>
    <w:p w:rsidR="00000000" w:rsidDel="00000000" w:rsidP="00000000" w:rsidRDefault="00000000" w:rsidRPr="00000000" w14:paraId="00000054">
      <w:pPr>
        <w:numPr>
          <w:ilvl w:val="0"/>
          <w:numId w:val="34"/>
        </w:numPr>
        <w:spacing w:after="0" w:afterAutospacing="0"/>
        <w:ind w:left="720" w:hanging="360"/>
        <w:rPr>
          <w:u w:val="none"/>
        </w:rPr>
      </w:pPr>
      <w:r w:rsidDel="00000000" w:rsidR="00000000" w:rsidRPr="00000000">
        <w:rPr>
          <w:rtl w:val="0"/>
        </w:rPr>
        <w:t xml:space="preserve">49.1 Jaarlijkse voorzieningen</w:t>
      </w:r>
    </w:p>
    <w:p w:rsidR="00000000" w:rsidDel="00000000" w:rsidP="00000000" w:rsidRDefault="00000000" w:rsidRPr="00000000" w14:paraId="00000055">
      <w:pPr>
        <w:numPr>
          <w:ilvl w:val="0"/>
          <w:numId w:val="34"/>
        </w:numPr>
        <w:spacing w:after="0" w:afterAutospacing="0"/>
        <w:ind w:left="720" w:hanging="360"/>
        <w:rPr>
          <w:u w:val="none"/>
        </w:rPr>
      </w:pPr>
      <w:r w:rsidDel="00000000" w:rsidR="00000000" w:rsidRPr="00000000">
        <w:rPr>
          <w:rtl w:val="0"/>
        </w:rPr>
        <w:t xml:space="preserve">49.2 Meerjarige voorzieningen</w:t>
      </w:r>
    </w:p>
    <w:p w:rsidR="00000000" w:rsidDel="00000000" w:rsidP="00000000" w:rsidRDefault="00000000" w:rsidRPr="00000000" w14:paraId="00000056">
      <w:pPr>
        <w:numPr>
          <w:ilvl w:val="0"/>
          <w:numId w:val="34"/>
        </w:numPr>
        <w:ind w:left="720" w:hanging="360"/>
        <w:rPr>
          <w:u w:val="none"/>
        </w:rPr>
      </w:pPr>
      <w:r w:rsidDel="00000000" w:rsidR="00000000" w:rsidRPr="00000000">
        <w:rPr>
          <w:rtl w:val="0"/>
        </w:rPr>
        <w:t xml:space="preserve">71.3 Depotcontrolerapporten</w:t>
      </w:r>
    </w:p>
    <w:p w:rsidR="00000000" w:rsidDel="00000000" w:rsidP="00000000" w:rsidRDefault="00000000" w:rsidRPr="00000000" w14:paraId="00000057">
      <w:pPr>
        <w:rPr>
          <w:b w:val="1"/>
        </w:rPr>
      </w:pPr>
      <w:r w:rsidDel="00000000" w:rsidR="00000000" w:rsidRPr="00000000">
        <w:rPr>
          <w:b w:val="1"/>
          <w:rtl w:val="0"/>
        </w:rPr>
        <w:t xml:space="preserve">Opmerkingen:</w:t>
      </w:r>
    </w:p>
    <w:p w:rsidR="00000000" w:rsidDel="00000000" w:rsidP="00000000" w:rsidRDefault="00000000" w:rsidRPr="00000000" w14:paraId="00000058">
      <w:pPr>
        <w:rPr/>
      </w:pPr>
      <w:r w:rsidDel="00000000" w:rsidR="00000000" w:rsidRPr="00000000">
        <w:rPr>
          <w:rtl w:val="0"/>
        </w:rPr>
        <w:t xml:space="preserve">Meerjarige voorzieningen V 5 jaar na beëindiging.</w:t>
      </w:r>
    </w:p>
    <w:p w:rsidR="00000000" w:rsidDel="00000000" w:rsidP="00000000" w:rsidRDefault="00000000" w:rsidRPr="00000000" w14:paraId="00000059">
      <w:pPr>
        <w:rPr/>
      </w:pPr>
      <w:r w:rsidDel="00000000" w:rsidR="00000000" w:rsidRPr="00000000">
        <w:rPr>
          <w:b w:val="1"/>
          <w:rtl w:val="0"/>
        </w:rPr>
        <w:t xml:space="preserve">Bewaartermijn:</w:t>
      </w:r>
      <w:r w:rsidDel="00000000" w:rsidR="00000000" w:rsidRPr="00000000">
        <w:rPr>
          <w:rtl w:val="0"/>
        </w:rPr>
        <w:t xml:space="preserve"> 5</w:t>
        <w:br w:type="textWrapping"/>
      </w:r>
      <w:r w:rsidDel="00000000" w:rsidR="00000000" w:rsidRPr="00000000">
        <w:rPr>
          <w:b w:val="1"/>
          <w:rtl w:val="0"/>
        </w:rPr>
        <w:t xml:space="preserve">Naam eindverantwoordelijke:</w:t>
      </w:r>
      <w:r w:rsidDel="00000000" w:rsidR="00000000" w:rsidRPr="00000000">
        <w:rPr>
          <w:rtl w:val="0"/>
        </w:rPr>
        <w:t xml:space="preserve"> Patrick Vlegels</w:t>
      </w:r>
    </w:p>
    <w:p w:rsidR="00000000" w:rsidDel="00000000" w:rsidP="00000000" w:rsidRDefault="00000000" w:rsidRPr="00000000" w14:paraId="0000005A">
      <w:pPr>
        <w:pStyle w:val="Heading2"/>
        <w:rPr/>
      </w:pPr>
      <w:bookmarkStart w:colFirst="0" w:colLast="0" w:name="_8e1psk8deucz" w:id="5"/>
      <w:bookmarkEnd w:id="5"/>
      <w:r w:rsidDel="00000000" w:rsidR="00000000" w:rsidRPr="00000000">
        <w:rPr>
          <w:rtl w:val="0"/>
        </w:rPr>
        <w:t xml:space="preserve">Archief- en Collectiebeheer / E-Depot en digitaal archiveren</w:t>
      </w:r>
    </w:p>
    <w:p w:rsidR="00000000" w:rsidDel="00000000" w:rsidP="00000000" w:rsidRDefault="00000000" w:rsidRPr="00000000" w14:paraId="0000005B">
      <w:pPr>
        <w:rPr>
          <w:b w:val="1"/>
        </w:rPr>
      </w:pPr>
      <w:r w:rsidDel="00000000" w:rsidR="00000000" w:rsidRPr="00000000">
        <w:rPr>
          <w:b w:val="1"/>
          <w:rtl w:val="0"/>
        </w:rPr>
        <w:t xml:space="preserve">Categorieën selectielijst:</w:t>
      </w:r>
      <w:r w:rsidDel="00000000" w:rsidR="00000000" w:rsidRPr="00000000">
        <w:rPr>
          <w:rtl w:val="0"/>
        </w:rPr>
        <w:t xml:space="preserve"> 27, 58.1, 63.1, 64, 65, 66.1, 72.1, 72.2, 72.3</w:t>
        <w:br w:type="textWrapping"/>
      </w:r>
      <w:r w:rsidDel="00000000" w:rsidR="00000000" w:rsidRPr="00000000">
        <w:rPr>
          <w:b w:val="1"/>
          <w:rtl w:val="0"/>
        </w:rPr>
        <w:t xml:space="preserve">Omschrijving:</w:t>
      </w:r>
    </w:p>
    <w:p w:rsidR="00000000" w:rsidDel="00000000" w:rsidP="00000000" w:rsidRDefault="00000000" w:rsidRPr="00000000" w14:paraId="0000005C">
      <w:pPr>
        <w:numPr>
          <w:ilvl w:val="0"/>
          <w:numId w:val="53"/>
        </w:numPr>
        <w:spacing w:after="0" w:afterAutospacing="0"/>
        <w:ind w:left="720" w:hanging="360"/>
        <w:rPr>
          <w:u w:val="none"/>
        </w:rPr>
      </w:pPr>
      <w:r w:rsidDel="00000000" w:rsidR="00000000" w:rsidRPr="00000000">
        <w:rPr>
          <w:rtl w:val="0"/>
        </w:rPr>
        <w:t xml:space="preserve">27 Het beheren en beveiligen van de programmatuur voor het beheren van de bedrijfsvoering (DMS/RMA) en van de archieven en collecties</w:t>
      </w:r>
    </w:p>
    <w:p w:rsidR="00000000" w:rsidDel="00000000" w:rsidP="00000000" w:rsidRDefault="00000000" w:rsidRPr="00000000" w14:paraId="0000005D">
      <w:pPr>
        <w:numPr>
          <w:ilvl w:val="0"/>
          <w:numId w:val="53"/>
        </w:numPr>
        <w:spacing w:after="0" w:afterAutospacing="0"/>
        <w:ind w:left="720" w:hanging="360"/>
        <w:rPr>
          <w:u w:val="none"/>
        </w:rPr>
      </w:pPr>
      <w:r w:rsidDel="00000000" w:rsidR="00000000" w:rsidRPr="00000000">
        <w:rPr>
          <w:rtl w:val="0"/>
        </w:rPr>
        <w:t xml:space="preserve">58.1 Verklaring van overbrenging, correspondentie, specificatie van archiefbescheiden (toegang), besluit beperkingen aan de openbaarheid, overeenkomst en overbrengingsschema t.b.v. overbrenging digitale archieven</w:t>
      </w:r>
    </w:p>
    <w:p w:rsidR="00000000" w:rsidDel="00000000" w:rsidP="00000000" w:rsidRDefault="00000000" w:rsidRPr="00000000" w14:paraId="0000005E">
      <w:pPr>
        <w:numPr>
          <w:ilvl w:val="0"/>
          <w:numId w:val="53"/>
        </w:numPr>
        <w:spacing w:after="0" w:afterAutospacing="0"/>
        <w:ind w:left="720" w:hanging="360"/>
        <w:rPr>
          <w:u w:val="none"/>
        </w:rPr>
      </w:pPr>
      <w:r w:rsidDel="00000000" w:rsidR="00000000" w:rsidRPr="00000000">
        <w:rPr>
          <w:rtl w:val="0"/>
        </w:rPr>
        <w:t xml:space="preserve">63 Het opstellen van een verklaring van vervreemding van archieven die in de archiefbewaarplaats berusten</w:t>
      </w:r>
    </w:p>
    <w:p w:rsidR="00000000" w:rsidDel="00000000" w:rsidP="00000000" w:rsidRDefault="00000000" w:rsidRPr="00000000" w14:paraId="0000005F">
      <w:pPr>
        <w:numPr>
          <w:ilvl w:val="0"/>
          <w:numId w:val="53"/>
        </w:numPr>
        <w:spacing w:after="0" w:afterAutospacing="0"/>
        <w:ind w:left="720" w:hanging="360"/>
        <w:rPr>
          <w:u w:val="none"/>
        </w:rPr>
      </w:pPr>
      <w:r w:rsidDel="00000000" w:rsidR="00000000" w:rsidRPr="00000000">
        <w:rPr>
          <w:rtl w:val="0"/>
        </w:rPr>
        <w:t xml:space="preserve">63.1 Verklaring van vervreemding</w:t>
      </w:r>
    </w:p>
    <w:p w:rsidR="00000000" w:rsidDel="00000000" w:rsidP="00000000" w:rsidRDefault="00000000" w:rsidRPr="00000000" w14:paraId="00000060">
      <w:pPr>
        <w:numPr>
          <w:ilvl w:val="0"/>
          <w:numId w:val="53"/>
        </w:numPr>
        <w:spacing w:after="0" w:afterAutospacing="0"/>
        <w:ind w:left="720" w:hanging="360"/>
        <w:rPr>
          <w:u w:val="none"/>
        </w:rPr>
      </w:pPr>
      <w:r w:rsidDel="00000000" w:rsidR="00000000" w:rsidRPr="00000000">
        <w:rPr>
          <w:rtl w:val="0"/>
        </w:rPr>
        <w:t xml:space="preserve">64 Het opnemen van particuliere archievenOvereenkomst van opneming, overeenkomst van schenking, correspondentie, specificatie van archiefbescheiden (toegang), besluit beperkingen aan de open- baarheid, overeenkomst en overbrengingsschema t.b.v. opneming of schenking digitale archieven</w:t>
      </w:r>
    </w:p>
    <w:p w:rsidR="00000000" w:rsidDel="00000000" w:rsidP="00000000" w:rsidRDefault="00000000" w:rsidRPr="00000000" w14:paraId="00000061">
      <w:pPr>
        <w:numPr>
          <w:ilvl w:val="0"/>
          <w:numId w:val="53"/>
        </w:numPr>
        <w:spacing w:after="0" w:afterAutospacing="0"/>
        <w:ind w:left="720" w:hanging="360"/>
        <w:rPr>
          <w:u w:val="none"/>
        </w:rPr>
      </w:pPr>
      <w:r w:rsidDel="00000000" w:rsidR="00000000" w:rsidRPr="00000000">
        <w:rPr>
          <w:rtl w:val="0"/>
        </w:rPr>
        <w:t xml:space="preserve">65 Het afstoten van particuliere archieven</w:t>
      </w:r>
    </w:p>
    <w:p w:rsidR="00000000" w:rsidDel="00000000" w:rsidP="00000000" w:rsidRDefault="00000000" w:rsidRPr="00000000" w14:paraId="00000062">
      <w:pPr>
        <w:numPr>
          <w:ilvl w:val="0"/>
          <w:numId w:val="53"/>
        </w:numPr>
        <w:spacing w:after="0" w:afterAutospacing="0"/>
        <w:ind w:left="720" w:hanging="360"/>
        <w:rPr>
          <w:u w:val="none"/>
        </w:rPr>
      </w:pPr>
      <w:r w:rsidDel="00000000" w:rsidR="00000000" w:rsidRPr="00000000">
        <w:rPr>
          <w:rtl w:val="0"/>
        </w:rPr>
        <w:t xml:space="preserve">Correspondentie betreffende beëindiging van een overeenkomst van opneming, dequisitie aan archief- diensten, selectie van reeds bij het RHC aanwezige archiefbescheiden (tekst stond onder 64)</w:t>
      </w:r>
    </w:p>
    <w:p w:rsidR="00000000" w:rsidDel="00000000" w:rsidP="00000000" w:rsidRDefault="00000000" w:rsidRPr="00000000" w14:paraId="00000063">
      <w:pPr>
        <w:numPr>
          <w:ilvl w:val="0"/>
          <w:numId w:val="53"/>
        </w:numPr>
        <w:spacing w:after="0" w:afterAutospacing="0"/>
        <w:ind w:left="720" w:hanging="360"/>
        <w:rPr>
          <w:u w:val="none"/>
        </w:rPr>
      </w:pPr>
      <w:r w:rsidDel="00000000" w:rsidR="00000000" w:rsidRPr="00000000">
        <w:rPr>
          <w:rtl w:val="0"/>
        </w:rPr>
        <w:t xml:space="preserve">66 Het opstellen van een acquisitieplan</w:t>
      </w:r>
    </w:p>
    <w:p w:rsidR="00000000" w:rsidDel="00000000" w:rsidP="00000000" w:rsidRDefault="00000000" w:rsidRPr="00000000" w14:paraId="00000064">
      <w:pPr>
        <w:numPr>
          <w:ilvl w:val="0"/>
          <w:numId w:val="53"/>
        </w:numPr>
        <w:spacing w:after="0" w:afterAutospacing="0"/>
        <w:ind w:left="720" w:hanging="360"/>
        <w:rPr>
          <w:u w:val="none"/>
        </w:rPr>
      </w:pPr>
      <w:r w:rsidDel="00000000" w:rsidR="00000000" w:rsidRPr="00000000">
        <w:rPr>
          <w:rtl w:val="0"/>
        </w:rPr>
        <w:t xml:space="preserve">66.1 Acquisitieplan</w:t>
      </w:r>
    </w:p>
    <w:p w:rsidR="00000000" w:rsidDel="00000000" w:rsidP="00000000" w:rsidRDefault="00000000" w:rsidRPr="00000000" w14:paraId="00000065">
      <w:pPr>
        <w:numPr>
          <w:ilvl w:val="0"/>
          <w:numId w:val="53"/>
        </w:numPr>
        <w:spacing w:after="0" w:afterAutospacing="0"/>
        <w:ind w:left="720" w:hanging="360"/>
        <w:rPr>
          <w:u w:val="none"/>
        </w:rPr>
      </w:pPr>
      <w:r w:rsidDel="00000000" w:rsidR="00000000" w:rsidRPr="00000000">
        <w:rPr>
          <w:rtl w:val="0"/>
        </w:rPr>
        <w:t xml:space="preserve">72.1 Nota’s, evaluaties mbt preserveringsbeleid</w:t>
      </w:r>
    </w:p>
    <w:p w:rsidR="00000000" w:rsidDel="00000000" w:rsidP="00000000" w:rsidRDefault="00000000" w:rsidRPr="00000000" w14:paraId="00000066">
      <w:pPr>
        <w:numPr>
          <w:ilvl w:val="0"/>
          <w:numId w:val="53"/>
        </w:numPr>
        <w:spacing w:after="0" w:afterAutospacing="0"/>
        <w:ind w:left="720" w:hanging="360"/>
        <w:rPr>
          <w:u w:val="none"/>
        </w:rPr>
      </w:pPr>
      <w:r w:rsidDel="00000000" w:rsidR="00000000" w:rsidRPr="00000000">
        <w:rPr>
          <w:rtl w:val="0"/>
        </w:rPr>
        <w:t xml:space="preserve">72.2 Preserveringsplannen en preserveringsverslagen</w:t>
      </w:r>
    </w:p>
    <w:p w:rsidR="00000000" w:rsidDel="00000000" w:rsidP="00000000" w:rsidRDefault="00000000" w:rsidRPr="00000000" w14:paraId="00000067">
      <w:pPr>
        <w:numPr>
          <w:ilvl w:val="0"/>
          <w:numId w:val="53"/>
        </w:numPr>
        <w:ind w:left="720" w:hanging="360"/>
        <w:rPr>
          <w:u w:val="none"/>
        </w:rPr>
      </w:pPr>
      <w:r w:rsidDel="00000000" w:rsidR="00000000" w:rsidRPr="00000000">
        <w:rPr>
          <w:rtl w:val="0"/>
        </w:rPr>
        <w:t xml:space="preserve">72.3 Machtigingen, verantwoordingen en verklaringen van vervanging</w:t>
      </w:r>
    </w:p>
    <w:p w:rsidR="00000000" w:rsidDel="00000000" w:rsidP="00000000" w:rsidRDefault="00000000" w:rsidRPr="00000000" w14:paraId="00000068">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Patrick Vlegels</w:t>
      </w:r>
    </w:p>
    <w:p w:rsidR="00000000" w:rsidDel="00000000" w:rsidP="00000000" w:rsidRDefault="00000000" w:rsidRPr="00000000" w14:paraId="00000069">
      <w:pPr>
        <w:pStyle w:val="Heading2"/>
        <w:rPr/>
      </w:pPr>
      <w:bookmarkStart w:colFirst="0" w:colLast="0" w:name="_wmkfhe8a0aan" w:id="6"/>
      <w:bookmarkEnd w:id="6"/>
      <w:r w:rsidDel="00000000" w:rsidR="00000000" w:rsidRPr="00000000">
        <w:rPr>
          <w:rtl w:val="0"/>
        </w:rPr>
        <w:t xml:space="preserve">Archief- en Collectiebeheer / Logistiek beheer</w:t>
      </w:r>
    </w:p>
    <w:p w:rsidR="00000000" w:rsidDel="00000000" w:rsidP="00000000" w:rsidRDefault="00000000" w:rsidRPr="00000000" w14:paraId="0000006A">
      <w:pPr>
        <w:rPr>
          <w:b w:val="1"/>
        </w:rPr>
      </w:pPr>
      <w:r w:rsidDel="00000000" w:rsidR="00000000" w:rsidRPr="00000000">
        <w:rPr>
          <w:b w:val="1"/>
          <w:rtl w:val="0"/>
        </w:rPr>
        <w:t xml:space="preserve">Categorieën selectielijst:</w:t>
      </w:r>
      <w:r w:rsidDel="00000000" w:rsidR="00000000" w:rsidRPr="00000000">
        <w:rPr>
          <w:rtl w:val="0"/>
        </w:rPr>
        <w:t xml:space="preserve"> 4.1</w:t>
        <w:br w:type="textWrapping"/>
      </w:r>
      <w:r w:rsidDel="00000000" w:rsidR="00000000" w:rsidRPr="00000000">
        <w:rPr>
          <w:b w:val="1"/>
          <w:rtl w:val="0"/>
        </w:rPr>
        <w:t xml:space="preserve">Omschrijving:</w:t>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4.1 Registers, ongeacht hun vorm, die gebruikt worden voor vastlegging, afdoening, berekening, controle of overzicht.</w:t>
      </w:r>
    </w:p>
    <w:p w:rsidR="00000000" w:rsidDel="00000000" w:rsidP="00000000" w:rsidRDefault="00000000" w:rsidRPr="00000000" w14:paraId="0000006C">
      <w:pPr>
        <w:rPr/>
      </w:pPr>
      <w:r w:rsidDel="00000000" w:rsidR="00000000" w:rsidRPr="00000000">
        <w:rPr>
          <w:b w:val="1"/>
          <w:rtl w:val="0"/>
        </w:rPr>
        <w:t xml:space="preserve">Bewaartermijn:</w:t>
      </w:r>
      <w:r w:rsidDel="00000000" w:rsidR="00000000" w:rsidRPr="00000000">
        <w:rPr>
          <w:rtl w:val="0"/>
        </w:rPr>
        <w:t xml:space="preserve"> 7</w:t>
        <w:br w:type="textWrapping"/>
      </w:r>
      <w:r w:rsidDel="00000000" w:rsidR="00000000" w:rsidRPr="00000000">
        <w:rPr>
          <w:b w:val="1"/>
          <w:rtl w:val="0"/>
        </w:rPr>
        <w:t xml:space="preserve">Naam eindverantwoordelijke:</w:t>
      </w:r>
      <w:r w:rsidDel="00000000" w:rsidR="00000000" w:rsidRPr="00000000">
        <w:rPr>
          <w:rtl w:val="0"/>
        </w:rPr>
        <w:t xml:space="preserve"> Patrick Vlegels</w:t>
      </w:r>
    </w:p>
    <w:p w:rsidR="00000000" w:rsidDel="00000000" w:rsidP="00000000" w:rsidRDefault="00000000" w:rsidRPr="00000000" w14:paraId="0000006D">
      <w:pPr>
        <w:pStyle w:val="Heading2"/>
        <w:rPr/>
      </w:pPr>
      <w:bookmarkStart w:colFirst="0" w:colLast="0" w:name="_xougff51p7a1" w:id="7"/>
      <w:bookmarkEnd w:id="7"/>
      <w:r w:rsidDel="00000000" w:rsidR="00000000" w:rsidRPr="00000000">
        <w:rPr>
          <w:rtl w:val="0"/>
        </w:rPr>
        <w:t xml:space="preserve">Archief- en Collectiebeheer / Materieel beheer</w:t>
      </w:r>
    </w:p>
    <w:p w:rsidR="00000000" w:rsidDel="00000000" w:rsidP="00000000" w:rsidRDefault="00000000" w:rsidRPr="00000000" w14:paraId="0000006E">
      <w:pPr>
        <w:rPr>
          <w:b w:val="1"/>
        </w:rPr>
      </w:pPr>
      <w:r w:rsidDel="00000000" w:rsidR="00000000" w:rsidRPr="00000000">
        <w:rPr>
          <w:b w:val="1"/>
          <w:rtl w:val="0"/>
        </w:rPr>
        <w:t xml:space="preserve">Categorieën selectielijst:</w:t>
      </w:r>
      <w:r w:rsidDel="00000000" w:rsidR="00000000" w:rsidRPr="00000000">
        <w:rPr>
          <w:rtl w:val="0"/>
        </w:rPr>
        <w:t xml:space="preserve"> 16.2, 18.2, 71.1, 71.2, 71.4, 71.5</w:t>
        <w:br w:type="textWrapping"/>
      </w:r>
      <w:r w:rsidDel="00000000" w:rsidR="00000000" w:rsidRPr="00000000">
        <w:rPr>
          <w:b w:val="1"/>
          <w:rtl w:val="0"/>
        </w:rPr>
        <w:t xml:space="preserve">Omschrijving:</w:t>
      </w:r>
    </w:p>
    <w:p w:rsidR="00000000" w:rsidDel="00000000" w:rsidP="00000000" w:rsidRDefault="00000000" w:rsidRPr="00000000" w14:paraId="0000006F">
      <w:pPr>
        <w:numPr>
          <w:ilvl w:val="0"/>
          <w:numId w:val="10"/>
        </w:numPr>
        <w:spacing w:after="0" w:afterAutospacing="0"/>
        <w:ind w:left="720" w:hanging="360"/>
        <w:rPr>
          <w:u w:val="none"/>
        </w:rPr>
      </w:pPr>
      <w:r w:rsidDel="00000000" w:rsidR="00000000" w:rsidRPr="00000000">
        <w:rPr>
          <w:rtl w:val="0"/>
        </w:rPr>
        <w:t xml:space="preserve">16 Verzekeringen</w:t>
      </w:r>
    </w:p>
    <w:p w:rsidR="00000000" w:rsidDel="00000000" w:rsidP="00000000" w:rsidRDefault="00000000" w:rsidRPr="00000000" w14:paraId="00000070">
      <w:pPr>
        <w:numPr>
          <w:ilvl w:val="0"/>
          <w:numId w:val="10"/>
        </w:numPr>
        <w:spacing w:after="0" w:afterAutospacing="0"/>
        <w:ind w:left="720" w:hanging="360"/>
        <w:rPr>
          <w:u w:val="none"/>
        </w:rPr>
      </w:pPr>
      <w:r w:rsidDel="00000000" w:rsidR="00000000" w:rsidRPr="00000000">
        <w:rPr>
          <w:rtl w:val="0"/>
        </w:rPr>
        <w:t xml:space="preserve">16.2 Polissen van belangrijke museale objecten en archiefstukken</w:t>
      </w:r>
    </w:p>
    <w:p w:rsidR="00000000" w:rsidDel="00000000" w:rsidP="00000000" w:rsidRDefault="00000000" w:rsidRPr="00000000" w14:paraId="00000071">
      <w:pPr>
        <w:numPr>
          <w:ilvl w:val="0"/>
          <w:numId w:val="10"/>
        </w:numPr>
        <w:spacing w:after="0" w:afterAutospacing="0"/>
        <w:ind w:left="720" w:hanging="360"/>
        <w:rPr>
          <w:u w:val="none"/>
        </w:rPr>
      </w:pPr>
      <w:r w:rsidDel="00000000" w:rsidR="00000000" w:rsidRPr="00000000">
        <w:rPr>
          <w:rtl w:val="0"/>
        </w:rPr>
        <w:t xml:space="preserve">18 Klachten en inspraak</w:t>
      </w:r>
    </w:p>
    <w:p w:rsidR="00000000" w:rsidDel="00000000" w:rsidP="00000000" w:rsidRDefault="00000000" w:rsidRPr="00000000" w14:paraId="00000072">
      <w:pPr>
        <w:numPr>
          <w:ilvl w:val="0"/>
          <w:numId w:val="10"/>
        </w:numPr>
        <w:spacing w:after="0" w:afterAutospacing="0"/>
        <w:ind w:left="720" w:hanging="360"/>
        <w:rPr>
          <w:u w:val="none"/>
        </w:rPr>
      </w:pPr>
      <w:r w:rsidDel="00000000" w:rsidR="00000000" w:rsidRPr="00000000">
        <w:rPr>
          <w:rtl w:val="0"/>
        </w:rPr>
        <w:t xml:space="preserve">18.2 Deeluitmakend van een te bewaren zaak</w:t>
      </w:r>
    </w:p>
    <w:p w:rsidR="00000000" w:rsidDel="00000000" w:rsidP="00000000" w:rsidRDefault="00000000" w:rsidRPr="00000000" w14:paraId="00000073">
      <w:pPr>
        <w:numPr>
          <w:ilvl w:val="0"/>
          <w:numId w:val="10"/>
        </w:numPr>
        <w:spacing w:after="0" w:afterAutospacing="0"/>
        <w:ind w:left="720" w:hanging="360"/>
        <w:rPr>
          <w:u w:val="none"/>
        </w:rPr>
      </w:pPr>
      <w:r w:rsidDel="00000000" w:rsidR="00000000" w:rsidRPr="00000000">
        <w:rPr>
          <w:rtl w:val="0"/>
        </w:rPr>
        <w:t xml:space="preserve">71.1 Richtlijnen, procedurebeschrijvingen en verslagen</w:t>
      </w:r>
    </w:p>
    <w:p w:rsidR="00000000" w:rsidDel="00000000" w:rsidP="00000000" w:rsidRDefault="00000000" w:rsidRPr="00000000" w14:paraId="00000074">
      <w:pPr>
        <w:numPr>
          <w:ilvl w:val="0"/>
          <w:numId w:val="10"/>
        </w:numPr>
        <w:spacing w:after="0" w:afterAutospacing="0"/>
        <w:ind w:left="720" w:hanging="360"/>
        <w:rPr>
          <w:u w:val="none"/>
        </w:rPr>
      </w:pPr>
      <w:r w:rsidDel="00000000" w:rsidR="00000000" w:rsidRPr="00000000">
        <w:rPr>
          <w:rtl w:val="0"/>
        </w:rPr>
        <w:t xml:space="preserve">71.2 Calamiteitenplan voor de analoge en digitale collectie en een informatiebeheersplan voor de analoge en digitale informatie</w:t>
      </w:r>
    </w:p>
    <w:p w:rsidR="00000000" w:rsidDel="00000000" w:rsidP="00000000" w:rsidRDefault="00000000" w:rsidRPr="00000000" w14:paraId="00000075">
      <w:pPr>
        <w:numPr>
          <w:ilvl w:val="0"/>
          <w:numId w:val="10"/>
        </w:numPr>
        <w:spacing w:after="0" w:afterAutospacing="0"/>
        <w:ind w:left="720" w:hanging="360"/>
        <w:rPr>
          <w:u w:val="none"/>
        </w:rPr>
      </w:pPr>
      <w:r w:rsidDel="00000000" w:rsidR="00000000" w:rsidRPr="00000000">
        <w:rPr>
          <w:rtl w:val="0"/>
        </w:rPr>
        <w:t xml:space="preserve">71.4 Schaderegistratie- en restauratierapporten</w:t>
      </w:r>
    </w:p>
    <w:p w:rsidR="00000000" w:rsidDel="00000000" w:rsidP="00000000" w:rsidRDefault="00000000" w:rsidRPr="00000000" w14:paraId="00000076">
      <w:pPr>
        <w:numPr>
          <w:ilvl w:val="0"/>
          <w:numId w:val="10"/>
        </w:numPr>
        <w:ind w:left="720" w:hanging="360"/>
        <w:rPr>
          <w:u w:val="none"/>
        </w:rPr>
      </w:pPr>
      <w:r w:rsidDel="00000000" w:rsidR="00000000" w:rsidRPr="00000000">
        <w:rPr>
          <w:rtl w:val="0"/>
        </w:rPr>
        <w:t xml:space="preserve">71.5 Rapporten, plannen en evaluaties van massaconservering en reproductieactiviteiten ten behoeve van behoud</w:t>
      </w:r>
    </w:p>
    <w:p w:rsidR="00000000" w:rsidDel="00000000" w:rsidP="00000000" w:rsidRDefault="00000000" w:rsidRPr="00000000" w14:paraId="00000077">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Patrick Vlegels</w:t>
      </w:r>
    </w:p>
    <w:p w:rsidR="00000000" w:rsidDel="00000000" w:rsidP="00000000" w:rsidRDefault="00000000" w:rsidRPr="00000000" w14:paraId="00000078">
      <w:pPr>
        <w:pStyle w:val="Heading2"/>
        <w:rPr/>
      </w:pPr>
      <w:bookmarkStart w:colFirst="0" w:colLast="0" w:name="_hnxn34xbbdy7" w:id="8"/>
      <w:bookmarkEnd w:id="8"/>
      <w:r w:rsidDel="00000000" w:rsidR="00000000" w:rsidRPr="00000000">
        <w:rPr>
          <w:rtl w:val="0"/>
        </w:rPr>
        <w:t xml:space="preserve">Beheer en exploitatie van informatiesystemen, applicaties en technische architectuur (voorbereidend werk)</w:t>
      </w:r>
    </w:p>
    <w:p w:rsidR="00000000" w:rsidDel="00000000" w:rsidP="00000000" w:rsidRDefault="00000000" w:rsidRPr="00000000" w14:paraId="00000079">
      <w:pPr>
        <w:rPr>
          <w:b w:val="1"/>
        </w:rPr>
      </w:pPr>
      <w:r w:rsidDel="00000000" w:rsidR="00000000" w:rsidRPr="00000000">
        <w:rPr>
          <w:b w:val="1"/>
          <w:rtl w:val="0"/>
        </w:rPr>
        <w:t xml:space="preserve">Categorieën selectielijst:</w:t>
      </w:r>
      <w:r w:rsidDel="00000000" w:rsidR="00000000" w:rsidRPr="00000000">
        <w:rPr>
          <w:rtl w:val="0"/>
        </w:rPr>
        <w:t xml:space="preserve"> 26.2</w:t>
        <w:br w:type="textWrapping"/>
      </w:r>
      <w:r w:rsidDel="00000000" w:rsidR="00000000" w:rsidRPr="00000000">
        <w:rPr>
          <w:b w:val="1"/>
          <w:rtl w:val="0"/>
        </w:rPr>
        <w:t xml:space="preserve">Omschrijving:</w:t>
      </w:r>
    </w:p>
    <w:p w:rsidR="00000000" w:rsidDel="00000000" w:rsidP="00000000" w:rsidRDefault="00000000" w:rsidRPr="00000000" w14:paraId="0000007A">
      <w:pPr>
        <w:numPr>
          <w:ilvl w:val="0"/>
          <w:numId w:val="51"/>
        </w:numPr>
        <w:spacing w:after="0" w:afterAutospacing="0"/>
        <w:ind w:left="720" w:hanging="360"/>
        <w:rPr>
          <w:u w:val="none"/>
        </w:rPr>
      </w:pPr>
      <w:r w:rsidDel="00000000" w:rsidR="00000000" w:rsidRPr="00000000">
        <w:rPr>
          <w:rtl w:val="0"/>
        </w:rPr>
        <w:t xml:space="preserve">26 Het opstellen van informatie- en automatiseringsplannen</w:t>
      </w:r>
    </w:p>
    <w:p w:rsidR="00000000" w:rsidDel="00000000" w:rsidP="00000000" w:rsidRDefault="00000000" w:rsidRPr="00000000" w14:paraId="0000007B">
      <w:pPr>
        <w:numPr>
          <w:ilvl w:val="0"/>
          <w:numId w:val="51"/>
        </w:numPr>
        <w:ind w:left="720" w:hanging="360"/>
        <w:rPr>
          <w:u w:val="none"/>
        </w:rPr>
      </w:pPr>
      <w:r w:rsidDel="00000000" w:rsidR="00000000" w:rsidRPr="00000000">
        <w:rPr>
          <w:rtl w:val="0"/>
        </w:rPr>
        <w:t xml:space="preserve">26.2 Stukken ter voorbereiding en concepten</w:t>
      </w:r>
    </w:p>
    <w:p w:rsidR="00000000" w:rsidDel="00000000" w:rsidP="00000000" w:rsidRDefault="00000000" w:rsidRPr="00000000" w14:paraId="0000007C">
      <w:pPr>
        <w:rPr/>
      </w:pPr>
      <w:r w:rsidDel="00000000" w:rsidR="00000000" w:rsidRPr="00000000">
        <w:rPr>
          <w:b w:val="1"/>
          <w:rtl w:val="0"/>
        </w:rPr>
        <w:t xml:space="preserve">Bewaartermijn:</w:t>
      </w:r>
      <w:r w:rsidDel="00000000" w:rsidR="00000000" w:rsidRPr="00000000">
        <w:rPr>
          <w:rtl w:val="0"/>
        </w:rPr>
        <w:t xml:space="preserve"> 5</w:t>
        <w:br w:type="textWrapping"/>
      </w:r>
      <w:r w:rsidDel="00000000" w:rsidR="00000000" w:rsidRPr="00000000">
        <w:rPr>
          <w:b w:val="1"/>
          <w:rtl w:val="0"/>
        </w:rPr>
        <w:t xml:space="preserve">Naam eindverantwoordelijke:</w:t>
      </w:r>
      <w:r w:rsidDel="00000000" w:rsidR="00000000" w:rsidRPr="00000000">
        <w:rPr>
          <w:rtl w:val="0"/>
        </w:rPr>
        <w:t xml:space="preserve"> Patrick Vlegels</w:t>
      </w:r>
    </w:p>
    <w:p w:rsidR="00000000" w:rsidDel="00000000" w:rsidP="00000000" w:rsidRDefault="00000000" w:rsidRPr="00000000" w14:paraId="0000007D">
      <w:pPr>
        <w:pStyle w:val="Heading2"/>
        <w:rPr/>
      </w:pPr>
      <w:bookmarkStart w:colFirst="0" w:colLast="0" w:name="_as6onf6b9bad" w:id="9"/>
      <w:bookmarkEnd w:id="9"/>
      <w:r w:rsidDel="00000000" w:rsidR="00000000" w:rsidRPr="00000000">
        <w:rPr>
          <w:rtl w:val="0"/>
        </w:rPr>
        <w:t xml:space="preserve">Beleid Archief- en collectiebeheer</w:t>
      </w:r>
    </w:p>
    <w:p w:rsidR="00000000" w:rsidDel="00000000" w:rsidP="00000000" w:rsidRDefault="00000000" w:rsidRPr="00000000" w14:paraId="0000007E">
      <w:pPr>
        <w:rPr>
          <w:b w:val="1"/>
        </w:rPr>
      </w:pPr>
      <w:r w:rsidDel="00000000" w:rsidR="00000000" w:rsidRPr="00000000">
        <w:rPr>
          <w:b w:val="1"/>
          <w:rtl w:val="0"/>
        </w:rPr>
        <w:t xml:space="preserve">Categorieën selectielijst:</w:t>
      </w:r>
      <w:r w:rsidDel="00000000" w:rsidR="00000000" w:rsidRPr="00000000">
        <w:rPr>
          <w:rtl w:val="0"/>
        </w:rPr>
        <w:t xml:space="preserve"> 11.2, 14, 17.2, 29, 66.1, 72.1, 72.2</w:t>
        <w:br w:type="textWrapping"/>
      </w:r>
      <w:r w:rsidDel="00000000" w:rsidR="00000000" w:rsidRPr="00000000">
        <w:rPr>
          <w:b w:val="1"/>
          <w:rtl w:val="0"/>
        </w:rPr>
        <w:t xml:space="preserve">Omschrijving:</w:t>
      </w:r>
    </w:p>
    <w:p w:rsidR="00000000" w:rsidDel="00000000" w:rsidP="00000000" w:rsidRDefault="00000000" w:rsidRPr="00000000" w14:paraId="0000007F">
      <w:pPr>
        <w:numPr>
          <w:ilvl w:val="0"/>
          <w:numId w:val="1"/>
        </w:numPr>
        <w:spacing w:after="0" w:afterAutospacing="0"/>
        <w:ind w:left="720" w:hanging="360"/>
        <w:rPr>
          <w:u w:val="none"/>
        </w:rPr>
      </w:pPr>
      <w:r w:rsidDel="00000000" w:rsidR="00000000" w:rsidRPr="00000000">
        <w:rPr>
          <w:rtl w:val="0"/>
        </w:rPr>
        <w:t xml:space="preserve">11 Regelgeving door derden c.q. andere organen opgesteld</w:t>
      </w:r>
    </w:p>
    <w:p w:rsidR="00000000" w:rsidDel="00000000" w:rsidP="00000000" w:rsidRDefault="00000000" w:rsidRPr="00000000" w14:paraId="00000080">
      <w:pPr>
        <w:numPr>
          <w:ilvl w:val="1"/>
          <w:numId w:val="1"/>
        </w:numPr>
        <w:spacing w:after="0" w:afterAutospacing="0"/>
        <w:ind w:left="1440" w:hanging="360"/>
        <w:rPr>
          <w:u w:val="none"/>
        </w:rPr>
      </w:pPr>
      <w:r w:rsidDel="00000000" w:rsidR="00000000" w:rsidRPr="00000000">
        <w:rPr>
          <w:rtl w:val="0"/>
        </w:rPr>
        <w:t xml:space="preserve">11.2 Voorschriften/richtlijnen, die deel uitmaken van en van belang zijn voor de kennis van een (te bewaren) zaak waarop zij van toepassing waren</w:t>
      </w:r>
    </w:p>
    <w:p w:rsidR="00000000" w:rsidDel="00000000" w:rsidP="00000000" w:rsidRDefault="00000000" w:rsidRPr="00000000" w14:paraId="00000081">
      <w:pPr>
        <w:numPr>
          <w:ilvl w:val="0"/>
          <w:numId w:val="1"/>
        </w:numPr>
        <w:spacing w:after="0" w:afterAutospacing="0"/>
        <w:ind w:left="720" w:hanging="360"/>
        <w:rPr>
          <w:u w:val="none"/>
        </w:rPr>
      </w:pPr>
      <w:r w:rsidDel="00000000" w:rsidR="00000000" w:rsidRPr="00000000">
        <w:rPr>
          <w:rtl w:val="0"/>
        </w:rPr>
        <w:t xml:space="preserve">14 Ontwikkelen, bepaling en evaluatie van beleid (voorzover dit niet in de navolgende handelingen wordt omschreven)</w:t>
      </w:r>
    </w:p>
    <w:p w:rsidR="00000000" w:rsidDel="00000000" w:rsidP="00000000" w:rsidRDefault="00000000" w:rsidRPr="00000000" w14:paraId="00000082">
      <w:pPr>
        <w:numPr>
          <w:ilvl w:val="0"/>
          <w:numId w:val="1"/>
        </w:numPr>
        <w:spacing w:after="0" w:afterAutospacing="0"/>
        <w:ind w:left="720" w:hanging="360"/>
        <w:rPr>
          <w:u w:val="none"/>
        </w:rPr>
      </w:pPr>
      <w:r w:rsidDel="00000000" w:rsidR="00000000" w:rsidRPr="00000000">
        <w:rPr>
          <w:rtl w:val="0"/>
        </w:rPr>
        <w:t xml:space="preserve">17.2 Zaken die hebben geleid tot beleidsherziening, precedentwerking hebben en/of deel uitmaken van een te bewaren zaak</w:t>
      </w:r>
    </w:p>
    <w:p w:rsidR="00000000" w:rsidDel="00000000" w:rsidP="00000000" w:rsidRDefault="00000000" w:rsidRPr="00000000" w14:paraId="00000083">
      <w:pPr>
        <w:numPr>
          <w:ilvl w:val="0"/>
          <w:numId w:val="1"/>
        </w:numPr>
        <w:spacing w:after="0" w:afterAutospacing="0"/>
        <w:ind w:left="720" w:hanging="360"/>
        <w:rPr>
          <w:u w:val="none"/>
        </w:rPr>
      </w:pPr>
      <w:r w:rsidDel="00000000" w:rsidR="00000000" w:rsidRPr="00000000">
        <w:rPr>
          <w:rtl w:val="0"/>
        </w:rPr>
        <w:t xml:space="preserve">29 Het op- en vaststellen van een Archiefverordening en een Besluit Informatiebeheer</w:t>
      </w:r>
    </w:p>
    <w:p w:rsidR="00000000" w:rsidDel="00000000" w:rsidP="00000000" w:rsidRDefault="00000000" w:rsidRPr="00000000" w14:paraId="00000084">
      <w:pPr>
        <w:numPr>
          <w:ilvl w:val="0"/>
          <w:numId w:val="1"/>
        </w:numPr>
        <w:spacing w:after="0" w:afterAutospacing="0"/>
        <w:ind w:left="720" w:hanging="360"/>
        <w:rPr>
          <w:u w:val="none"/>
        </w:rPr>
      </w:pPr>
      <w:r w:rsidDel="00000000" w:rsidR="00000000" w:rsidRPr="00000000">
        <w:rPr>
          <w:rtl w:val="0"/>
        </w:rPr>
        <w:t xml:space="preserve">66.1 Acquisitieplan</w:t>
      </w:r>
    </w:p>
    <w:p w:rsidR="00000000" w:rsidDel="00000000" w:rsidP="00000000" w:rsidRDefault="00000000" w:rsidRPr="00000000" w14:paraId="00000085">
      <w:pPr>
        <w:numPr>
          <w:ilvl w:val="0"/>
          <w:numId w:val="1"/>
        </w:numPr>
        <w:spacing w:after="0" w:afterAutospacing="0"/>
        <w:ind w:left="720" w:hanging="360"/>
        <w:rPr>
          <w:u w:val="none"/>
        </w:rPr>
      </w:pPr>
      <w:r w:rsidDel="00000000" w:rsidR="00000000" w:rsidRPr="00000000">
        <w:rPr>
          <w:rtl w:val="0"/>
        </w:rPr>
        <w:t xml:space="preserve">72 Het preserveren van gedigitaliseerde en digitale archieven</w:t>
      </w:r>
    </w:p>
    <w:p w:rsidR="00000000" w:rsidDel="00000000" w:rsidP="00000000" w:rsidRDefault="00000000" w:rsidRPr="00000000" w14:paraId="00000086">
      <w:pPr>
        <w:numPr>
          <w:ilvl w:val="1"/>
          <w:numId w:val="1"/>
        </w:numPr>
        <w:spacing w:after="0" w:afterAutospacing="0"/>
        <w:ind w:left="1440" w:hanging="360"/>
        <w:rPr>
          <w:u w:val="none"/>
        </w:rPr>
      </w:pPr>
      <w:r w:rsidDel="00000000" w:rsidR="00000000" w:rsidRPr="00000000">
        <w:rPr>
          <w:rtl w:val="0"/>
        </w:rPr>
        <w:t xml:space="preserve">72.1 Nota’s, evaluaties mbt preserveringsbeleid</w:t>
      </w:r>
    </w:p>
    <w:p w:rsidR="00000000" w:rsidDel="00000000" w:rsidP="00000000" w:rsidRDefault="00000000" w:rsidRPr="00000000" w14:paraId="00000087">
      <w:pPr>
        <w:numPr>
          <w:ilvl w:val="1"/>
          <w:numId w:val="1"/>
        </w:numPr>
        <w:ind w:left="1440" w:hanging="360"/>
        <w:rPr>
          <w:u w:val="none"/>
        </w:rPr>
      </w:pPr>
      <w:r w:rsidDel="00000000" w:rsidR="00000000" w:rsidRPr="00000000">
        <w:rPr>
          <w:rtl w:val="0"/>
        </w:rPr>
        <w:t xml:space="preserve">72.2 Preserveringsplannen preserveringsverslagen,</w:t>
      </w:r>
    </w:p>
    <w:p w:rsidR="00000000" w:rsidDel="00000000" w:rsidP="00000000" w:rsidRDefault="00000000" w:rsidRPr="00000000" w14:paraId="00000088">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Patrick Vlegels</w:t>
      </w:r>
    </w:p>
    <w:p w:rsidR="00000000" w:rsidDel="00000000" w:rsidP="00000000" w:rsidRDefault="00000000" w:rsidRPr="00000000" w14:paraId="00000089">
      <w:pPr>
        <w:pStyle w:val="Heading2"/>
        <w:rPr/>
      </w:pPr>
      <w:bookmarkStart w:colFirst="0" w:colLast="0" w:name="_k3acmxrrxz0i" w:id="10"/>
      <w:bookmarkEnd w:id="10"/>
      <w:r w:rsidDel="00000000" w:rsidR="00000000" w:rsidRPr="00000000">
        <w:rPr>
          <w:rtl w:val="0"/>
        </w:rPr>
        <w:t xml:space="preserve">Besluiten vervroegde overbrengingen</w:t>
      </w:r>
    </w:p>
    <w:p w:rsidR="00000000" w:rsidDel="00000000" w:rsidP="00000000" w:rsidRDefault="00000000" w:rsidRPr="00000000" w14:paraId="0000008A">
      <w:pPr>
        <w:rPr>
          <w:b w:val="1"/>
        </w:rPr>
      </w:pPr>
      <w:r w:rsidDel="00000000" w:rsidR="00000000" w:rsidRPr="00000000">
        <w:rPr>
          <w:b w:val="1"/>
          <w:rtl w:val="0"/>
        </w:rPr>
        <w:t xml:space="preserve">Categorieën selectielijst:</w:t>
      </w:r>
      <w:r w:rsidDel="00000000" w:rsidR="00000000" w:rsidRPr="00000000">
        <w:rPr>
          <w:rtl w:val="0"/>
        </w:rPr>
        <w:t xml:space="preserve"> 58.2</w:t>
        <w:br w:type="textWrapping"/>
      </w:r>
      <w:r w:rsidDel="00000000" w:rsidR="00000000" w:rsidRPr="00000000">
        <w:rPr>
          <w:b w:val="1"/>
          <w:rtl w:val="0"/>
        </w:rPr>
        <w:t xml:space="preserve">Omschrijving:</w:t>
      </w:r>
    </w:p>
    <w:p w:rsidR="00000000" w:rsidDel="00000000" w:rsidP="00000000" w:rsidRDefault="00000000" w:rsidRPr="00000000" w14:paraId="0000008B">
      <w:pPr>
        <w:numPr>
          <w:ilvl w:val="0"/>
          <w:numId w:val="17"/>
        </w:numPr>
        <w:spacing w:after="0" w:afterAutospacing="0"/>
        <w:ind w:left="720" w:hanging="360"/>
        <w:rPr>
          <w:u w:val="none"/>
        </w:rPr>
      </w:pPr>
      <w:r w:rsidDel="00000000" w:rsidR="00000000" w:rsidRPr="00000000">
        <w:rPr>
          <w:rtl w:val="0"/>
        </w:rPr>
        <w:t xml:space="preserve">58 Het opnemen van archieven afkomstig van de overheid</w:t>
      </w:r>
    </w:p>
    <w:p w:rsidR="00000000" w:rsidDel="00000000" w:rsidP="00000000" w:rsidRDefault="00000000" w:rsidRPr="00000000" w14:paraId="0000008C">
      <w:pPr>
        <w:numPr>
          <w:ilvl w:val="0"/>
          <w:numId w:val="17"/>
        </w:numPr>
        <w:ind w:left="720" w:hanging="360"/>
        <w:rPr>
          <w:u w:val="none"/>
        </w:rPr>
      </w:pPr>
      <w:r w:rsidDel="00000000" w:rsidR="00000000" w:rsidRPr="00000000">
        <w:rPr>
          <w:rtl w:val="0"/>
        </w:rPr>
        <w:t xml:space="preserve">58.2 Besluit inzake verzoek tot vervroegde overbrenging van archiefbescheiden</w:t>
      </w:r>
    </w:p>
    <w:p w:rsidR="00000000" w:rsidDel="00000000" w:rsidP="00000000" w:rsidRDefault="00000000" w:rsidRPr="00000000" w14:paraId="0000008D">
      <w:pPr>
        <w:rPr/>
      </w:pPr>
      <w:r w:rsidDel="00000000" w:rsidR="00000000" w:rsidRPr="00000000">
        <w:rPr>
          <w:b w:val="1"/>
          <w:rtl w:val="0"/>
        </w:rPr>
        <w:t xml:space="preserve">Bewaartermijn:</w:t>
      </w:r>
      <w:r w:rsidDel="00000000" w:rsidR="00000000" w:rsidRPr="00000000">
        <w:rPr>
          <w:rtl w:val="0"/>
        </w:rPr>
        <w:t xml:space="preserve"> 10</w:t>
        <w:br w:type="textWrapping"/>
      </w:r>
      <w:r w:rsidDel="00000000" w:rsidR="00000000" w:rsidRPr="00000000">
        <w:rPr>
          <w:b w:val="1"/>
          <w:rtl w:val="0"/>
        </w:rPr>
        <w:t xml:space="preserve">Naam eindverantwoordelijke:</w:t>
      </w:r>
      <w:r w:rsidDel="00000000" w:rsidR="00000000" w:rsidRPr="00000000">
        <w:rPr>
          <w:rtl w:val="0"/>
        </w:rPr>
        <w:t xml:space="preserve"> Patrick Vlegels</w:t>
      </w:r>
    </w:p>
    <w:p w:rsidR="00000000" w:rsidDel="00000000" w:rsidP="00000000" w:rsidRDefault="00000000" w:rsidRPr="00000000" w14:paraId="0000008E">
      <w:pPr>
        <w:pStyle w:val="Heading2"/>
        <w:rPr/>
      </w:pPr>
      <w:bookmarkStart w:colFirst="0" w:colLast="0" w:name="_9onxqstafy5i" w:id="11"/>
      <w:bookmarkEnd w:id="11"/>
      <w:r w:rsidDel="00000000" w:rsidR="00000000" w:rsidRPr="00000000">
        <w:rPr>
          <w:rtl w:val="0"/>
        </w:rPr>
        <w:t xml:space="preserve">Digitaal toegankelijk maken (voorbereidingen)</w:t>
      </w:r>
    </w:p>
    <w:p w:rsidR="00000000" w:rsidDel="00000000" w:rsidP="00000000" w:rsidRDefault="00000000" w:rsidRPr="00000000" w14:paraId="0000008F">
      <w:pPr>
        <w:rPr>
          <w:b w:val="1"/>
        </w:rPr>
      </w:pPr>
      <w:r w:rsidDel="00000000" w:rsidR="00000000" w:rsidRPr="00000000">
        <w:rPr>
          <w:b w:val="1"/>
          <w:rtl w:val="0"/>
        </w:rPr>
        <w:t xml:space="preserve">Categorieën selectielijst:</w:t>
      </w:r>
      <w:r w:rsidDel="00000000" w:rsidR="00000000" w:rsidRPr="00000000">
        <w:rPr>
          <w:rtl w:val="0"/>
        </w:rPr>
        <w:t xml:space="preserve"> 73.3</w:t>
        <w:br w:type="textWrapping"/>
      </w:r>
      <w:r w:rsidDel="00000000" w:rsidR="00000000" w:rsidRPr="00000000">
        <w:rPr>
          <w:b w:val="1"/>
          <w:rtl w:val="0"/>
        </w:rPr>
        <w:t xml:space="preserve">Omschrijving:</w:t>
      </w:r>
    </w:p>
    <w:p w:rsidR="00000000" w:rsidDel="00000000" w:rsidP="00000000" w:rsidRDefault="00000000" w:rsidRPr="00000000" w14:paraId="00000090">
      <w:pPr>
        <w:numPr>
          <w:ilvl w:val="0"/>
          <w:numId w:val="54"/>
        </w:numPr>
        <w:spacing w:after="0" w:afterAutospacing="0"/>
        <w:ind w:left="720" w:hanging="360"/>
        <w:rPr>
          <w:u w:val="none"/>
        </w:rPr>
      </w:pPr>
      <w:r w:rsidDel="00000000" w:rsidR="00000000" w:rsidRPr="00000000">
        <w:rPr>
          <w:rtl w:val="0"/>
        </w:rPr>
        <w:t xml:space="preserve">73 Het toegankelijk maken van archieven en collecties</w:t>
      </w:r>
    </w:p>
    <w:p w:rsidR="00000000" w:rsidDel="00000000" w:rsidP="00000000" w:rsidRDefault="00000000" w:rsidRPr="00000000" w14:paraId="00000091">
      <w:pPr>
        <w:numPr>
          <w:ilvl w:val="0"/>
          <w:numId w:val="54"/>
        </w:numPr>
        <w:ind w:left="720" w:hanging="360"/>
        <w:rPr>
          <w:u w:val="none"/>
        </w:rPr>
      </w:pPr>
      <w:r w:rsidDel="00000000" w:rsidR="00000000" w:rsidRPr="00000000">
        <w:rPr>
          <w:rtl w:val="0"/>
        </w:rPr>
        <w:t xml:space="preserve">73.3 Verzamelde gegevens en concepten</w:t>
      </w:r>
    </w:p>
    <w:p w:rsidR="00000000" w:rsidDel="00000000" w:rsidP="00000000" w:rsidRDefault="00000000" w:rsidRPr="00000000" w14:paraId="00000092">
      <w:pPr>
        <w:rPr/>
      </w:pPr>
      <w:r w:rsidDel="00000000" w:rsidR="00000000" w:rsidRPr="00000000">
        <w:rPr>
          <w:b w:val="1"/>
          <w:rtl w:val="0"/>
        </w:rPr>
        <w:t xml:space="preserve">Bewaartermijn:</w:t>
      </w:r>
      <w:r w:rsidDel="00000000" w:rsidR="00000000" w:rsidRPr="00000000">
        <w:rPr>
          <w:rtl w:val="0"/>
        </w:rPr>
        <w:t xml:space="preserve"> 5</w:t>
        <w:br w:type="textWrapping"/>
      </w:r>
      <w:r w:rsidDel="00000000" w:rsidR="00000000" w:rsidRPr="00000000">
        <w:rPr>
          <w:b w:val="1"/>
          <w:rtl w:val="0"/>
        </w:rPr>
        <w:t xml:space="preserve">Naam eindverantwoordelijke:</w:t>
      </w:r>
      <w:r w:rsidDel="00000000" w:rsidR="00000000" w:rsidRPr="00000000">
        <w:rPr>
          <w:rtl w:val="0"/>
        </w:rPr>
        <w:t xml:space="preserve"> Klaartje Pompe</w:t>
      </w:r>
    </w:p>
    <w:p w:rsidR="00000000" w:rsidDel="00000000" w:rsidP="00000000" w:rsidRDefault="00000000" w:rsidRPr="00000000" w14:paraId="00000093">
      <w:pPr>
        <w:pStyle w:val="Heading2"/>
        <w:rPr/>
      </w:pPr>
      <w:bookmarkStart w:colFirst="0" w:colLast="0" w:name="_z7f2zmm3m4w8" w:id="12"/>
      <w:bookmarkEnd w:id="12"/>
      <w:r w:rsidDel="00000000" w:rsidR="00000000" w:rsidRPr="00000000">
        <w:rPr>
          <w:rtl w:val="0"/>
        </w:rPr>
        <w:t xml:space="preserve">Informatiemanagement</w:t>
      </w:r>
    </w:p>
    <w:p w:rsidR="00000000" w:rsidDel="00000000" w:rsidP="00000000" w:rsidRDefault="00000000" w:rsidRPr="00000000" w14:paraId="00000094">
      <w:pPr>
        <w:rPr>
          <w:b w:val="1"/>
        </w:rPr>
      </w:pPr>
      <w:r w:rsidDel="00000000" w:rsidR="00000000" w:rsidRPr="00000000">
        <w:rPr>
          <w:b w:val="1"/>
          <w:rtl w:val="0"/>
        </w:rPr>
        <w:t xml:space="preserve">Categorieën selectielijst:</w:t>
      </w:r>
      <w:r w:rsidDel="00000000" w:rsidR="00000000" w:rsidRPr="00000000">
        <w:rPr>
          <w:rtl w:val="0"/>
        </w:rPr>
        <w:t xml:space="preserve"> 4.5, 26.1, 27</w:t>
        <w:br w:type="textWrapping"/>
      </w:r>
      <w:r w:rsidDel="00000000" w:rsidR="00000000" w:rsidRPr="00000000">
        <w:rPr>
          <w:b w:val="1"/>
          <w:rtl w:val="0"/>
        </w:rPr>
        <w:t xml:space="preserve">Omschrijving:</w:t>
      </w:r>
    </w:p>
    <w:p w:rsidR="00000000" w:rsidDel="00000000" w:rsidP="00000000" w:rsidRDefault="00000000" w:rsidRPr="00000000" w14:paraId="00000095">
      <w:pPr>
        <w:numPr>
          <w:ilvl w:val="0"/>
          <w:numId w:val="33"/>
        </w:numPr>
        <w:spacing w:after="0" w:afterAutospacing="0"/>
        <w:ind w:left="720" w:hanging="360"/>
        <w:rPr>
          <w:u w:val="none"/>
        </w:rPr>
      </w:pPr>
      <w:r w:rsidDel="00000000" w:rsidR="00000000" w:rsidRPr="00000000">
        <w:rPr>
          <w:rtl w:val="0"/>
        </w:rPr>
        <w:t xml:space="preserve">4.5 Overzichten en rapporten waarin de content-informatie van te bewaren gegevens zijn vastgelegd</w:t>
      </w:r>
    </w:p>
    <w:p w:rsidR="00000000" w:rsidDel="00000000" w:rsidP="00000000" w:rsidRDefault="00000000" w:rsidRPr="00000000" w14:paraId="00000096">
      <w:pPr>
        <w:numPr>
          <w:ilvl w:val="0"/>
          <w:numId w:val="33"/>
        </w:numPr>
        <w:spacing w:after="0" w:afterAutospacing="0"/>
        <w:ind w:left="720" w:hanging="360"/>
        <w:rPr>
          <w:u w:val="none"/>
        </w:rPr>
      </w:pPr>
      <w:r w:rsidDel="00000000" w:rsidR="00000000" w:rsidRPr="00000000">
        <w:rPr>
          <w:rtl w:val="0"/>
        </w:rPr>
        <w:t xml:space="preserve">26 Het opstellen van informatie- en automatiseringsplannen</w:t>
      </w:r>
    </w:p>
    <w:p w:rsidR="00000000" w:rsidDel="00000000" w:rsidP="00000000" w:rsidRDefault="00000000" w:rsidRPr="00000000" w14:paraId="00000097">
      <w:pPr>
        <w:numPr>
          <w:ilvl w:val="0"/>
          <w:numId w:val="33"/>
        </w:numPr>
        <w:spacing w:after="0" w:afterAutospacing="0"/>
        <w:ind w:left="720" w:hanging="360"/>
        <w:rPr>
          <w:u w:val="none"/>
        </w:rPr>
      </w:pPr>
      <w:r w:rsidDel="00000000" w:rsidR="00000000" w:rsidRPr="00000000">
        <w:rPr>
          <w:rtl w:val="0"/>
        </w:rPr>
        <w:t xml:space="preserve">26.1. Plannen</w:t>
      </w:r>
    </w:p>
    <w:p w:rsidR="00000000" w:rsidDel="00000000" w:rsidP="00000000" w:rsidRDefault="00000000" w:rsidRPr="00000000" w14:paraId="00000098">
      <w:pPr>
        <w:numPr>
          <w:ilvl w:val="0"/>
          <w:numId w:val="33"/>
        </w:numPr>
        <w:ind w:left="720" w:hanging="360"/>
        <w:rPr>
          <w:u w:val="none"/>
        </w:rPr>
      </w:pPr>
      <w:r w:rsidDel="00000000" w:rsidR="00000000" w:rsidRPr="00000000">
        <w:rPr>
          <w:rtl w:val="0"/>
        </w:rPr>
        <w:t xml:space="preserve">27 Het beheren en beveiligen van de programmatuur voor het beheren van de bedrijfsvoering (DMS/RMA) en van de archieven en collecties</w:t>
      </w:r>
    </w:p>
    <w:p w:rsidR="00000000" w:rsidDel="00000000" w:rsidP="00000000" w:rsidRDefault="00000000" w:rsidRPr="00000000" w14:paraId="00000099">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Patrick Vlegels</w:t>
      </w:r>
    </w:p>
    <w:p w:rsidR="00000000" w:rsidDel="00000000" w:rsidP="00000000" w:rsidRDefault="00000000" w:rsidRPr="00000000" w14:paraId="0000009A">
      <w:pPr>
        <w:pStyle w:val="Heading2"/>
        <w:rPr/>
      </w:pPr>
      <w:bookmarkStart w:colFirst="0" w:colLast="0" w:name="_5zh41szesbzp" w:id="13"/>
      <w:bookmarkEnd w:id="13"/>
      <w:r w:rsidDel="00000000" w:rsidR="00000000" w:rsidRPr="00000000">
        <w:rPr>
          <w:rtl w:val="0"/>
        </w:rPr>
        <w:t xml:space="preserve">Informatiemanagement (voorbereidend werk)</w:t>
      </w:r>
    </w:p>
    <w:p w:rsidR="00000000" w:rsidDel="00000000" w:rsidP="00000000" w:rsidRDefault="00000000" w:rsidRPr="00000000" w14:paraId="0000009B">
      <w:pPr>
        <w:rPr>
          <w:b w:val="1"/>
        </w:rPr>
      </w:pPr>
      <w:r w:rsidDel="00000000" w:rsidR="00000000" w:rsidRPr="00000000">
        <w:rPr>
          <w:b w:val="1"/>
          <w:rtl w:val="0"/>
        </w:rPr>
        <w:t xml:space="preserve">Categorieën selectielijst:</w:t>
      </w:r>
      <w:r w:rsidDel="00000000" w:rsidR="00000000" w:rsidRPr="00000000">
        <w:rPr>
          <w:rtl w:val="0"/>
        </w:rPr>
        <w:t xml:space="preserve"> 26.2</w:t>
        <w:br w:type="textWrapping"/>
      </w:r>
      <w:r w:rsidDel="00000000" w:rsidR="00000000" w:rsidRPr="00000000">
        <w:rPr>
          <w:b w:val="1"/>
          <w:rtl w:val="0"/>
        </w:rPr>
        <w:t xml:space="preserve">Omschrijving:</w:t>
      </w:r>
    </w:p>
    <w:p w:rsidR="00000000" w:rsidDel="00000000" w:rsidP="00000000" w:rsidRDefault="00000000" w:rsidRPr="00000000" w14:paraId="0000009C">
      <w:pPr>
        <w:numPr>
          <w:ilvl w:val="0"/>
          <w:numId w:val="41"/>
        </w:numPr>
        <w:spacing w:after="0" w:afterAutospacing="0"/>
        <w:ind w:left="720" w:hanging="360"/>
        <w:rPr>
          <w:u w:val="none"/>
        </w:rPr>
      </w:pPr>
      <w:r w:rsidDel="00000000" w:rsidR="00000000" w:rsidRPr="00000000">
        <w:rPr>
          <w:rtl w:val="0"/>
        </w:rPr>
        <w:t xml:space="preserve">26 Het opstellen van informatie- en automatiseringsplannen</w:t>
      </w:r>
    </w:p>
    <w:p w:rsidR="00000000" w:rsidDel="00000000" w:rsidP="00000000" w:rsidRDefault="00000000" w:rsidRPr="00000000" w14:paraId="0000009D">
      <w:pPr>
        <w:numPr>
          <w:ilvl w:val="0"/>
          <w:numId w:val="41"/>
        </w:numPr>
        <w:ind w:left="720" w:hanging="360"/>
        <w:rPr>
          <w:u w:val="none"/>
        </w:rPr>
      </w:pPr>
      <w:r w:rsidDel="00000000" w:rsidR="00000000" w:rsidRPr="00000000">
        <w:rPr>
          <w:rtl w:val="0"/>
        </w:rPr>
        <w:t xml:space="preserve">26.2. Stukken ter voorbereiding en concepten</w:t>
      </w:r>
    </w:p>
    <w:p w:rsidR="00000000" w:rsidDel="00000000" w:rsidP="00000000" w:rsidRDefault="00000000" w:rsidRPr="00000000" w14:paraId="0000009E">
      <w:pPr>
        <w:rPr/>
      </w:pPr>
      <w:r w:rsidDel="00000000" w:rsidR="00000000" w:rsidRPr="00000000">
        <w:rPr>
          <w:b w:val="1"/>
          <w:rtl w:val="0"/>
        </w:rPr>
        <w:t xml:space="preserve">Bewaartermijn:</w:t>
      </w:r>
      <w:r w:rsidDel="00000000" w:rsidR="00000000" w:rsidRPr="00000000">
        <w:rPr>
          <w:rtl w:val="0"/>
        </w:rPr>
        <w:t xml:space="preserve"> 5</w:t>
        <w:br w:type="textWrapping"/>
      </w:r>
      <w:r w:rsidDel="00000000" w:rsidR="00000000" w:rsidRPr="00000000">
        <w:rPr>
          <w:b w:val="1"/>
          <w:rtl w:val="0"/>
        </w:rPr>
        <w:t xml:space="preserve">Naam eindverantwoordelijke:</w:t>
      </w:r>
      <w:r w:rsidDel="00000000" w:rsidR="00000000" w:rsidRPr="00000000">
        <w:rPr>
          <w:rtl w:val="0"/>
        </w:rPr>
        <w:t xml:space="preserve"> Patrick Vlegels</w:t>
      </w:r>
    </w:p>
    <w:p w:rsidR="00000000" w:rsidDel="00000000" w:rsidP="00000000" w:rsidRDefault="00000000" w:rsidRPr="00000000" w14:paraId="0000009F">
      <w:pPr>
        <w:pStyle w:val="Heading2"/>
        <w:rPr/>
      </w:pPr>
      <w:bookmarkStart w:colFirst="0" w:colLast="0" w:name="_wdbtmc60od6r" w:id="14"/>
      <w:bookmarkEnd w:id="14"/>
      <w:r w:rsidDel="00000000" w:rsidR="00000000" w:rsidRPr="00000000">
        <w:rPr>
          <w:rtl w:val="0"/>
        </w:rPr>
        <w:t xml:space="preserve">Inspectie</w:t>
      </w:r>
    </w:p>
    <w:p w:rsidR="00000000" w:rsidDel="00000000" w:rsidP="00000000" w:rsidRDefault="00000000" w:rsidRPr="00000000" w14:paraId="000000A0">
      <w:pPr>
        <w:rPr/>
      </w:pPr>
      <w:r w:rsidDel="00000000" w:rsidR="00000000" w:rsidRPr="00000000">
        <w:rPr>
          <w:b w:val="1"/>
          <w:rtl w:val="0"/>
        </w:rPr>
        <w:t xml:space="preserve">Categorieën selectielijst:</w:t>
      </w:r>
      <w:r w:rsidDel="00000000" w:rsidR="00000000" w:rsidRPr="00000000">
        <w:rPr>
          <w:rtl w:val="0"/>
        </w:rPr>
        <w:t xml:space="preserve"> 18.2, 51, 52, 53, 54, 55, 56, 57, 59, 60, 67, 68, 72.3</w:t>
      </w:r>
    </w:p>
    <w:p w:rsidR="00000000" w:rsidDel="00000000" w:rsidP="00000000" w:rsidRDefault="00000000" w:rsidRPr="00000000" w14:paraId="000000A1">
      <w:pPr>
        <w:rPr>
          <w:b w:val="1"/>
        </w:rPr>
      </w:pPr>
      <w:r w:rsidDel="00000000" w:rsidR="00000000" w:rsidRPr="00000000">
        <w:rPr>
          <w:b w:val="1"/>
          <w:rtl w:val="0"/>
        </w:rPr>
        <w:t xml:space="preserve">Omschrijving:</w:t>
      </w:r>
    </w:p>
    <w:p w:rsidR="00000000" w:rsidDel="00000000" w:rsidP="00000000" w:rsidRDefault="00000000" w:rsidRPr="00000000" w14:paraId="000000A2">
      <w:pPr>
        <w:numPr>
          <w:ilvl w:val="0"/>
          <w:numId w:val="49"/>
        </w:numPr>
        <w:spacing w:after="0" w:afterAutospacing="0"/>
        <w:ind w:left="720" w:hanging="360"/>
        <w:rPr>
          <w:u w:val="none"/>
        </w:rPr>
      </w:pPr>
      <w:r w:rsidDel="00000000" w:rsidR="00000000" w:rsidRPr="00000000">
        <w:rPr>
          <w:rtl w:val="0"/>
        </w:rPr>
        <w:t xml:space="preserve">18 Klachten en inspraak</w:t>
      </w:r>
    </w:p>
    <w:p w:rsidR="00000000" w:rsidDel="00000000" w:rsidP="00000000" w:rsidRDefault="00000000" w:rsidRPr="00000000" w14:paraId="000000A3">
      <w:pPr>
        <w:numPr>
          <w:ilvl w:val="0"/>
          <w:numId w:val="49"/>
        </w:numPr>
        <w:spacing w:after="0" w:afterAutospacing="0"/>
        <w:ind w:left="720" w:hanging="360"/>
        <w:rPr>
          <w:u w:val="none"/>
        </w:rPr>
      </w:pPr>
      <w:r w:rsidDel="00000000" w:rsidR="00000000" w:rsidRPr="00000000">
        <w:rPr>
          <w:rtl w:val="0"/>
        </w:rPr>
        <w:t xml:space="preserve">18.2 Deeluitmakend van een te bewaren zaak</w:t>
      </w:r>
    </w:p>
    <w:p w:rsidR="00000000" w:rsidDel="00000000" w:rsidP="00000000" w:rsidRDefault="00000000" w:rsidRPr="00000000" w14:paraId="000000A4">
      <w:pPr>
        <w:numPr>
          <w:ilvl w:val="0"/>
          <w:numId w:val="49"/>
        </w:numPr>
        <w:spacing w:after="0" w:afterAutospacing="0"/>
        <w:ind w:left="720" w:hanging="360"/>
        <w:rPr>
          <w:u w:val="none"/>
        </w:rPr>
      </w:pPr>
      <w:r w:rsidDel="00000000" w:rsidR="00000000" w:rsidRPr="00000000">
        <w:rPr>
          <w:rtl w:val="0"/>
        </w:rPr>
        <w:t xml:space="preserve">51 Het uitvoeren van inspecties in het kader van het toezicht op de naleving van de archiefwetgeving (Jaar)verslagen, jaar- en werkplannen, brieven, rapporten, adviezen</w:t>
      </w:r>
    </w:p>
    <w:p w:rsidR="00000000" w:rsidDel="00000000" w:rsidP="00000000" w:rsidRDefault="00000000" w:rsidRPr="00000000" w14:paraId="000000A5">
      <w:pPr>
        <w:numPr>
          <w:ilvl w:val="0"/>
          <w:numId w:val="49"/>
        </w:numPr>
        <w:spacing w:after="0" w:afterAutospacing="0"/>
        <w:ind w:left="720" w:hanging="360"/>
        <w:rPr>
          <w:u w:val="none"/>
        </w:rPr>
      </w:pPr>
      <w:r w:rsidDel="00000000" w:rsidR="00000000" w:rsidRPr="00000000">
        <w:rPr>
          <w:rtl w:val="0"/>
        </w:rPr>
        <w:t xml:space="preserve">52 Het voorbereiden, mede vaststellen, coördineren en evalueren van het beleid betreffende de uitvoering van het toezicht Beleidsnota’s, rapporten, jaarplannen en evaluaties</w:t>
      </w:r>
    </w:p>
    <w:p w:rsidR="00000000" w:rsidDel="00000000" w:rsidP="00000000" w:rsidRDefault="00000000" w:rsidRPr="00000000" w14:paraId="000000A6">
      <w:pPr>
        <w:numPr>
          <w:ilvl w:val="0"/>
          <w:numId w:val="49"/>
        </w:numPr>
        <w:spacing w:after="0" w:afterAutospacing="0"/>
        <w:ind w:left="720" w:hanging="360"/>
        <w:rPr>
          <w:u w:val="none"/>
        </w:rPr>
      </w:pPr>
      <w:r w:rsidDel="00000000" w:rsidR="00000000" w:rsidRPr="00000000">
        <w:rPr>
          <w:rtl w:val="0"/>
        </w:rPr>
        <w:t xml:space="preserve">53 Het ontwikkelen van instrumenten in het kader van de uitoefening van het toezicht Modellen en procedures</w:t>
      </w:r>
    </w:p>
    <w:p w:rsidR="00000000" w:rsidDel="00000000" w:rsidP="00000000" w:rsidRDefault="00000000" w:rsidRPr="00000000" w14:paraId="000000A7">
      <w:pPr>
        <w:numPr>
          <w:ilvl w:val="0"/>
          <w:numId w:val="49"/>
        </w:numPr>
        <w:spacing w:after="0" w:afterAutospacing="0"/>
        <w:ind w:left="720" w:hanging="360"/>
        <w:rPr>
          <w:u w:val="none"/>
        </w:rPr>
      </w:pPr>
      <w:r w:rsidDel="00000000" w:rsidR="00000000" w:rsidRPr="00000000">
        <w:rPr>
          <w:rtl w:val="0"/>
        </w:rPr>
        <w:t xml:space="preserve">54 Het opstellen en uitbrengen van adviezen over beleidsaangelegenhed en betreffende het archiefbeheer Brieven, rapporten</w:t>
      </w:r>
    </w:p>
    <w:p w:rsidR="00000000" w:rsidDel="00000000" w:rsidP="00000000" w:rsidRDefault="00000000" w:rsidRPr="00000000" w14:paraId="000000A8">
      <w:pPr>
        <w:numPr>
          <w:ilvl w:val="0"/>
          <w:numId w:val="49"/>
        </w:numPr>
        <w:spacing w:after="0" w:afterAutospacing="0"/>
        <w:ind w:left="720" w:hanging="360"/>
        <w:rPr>
          <w:u w:val="none"/>
        </w:rPr>
      </w:pPr>
      <w:r w:rsidDel="00000000" w:rsidR="00000000" w:rsidRPr="00000000">
        <w:rPr>
          <w:rtl w:val="0"/>
        </w:rPr>
        <w:t xml:space="preserve">55 Het beoordelen en verlenen van een machtiging tot vernietiging</w:t>
      </w:r>
    </w:p>
    <w:p w:rsidR="00000000" w:rsidDel="00000000" w:rsidP="00000000" w:rsidRDefault="00000000" w:rsidRPr="00000000" w14:paraId="000000A9">
      <w:pPr>
        <w:numPr>
          <w:ilvl w:val="0"/>
          <w:numId w:val="49"/>
        </w:numPr>
        <w:spacing w:after="0" w:afterAutospacing="0"/>
        <w:ind w:left="720" w:hanging="360"/>
        <w:rPr>
          <w:u w:val="none"/>
        </w:rPr>
      </w:pPr>
      <w:r w:rsidDel="00000000" w:rsidR="00000000" w:rsidRPr="00000000">
        <w:rPr>
          <w:rtl w:val="0"/>
        </w:rPr>
        <w:t xml:space="preserve">56 Het adviseren van de zorgdrager met betrekking tot selectie en vernietiging</w:t>
      </w:r>
    </w:p>
    <w:p w:rsidR="00000000" w:rsidDel="00000000" w:rsidP="00000000" w:rsidRDefault="00000000" w:rsidRPr="00000000" w14:paraId="000000AA">
      <w:pPr>
        <w:numPr>
          <w:ilvl w:val="0"/>
          <w:numId w:val="49"/>
        </w:numPr>
        <w:spacing w:after="0" w:afterAutospacing="0"/>
        <w:ind w:left="720" w:hanging="360"/>
        <w:rPr>
          <w:u w:val="none"/>
        </w:rPr>
      </w:pPr>
      <w:r w:rsidDel="00000000" w:rsidR="00000000" w:rsidRPr="00000000">
        <w:rPr>
          <w:rtl w:val="0"/>
        </w:rPr>
        <w:t xml:space="preserve">57 Het adviseren over aanvragen tot vervanging Adviezen en Handboek Vervanging (met bijlagen)</w:t>
      </w:r>
    </w:p>
    <w:p w:rsidR="00000000" w:rsidDel="00000000" w:rsidP="00000000" w:rsidRDefault="00000000" w:rsidRPr="00000000" w14:paraId="000000AB">
      <w:pPr>
        <w:numPr>
          <w:ilvl w:val="0"/>
          <w:numId w:val="49"/>
        </w:numPr>
        <w:spacing w:after="0" w:afterAutospacing="0"/>
        <w:ind w:left="720" w:hanging="360"/>
        <w:rPr>
          <w:u w:val="none"/>
        </w:rPr>
      </w:pPr>
      <w:r w:rsidDel="00000000" w:rsidR="00000000" w:rsidRPr="00000000">
        <w:rPr>
          <w:rtl w:val="0"/>
        </w:rPr>
        <w:t xml:space="preserve">59 Het adviseren van de zorgdrager over het stellen van beperkingen aan de openbaarheid van archiefbescheiden</w:t>
      </w:r>
    </w:p>
    <w:p w:rsidR="00000000" w:rsidDel="00000000" w:rsidP="00000000" w:rsidRDefault="00000000" w:rsidRPr="00000000" w14:paraId="000000AC">
      <w:pPr>
        <w:numPr>
          <w:ilvl w:val="0"/>
          <w:numId w:val="49"/>
        </w:numPr>
        <w:spacing w:after="0" w:afterAutospacing="0"/>
        <w:ind w:left="720" w:hanging="360"/>
        <w:rPr>
          <w:u w:val="none"/>
        </w:rPr>
      </w:pPr>
      <w:r w:rsidDel="00000000" w:rsidR="00000000" w:rsidRPr="00000000">
        <w:rPr>
          <w:rtl w:val="0"/>
        </w:rPr>
        <w:t xml:space="preserve">60 Het stellen of opheffen van beperkingen aan de openbaarheid van archiefbescheiden bij reeds overgebrachte archieven</w:t>
      </w:r>
    </w:p>
    <w:p w:rsidR="00000000" w:rsidDel="00000000" w:rsidP="00000000" w:rsidRDefault="00000000" w:rsidRPr="00000000" w14:paraId="000000AD">
      <w:pPr>
        <w:numPr>
          <w:ilvl w:val="0"/>
          <w:numId w:val="49"/>
        </w:numPr>
        <w:spacing w:after="0" w:afterAutospacing="0"/>
        <w:ind w:left="720" w:hanging="360"/>
        <w:rPr>
          <w:u w:val="none"/>
        </w:rPr>
      </w:pPr>
      <w:r w:rsidDel="00000000" w:rsidR="00000000" w:rsidRPr="00000000">
        <w:rPr>
          <w:rtl w:val="0"/>
        </w:rPr>
        <w:t xml:space="preserve">67 Het adviseren van de zorgdrager over het stellen van beperkingen aan de openbaarheid van archiefbescheiden</w:t>
      </w:r>
    </w:p>
    <w:p w:rsidR="00000000" w:rsidDel="00000000" w:rsidP="00000000" w:rsidRDefault="00000000" w:rsidRPr="00000000" w14:paraId="000000AE">
      <w:pPr>
        <w:numPr>
          <w:ilvl w:val="0"/>
          <w:numId w:val="49"/>
        </w:numPr>
        <w:spacing w:after="0" w:afterAutospacing="0"/>
        <w:ind w:left="720" w:hanging="360"/>
        <w:rPr>
          <w:u w:val="none"/>
        </w:rPr>
      </w:pPr>
      <w:r w:rsidDel="00000000" w:rsidR="00000000" w:rsidRPr="00000000">
        <w:rPr>
          <w:rtl w:val="0"/>
        </w:rPr>
        <w:t xml:space="preserve">68 Het stellen of opheffen van beperkingen aan de openbaarheid van archiefbescheiden bij reeds opgenomen archieven</w:t>
      </w:r>
    </w:p>
    <w:p w:rsidR="00000000" w:rsidDel="00000000" w:rsidP="00000000" w:rsidRDefault="00000000" w:rsidRPr="00000000" w14:paraId="000000AF">
      <w:pPr>
        <w:numPr>
          <w:ilvl w:val="0"/>
          <w:numId w:val="49"/>
        </w:numPr>
        <w:spacing w:after="0" w:afterAutospacing="0"/>
        <w:ind w:left="720" w:hanging="360"/>
        <w:rPr>
          <w:u w:val="none"/>
        </w:rPr>
      </w:pPr>
      <w:r w:rsidDel="00000000" w:rsidR="00000000" w:rsidRPr="00000000">
        <w:rPr>
          <w:rtl w:val="0"/>
        </w:rPr>
        <w:t xml:space="preserve">72 Het preserveren van gedigitaliseerde en digitale archieven</w:t>
      </w:r>
    </w:p>
    <w:p w:rsidR="00000000" w:rsidDel="00000000" w:rsidP="00000000" w:rsidRDefault="00000000" w:rsidRPr="00000000" w14:paraId="000000B0">
      <w:pPr>
        <w:numPr>
          <w:ilvl w:val="0"/>
          <w:numId w:val="49"/>
        </w:numPr>
        <w:ind w:left="720" w:hanging="360"/>
        <w:rPr>
          <w:u w:val="none"/>
        </w:rPr>
      </w:pPr>
      <w:r w:rsidDel="00000000" w:rsidR="00000000" w:rsidRPr="00000000">
        <w:rPr>
          <w:rtl w:val="0"/>
        </w:rPr>
        <w:t xml:space="preserve">72.3 Machtigingen, verantwoordingen en verklaringen van vervanging</w:t>
      </w:r>
    </w:p>
    <w:p w:rsidR="00000000" w:rsidDel="00000000" w:rsidP="00000000" w:rsidRDefault="00000000" w:rsidRPr="00000000" w14:paraId="000000B1">
      <w:pPr>
        <w:rPr>
          <w:b w:val="1"/>
        </w:rPr>
      </w:pPr>
      <w:r w:rsidDel="00000000" w:rsidR="00000000" w:rsidRPr="00000000">
        <w:rPr>
          <w:b w:val="1"/>
          <w:rtl w:val="0"/>
        </w:rPr>
        <w:t xml:space="preserve">Opmerkingen:</w:t>
      </w:r>
    </w:p>
    <w:p w:rsidR="00000000" w:rsidDel="00000000" w:rsidP="00000000" w:rsidRDefault="00000000" w:rsidRPr="00000000" w14:paraId="000000B2">
      <w:pPr>
        <w:rPr/>
      </w:pPr>
      <w:r w:rsidDel="00000000" w:rsidR="00000000" w:rsidRPr="00000000">
        <w:rPr>
          <w:rtl w:val="0"/>
        </w:rPr>
        <w:t xml:space="preserve">De selectielijst schrijft voor dat alles bewaard dient te worden incl. de voorbereiding. Daarvan zal worden afgeweken. Op het moment dat de inspectie is afgerond. Zijn de voorbereiding en uitvoering niet meer relevant. Voorstel: alle bescheiden kunnen na een termijn van 1 jaar worden vernietigd. De vernietigbare bescheiden zullen voorlopig worden bewaard op de G-schijf. Van hieruit zullen ze worden vernietigd. Let op: het gaat vaak om niet meer relevante informatie, maar het kan ook om voor en door de gemeente aangeleverde gevoelige informatie gaan, relevant voor de rapportage. Bijvoorbeeld de beantwoording van gestelde vragen en de aangeleverde documenten.</w:t>
      </w:r>
    </w:p>
    <w:p w:rsidR="00000000" w:rsidDel="00000000" w:rsidP="00000000" w:rsidRDefault="00000000" w:rsidRPr="00000000" w14:paraId="000000B3">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Patrick Vlegels</w:t>
      </w:r>
    </w:p>
    <w:p w:rsidR="00000000" w:rsidDel="00000000" w:rsidP="00000000" w:rsidRDefault="00000000" w:rsidRPr="00000000" w14:paraId="000000B4">
      <w:pPr>
        <w:pStyle w:val="Heading2"/>
        <w:rPr/>
      </w:pPr>
      <w:bookmarkStart w:colFirst="0" w:colLast="0" w:name="_fho5yc3dyman" w:id="15"/>
      <w:bookmarkEnd w:id="15"/>
      <w:r w:rsidDel="00000000" w:rsidR="00000000" w:rsidRPr="00000000">
        <w:rPr>
          <w:rtl w:val="0"/>
        </w:rPr>
        <w:t xml:space="preserve">Nader toegankelijk maken (voorbereidingen)</w:t>
      </w:r>
    </w:p>
    <w:p w:rsidR="00000000" w:rsidDel="00000000" w:rsidP="00000000" w:rsidRDefault="00000000" w:rsidRPr="00000000" w14:paraId="000000B5">
      <w:pPr>
        <w:rPr>
          <w:b w:val="1"/>
        </w:rPr>
      </w:pPr>
      <w:r w:rsidDel="00000000" w:rsidR="00000000" w:rsidRPr="00000000">
        <w:rPr>
          <w:b w:val="1"/>
          <w:rtl w:val="0"/>
        </w:rPr>
        <w:t xml:space="preserve">Categorieën selectielijst:</w:t>
      </w:r>
      <w:r w:rsidDel="00000000" w:rsidR="00000000" w:rsidRPr="00000000">
        <w:rPr>
          <w:rtl w:val="0"/>
        </w:rPr>
        <w:t xml:space="preserve"> 73.3</w:t>
        <w:br w:type="textWrapping"/>
      </w:r>
      <w:r w:rsidDel="00000000" w:rsidR="00000000" w:rsidRPr="00000000">
        <w:rPr>
          <w:b w:val="1"/>
          <w:rtl w:val="0"/>
        </w:rPr>
        <w:t xml:space="preserve">Omschrijving:</w:t>
      </w:r>
    </w:p>
    <w:p w:rsidR="00000000" w:rsidDel="00000000" w:rsidP="00000000" w:rsidRDefault="00000000" w:rsidRPr="00000000" w14:paraId="000000B6">
      <w:pPr>
        <w:numPr>
          <w:ilvl w:val="0"/>
          <w:numId w:val="31"/>
        </w:numPr>
        <w:spacing w:after="0" w:afterAutospacing="0"/>
        <w:ind w:left="720" w:hanging="360"/>
        <w:rPr>
          <w:u w:val="none"/>
        </w:rPr>
      </w:pPr>
      <w:r w:rsidDel="00000000" w:rsidR="00000000" w:rsidRPr="00000000">
        <w:rPr>
          <w:rtl w:val="0"/>
        </w:rPr>
        <w:t xml:space="preserve">73 Het toegankelijk maken van archieven en collecties</w:t>
      </w:r>
    </w:p>
    <w:p w:rsidR="00000000" w:rsidDel="00000000" w:rsidP="00000000" w:rsidRDefault="00000000" w:rsidRPr="00000000" w14:paraId="000000B7">
      <w:pPr>
        <w:numPr>
          <w:ilvl w:val="0"/>
          <w:numId w:val="31"/>
        </w:numPr>
        <w:ind w:left="720" w:hanging="360"/>
        <w:rPr>
          <w:u w:val="none"/>
        </w:rPr>
      </w:pPr>
      <w:r w:rsidDel="00000000" w:rsidR="00000000" w:rsidRPr="00000000">
        <w:rPr>
          <w:rtl w:val="0"/>
        </w:rPr>
        <w:t xml:space="preserve">73.3 Verzamelde gegevens en concepten</w:t>
      </w:r>
    </w:p>
    <w:p w:rsidR="00000000" w:rsidDel="00000000" w:rsidP="00000000" w:rsidRDefault="00000000" w:rsidRPr="00000000" w14:paraId="000000B8">
      <w:pPr>
        <w:rPr/>
      </w:pPr>
      <w:r w:rsidDel="00000000" w:rsidR="00000000" w:rsidRPr="00000000">
        <w:rPr>
          <w:b w:val="1"/>
          <w:rtl w:val="0"/>
        </w:rPr>
        <w:t xml:space="preserve">Bewaartermijn:</w:t>
      </w:r>
      <w:r w:rsidDel="00000000" w:rsidR="00000000" w:rsidRPr="00000000">
        <w:rPr>
          <w:rtl w:val="0"/>
        </w:rPr>
        <w:t xml:space="preserve"> 5</w:t>
        <w:br w:type="textWrapping"/>
      </w:r>
      <w:r w:rsidDel="00000000" w:rsidR="00000000" w:rsidRPr="00000000">
        <w:rPr>
          <w:b w:val="1"/>
          <w:rtl w:val="0"/>
        </w:rPr>
        <w:t xml:space="preserve">Naam eindverantwoordelijke:</w:t>
      </w:r>
      <w:r w:rsidDel="00000000" w:rsidR="00000000" w:rsidRPr="00000000">
        <w:rPr>
          <w:rtl w:val="0"/>
        </w:rPr>
        <w:t xml:space="preserve"> Klaartje Pompe</w:t>
      </w:r>
    </w:p>
    <w:p w:rsidR="00000000" w:rsidDel="00000000" w:rsidP="00000000" w:rsidRDefault="00000000" w:rsidRPr="00000000" w14:paraId="000000B9">
      <w:pPr>
        <w:pStyle w:val="Heading2"/>
        <w:rPr/>
      </w:pPr>
      <w:bookmarkStart w:colFirst="0" w:colLast="0" w:name="_sru629h7ec31" w:id="16"/>
      <w:bookmarkEnd w:id="16"/>
      <w:r w:rsidDel="00000000" w:rsidR="00000000" w:rsidRPr="00000000">
        <w:rPr>
          <w:rtl w:val="0"/>
        </w:rPr>
        <w:t xml:space="preserve">Relatiebeheer en verkrijgen</w:t>
      </w:r>
    </w:p>
    <w:p w:rsidR="00000000" w:rsidDel="00000000" w:rsidP="00000000" w:rsidRDefault="00000000" w:rsidRPr="00000000" w14:paraId="000000BA">
      <w:pPr>
        <w:rPr>
          <w:b w:val="1"/>
        </w:rPr>
      </w:pPr>
      <w:r w:rsidDel="00000000" w:rsidR="00000000" w:rsidRPr="00000000">
        <w:rPr>
          <w:b w:val="1"/>
          <w:rtl w:val="0"/>
        </w:rPr>
        <w:t xml:space="preserve">Categorieën selectielijst:</w:t>
      </w:r>
      <w:r w:rsidDel="00000000" w:rsidR="00000000" w:rsidRPr="00000000">
        <w:rPr>
          <w:rtl w:val="0"/>
        </w:rPr>
        <w:t xml:space="preserve"> 18.2, 58.1, 59, 60, 64, 66.1, 67, 68</w:t>
        <w:br w:type="textWrapping"/>
      </w:r>
      <w:r w:rsidDel="00000000" w:rsidR="00000000" w:rsidRPr="00000000">
        <w:rPr>
          <w:b w:val="1"/>
          <w:rtl w:val="0"/>
        </w:rPr>
        <w:t xml:space="preserve">Omschrijving:</w:t>
      </w:r>
    </w:p>
    <w:p w:rsidR="00000000" w:rsidDel="00000000" w:rsidP="00000000" w:rsidRDefault="00000000" w:rsidRPr="00000000" w14:paraId="000000BB">
      <w:pPr>
        <w:numPr>
          <w:ilvl w:val="0"/>
          <w:numId w:val="42"/>
        </w:numPr>
        <w:spacing w:after="0" w:afterAutospacing="0"/>
        <w:ind w:left="720" w:hanging="360"/>
        <w:rPr>
          <w:u w:val="none"/>
        </w:rPr>
      </w:pPr>
      <w:r w:rsidDel="00000000" w:rsidR="00000000" w:rsidRPr="00000000">
        <w:rPr>
          <w:rtl w:val="0"/>
        </w:rPr>
        <w:t xml:space="preserve">18 Klachten en inspraak</w:t>
      </w:r>
    </w:p>
    <w:p w:rsidR="00000000" w:rsidDel="00000000" w:rsidP="00000000" w:rsidRDefault="00000000" w:rsidRPr="00000000" w14:paraId="000000BC">
      <w:pPr>
        <w:numPr>
          <w:ilvl w:val="0"/>
          <w:numId w:val="42"/>
        </w:numPr>
        <w:spacing w:after="0" w:afterAutospacing="0"/>
        <w:ind w:left="720" w:hanging="360"/>
        <w:rPr>
          <w:u w:val="none"/>
        </w:rPr>
      </w:pPr>
      <w:r w:rsidDel="00000000" w:rsidR="00000000" w:rsidRPr="00000000">
        <w:rPr>
          <w:rtl w:val="0"/>
        </w:rPr>
        <w:t xml:space="preserve">18.2 Deeluitmakend van een te bewaren zaak</w:t>
      </w:r>
    </w:p>
    <w:p w:rsidR="00000000" w:rsidDel="00000000" w:rsidP="00000000" w:rsidRDefault="00000000" w:rsidRPr="00000000" w14:paraId="000000BD">
      <w:pPr>
        <w:numPr>
          <w:ilvl w:val="0"/>
          <w:numId w:val="42"/>
        </w:numPr>
        <w:spacing w:after="0" w:afterAutospacing="0"/>
        <w:ind w:left="720" w:hanging="360"/>
        <w:rPr>
          <w:u w:val="none"/>
        </w:rPr>
      </w:pPr>
      <w:r w:rsidDel="00000000" w:rsidR="00000000" w:rsidRPr="00000000">
        <w:rPr>
          <w:rtl w:val="0"/>
        </w:rPr>
        <w:t xml:space="preserve">58.1 Verklaring van overbrenging, correspondentie, specificatie van archiefbescheiden (toegang), besluit beperkingen aan de openbaarheid, overeenkomst en overbrengingsschema t.b.v. overbrenging digitale archieven</w:t>
      </w:r>
    </w:p>
    <w:p w:rsidR="00000000" w:rsidDel="00000000" w:rsidP="00000000" w:rsidRDefault="00000000" w:rsidRPr="00000000" w14:paraId="000000BE">
      <w:pPr>
        <w:numPr>
          <w:ilvl w:val="0"/>
          <w:numId w:val="42"/>
        </w:numPr>
        <w:spacing w:after="0" w:afterAutospacing="0"/>
        <w:ind w:left="720" w:hanging="360"/>
        <w:rPr>
          <w:u w:val="none"/>
        </w:rPr>
      </w:pPr>
      <w:r w:rsidDel="00000000" w:rsidR="00000000" w:rsidRPr="00000000">
        <w:rPr>
          <w:rtl w:val="0"/>
        </w:rPr>
        <w:t xml:space="preserve">64 Het opnemen van particuliere archieven Overeenkomst van opneming, overeenkomst van schenking, correspondentie, specificatie van archiefbescheiden (toegang), besluit beperkingen aan de openbaarheid, overeenkomst en overbrengingsschema t.b.v. opneming of schenking digitale archieven</w:t>
      </w:r>
    </w:p>
    <w:p w:rsidR="00000000" w:rsidDel="00000000" w:rsidP="00000000" w:rsidRDefault="00000000" w:rsidRPr="00000000" w14:paraId="000000BF">
      <w:pPr>
        <w:numPr>
          <w:ilvl w:val="0"/>
          <w:numId w:val="42"/>
        </w:numPr>
        <w:spacing w:after="0" w:afterAutospacing="0"/>
        <w:ind w:left="720" w:hanging="360"/>
        <w:rPr>
          <w:u w:val="none"/>
        </w:rPr>
      </w:pPr>
      <w:r w:rsidDel="00000000" w:rsidR="00000000" w:rsidRPr="00000000">
        <w:rPr>
          <w:rtl w:val="0"/>
        </w:rPr>
        <w:t xml:space="preserve">59 Het adviseren van de zorgdrager over het stellen van beperkingen aan de openbaarheid van archiefbescheiden</w:t>
      </w:r>
    </w:p>
    <w:p w:rsidR="00000000" w:rsidDel="00000000" w:rsidP="00000000" w:rsidRDefault="00000000" w:rsidRPr="00000000" w14:paraId="000000C0">
      <w:pPr>
        <w:numPr>
          <w:ilvl w:val="0"/>
          <w:numId w:val="42"/>
        </w:numPr>
        <w:spacing w:after="0" w:afterAutospacing="0"/>
        <w:ind w:left="720" w:hanging="360"/>
        <w:rPr>
          <w:u w:val="none"/>
        </w:rPr>
      </w:pPr>
      <w:r w:rsidDel="00000000" w:rsidR="00000000" w:rsidRPr="00000000">
        <w:rPr>
          <w:rtl w:val="0"/>
        </w:rPr>
        <w:t xml:space="preserve">60 Het stellen of opheffen van beperkingen aan de openbaarheid van archiefbescheiden bij reeds overgebrachte archieven</w:t>
      </w:r>
    </w:p>
    <w:p w:rsidR="00000000" w:rsidDel="00000000" w:rsidP="00000000" w:rsidRDefault="00000000" w:rsidRPr="00000000" w14:paraId="000000C1">
      <w:pPr>
        <w:numPr>
          <w:ilvl w:val="0"/>
          <w:numId w:val="42"/>
        </w:numPr>
        <w:spacing w:after="0" w:afterAutospacing="0"/>
        <w:ind w:left="720" w:hanging="360"/>
        <w:rPr>
          <w:u w:val="none"/>
        </w:rPr>
      </w:pPr>
      <w:r w:rsidDel="00000000" w:rsidR="00000000" w:rsidRPr="00000000">
        <w:rPr>
          <w:rtl w:val="0"/>
        </w:rPr>
        <w:t xml:space="preserve">66.1 Acquisitieplan</w:t>
      </w:r>
    </w:p>
    <w:p w:rsidR="00000000" w:rsidDel="00000000" w:rsidP="00000000" w:rsidRDefault="00000000" w:rsidRPr="00000000" w14:paraId="000000C2">
      <w:pPr>
        <w:numPr>
          <w:ilvl w:val="0"/>
          <w:numId w:val="42"/>
        </w:numPr>
        <w:spacing w:after="0" w:afterAutospacing="0"/>
        <w:ind w:left="720" w:hanging="360"/>
        <w:rPr>
          <w:u w:val="none"/>
        </w:rPr>
      </w:pPr>
      <w:r w:rsidDel="00000000" w:rsidR="00000000" w:rsidRPr="00000000">
        <w:rPr>
          <w:rtl w:val="0"/>
        </w:rPr>
        <w:t xml:space="preserve">67 Het adviseren van de zorgdrager over het stellen van beperkingen aan de openbaarheid van archiefbescheiden</w:t>
      </w:r>
    </w:p>
    <w:p w:rsidR="00000000" w:rsidDel="00000000" w:rsidP="00000000" w:rsidRDefault="00000000" w:rsidRPr="00000000" w14:paraId="000000C3">
      <w:pPr>
        <w:numPr>
          <w:ilvl w:val="0"/>
          <w:numId w:val="42"/>
        </w:numPr>
        <w:ind w:left="720" w:hanging="360"/>
        <w:rPr>
          <w:u w:val="none"/>
        </w:rPr>
      </w:pPr>
      <w:r w:rsidDel="00000000" w:rsidR="00000000" w:rsidRPr="00000000">
        <w:rPr>
          <w:rtl w:val="0"/>
        </w:rPr>
        <w:t xml:space="preserve">68 Het stellen of opheffen van beperkingen aan de openbaarheid van archiefbescheiden bij reeds opgenomen archieven</w:t>
      </w:r>
    </w:p>
    <w:p w:rsidR="00000000" w:rsidDel="00000000" w:rsidP="00000000" w:rsidRDefault="00000000" w:rsidRPr="00000000" w14:paraId="000000C4">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Patrick Vlegels</w:t>
      </w:r>
    </w:p>
    <w:p w:rsidR="00000000" w:rsidDel="00000000" w:rsidP="00000000" w:rsidRDefault="00000000" w:rsidRPr="00000000" w14:paraId="000000C5">
      <w:pPr>
        <w:pStyle w:val="Heading2"/>
        <w:rPr/>
      </w:pPr>
      <w:bookmarkStart w:colFirst="0" w:colLast="0" w:name="_jy9fw5r73k9o" w:id="17"/>
      <w:bookmarkEnd w:id="17"/>
      <w:r w:rsidDel="00000000" w:rsidR="00000000" w:rsidRPr="00000000">
        <w:rPr>
          <w:rtl w:val="0"/>
        </w:rPr>
        <w:t xml:space="preserve">Toegankelijk maken</w:t>
      </w:r>
    </w:p>
    <w:p w:rsidR="00000000" w:rsidDel="00000000" w:rsidP="00000000" w:rsidRDefault="00000000" w:rsidRPr="00000000" w14:paraId="000000C6">
      <w:pPr>
        <w:rPr>
          <w:b w:val="1"/>
        </w:rPr>
      </w:pPr>
      <w:r w:rsidDel="00000000" w:rsidR="00000000" w:rsidRPr="00000000">
        <w:rPr>
          <w:b w:val="1"/>
          <w:rtl w:val="0"/>
        </w:rPr>
        <w:t xml:space="preserve">Categorieën selectielijst:</w:t>
      </w:r>
      <w:r w:rsidDel="00000000" w:rsidR="00000000" w:rsidRPr="00000000">
        <w:rPr>
          <w:rtl w:val="0"/>
        </w:rPr>
        <w:t xml:space="preserve"> 18.2, 73.1, 73.2</w:t>
        <w:br w:type="textWrapping"/>
      </w:r>
      <w:r w:rsidDel="00000000" w:rsidR="00000000" w:rsidRPr="00000000">
        <w:rPr>
          <w:b w:val="1"/>
          <w:rtl w:val="0"/>
        </w:rPr>
        <w:t xml:space="preserve">Omschrijving:</w:t>
      </w:r>
    </w:p>
    <w:p w:rsidR="00000000" w:rsidDel="00000000" w:rsidP="00000000" w:rsidRDefault="00000000" w:rsidRPr="00000000" w14:paraId="000000C7">
      <w:pPr>
        <w:numPr>
          <w:ilvl w:val="0"/>
          <w:numId w:val="43"/>
        </w:numPr>
        <w:spacing w:after="0" w:afterAutospacing="0"/>
        <w:ind w:left="720" w:hanging="360"/>
        <w:rPr>
          <w:u w:val="none"/>
        </w:rPr>
      </w:pPr>
      <w:r w:rsidDel="00000000" w:rsidR="00000000" w:rsidRPr="00000000">
        <w:rPr>
          <w:rtl w:val="0"/>
        </w:rPr>
        <w:t xml:space="preserve">18 Klachten en inspraak</w:t>
        <w:br w:type="textWrapping"/>
        <w:t xml:space="preserve">18.2 Deeluitmakend van een te bewaren zaak</w:t>
      </w:r>
    </w:p>
    <w:p w:rsidR="00000000" w:rsidDel="00000000" w:rsidP="00000000" w:rsidRDefault="00000000" w:rsidRPr="00000000" w14:paraId="000000C8">
      <w:pPr>
        <w:numPr>
          <w:ilvl w:val="0"/>
          <w:numId w:val="43"/>
        </w:numPr>
        <w:spacing w:after="0" w:afterAutospacing="0"/>
        <w:ind w:left="720" w:hanging="360"/>
        <w:rPr>
          <w:u w:val="none"/>
        </w:rPr>
      </w:pPr>
      <w:r w:rsidDel="00000000" w:rsidR="00000000" w:rsidRPr="00000000">
        <w:rPr>
          <w:rtl w:val="0"/>
        </w:rPr>
        <w:t xml:space="preserve">73 Het toegankelijk maken van archieven en collecties</w:t>
      </w:r>
    </w:p>
    <w:p w:rsidR="00000000" w:rsidDel="00000000" w:rsidP="00000000" w:rsidRDefault="00000000" w:rsidRPr="00000000" w14:paraId="000000C9">
      <w:pPr>
        <w:numPr>
          <w:ilvl w:val="0"/>
          <w:numId w:val="43"/>
        </w:numPr>
        <w:spacing w:after="0" w:afterAutospacing="0"/>
        <w:ind w:left="720" w:hanging="360"/>
        <w:rPr>
          <w:u w:val="none"/>
        </w:rPr>
      </w:pPr>
      <w:r w:rsidDel="00000000" w:rsidR="00000000" w:rsidRPr="00000000">
        <w:rPr>
          <w:rtl w:val="0"/>
        </w:rPr>
        <w:t xml:space="preserve">73.1 Richtlijnen, procedurebeschrijvingen en verslagen</w:t>
      </w:r>
    </w:p>
    <w:p w:rsidR="00000000" w:rsidDel="00000000" w:rsidP="00000000" w:rsidRDefault="00000000" w:rsidRPr="00000000" w14:paraId="000000CA">
      <w:pPr>
        <w:numPr>
          <w:ilvl w:val="0"/>
          <w:numId w:val="43"/>
        </w:numPr>
        <w:ind w:left="720" w:hanging="360"/>
        <w:rPr>
          <w:u w:val="none"/>
        </w:rPr>
      </w:pPr>
      <w:r w:rsidDel="00000000" w:rsidR="00000000" w:rsidRPr="00000000">
        <w:rPr>
          <w:rtl w:val="0"/>
        </w:rPr>
        <w:t xml:space="preserve">73.2 Bewerkingsplannen, eindversies van toegangen, archievenoverzichten</w:t>
      </w:r>
    </w:p>
    <w:p w:rsidR="00000000" w:rsidDel="00000000" w:rsidP="00000000" w:rsidRDefault="00000000" w:rsidRPr="00000000" w14:paraId="000000CB">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Klaartje Pompe</w:t>
      </w:r>
    </w:p>
    <w:p w:rsidR="00000000" w:rsidDel="00000000" w:rsidP="00000000" w:rsidRDefault="00000000" w:rsidRPr="00000000" w14:paraId="000000CC">
      <w:pPr>
        <w:pStyle w:val="Heading2"/>
        <w:rPr/>
      </w:pPr>
      <w:bookmarkStart w:colFirst="0" w:colLast="0" w:name="_pwelahonct6v" w:id="18"/>
      <w:bookmarkEnd w:id="18"/>
      <w:r w:rsidDel="00000000" w:rsidR="00000000" w:rsidRPr="00000000">
        <w:rPr>
          <w:rtl w:val="0"/>
        </w:rPr>
        <w:t xml:space="preserve">Werkoverleg Archief- en Collectiebeheer</w:t>
      </w:r>
    </w:p>
    <w:p w:rsidR="00000000" w:rsidDel="00000000" w:rsidP="00000000" w:rsidRDefault="00000000" w:rsidRPr="00000000" w14:paraId="000000CD">
      <w:pPr>
        <w:rPr>
          <w:b w:val="1"/>
        </w:rPr>
      </w:pPr>
      <w:r w:rsidDel="00000000" w:rsidR="00000000" w:rsidRPr="00000000">
        <w:rPr>
          <w:b w:val="1"/>
          <w:rtl w:val="0"/>
        </w:rPr>
        <w:t xml:space="preserve">Categorieën selectielijst:</w:t>
      </w:r>
      <w:r w:rsidDel="00000000" w:rsidR="00000000" w:rsidRPr="00000000">
        <w:rPr>
          <w:rtl w:val="0"/>
        </w:rPr>
        <w:t xml:space="preserve"> 1.2, 2.5</w:t>
        <w:br w:type="textWrapping"/>
      </w:r>
      <w:r w:rsidDel="00000000" w:rsidR="00000000" w:rsidRPr="00000000">
        <w:rPr>
          <w:b w:val="1"/>
          <w:rtl w:val="0"/>
        </w:rPr>
        <w:t xml:space="preserve">Omschrijving:</w:t>
      </w:r>
    </w:p>
    <w:p w:rsidR="00000000" w:rsidDel="00000000" w:rsidP="00000000" w:rsidRDefault="00000000" w:rsidRPr="00000000" w14:paraId="000000CE">
      <w:pPr>
        <w:numPr>
          <w:ilvl w:val="0"/>
          <w:numId w:val="55"/>
        </w:numPr>
        <w:spacing w:after="0" w:afterAutospacing="0"/>
        <w:ind w:left="720" w:hanging="360"/>
        <w:rPr>
          <w:u w:val="none"/>
        </w:rPr>
      </w:pPr>
      <w:r w:rsidDel="00000000" w:rsidR="00000000" w:rsidRPr="00000000">
        <w:rPr>
          <w:rtl w:val="0"/>
        </w:rPr>
        <w:t xml:space="preserve">1 Benoemingen in commissies e.d. en de aanwijzing van vertegenwoordigers aanwijzing van vertegenwoordigers</w:t>
      </w:r>
    </w:p>
    <w:p w:rsidR="00000000" w:rsidDel="00000000" w:rsidP="00000000" w:rsidRDefault="00000000" w:rsidRPr="00000000" w14:paraId="000000CF">
      <w:pPr>
        <w:numPr>
          <w:ilvl w:val="0"/>
          <w:numId w:val="55"/>
        </w:numPr>
        <w:spacing w:after="0" w:afterAutospacing="0"/>
        <w:ind w:left="720" w:hanging="360"/>
        <w:rPr>
          <w:u w:val="none"/>
        </w:rPr>
      </w:pPr>
      <w:r w:rsidDel="00000000" w:rsidR="00000000" w:rsidRPr="00000000">
        <w:rPr>
          <w:rtl w:val="0"/>
        </w:rPr>
        <w:t xml:space="preserve">1.2 Lidmaatschappen van niet-bestuurlijke commissies, Werkgroepen e.d.</w:t>
      </w:r>
    </w:p>
    <w:p w:rsidR="00000000" w:rsidDel="00000000" w:rsidP="00000000" w:rsidRDefault="00000000" w:rsidRPr="00000000" w14:paraId="000000D0">
      <w:pPr>
        <w:numPr>
          <w:ilvl w:val="0"/>
          <w:numId w:val="55"/>
        </w:numPr>
        <w:ind w:left="720" w:hanging="360"/>
        <w:rPr>
          <w:u w:val="none"/>
        </w:rPr>
      </w:pPr>
      <w:r w:rsidDel="00000000" w:rsidR="00000000" w:rsidRPr="00000000">
        <w:rPr>
          <w:rtl w:val="0"/>
        </w:rPr>
        <w:t xml:space="preserve">2.5 Overige verslagen</w:t>
      </w:r>
    </w:p>
    <w:p w:rsidR="00000000" w:rsidDel="00000000" w:rsidP="00000000" w:rsidRDefault="00000000" w:rsidRPr="00000000" w14:paraId="000000D1">
      <w:pPr>
        <w:rPr>
          <w:b w:val="1"/>
        </w:rPr>
      </w:pPr>
      <w:r w:rsidDel="00000000" w:rsidR="00000000" w:rsidRPr="00000000">
        <w:rPr>
          <w:b w:val="1"/>
          <w:rtl w:val="0"/>
        </w:rPr>
        <w:t xml:space="preserve">Opmerkingen:</w:t>
      </w:r>
    </w:p>
    <w:p w:rsidR="00000000" w:rsidDel="00000000" w:rsidP="00000000" w:rsidRDefault="00000000" w:rsidRPr="00000000" w14:paraId="000000D2">
      <w:pPr>
        <w:rPr/>
      </w:pPr>
      <w:r w:rsidDel="00000000" w:rsidR="00000000" w:rsidRPr="00000000">
        <w:rPr>
          <w:rtl w:val="0"/>
        </w:rPr>
        <w:t xml:space="preserve">1.2 na het verstrijken van de termijn waarvoor de benoeming/aanwijzing is geschied.</w:t>
      </w:r>
    </w:p>
    <w:p w:rsidR="00000000" w:rsidDel="00000000" w:rsidP="00000000" w:rsidRDefault="00000000" w:rsidRPr="00000000" w14:paraId="000000D3">
      <w:pPr>
        <w:rPr/>
      </w:pPr>
      <w:r w:rsidDel="00000000" w:rsidR="00000000" w:rsidRPr="00000000">
        <w:rPr>
          <w:b w:val="1"/>
          <w:rtl w:val="0"/>
        </w:rPr>
        <w:t xml:space="preserve">Bewaartermijn:</w:t>
      </w:r>
      <w:r w:rsidDel="00000000" w:rsidR="00000000" w:rsidRPr="00000000">
        <w:rPr>
          <w:rtl w:val="0"/>
        </w:rPr>
        <w:t xml:space="preserve"> 1</w:t>
        <w:br w:type="textWrapping"/>
      </w:r>
      <w:r w:rsidDel="00000000" w:rsidR="00000000" w:rsidRPr="00000000">
        <w:rPr>
          <w:b w:val="1"/>
          <w:rtl w:val="0"/>
        </w:rPr>
        <w:t xml:space="preserve">Naam eindverantwoordelijke:</w:t>
      </w:r>
      <w:r w:rsidDel="00000000" w:rsidR="00000000" w:rsidRPr="00000000">
        <w:rPr>
          <w:rtl w:val="0"/>
        </w:rPr>
        <w:t xml:space="preserve"> Patrick Vlegels</w:t>
      </w:r>
    </w:p>
    <w:p w:rsidR="00000000" w:rsidDel="00000000" w:rsidP="00000000" w:rsidRDefault="00000000" w:rsidRPr="00000000" w14:paraId="000000D4">
      <w:pPr>
        <w:pStyle w:val="Heading1"/>
        <w:rPr/>
      </w:pPr>
      <w:bookmarkStart w:colFirst="0" w:colLast="0" w:name="_rdjcjr40ftk0" w:id="19"/>
      <w:bookmarkEnd w:id="19"/>
      <w:r w:rsidDel="00000000" w:rsidR="00000000" w:rsidRPr="00000000">
        <w:rPr>
          <w:rtl w:val="0"/>
        </w:rPr>
        <w:t xml:space="preserve">Bedrijfsvoering</w:t>
      </w:r>
    </w:p>
    <w:p w:rsidR="00000000" w:rsidDel="00000000" w:rsidP="00000000" w:rsidRDefault="00000000" w:rsidRPr="00000000" w14:paraId="000000D5">
      <w:pPr>
        <w:pStyle w:val="Heading2"/>
        <w:rPr/>
      </w:pPr>
      <w:bookmarkStart w:colFirst="0" w:colLast="0" w:name="_mtz0fo4fuc9d" w:id="20"/>
      <w:bookmarkEnd w:id="20"/>
      <w:r w:rsidDel="00000000" w:rsidR="00000000" w:rsidRPr="00000000">
        <w:rPr>
          <w:rtl w:val="0"/>
        </w:rPr>
        <w:t xml:space="preserve">Bedrijfshulpverlening</w:t>
      </w:r>
    </w:p>
    <w:p w:rsidR="00000000" w:rsidDel="00000000" w:rsidP="00000000" w:rsidRDefault="00000000" w:rsidRPr="00000000" w14:paraId="000000D6">
      <w:pPr>
        <w:rPr>
          <w:b w:val="1"/>
        </w:rPr>
      </w:pPr>
      <w:r w:rsidDel="00000000" w:rsidR="00000000" w:rsidRPr="00000000">
        <w:rPr>
          <w:b w:val="1"/>
          <w:rtl w:val="0"/>
        </w:rPr>
        <w:t xml:space="preserve">Categorieën selectielijst:</w:t>
      </w:r>
      <w:r w:rsidDel="00000000" w:rsidR="00000000" w:rsidRPr="00000000">
        <w:rPr>
          <w:rtl w:val="0"/>
        </w:rPr>
        <w:t xml:space="preserve"> 42.2</w:t>
        <w:br w:type="textWrapping"/>
      </w:r>
      <w:r w:rsidDel="00000000" w:rsidR="00000000" w:rsidRPr="00000000">
        <w:rPr>
          <w:b w:val="1"/>
          <w:rtl w:val="0"/>
        </w:rPr>
        <w:t xml:space="preserve">Omschrijving:</w:t>
      </w:r>
    </w:p>
    <w:p w:rsidR="00000000" w:rsidDel="00000000" w:rsidP="00000000" w:rsidRDefault="00000000" w:rsidRPr="00000000" w14:paraId="000000D7">
      <w:pPr>
        <w:numPr>
          <w:ilvl w:val="0"/>
          <w:numId w:val="30"/>
        </w:numPr>
        <w:ind w:left="720" w:hanging="360"/>
        <w:rPr>
          <w:u w:val="none"/>
        </w:rPr>
      </w:pPr>
      <w:r w:rsidDel="00000000" w:rsidR="00000000" w:rsidRPr="00000000">
        <w:rPr>
          <w:rtl w:val="0"/>
        </w:rPr>
        <w:t xml:space="preserve">42.2 Uitvoering van</w:t>
        <w:br w:type="textWrapping"/>
        <w:t xml:space="preserve">- arbo</w:t>
        <w:br w:type="textWrapping"/>
        <w:t xml:space="preserve">- bedrijfshulpverleningsplannen (tellende na verval plan)</w:t>
        <w:br w:type="textWrapping"/>
        <w:t xml:space="preserve">- bedrijfshulpverleningsoefeningen</w:t>
      </w:r>
    </w:p>
    <w:p w:rsidR="00000000" w:rsidDel="00000000" w:rsidP="00000000" w:rsidRDefault="00000000" w:rsidRPr="00000000" w14:paraId="000000D8">
      <w:pPr>
        <w:rPr/>
      </w:pPr>
      <w:r w:rsidDel="00000000" w:rsidR="00000000" w:rsidRPr="00000000">
        <w:rPr>
          <w:b w:val="1"/>
          <w:rtl w:val="0"/>
        </w:rPr>
        <w:t xml:space="preserve">Bewaartermijn:</w:t>
      </w:r>
      <w:r w:rsidDel="00000000" w:rsidR="00000000" w:rsidRPr="00000000">
        <w:rPr>
          <w:rtl w:val="0"/>
        </w:rPr>
        <w:t xml:space="preserve"> 5</w:t>
        <w:br w:type="textWrapping"/>
      </w: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0D9">
      <w:pPr>
        <w:pStyle w:val="Heading2"/>
        <w:rPr/>
      </w:pPr>
      <w:bookmarkStart w:colFirst="0" w:colLast="0" w:name="_ed99iivavoa7" w:id="21"/>
      <w:bookmarkEnd w:id="21"/>
      <w:r w:rsidDel="00000000" w:rsidR="00000000" w:rsidRPr="00000000">
        <w:rPr>
          <w:rtl w:val="0"/>
        </w:rPr>
        <w:t xml:space="preserve">Beheer en exploitatie van informatiesystemen, applicaties en technische architectuur</w:t>
      </w:r>
    </w:p>
    <w:p w:rsidR="00000000" w:rsidDel="00000000" w:rsidP="00000000" w:rsidRDefault="00000000" w:rsidRPr="00000000" w14:paraId="000000DA">
      <w:pPr>
        <w:rPr>
          <w:b w:val="1"/>
        </w:rPr>
      </w:pPr>
      <w:r w:rsidDel="00000000" w:rsidR="00000000" w:rsidRPr="00000000">
        <w:rPr>
          <w:b w:val="1"/>
          <w:rtl w:val="0"/>
        </w:rPr>
        <w:t xml:space="preserve">Categorieën selectielijst:</w:t>
      </w:r>
      <w:r w:rsidDel="00000000" w:rsidR="00000000" w:rsidRPr="00000000">
        <w:rPr>
          <w:rtl w:val="0"/>
        </w:rPr>
        <w:t xml:space="preserve"> 26.1, 27</w:t>
        <w:br w:type="textWrapping"/>
      </w:r>
      <w:r w:rsidDel="00000000" w:rsidR="00000000" w:rsidRPr="00000000">
        <w:rPr>
          <w:b w:val="1"/>
          <w:rtl w:val="0"/>
        </w:rPr>
        <w:t xml:space="preserve">Omschrijving:</w:t>
      </w:r>
    </w:p>
    <w:p w:rsidR="00000000" w:rsidDel="00000000" w:rsidP="00000000" w:rsidRDefault="00000000" w:rsidRPr="00000000" w14:paraId="000000DB">
      <w:pPr>
        <w:numPr>
          <w:ilvl w:val="0"/>
          <w:numId w:val="50"/>
        </w:numPr>
        <w:spacing w:after="0" w:afterAutospacing="0"/>
        <w:ind w:left="720" w:hanging="360"/>
        <w:rPr>
          <w:u w:val="none"/>
        </w:rPr>
      </w:pPr>
      <w:r w:rsidDel="00000000" w:rsidR="00000000" w:rsidRPr="00000000">
        <w:rPr>
          <w:rtl w:val="0"/>
        </w:rPr>
        <w:t xml:space="preserve">26 Het opstellen van informatie- en automatiseringsplannen</w:t>
      </w:r>
    </w:p>
    <w:p w:rsidR="00000000" w:rsidDel="00000000" w:rsidP="00000000" w:rsidRDefault="00000000" w:rsidRPr="00000000" w14:paraId="000000DC">
      <w:pPr>
        <w:numPr>
          <w:ilvl w:val="0"/>
          <w:numId w:val="50"/>
        </w:numPr>
        <w:spacing w:after="0" w:afterAutospacing="0"/>
        <w:ind w:left="720" w:hanging="360"/>
        <w:rPr>
          <w:u w:val="none"/>
        </w:rPr>
      </w:pPr>
      <w:r w:rsidDel="00000000" w:rsidR="00000000" w:rsidRPr="00000000">
        <w:rPr>
          <w:rtl w:val="0"/>
        </w:rPr>
        <w:t xml:space="preserve">26.1. Plannen</w:t>
      </w:r>
    </w:p>
    <w:p w:rsidR="00000000" w:rsidDel="00000000" w:rsidP="00000000" w:rsidRDefault="00000000" w:rsidRPr="00000000" w14:paraId="000000DD">
      <w:pPr>
        <w:numPr>
          <w:ilvl w:val="0"/>
          <w:numId w:val="50"/>
        </w:numPr>
        <w:ind w:left="720" w:hanging="360"/>
        <w:rPr>
          <w:u w:val="none"/>
        </w:rPr>
      </w:pPr>
      <w:r w:rsidDel="00000000" w:rsidR="00000000" w:rsidRPr="00000000">
        <w:rPr>
          <w:rtl w:val="0"/>
        </w:rPr>
        <w:t xml:space="preserve">27 Het beheren en beveiligen van de programmatuur voor het beheren van de bedrijfsvoering (DMS/RMA) en van de archieven en collecties</w:t>
      </w:r>
    </w:p>
    <w:p w:rsidR="00000000" w:rsidDel="00000000" w:rsidP="00000000" w:rsidRDefault="00000000" w:rsidRPr="00000000" w14:paraId="000000DE">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Patrick Vlegels</w:t>
      </w:r>
    </w:p>
    <w:p w:rsidR="00000000" w:rsidDel="00000000" w:rsidP="00000000" w:rsidRDefault="00000000" w:rsidRPr="00000000" w14:paraId="000000DF">
      <w:pPr>
        <w:pStyle w:val="Heading2"/>
        <w:rPr/>
      </w:pPr>
      <w:bookmarkStart w:colFirst="0" w:colLast="0" w:name="_da6a1chttu7p" w:id="22"/>
      <w:bookmarkEnd w:id="22"/>
      <w:r w:rsidDel="00000000" w:rsidR="00000000" w:rsidRPr="00000000">
        <w:rPr>
          <w:rtl w:val="0"/>
        </w:rPr>
        <w:t xml:space="preserve">Beleid ICT</w:t>
      </w:r>
    </w:p>
    <w:p w:rsidR="00000000" w:rsidDel="00000000" w:rsidP="00000000" w:rsidRDefault="00000000" w:rsidRPr="00000000" w14:paraId="000000E0">
      <w:pPr>
        <w:rPr>
          <w:b w:val="1"/>
        </w:rPr>
      </w:pPr>
      <w:r w:rsidDel="00000000" w:rsidR="00000000" w:rsidRPr="00000000">
        <w:rPr>
          <w:b w:val="1"/>
          <w:rtl w:val="0"/>
        </w:rPr>
        <w:t xml:space="preserve">Categorieën selectielijst:</w:t>
      </w:r>
      <w:r w:rsidDel="00000000" w:rsidR="00000000" w:rsidRPr="00000000">
        <w:rPr>
          <w:rtl w:val="0"/>
        </w:rPr>
        <w:t xml:space="preserve"> 11.2, 14, 17.2</w:t>
        <w:br w:type="textWrapping"/>
      </w:r>
      <w:r w:rsidDel="00000000" w:rsidR="00000000" w:rsidRPr="00000000">
        <w:rPr>
          <w:b w:val="1"/>
          <w:rtl w:val="0"/>
        </w:rPr>
        <w:t xml:space="preserve">Omschrijving:</w:t>
      </w:r>
    </w:p>
    <w:p w:rsidR="00000000" w:rsidDel="00000000" w:rsidP="00000000" w:rsidRDefault="00000000" w:rsidRPr="00000000" w14:paraId="000000E1">
      <w:pPr>
        <w:numPr>
          <w:ilvl w:val="0"/>
          <w:numId w:val="56"/>
        </w:numPr>
        <w:spacing w:after="0" w:afterAutospacing="0"/>
        <w:ind w:left="720" w:hanging="360"/>
        <w:rPr>
          <w:u w:val="none"/>
        </w:rPr>
      </w:pPr>
      <w:r w:rsidDel="00000000" w:rsidR="00000000" w:rsidRPr="00000000">
        <w:rPr>
          <w:rtl w:val="0"/>
        </w:rPr>
        <w:t xml:space="preserve">11 Regelgeving door derden c.q. andere organen opgesteld</w:t>
        <w:br w:type="textWrapping"/>
        <w:t xml:space="preserve">11.2 Voorschriften/richtlijnen, die deel uitmaken van en van belang zijn voor de kennis van een (te bewaren) zaak waarop zij van toepassing waren</w:t>
      </w:r>
    </w:p>
    <w:p w:rsidR="00000000" w:rsidDel="00000000" w:rsidP="00000000" w:rsidRDefault="00000000" w:rsidRPr="00000000" w14:paraId="000000E2">
      <w:pPr>
        <w:numPr>
          <w:ilvl w:val="0"/>
          <w:numId w:val="56"/>
        </w:numPr>
        <w:spacing w:after="0" w:afterAutospacing="0"/>
        <w:ind w:left="720" w:hanging="360"/>
        <w:rPr>
          <w:u w:val="none"/>
        </w:rPr>
      </w:pPr>
      <w:r w:rsidDel="00000000" w:rsidR="00000000" w:rsidRPr="00000000">
        <w:rPr>
          <w:rtl w:val="0"/>
        </w:rPr>
        <w:t xml:space="preserve">14 Ontwikkelen, bepaling en evaluatie van beleid (voorzover dit niet in de navolgende handelingen wordt omschreven)</w:t>
      </w:r>
    </w:p>
    <w:p w:rsidR="00000000" w:rsidDel="00000000" w:rsidP="00000000" w:rsidRDefault="00000000" w:rsidRPr="00000000" w14:paraId="000000E3">
      <w:pPr>
        <w:numPr>
          <w:ilvl w:val="0"/>
          <w:numId w:val="56"/>
        </w:numPr>
        <w:ind w:left="720" w:hanging="360"/>
        <w:rPr>
          <w:u w:val="none"/>
        </w:rPr>
      </w:pPr>
      <w:r w:rsidDel="00000000" w:rsidR="00000000" w:rsidRPr="00000000">
        <w:rPr>
          <w:rtl w:val="0"/>
        </w:rPr>
        <w:t xml:space="preserve">17.2 Zaken die hebben geleid tot beleidsherziening, precedentwerking hebben en/of deel uitmaken van een te bewaren zaak</w:t>
      </w:r>
    </w:p>
    <w:p w:rsidR="00000000" w:rsidDel="00000000" w:rsidP="00000000" w:rsidRDefault="00000000" w:rsidRPr="00000000" w14:paraId="000000E4">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0E5">
      <w:pPr>
        <w:pStyle w:val="Heading2"/>
        <w:rPr/>
      </w:pPr>
      <w:bookmarkStart w:colFirst="0" w:colLast="0" w:name="_qsj0yf6bc3fk" w:id="23"/>
      <w:bookmarkEnd w:id="23"/>
      <w:r w:rsidDel="00000000" w:rsidR="00000000" w:rsidRPr="00000000">
        <w:rPr>
          <w:rtl w:val="0"/>
        </w:rPr>
        <w:t xml:space="preserve">Communicatie</w:t>
      </w:r>
    </w:p>
    <w:p w:rsidR="00000000" w:rsidDel="00000000" w:rsidP="00000000" w:rsidRDefault="00000000" w:rsidRPr="00000000" w14:paraId="000000E6">
      <w:pPr>
        <w:rPr>
          <w:b w:val="1"/>
        </w:rPr>
      </w:pPr>
      <w:r w:rsidDel="00000000" w:rsidR="00000000" w:rsidRPr="00000000">
        <w:rPr>
          <w:b w:val="1"/>
          <w:rtl w:val="0"/>
        </w:rPr>
        <w:t xml:space="preserve">Categorieën selectielijst:</w:t>
      </w:r>
      <w:r w:rsidDel="00000000" w:rsidR="00000000" w:rsidRPr="00000000">
        <w:rPr>
          <w:rtl w:val="0"/>
        </w:rPr>
        <w:t xml:space="preserve"> 78.1, 78.2, 80</w:t>
        <w:br w:type="textWrapping"/>
      </w:r>
      <w:r w:rsidDel="00000000" w:rsidR="00000000" w:rsidRPr="00000000">
        <w:rPr>
          <w:b w:val="1"/>
          <w:rtl w:val="0"/>
        </w:rPr>
        <w:t xml:space="preserve">Omschrijving:</w:t>
      </w:r>
    </w:p>
    <w:p w:rsidR="00000000" w:rsidDel="00000000" w:rsidP="00000000" w:rsidRDefault="00000000" w:rsidRPr="00000000" w14:paraId="000000E7">
      <w:pPr>
        <w:numPr>
          <w:ilvl w:val="0"/>
          <w:numId w:val="7"/>
        </w:numPr>
        <w:spacing w:after="0" w:afterAutospacing="0"/>
        <w:ind w:left="720" w:hanging="360"/>
        <w:rPr>
          <w:u w:val="none"/>
        </w:rPr>
      </w:pPr>
      <w:r w:rsidDel="00000000" w:rsidR="00000000" w:rsidRPr="00000000">
        <w:rPr>
          <w:rtl w:val="0"/>
        </w:rPr>
        <w:t xml:space="preserve">78 Het geven van voorlichting aan het publiek en de overheid</w:t>
      </w:r>
    </w:p>
    <w:p w:rsidR="00000000" w:rsidDel="00000000" w:rsidP="00000000" w:rsidRDefault="00000000" w:rsidRPr="00000000" w14:paraId="000000E8">
      <w:pPr>
        <w:numPr>
          <w:ilvl w:val="1"/>
          <w:numId w:val="7"/>
        </w:numPr>
        <w:spacing w:after="0" w:afterAutospacing="0"/>
        <w:ind w:left="1440" w:hanging="360"/>
        <w:rPr>
          <w:u w:val="none"/>
        </w:rPr>
      </w:pPr>
      <w:r w:rsidDel="00000000" w:rsidR="00000000" w:rsidRPr="00000000">
        <w:rPr>
          <w:rtl w:val="0"/>
        </w:rPr>
        <w:t xml:space="preserve">78.1 Folders, gidsen, nieuwsbrief, persberichten</w:t>
      </w:r>
    </w:p>
    <w:p w:rsidR="00000000" w:rsidDel="00000000" w:rsidP="00000000" w:rsidRDefault="00000000" w:rsidRPr="00000000" w14:paraId="000000E9">
      <w:pPr>
        <w:numPr>
          <w:ilvl w:val="1"/>
          <w:numId w:val="7"/>
        </w:numPr>
        <w:spacing w:after="0" w:afterAutospacing="0"/>
        <w:ind w:left="1440" w:hanging="360"/>
        <w:rPr>
          <w:u w:val="none"/>
        </w:rPr>
      </w:pPr>
      <w:r w:rsidDel="00000000" w:rsidR="00000000" w:rsidRPr="00000000">
        <w:rPr>
          <w:rtl w:val="0"/>
        </w:rPr>
        <w:t xml:space="preserve">78.2 Lezingen en presentaties</w:t>
      </w:r>
    </w:p>
    <w:p w:rsidR="00000000" w:rsidDel="00000000" w:rsidP="00000000" w:rsidRDefault="00000000" w:rsidRPr="00000000" w14:paraId="000000EA">
      <w:pPr>
        <w:numPr>
          <w:ilvl w:val="0"/>
          <w:numId w:val="7"/>
        </w:numPr>
        <w:ind w:left="720" w:hanging="360"/>
        <w:rPr>
          <w:u w:val="none"/>
        </w:rPr>
      </w:pPr>
      <w:r w:rsidDel="00000000" w:rsidR="00000000" w:rsidRPr="00000000">
        <w:rPr>
          <w:rtl w:val="0"/>
        </w:rPr>
        <w:t xml:space="preserve">80 Het bijhouden van een eigen website - Belangrijke wijzigingen</w:t>
      </w:r>
    </w:p>
    <w:p w:rsidR="00000000" w:rsidDel="00000000" w:rsidP="00000000" w:rsidRDefault="00000000" w:rsidRPr="00000000" w14:paraId="000000EB">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0EC">
      <w:pPr>
        <w:pStyle w:val="Heading2"/>
        <w:rPr/>
      </w:pPr>
      <w:bookmarkStart w:colFirst="0" w:colLast="0" w:name="_40xabclrqk9" w:id="24"/>
      <w:bookmarkEnd w:id="24"/>
      <w:r w:rsidDel="00000000" w:rsidR="00000000" w:rsidRPr="00000000">
        <w:rPr>
          <w:rtl w:val="0"/>
        </w:rPr>
        <w:t xml:space="preserve">Educatie</w:t>
      </w:r>
    </w:p>
    <w:p w:rsidR="00000000" w:rsidDel="00000000" w:rsidP="00000000" w:rsidRDefault="00000000" w:rsidRPr="00000000" w14:paraId="000000ED">
      <w:pPr>
        <w:rPr>
          <w:b w:val="1"/>
        </w:rPr>
      </w:pPr>
      <w:r w:rsidDel="00000000" w:rsidR="00000000" w:rsidRPr="00000000">
        <w:rPr>
          <w:b w:val="1"/>
          <w:rtl w:val="0"/>
        </w:rPr>
        <w:t xml:space="preserve">Categorieën selectielijst:</w:t>
      </w:r>
      <w:r w:rsidDel="00000000" w:rsidR="00000000" w:rsidRPr="00000000">
        <w:rPr>
          <w:rtl w:val="0"/>
        </w:rPr>
        <w:t xml:space="preserve"> 77.1, 78.1, 78.2, 79.1</w:t>
        <w:br w:type="textWrapping"/>
      </w:r>
      <w:r w:rsidDel="00000000" w:rsidR="00000000" w:rsidRPr="00000000">
        <w:rPr>
          <w:b w:val="1"/>
          <w:rtl w:val="0"/>
        </w:rPr>
        <w:t xml:space="preserve">Omschrijving:</w:t>
      </w:r>
    </w:p>
    <w:p w:rsidR="00000000" w:rsidDel="00000000" w:rsidP="00000000" w:rsidRDefault="00000000" w:rsidRPr="00000000" w14:paraId="000000EE">
      <w:pPr>
        <w:numPr>
          <w:ilvl w:val="0"/>
          <w:numId w:val="39"/>
        </w:numPr>
        <w:spacing w:after="0" w:afterAutospacing="0"/>
        <w:ind w:left="720" w:hanging="360"/>
        <w:rPr>
          <w:u w:val="none"/>
        </w:rPr>
      </w:pPr>
      <w:r w:rsidDel="00000000" w:rsidR="00000000" w:rsidRPr="00000000">
        <w:rPr>
          <w:rtl w:val="0"/>
        </w:rPr>
        <w:t xml:space="preserve">77 Het organiseren van educatieve activiteiten en evenementen</w:t>
      </w:r>
    </w:p>
    <w:p w:rsidR="00000000" w:rsidDel="00000000" w:rsidP="00000000" w:rsidRDefault="00000000" w:rsidRPr="00000000" w14:paraId="000000EF">
      <w:pPr>
        <w:numPr>
          <w:ilvl w:val="1"/>
          <w:numId w:val="39"/>
        </w:numPr>
        <w:spacing w:after="0" w:afterAutospacing="0"/>
        <w:ind w:left="1440" w:hanging="360"/>
        <w:rPr>
          <w:u w:val="none"/>
        </w:rPr>
      </w:pPr>
      <w:r w:rsidDel="00000000" w:rsidR="00000000" w:rsidRPr="00000000">
        <w:rPr>
          <w:rtl w:val="0"/>
        </w:rPr>
        <w:t xml:space="preserve">77.1. Materiaal betreffende cursussen, rondleidingen en evenementen</w:t>
      </w:r>
    </w:p>
    <w:p w:rsidR="00000000" w:rsidDel="00000000" w:rsidP="00000000" w:rsidRDefault="00000000" w:rsidRPr="00000000" w14:paraId="000000F0">
      <w:pPr>
        <w:numPr>
          <w:ilvl w:val="0"/>
          <w:numId w:val="39"/>
        </w:numPr>
        <w:spacing w:after="0" w:afterAutospacing="0"/>
        <w:ind w:left="720" w:hanging="360"/>
        <w:rPr>
          <w:u w:val="none"/>
        </w:rPr>
      </w:pPr>
      <w:r w:rsidDel="00000000" w:rsidR="00000000" w:rsidRPr="00000000">
        <w:rPr>
          <w:rtl w:val="0"/>
        </w:rPr>
        <w:t xml:space="preserve">78 Het geven van voorlichting aan het publiek en de overheid</w:t>
      </w:r>
    </w:p>
    <w:p w:rsidR="00000000" w:rsidDel="00000000" w:rsidP="00000000" w:rsidRDefault="00000000" w:rsidRPr="00000000" w14:paraId="000000F1">
      <w:pPr>
        <w:numPr>
          <w:ilvl w:val="1"/>
          <w:numId w:val="39"/>
        </w:numPr>
        <w:spacing w:after="0" w:afterAutospacing="0"/>
        <w:ind w:left="1440" w:hanging="360"/>
        <w:rPr>
          <w:u w:val="none"/>
        </w:rPr>
      </w:pPr>
      <w:r w:rsidDel="00000000" w:rsidR="00000000" w:rsidRPr="00000000">
        <w:rPr>
          <w:rtl w:val="0"/>
        </w:rPr>
        <w:t xml:space="preserve">78.1 Folders, gidsen, nieuwsbrief, persberichten</w:t>
      </w:r>
    </w:p>
    <w:p w:rsidR="00000000" w:rsidDel="00000000" w:rsidP="00000000" w:rsidRDefault="00000000" w:rsidRPr="00000000" w14:paraId="000000F2">
      <w:pPr>
        <w:numPr>
          <w:ilvl w:val="1"/>
          <w:numId w:val="39"/>
        </w:numPr>
        <w:spacing w:after="0" w:afterAutospacing="0"/>
        <w:ind w:left="1440" w:hanging="360"/>
        <w:rPr>
          <w:u w:val="none"/>
        </w:rPr>
      </w:pPr>
      <w:r w:rsidDel="00000000" w:rsidR="00000000" w:rsidRPr="00000000">
        <w:rPr>
          <w:rtl w:val="0"/>
        </w:rPr>
        <w:t xml:space="preserve">78.2 Lezingen en presentaties</w:t>
      </w:r>
    </w:p>
    <w:p w:rsidR="00000000" w:rsidDel="00000000" w:rsidP="00000000" w:rsidRDefault="00000000" w:rsidRPr="00000000" w14:paraId="000000F3">
      <w:pPr>
        <w:numPr>
          <w:ilvl w:val="0"/>
          <w:numId w:val="39"/>
        </w:numPr>
        <w:spacing w:after="0" w:afterAutospacing="0"/>
        <w:ind w:left="720" w:hanging="360"/>
        <w:rPr>
          <w:u w:val="none"/>
        </w:rPr>
      </w:pPr>
      <w:r w:rsidDel="00000000" w:rsidR="00000000" w:rsidRPr="00000000">
        <w:rPr>
          <w:rtl w:val="0"/>
        </w:rPr>
        <w:t xml:space="preserve">79 Het organiseren van tentoonstellingen</w:t>
      </w:r>
    </w:p>
    <w:p w:rsidR="00000000" w:rsidDel="00000000" w:rsidP="00000000" w:rsidRDefault="00000000" w:rsidRPr="00000000" w14:paraId="000000F4">
      <w:pPr>
        <w:numPr>
          <w:ilvl w:val="0"/>
          <w:numId w:val="39"/>
        </w:numPr>
        <w:ind w:left="720" w:hanging="360"/>
        <w:rPr>
          <w:u w:val="none"/>
        </w:rPr>
      </w:pPr>
      <w:r w:rsidDel="00000000" w:rsidR="00000000" w:rsidRPr="00000000">
        <w:rPr>
          <w:rtl w:val="0"/>
        </w:rPr>
        <w:t xml:space="preserve">79.1 Catalogus, affiches, informatiebladen</w:t>
      </w:r>
    </w:p>
    <w:p w:rsidR="00000000" w:rsidDel="00000000" w:rsidP="00000000" w:rsidRDefault="00000000" w:rsidRPr="00000000" w14:paraId="000000F5">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0F6">
      <w:pPr>
        <w:pStyle w:val="Heading2"/>
        <w:rPr/>
      </w:pPr>
      <w:bookmarkStart w:colFirst="0" w:colLast="0" w:name="_o1jarhyygyfw" w:id="25"/>
      <w:bookmarkEnd w:id="25"/>
      <w:r w:rsidDel="00000000" w:rsidR="00000000" w:rsidRPr="00000000">
        <w:rPr>
          <w:rtl w:val="0"/>
        </w:rPr>
        <w:t xml:space="preserve">Eigen archief</w:t>
      </w:r>
    </w:p>
    <w:p w:rsidR="00000000" w:rsidDel="00000000" w:rsidP="00000000" w:rsidRDefault="00000000" w:rsidRPr="00000000" w14:paraId="000000F7">
      <w:pPr>
        <w:rPr>
          <w:b w:val="1"/>
        </w:rPr>
      </w:pPr>
      <w:r w:rsidDel="00000000" w:rsidR="00000000" w:rsidRPr="00000000">
        <w:rPr>
          <w:b w:val="1"/>
          <w:rtl w:val="0"/>
        </w:rPr>
        <w:t xml:space="preserve">Categorieën selectielijst:</w:t>
      </w:r>
      <w:r w:rsidDel="00000000" w:rsidR="00000000" w:rsidRPr="00000000">
        <w:rPr>
          <w:rtl w:val="0"/>
        </w:rPr>
        <w:t xml:space="preserve"> 27, 29, 30, 31, 32</w:t>
        <w:br w:type="textWrapping"/>
      </w:r>
      <w:r w:rsidDel="00000000" w:rsidR="00000000" w:rsidRPr="00000000">
        <w:rPr>
          <w:b w:val="1"/>
          <w:rtl w:val="0"/>
        </w:rPr>
        <w:t xml:space="preserve">Omschrijving:</w:t>
      </w:r>
    </w:p>
    <w:p w:rsidR="00000000" w:rsidDel="00000000" w:rsidP="00000000" w:rsidRDefault="00000000" w:rsidRPr="00000000" w14:paraId="000000F8">
      <w:pPr>
        <w:numPr>
          <w:ilvl w:val="0"/>
          <w:numId w:val="16"/>
        </w:numPr>
        <w:spacing w:after="0" w:afterAutospacing="0"/>
        <w:ind w:left="720" w:hanging="360"/>
        <w:rPr>
          <w:u w:val="none"/>
        </w:rPr>
      </w:pPr>
      <w:r w:rsidDel="00000000" w:rsidR="00000000" w:rsidRPr="00000000">
        <w:rPr>
          <w:rtl w:val="0"/>
        </w:rPr>
        <w:t xml:space="preserve">27 Het beheren en beveiligen van de programmatuur voor het beheren van de bedrijfsvoering (DMS/RMA) en van de archieven en collecties</w:t>
      </w:r>
    </w:p>
    <w:p w:rsidR="00000000" w:rsidDel="00000000" w:rsidP="00000000" w:rsidRDefault="00000000" w:rsidRPr="00000000" w14:paraId="000000F9">
      <w:pPr>
        <w:numPr>
          <w:ilvl w:val="0"/>
          <w:numId w:val="16"/>
        </w:numPr>
        <w:spacing w:after="0" w:afterAutospacing="0"/>
        <w:ind w:left="720" w:hanging="360"/>
        <w:rPr>
          <w:u w:val="none"/>
        </w:rPr>
      </w:pPr>
      <w:r w:rsidDel="00000000" w:rsidR="00000000" w:rsidRPr="00000000">
        <w:rPr>
          <w:rtl w:val="0"/>
        </w:rPr>
        <w:t xml:space="preserve">29 Het op- en vaststellen van een Archiefverordening en een Besluit Informatiebeheer</w:t>
      </w:r>
    </w:p>
    <w:p w:rsidR="00000000" w:rsidDel="00000000" w:rsidP="00000000" w:rsidRDefault="00000000" w:rsidRPr="00000000" w14:paraId="000000FA">
      <w:pPr>
        <w:numPr>
          <w:ilvl w:val="0"/>
          <w:numId w:val="16"/>
        </w:numPr>
        <w:spacing w:after="0" w:afterAutospacing="0"/>
        <w:ind w:left="720" w:hanging="360"/>
        <w:rPr>
          <w:u w:val="none"/>
        </w:rPr>
      </w:pPr>
      <w:r w:rsidDel="00000000" w:rsidR="00000000" w:rsidRPr="00000000">
        <w:rPr>
          <w:rtl w:val="0"/>
        </w:rPr>
        <w:t xml:space="preserve">30 Het opstellen van een selectielijst en specifieke stukkenlijst</w:t>
      </w:r>
    </w:p>
    <w:p w:rsidR="00000000" w:rsidDel="00000000" w:rsidP="00000000" w:rsidRDefault="00000000" w:rsidRPr="00000000" w14:paraId="000000FB">
      <w:pPr>
        <w:numPr>
          <w:ilvl w:val="0"/>
          <w:numId w:val="16"/>
        </w:numPr>
        <w:spacing w:after="0" w:afterAutospacing="0"/>
        <w:ind w:left="720" w:hanging="360"/>
        <w:rPr>
          <w:u w:val="none"/>
        </w:rPr>
      </w:pPr>
      <w:r w:rsidDel="00000000" w:rsidR="00000000" w:rsidRPr="00000000">
        <w:rPr>
          <w:rtl w:val="0"/>
        </w:rPr>
        <w:t xml:space="preserve">31 Het aanvragen van een machtiging tot vervanging van het RHC-dienstarchief</w:t>
      </w:r>
    </w:p>
    <w:p w:rsidR="00000000" w:rsidDel="00000000" w:rsidP="00000000" w:rsidRDefault="00000000" w:rsidRPr="00000000" w14:paraId="000000FC">
      <w:pPr>
        <w:numPr>
          <w:ilvl w:val="0"/>
          <w:numId w:val="16"/>
        </w:numPr>
        <w:ind w:left="720" w:hanging="360"/>
        <w:rPr>
          <w:u w:val="none"/>
        </w:rPr>
      </w:pPr>
      <w:r w:rsidDel="00000000" w:rsidR="00000000" w:rsidRPr="00000000">
        <w:rPr>
          <w:rtl w:val="0"/>
        </w:rPr>
        <w:t xml:space="preserve">32. Het inventariseren, selecteren en overbrengen van het archief van het RHC of rechtsvoorgangers</w:t>
      </w:r>
    </w:p>
    <w:p w:rsidR="00000000" w:rsidDel="00000000" w:rsidP="00000000" w:rsidRDefault="00000000" w:rsidRPr="00000000" w14:paraId="000000FD">
      <w:pPr>
        <w:rPr>
          <w:b w:val="1"/>
        </w:rPr>
      </w:pPr>
      <w:r w:rsidDel="00000000" w:rsidR="00000000" w:rsidRPr="00000000">
        <w:rPr>
          <w:b w:val="1"/>
          <w:rtl w:val="0"/>
        </w:rPr>
        <w:t xml:space="preserve">Opmerkingen:</w:t>
      </w:r>
    </w:p>
    <w:p w:rsidR="00000000" w:rsidDel="00000000" w:rsidP="00000000" w:rsidRDefault="00000000" w:rsidRPr="00000000" w14:paraId="000000FE">
      <w:pPr>
        <w:rPr/>
      </w:pPr>
      <w:r w:rsidDel="00000000" w:rsidR="00000000" w:rsidRPr="00000000">
        <w:rPr>
          <w:rtl w:val="0"/>
        </w:rPr>
        <w:t xml:space="preserve">Ook eigen vernietiging</w:t>
      </w:r>
    </w:p>
    <w:p w:rsidR="00000000" w:rsidDel="00000000" w:rsidP="00000000" w:rsidRDefault="00000000" w:rsidRPr="00000000" w14:paraId="000000FF">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100">
      <w:pPr>
        <w:pStyle w:val="Heading2"/>
        <w:rPr/>
      </w:pPr>
      <w:bookmarkStart w:colFirst="0" w:colLast="0" w:name="_6usesu7pf1f6" w:id="26"/>
      <w:bookmarkEnd w:id="26"/>
      <w:r w:rsidDel="00000000" w:rsidR="00000000" w:rsidRPr="00000000">
        <w:rPr>
          <w:rtl w:val="0"/>
        </w:rPr>
        <w:t xml:space="preserve">Europese aanbestedingen</w:t>
      </w:r>
    </w:p>
    <w:p w:rsidR="00000000" w:rsidDel="00000000" w:rsidP="00000000" w:rsidRDefault="00000000" w:rsidRPr="00000000" w14:paraId="00000101">
      <w:pPr>
        <w:rPr>
          <w:b w:val="1"/>
        </w:rPr>
      </w:pPr>
      <w:r w:rsidDel="00000000" w:rsidR="00000000" w:rsidRPr="00000000">
        <w:rPr>
          <w:b w:val="1"/>
          <w:rtl w:val="0"/>
        </w:rPr>
        <w:t xml:space="preserve">Categorieën selectielijst:</w:t>
      </w:r>
      <w:r w:rsidDel="00000000" w:rsidR="00000000" w:rsidRPr="00000000">
        <w:rPr>
          <w:rtl w:val="0"/>
        </w:rPr>
        <w:t xml:space="preserve"> 5.3</w:t>
        <w:br w:type="textWrapping"/>
      </w:r>
      <w:r w:rsidDel="00000000" w:rsidR="00000000" w:rsidRPr="00000000">
        <w:rPr>
          <w:b w:val="1"/>
          <w:rtl w:val="0"/>
        </w:rPr>
        <w:t xml:space="preserve">Omschrijving:</w:t>
      </w:r>
    </w:p>
    <w:p w:rsidR="00000000" w:rsidDel="00000000" w:rsidP="00000000" w:rsidRDefault="00000000" w:rsidRPr="00000000" w14:paraId="00000102">
      <w:pPr>
        <w:numPr>
          <w:ilvl w:val="0"/>
          <w:numId w:val="21"/>
        </w:numPr>
        <w:ind w:left="720" w:hanging="360"/>
        <w:rPr>
          <w:u w:val="none"/>
        </w:rPr>
      </w:pPr>
      <w:r w:rsidDel="00000000" w:rsidR="00000000" w:rsidRPr="00000000">
        <w:rPr>
          <w:rtl w:val="0"/>
        </w:rPr>
        <w:t xml:space="preserve">5.3 Offertes vallende onder de Europese aanbestedingsregels betreffende niet gegunde werken en diensten; Idem voor gegunde werken en diensten</w:t>
      </w:r>
    </w:p>
    <w:p w:rsidR="00000000" w:rsidDel="00000000" w:rsidP="00000000" w:rsidRDefault="00000000" w:rsidRPr="00000000" w14:paraId="00000103">
      <w:pPr>
        <w:rPr>
          <w:b w:val="1"/>
        </w:rPr>
      </w:pPr>
      <w:r w:rsidDel="00000000" w:rsidR="00000000" w:rsidRPr="00000000">
        <w:rPr>
          <w:b w:val="1"/>
          <w:rtl w:val="0"/>
        </w:rPr>
        <w:t xml:space="preserve">Opmerkingen:</w:t>
      </w:r>
    </w:p>
    <w:p w:rsidR="00000000" w:rsidDel="00000000" w:rsidP="00000000" w:rsidRDefault="00000000" w:rsidRPr="00000000" w14:paraId="00000104">
      <w:pPr>
        <w:rPr/>
      </w:pPr>
      <w:r w:rsidDel="00000000" w:rsidR="00000000" w:rsidRPr="00000000">
        <w:rPr>
          <w:rtl w:val="0"/>
        </w:rPr>
        <w:t xml:space="preserve">te vernietigingen 4 jaar na niet gegunde offertes/inschrijvingen) en 7 jaar na beëindiging van gegunde inschrijvingen </w:t>
      </w:r>
      <w:r w:rsidDel="00000000" w:rsidR="00000000" w:rsidRPr="00000000">
        <w:rPr>
          <w:rtl w:val="0"/>
        </w:rPr>
        <w:t xml:space="preserve">te vernietigingen 4 jaar na niet gegunde offertes/inschrijvingen) en 7 jaar na beëindiging van gegunde inschrijvingen</w:t>
      </w:r>
    </w:p>
    <w:p w:rsidR="00000000" w:rsidDel="00000000" w:rsidP="00000000" w:rsidRDefault="00000000" w:rsidRPr="00000000" w14:paraId="00000105">
      <w:pPr>
        <w:rPr/>
      </w:pPr>
      <w:r w:rsidDel="00000000" w:rsidR="00000000" w:rsidRPr="00000000">
        <w:rPr>
          <w:b w:val="1"/>
          <w:rtl w:val="0"/>
        </w:rPr>
        <w:t xml:space="preserve">Bewaartermijn:</w:t>
      </w:r>
      <w:r w:rsidDel="00000000" w:rsidR="00000000" w:rsidRPr="00000000">
        <w:rPr>
          <w:rtl w:val="0"/>
        </w:rPr>
        <w:t xml:space="preserve"> 7</w:t>
        <w:br w:type="textWrapping"/>
      </w: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106">
      <w:pPr>
        <w:pStyle w:val="Heading2"/>
        <w:rPr/>
      </w:pPr>
      <w:bookmarkStart w:colFirst="0" w:colLast="0" w:name="_ea75yhk7rlxs" w:id="27"/>
      <w:bookmarkEnd w:id="27"/>
      <w:r w:rsidDel="00000000" w:rsidR="00000000" w:rsidRPr="00000000">
        <w:rPr>
          <w:rtl w:val="0"/>
        </w:rPr>
        <w:t xml:space="preserve">Financieel beleid</w:t>
      </w:r>
    </w:p>
    <w:p w:rsidR="00000000" w:rsidDel="00000000" w:rsidP="00000000" w:rsidRDefault="00000000" w:rsidRPr="00000000" w14:paraId="00000107">
      <w:pPr>
        <w:rPr>
          <w:b w:val="1"/>
        </w:rPr>
      </w:pPr>
      <w:r w:rsidDel="00000000" w:rsidR="00000000" w:rsidRPr="00000000">
        <w:rPr>
          <w:b w:val="1"/>
          <w:rtl w:val="0"/>
        </w:rPr>
        <w:t xml:space="preserve">Categorieën selectielijst:</w:t>
      </w:r>
      <w:r w:rsidDel="00000000" w:rsidR="00000000" w:rsidRPr="00000000">
        <w:rPr>
          <w:rtl w:val="0"/>
        </w:rPr>
        <w:t xml:space="preserve"> 11.2, 33.1, 33.2, 33.3, 33.5</w:t>
        <w:br w:type="textWrapping"/>
      </w:r>
      <w:r w:rsidDel="00000000" w:rsidR="00000000" w:rsidRPr="00000000">
        <w:rPr>
          <w:b w:val="1"/>
          <w:rtl w:val="0"/>
        </w:rPr>
        <w:t xml:space="preserve">Omschrijving:</w:t>
      </w:r>
    </w:p>
    <w:p w:rsidR="00000000" w:rsidDel="00000000" w:rsidP="00000000" w:rsidRDefault="00000000" w:rsidRPr="00000000" w14:paraId="00000108">
      <w:pPr>
        <w:ind w:left="720" w:firstLine="0"/>
        <w:rPr/>
      </w:pPr>
      <w:r w:rsidDel="00000000" w:rsidR="00000000" w:rsidRPr="00000000">
        <w:rPr>
          <w:rtl w:val="0"/>
        </w:rPr>
        <w:t xml:space="preserve">11 Regelgeving door derden c.q. andere organen opgesteld</w:t>
      </w:r>
    </w:p>
    <w:p w:rsidR="00000000" w:rsidDel="00000000" w:rsidP="00000000" w:rsidRDefault="00000000" w:rsidRPr="00000000" w14:paraId="00000109">
      <w:pPr>
        <w:numPr>
          <w:ilvl w:val="0"/>
          <w:numId w:val="18"/>
        </w:numPr>
        <w:ind w:left="720" w:hanging="360"/>
        <w:rPr>
          <w:u w:val="none"/>
        </w:rPr>
      </w:pPr>
      <w:r w:rsidDel="00000000" w:rsidR="00000000" w:rsidRPr="00000000">
        <w:rPr>
          <w:rtl w:val="0"/>
        </w:rPr>
        <w:t xml:space="preserve">11.2 Voorschriften/richtlijnen, die deel uitmaken van en van belang zijn voor de kennis van een (te bewaren) zaak waarop zij van toepassing waren</w:t>
      </w:r>
    </w:p>
    <w:p w:rsidR="00000000" w:rsidDel="00000000" w:rsidP="00000000" w:rsidRDefault="00000000" w:rsidRPr="00000000" w14:paraId="0000010A">
      <w:pPr>
        <w:ind w:left="720" w:firstLine="0"/>
        <w:rPr/>
      </w:pPr>
      <w:r w:rsidDel="00000000" w:rsidR="00000000" w:rsidRPr="00000000">
        <w:rPr>
          <w:rtl w:val="0"/>
        </w:rPr>
        <w:t xml:space="preserve">33 Het bepalen van het algemeen financieel beleid</w:t>
      </w:r>
    </w:p>
    <w:p w:rsidR="00000000" w:rsidDel="00000000" w:rsidP="00000000" w:rsidRDefault="00000000" w:rsidRPr="00000000" w14:paraId="0000010B">
      <w:pPr>
        <w:numPr>
          <w:ilvl w:val="0"/>
          <w:numId w:val="18"/>
        </w:numPr>
        <w:spacing w:after="0" w:afterAutospacing="0"/>
        <w:ind w:left="720" w:hanging="360"/>
        <w:rPr>
          <w:u w:val="none"/>
        </w:rPr>
      </w:pPr>
      <w:r w:rsidDel="00000000" w:rsidR="00000000" w:rsidRPr="00000000">
        <w:rPr>
          <w:rtl w:val="0"/>
        </w:rPr>
        <w:t xml:space="preserve">33.1 Financiële beleidsplan</w:t>
      </w:r>
    </w:p>
    <w:p w:rsidR="00000000" w:rsidDel="00000000" w:rsidP="00000000" w:rsidRDefault="00000000" w:rsidRPr="00000000" w14:paraId="0000010C">
      <w:pPr>
        <w:numPr>
          <w:ilvl w:val="0"/>
          <w:numId w:val="18"/>
        </w:numPr>
        <w:spacing w:after="0" w:afterAutospacing="0"/>
        <w:ind w:left="720" w:hanging="360"/>
        <w:rPr>
          <w:u w:val="none"/>
        </w:rPr>
      </w:pPr>
      <w:r w:rsidDel="00000000" w:rsidR="00000000" w:rsidRPr="00000000">
        <w:rPr>
          <w:rtl w:val="0"/>
        </w:rPr>
        <w:t xml:space="preserve">33.2 Begroting</w:t>
      </w:r>
    </w:p>
    <w:p w:rsidR="00000000" w:rsidDel="00000000" w:rsidP="00000000" w:rsidRDefault="00000000" w:rsidRPr="00000000" w14:paraId="0000010D">
      <w:pPr>
        <w:numPr>
          <w:ilvl w:val="0"/>
          <w:numId w:val="18"/>
        </w:numPr>
        <w:spacing w:after="0" w:afterAutospacing="0"/>
        <w:ind w:left="720" w:hanging="360"/>
        <w:rPr>
          <w:u w:val="none"/>
        </w:rPr>
      </w:pPr>
      <w:r w:rsidDel="00000000" w:rsidR="00000000" w:rsidRPr="00000000">
        <w:rPr>
          <w:rtl w:val="0"/>
        </w:rPr>
        <w:t xml:space="preserve">33.3 Begrotingswijzigingen en de daarbij overlegde staten, met overzichten en toelichtingen</w:t>
      </w:r>
    </w:p>
    <w:p w:rsidR="00000000" w:rsidDel="00000000" w:rsidP="00000000" w:rsidRDefault="00000000" w:rsidRPr="00000000" w14:paraId="0000010E">
      <w:pPr>
        <w:numPr>
          <w:ilvl w:val="0"/>
          <w:numId w:val="18"/>
        </w:numPr>
        <w:ind w:left="720" w:hanging="360"/>
        <w:rPr>
          <w:u w:val="none"/>
        </w:rPr>
      </w:pPr>
      <w:r w:rsidDel="00000000" w:rsidR="00000000" w:rsidRPr="00000000">
        <w:rPr>
          <w:rtl w:val="0"/>
        </w:rPr>
        <w:t xml:space="preserve">33.5 Investeringsplan</w:t>
      </w:r>
    </w:p>
    <w:p w:rsidR="00000000" w:rsidDel="00000000" w:rsidP="00000000" w:rsidRDefault="00000000" w:rsidRPr="00000000" w14:paraId="0000010F">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110">
      <w:pPr>
        <w:pStyle w:val="Heading2"/>
        <w:rPr/>
      </w:pPr>
      <w:bookmarkStart w:colFirst="0" w:colLast="0" w:name="_ihlbsr3g7f32" w:id="28"/>
      <w:bookmarkEnd w:id="28"/>
      <w:r w:rsidDel="00000000" w:rsidR="00000000" w:rsidRPr="00000000">
        <w:rPr>
          <w:rtl w:val="0"/>
        </w:rPr>
        <w:t xml:space="preserve">Financieel beleid (voorbereidend werk)</w:t>
      </w:r>
    </w:p>
    <w:p w:rsidR="00000000" w:rsidDel="00000000" w:rsidP="00000000" w:rsidRDefault="00000000" w:rsidRPr="00000000" w14:paraId="00000111">
      <w:pPr>
        <w:rPr/>
      </w:pPr>
      <w:r w:rsidDel="00000000" w:rsidR="00000000" w:rsidRPr="00000000">
        <w:rPr>
          <w:b w:val="1"/>
          <w:rtl w:val="0"/>
        </w:rPr>
        <w:t xml:space="preserve">Categorieën selectielijst:</w:t>
      </w:r>
      <w:r w:rsidDel="00000000" w:rsidR="00000000" w:rsidRPr="00000000">
        <w:rPr>
          <w:rtl w:val="0"/>
        </w:rPr>
        <w:t xml:space="preserve"> 33.4, 33.6</w:t>
      </w:r>
    </w:p>
    <w:p w:rsidR="00000000" w:rsidDel="00000000" w:rsidP="00000000" w:rsidRDefault="00000000" w:rsidRPr="00000000" w14:paraId="00000112">
      <w:pPr>
        <w:rPr>
          <w:b w:val="1"/>
        </w:rPr>
      </w:pPr>
      <w:r w:rsidDel="00000000" w:rsidR="00000000" w:rsidRPr="00000000">
        <w:rPr>
          <w:b w:val="1"/>
          <w:rtl w:val="0"/>
        </w:rPr>
        <w:t xml:space="preserve">Omschrijving:</w:t>
      </w:r>
    </w:p>
    <w:p w:rsidR="00000000" w:rsidDel="00000000" w:rsidP="00000000" w:rsidRDefault="00000000" w:rsidRPr="00000000" w14:paraId="00000113">
      <w:pPr>
        <w:numPr>
          <w:ilvl w:val="0"/>
          <w:numId w:val="37"/>
        </w:numPr>
        <w:spacing w:after="0" w:afterAutospacing="0"/>
        <w:ind w:left="720" w:hanging="360"/>
        <w:rPr>
          <w:u w:val="none"/>
        </w:rPr>
      </w:pPr>
      <w:r w:rsidDel="00000000" w:rsidR="00000000" w:rsidRPr="00000000">
        <w:rPr>
          <w:rtl w:val="0"/>
        </w:rPr>
        <w:t xml:space="preserve">33 Het bepalen van het algemeen financieel beleid</w:t>
      </w:r>
    </w:p>
    <w:p w:rsidR="00000000" w:rsidDel="00000000" w:rsidP="00000000" w:rsidRDefault="00000000" w:rsidRPr="00000000" w14:paraId="00000114">
      <w:pPr>
        <w:numPr>
          <w:ilvl w:val="0"/>
          <w:numId w:val="37"/>
        </w:numPr>
        <w:spacing w:after="0" w:afterAutospacing="0"/>
        <w:ind w:left="720" w:hanging="360"/>
        <w:rPr>
          <w:u w:val="none"/>
        </w:rPr>
      </w:pPr>
      <w:r w:rsidDel="00000000" w:rsidR="00000000" w:rsidRPr="00000000">
        <w:rPr>
          <w:rtl w:val="0"/>
        </w:rPr>
        <w:t xml:space="preserve">33.4 Voorbereiding en samenstelling van de begroting</w:t>
      </w:r>
    </w:p>
    <w:p w:rsidR="00000000" w:rsidDel="00000000" w:rsidP="00000000" w:rsidRDefault="00000000" w:rsidRPr="00000000" w14:paraId="00000115">
      <w:pPr>
        <w:numPr>
          <w:ilvl w:val="0"/>
          <w:numId w:val="37"/>
        </w:numPr>
        <w:ind w:left="720" w:hanging="360"/>
        <w:rPr>
          <w:u w:val="none"/>
        </w:rPr>
      </w:pPr>
      <w:r w:rsidDel="00000000" w:rsidR="00000000" w:rsidRPr="00000000">
        <w:rPr>
          <w:rtl w:val="0"/>
        </w:rPr>
        <w:t xml:space="preserve">33.6 Voorbereiding en samenstelling van het investeringsplan</w:t>
      </w:r>
    </w:p>
    <w:p w:rsidR="00000000" w:rsidDel="00000000" w:rsidP="00000000" w:rsidRDefault="00000000" w:rsidRPr="00000000" w14:paraId="00000116">
      <w:pPr>
        <w:rPr>
          <w:b w:val="1"/>
        </w:rPr>
      </w:pPr>
      <w:r w:rsidDel="00000000" w:rsidR="00000000" w:rsidRPr="00000000">
        <w:rPr>
          <w:b w:val="1"/>
          <w:rtl w:val="0"/>
        </w:rPr>
        <w:t xml:space="preserve">Opmerkingen:</w:t>
      </w:r>
    </w:p>
    <w:p w:rsidR="00000000" w:rsidDel="00000000" w:rsidP="00000000" w:rsidRDefault="00000000" w:rsidRPr="00000000" w14:paraId="00000117">
      <w:pPr>
        <w:rPr/>
      </w:pPr>
      <w:r w:rsidDel="00000000" w:rsidR="00000000" w:rsidRPr="00000000">
        <w:rPr>
          <w:rtl w:val="0"/>
        </w:rPr>
        <w:t xml:space="preserve">33.4 v1 na vaststellen begroting</w:t>
      </w:r>
    </w:p>
    <w:p w:rsidR="00000000" w:rsidDel="00000000" w:rsidP="00000000" w:rsidRDefault="00000000" w:rsidRPr="00000000" w14:paraId="00000118">
      <w:pPr>
        <w:rPr/>
      </w:pPr>
      <w:r w:rsidDel="00000000" w:rsidR="00000000" w:rsidRPr="00000000">
        <w:rPr>
          <w:b w:val="1"/>
          <w:rtl w:val="0"/>
        </w:rPr>
        <w:t xml:space="preserve">Bewaartermijn:</w:t>
      </w:r>
      <w:r w:rsidDel="00000000" w:rsidR="00000000" w:rsidRPr="00000000">
        <w:rPr>
          <w:rtl w:val="0"/>
        </w:rPr>
        <w:t xml:space="preserve"> 1</w:t>
        <w:br w:type="textWrapping"/>
      </w: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119">
      <w:pPr>
        <w:pStyle w:val="Heading2"/>
        <w:rPr/>
      </w:pPr>
      <w:bookmarkStart w:colFirst="0" w:colLast="0" w:name="_e87ucyxqzst5" w:id="29"/>
      <w:bookmarkEnd w:id="29"/>
      <w:r w:rsidDel="00000000" w:rsidR="00000000" w:rsidRPr="00000000">
        <w:rPr>
          <w:rtl w:val="0"/>
        </w:rPr>
        <w:t xml:space="preserve">Financieel toezicht</w:t>
      </w:r>
    </w:p>
    <w:p w:rsidR="00000000" w:rsidDel="00000000" w:rsidP="00000000" w:rsidRDefault="00000000" w:rsidRPr="00000000" w14:paraId="0000011A">
      <w:pPr>
        <w:rPr>
          <w:b w:val="1"/>
        </w:rPr>
      </w:pPr>
      <w:r w:rsidDel="00000000" w:rsidR="00000000" w:rsidRPr="00000000">
        <w:rPr>
          <w:b w:val="1"/>
          <w:rtl w:val="0"/>
        </w:rPr>
        <w:t xml:space="preserve">Categorieën selectielijst:</w:t>
      </w:r>
      <w:r w:rsidDel="00000000" w:rsidR="00000000" w:rsidRPr="00000000">
        <w:rPr>
          <w:rtl w:val="0"/>
        </w:rPr>
        <w:t xml:space="preserve"> 34.1, 34.2, 35.1</w:t>
        <w:br w:type="textWrapping"/>
      </w:r>
      <w:r w:rsidDel="00000000" w:rsidR="00000000" w:rsidRPr="00000000">
        <w:rPr>
          <w:b w:val="1"/>
          <w:rtl w:val="0"/>
        </w:rPr>
        <w:t xml:space="preserve">Omschrijving:</w:t>
      </w:r>
    </w:p>
    <w:p w:rsidR="00000000" w:rsidDel="00000000" w:rsidP="00000000" w:rsidRDefault="00000000" w:rsidRPr="00000000" w14:paraId="0000011B">
      <w:pPr>
        <w:ind w:left="720" w:firstLine="0"/>
        <w:rPr/>
      </w:pPr>
      <w:r w:rsidDel="00000000" w:rsidR="00000000" w:rsidRPr="00000000">
        <w:rPr>
          <w:rtl w:val="0"/>
        </w:rPr>
        <w:t xml:space="preserve">34 Het voeren van de financiële administratie en de boekhouding</w:t>
      </w:r>
    </w:p>
    <w:p w:rsidR="00000000" w:rsidDel="00000000" w:rsidP="00000000" w:rsidRDefault="00000000" w:rsidRPr="00000000" w14:paraId="0000011C">
      <w:pPr>
        <w:numPr>
          <w:ilvl w:val="0"/>
          <w:numId w:val="11"/>
        </w:numPr>
        <w:spacing w:after="0" w:afterAutospacing="0"/>
        <w:ind w:left="720" w:hanging="360"/>
        <w:rPr>
          <w:u w:val="none"/>
        </w:rPr>
      </w:pPr>
      <w:r w:rsidDel="00000000" w:rsidR="00000000" w:rsidRPr="00000000">
        <w:rPr>
          <w:rtl w:val="0"/>
        </w:rPr>
        <w:t xml:space="preserve">34.1 Vastgestelde jaarrekeningen en daarbij overlegde staten, overzichten en toelichtingen</w:t>
      </w:r>
    </w:p>
    <w:p w:rsidR="00000000" w:rsidDel="00000000" w:rsidP="00000000" w:rsidRDefault="00000000" w:rsidRPr="00000000" w14:paraId="0000011D">
      <w:pPr>
        <w:numPr>
          <w:ilvl w:val="0"/>
          <w:numId w:val="11"/>
        </w:numPr>
        <w:ind w:left="720" w:hanging="360"/>
        <w:rPr>
          <w:u w:val="none"/>
        </w:rPr>
      </w:pPr>
      <w:r w:rsidDel="00000000" w:rsidR="00000000" w:rsidRPr="00000000">
        <w:rPr>
          <w:rtl w:val="0"/>
        </w:rPr>
        <w:t xml:space="preserve">34.2 Financiële bewijsstukken van kunsten museumobjecten, indien deze niet elders in het archief worden aangetroffen</w:t>
      </w:r>
    </w:p>
    <w:p w:rsidR="00000000" w:rsidDel="00000000" w:rsidP="00000000" w:rsidRDefault="00000000" w:rsidRPr="00000000" w14:paraId="0000011E">
      <w:pPr>
        <w:ind w:left="720" w:firstLine="0"/>
        <w:rPr/>
      </w:pPr>
      <w:r w:rsidDel="00000000" w:rsidR="00000000" w:rsidRPr="00000000">
        <w:rPr>
          <w:rtl w:val="0"/>
        </w:rPr>
        <w:t xml:space="preserve">35 Het laten uitvoeren van financieel toezicht</w:t>
      </w:r>
    </w:p>
    <w:p w:rsidR="00000000" w:rsidDel="00000000" w:rsidP="00000000" w:rsidRDefault="00000000" w:rsidRPr="00000000" w14:paraId="0000011F">
      <w:pPr>
        <w:numPr>
          <w:ilvl w:val="0"/>
          <w:numId w:val="11"/>
        </w:numPr>
        <w:ind w:left="720" w:hanging="360"/>
        <w:rPr>
          <w:u w:val="none"/>
        </w:rPr>
      </w:pPr>
      <w:r w:rsidDel="00000000" w:rsidR="00000000" w:rsidRPr="00000000">
        <w:rPr>
          <w:rtl w:val="0"/>
        </w:rPr>
        <w:t xml:space="preserve">35.1 Accountantsrapporten mbt de Jaarrekening</w:t>
      </w:r>
    </w:p>
    <w:p w:rsidR="00000000" w:rsidDel="00000000" w:rsidP="00000000" w:rsidRDefault="00000000" w:rsidRPr="00000000" w14:paraId="00000120">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121">
      <w:pPr>
        <w:pStyle w:val="Heading2"/>
        <w:rPr/>
      </w:pPr>
      <w:bookmarkStart w:colFirst="0" w:colLast="0" w:name="_dfc6f06hmenf" w:id="30"/>
      <w:bookmarkEnd w:id="30"/>
      <w:r w:rsidDel="00000000" w:rsidR="00000000" w:rsidRPr="00000000">
        <w:rPr>
          <w:rtl w:val="0"/>
        </w:rPr>
        <w:t xml:space="preserve">Financiële administratie</w:t>
      </w:r>
    </w:p>
    <w:p w:rsidR="00000000" w:rsidDel="00000000" w:rsidP="00000000" w:rsidRDefault="00000000" w:rsidRPr="00000000" w14:paraId="00000122">
      <w:pPr>
        <w:rPr>
          <w:b w:val="1"/>
        </w:rPr>
      </w:pPr>
      <w:r w:rsidDel="00000000" w:rsidR="00000000" w:rsidRPr="00000000">
        <w:rPr>
          <w:b w:val="1"/>
          <w:rtl w:val="0"/>
        </w:rPr>
        <w:t xml:space="preserve">Categorieën selectielijst:</w:t>
      </w:r>
      <w:r w:rsidDel="00000000" w:rsidR="00000000" w:rsidRPr="00000000">
        <w:rPr>
          <w:rtl w:val="0"/>
        </w:rPr>
        <w:t xml:space="preserve"> 6.2, 34.3, 34.4, 35.2, 36, 37, 38</w:t>
        <w:br w:type="textWrapping"/>
      </w:r>
      <w:r w:rsidDel="00000000" w:rsidR="00000000" w:rsidRPr="00000000">
        <w:rPr>
          <w:b w:val="1"/>
          <w:rtl w:val="0"/>
        </w:rPr>
        <w:t xml:space="preserve">Omschrijving:</w:t>
      </w:r>
    </w:p>
    <w:p w:rsidR="00000000" w:rsidDel="00000000" w:rsidP="00000000" w:rsidRDefault="00000000" w:rsidRPr="00000000" w14:paraId="00000123">
      <w:pPr>
        <w:numPr>
          <w:ilvl w:val="0"/>
          <w:numId w:val="15"/>
        </w:numPr>
        <w:spacing w:after="0" w:afterAutospacing="0"/>
        <w:ind w:left="720" w:hanging="360"/>
        <w:rPr>
          <w:u w:val="none"/>
        </w:rPr>
      </w:pPr>
      <w:r w:rsidDel="00000000" w:rsidR="00000000" w:rsidRPr="00000000">
        <w:rPr>
          <w:rtl w:val="0"/>
        </w:rPr>
        <w:t xml:space="preserve">6 Jaarlijkse verantwoording door instellingen waaraan wordt deelgenomen</w:t>
      </w:r>
    </w:p>
    <w:p w:rsidR="00000000" w:rsidDel="00000000" w:rsidP="00000000" w:rsidRDefault="00000000" w:rsidRPr="00000000" w14:paraId="00000124">
      <w:pPr>
        <w:numPr>
          <w:ilvl w:val="1"/>
          <w:numId w:val="15"/>
        </w:numPr>
        <w:spacing w:after="0" w:afterAutospacing="0"/>
        <w:ind w:left="1440" w:hanging="360"/>
        <w:rPr>
          <w:u w:val="none"/>
        </w:rPr>
      </w:pPr>
      <w:r w:rsidDel="00000000" w:rsidR="00000000" w:rsidRPr="00000000">
        <w:rPr>
          <w:rtl w:val="0"/>
        </w:rPr>
        <w:t xml:space="preserve">6.2 Indien zij wel financiële consequenties hebben, of het toezicht op of de goedkeuring van het beleid of de tarieven betreffen van instellingen die een financiële band met het RHC hebben</w:t>
      </w:r>
    </w:p>
    <w:p w:rsidR="00000000" w:rsidDel="00000000" w:rsidP="00000000" w:rsidRDefault="00000000" w:rsidRPr="00000000" w14:paraId="00000125">
      <w:pPr>
        <w:numPr>
          <w:ilvl w:val="0"/>
          <w:numId w:val="15"/>
        </w:numPr>
        <w:spacing w:after="0" w:afterAutospacing="0"/>
        <w:ind w:left="720" w:hanging="360"/>
        <w:rPr>
          <w:u w:val="none"/>
        </w:rPr>
      </w:pPr>
      <w:r w:rsidDel="00000000" w:rsidR="00000000" w:rsidRPr="00000000">
        <w:rPr>
          <w:rtl w:val="0"/>
        </w:rPr>
        <w:t xml:space="preserve">34 Het voeren van de financiële administratie en de boekhouding</w:t>
      </w:r>
    </w:p>
    <w:p w:rsidR="00000000" w:rsidDel="00000000" w:rsidP="00000000" w:rsidRDefault="00000000" w:rsidRPr="00000000" w14:paraId="00000126">
      <w:pPr>
        <w:numPr>
          <w:ilvl w:val="1"/>
          <w:numId w:val="15"/>
        </w:numPr>
        <w:spacing w:after="0" w:afterAutospacing="0"/>
        <w:ind w:left="1440" w:hanging="360"/>
        <w:rPr>
          <w:u w:val="none"/>
        </w:rPr>
      </w:pPr>
      <w:r w:rsidDel="00000000" w:rsidR="00000000" w:rsidRPr="00000000">
        <w:rPr>
          <w:rtl w:val="0"/>
        </w:rPr>
        <w:t xml:space="preserve">34.3 Rekening,- dag- en kasgeldovereenkomst met banken</w:t>
      </w:r>
    </w:p>
    <w:p w:rsidR="00000000" w:rsidDel="00000000" w:rsidP="00000000" w:rsidRDefault="00000000" w:rsidRPr="00000000" w14:paraId="00000127">
      <w:pPr>
        <w:numPr>
          <w:ilvl w:val="1"/>
          <w:numId w:val="15"/>
        </w:numPr>
        <w:spacing w:after="0" w:afterAutospacing="0"/>
        <w:ind w:left="1440" w:hanging="360"/>
        <w:rPr>
          <w:u w:val="none"/>
        </w:rPr>
      </w:pPr>
      <w:r w:rsidDel="00000000" w:rsidR="00000000" w:rsidRPr="00000000">
        <w:rPr>
          <w:rtl w:val="0"/>
        </w:rPr>
        <w:t xml:space="preserve">34.4 Boekhoudkundige bescheiden (dagafschriften, debiteuren- en crediteuren- administratie</w:t>
      </w:r>
    </w:p>
    <w:p w:rsidR="00000000" w:rsidDel="00000000" w:rsidP="00000000" w:rsidRDefault="00000000" w:rsidRPr="00000000" w14:paraId="00000128">
      <w:pPr>
        <w:numPr>
          <w:ilvl w:val="0"/>
          <w:numId w:val="15"/>
        </w:numPr>
        <w:spacing w:after="0" w:afterAutospacing="0"/>
        <w:ind w:left="720" w:hanging="360"/>
        <w:rPr>
          <w:u w:val="none"/>
        </w:rPr>
      </w:pPr>
      <w:r w:rsidDel="00000000" w:rsidR="00000000" w:rsidRPr="00000000">
        <w:rPr>
          <w:rtl w:val="0"/>
        </w:rPr>
        <w:t xml:space="preserve">35 Het laten uitvoeren van financieel toezicht</w:t>
      </w:r>
    </w:p>
    <w:p w:rsidR="00000000" w:rsidDel="00000000" w:rsidP="00000000" w:rsidRDefault="00000000" w:rsidRPr="00000000" w14:paraId="00000129">
      <w:pPr>
        <w:numPr>
          <w:ilvl w:val="1"/>
          <w:numId w:val="15"/>
        </w:numPr>
        <w:spacing w:after="0" w:afterAutospacing="0"/>
        <w:ind w:left="1440" w:hanging="360"/>
        <w:rPr>
          <w:u w:val="none"/>
        </w:rPr>
      </w:pPr>
      <w:r w:rsidDel="00000000" w:rsidR="00000000" w:rsidRPr="00000000">
        <w:rPr>
          <w:rtl w:val="0"/>
        </w:rPr>
        <w:t xml:space="preserve">35.2 Periodieke rapportage betreffende de controle van kas, boeken, administratie en voorraden en comptabele functionarissen</w:t>
      </w:r>
    </w:p>
    <w:p w:rsidR="00000000" w:rsidDel="00000000" w:rsidP="00000000" w:rsidRDefault="00000000" w:rsidRPr="00000000" w14:paraId="0000012A">
      <w:pPr>
        <w:numPr>
          <w:ilvl w:val="0"/>
          <w:numId w:val="15"/>
        </w:numPr>
        <w:spacing w:after="0" w:afterAutospacing="0"/>
        <w:ind w:left="720" w:hanging="360"/>
        <w:rPr>
          <w:u w:val="none"/>
        </w:rPr>
      </w:pPr>
      <w:r w:rsidDel="00000000" w:rsidR="00000000" w:rsidRPr="00000000">
        <w:rPr>
          <w:rtl w:val="0"/>
        </w:rPr>
        <w:t xml:space="preserve">36 Het betalen van belasting en heffingen - Aangiften, aanslagen, bezwaar- en beroepschriften</w:t>
      </w:r>
    </w:p>
    <w:p w:rsidR="00000000" w:rsidDel="00000000" w:rsidP="00000000" w:rsidRDefault="00000000" w:rsidRPr="00000000" w14:paraId="0000012B">
      <w:pPr>
        <w:numPr>
          <w:ilvl w:val="0"/>
          <w:numId w:val="15"/>
        </w:numPr>
        <w:spacing w:after="0" w:afterAutospacing="0"/>
        <w:ind w:left="720" w:hanging="360"/>
        <w:rPr>
          <w:u w:val="none"/>
        </w:rPr>
      </w:pPr>
      <w:r w:rsidDel="00000000" w:rsidR="00000000" w:rsidRPr="00000000">
        <w:rPr>
          <w:rtl w:val="0"/>
        </w:rPr>
        <w:t xml:space="preserve">37 Het opnemen/ verstrekken van geldleningen, voor- schotten of kredieten</w:t>
      </w:r>
    </w:p>
    <w:p w:rsidR="00000000" w:rsidDel="00000000" w:rsidP="00000000" w:rsidRDefault="00000000" w:rsidRPr="00000000" w14:paraId="0000012C">
      <w:pPr>
        <w:numPr>
          <w:ilvl w:val="1"/>
          <w:numId w:val="15"/>
        </w:numPr>
        <w:spacing w:after="0" w:afterAutospacing="0"/>
        <w:ind w:left="1440" w:hanging="360"/>
        <w:rPr>
          <w:u w:val="none"/>
        </w:rPr>
      </w:pPr>
      <w:r w:rsidDel="00000000" w:rsidR="00000000" w:rsidRPr="00000000">
        <w:rPr>
          <w:rtl w:val="0"/>
        </w:rPr>
        <w:t xml:space="preserve">37.1 Overeenkomsten</w:t>
      </w:r>
    </w:p>
    <w:p w:rsidR="00000000" w:rsidDel="00000000" w:rsidP="00000000" w:rsidRDefault="00000000" w:rsidRPr="00000000" w14:paraId="0000012D">
      <w:pPr>
        <w:numPr>
          <w:ilvl w:val="1"/>
          <w:numId w:val="15"/>
        </w:numPr>
        <w:spacing w:after="0" w:afterAutospacing="0"/>
        <w:ind w:left="1440" w:hanging="360"/>
        <w:rPr>
          <w:u w:val="none"/>
        </w:rPr>
      </w:pPr>
      <w:r w:rsidDel="00000000" w:rsidR="00000000" w:rsidRPr="00000000">
        <w:rPr>
          <w:rtl w:val="0"/>
        </w:rPr>
        <w:t xml:space="preserve">37.2 Betaling van rente of aflossing</w:t>
      </w:r>
    </w:p>
    <w:p w:rsidR="00000000" w:rsidDel="00000000" w:rsidP="00000000" w:rsidRDefault="00000000" w:rsidRPr="00000000" w14:paraId="0000012E">
      <w:pPr>
        <w:numPr>
          <w:ilvl w:val="0"/>
          <w:numId w:val="15"/>
        </w:numPr>
        <w:ind w:left="720" w:hanging="360"/>
        <w:rPr>
          <w:u w:val="none"/>
        </w:rPr>
      </w:pPr>
      <w:r w:rsidDel="00000000" w:rsidR="00000000" w:rsidRPr="00000000">
        <w:rPr>
          <w:rtl w:val="0"/>
        </w:rPr>
        <w:t xml:space="preserve">38 Het verstrekken en/of ontvangen van uitkeringen, vergoedingen, bijdragen en subsidies</w:t>
      </w:r>
    </w:p>
    <w:p w:rsidR="00000000" w:rsidDel="00000000" w:rsidP="00000000" w:rsidRDefault="00000000" w:rsidRPr="00000000" w14:paraId="0000012F">
      <w:pPr>
        <w:rPr/>
      </w:pPr>
      <w:r w:rsidDel="00000000" w:rsidR="00000000" w:rsidRPr="00000000">
        <w:rPr>
          <w:b w:val="1"/>
          <w:rtl w:val="0"/>
        </w:rPr>
        <w:t xml:space="preserve">Bewaartermijn:</w:t>
      </w:r>
      <w:r w:rsidDel="00000000" w:rsidR="00000000" w:rsidRPr="00000000">
        <w:rPr>
          <w:rtl w:val="0"/>
        </w:rPr>
        <w:t xml:space="preserve"> 7</w:t>
      </w:r>
    </w:p>
    <w:p w:rsidR="00000000" w:rsidDel="00000000" w:rsidP="00000000" w:rsidRDefault="00000000" w:rsidRPr="00000000" w14:paraId="00000130">
      <w:pPr>
        <w:rPr/>
      </w:pP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131">
      <w:pPr>
        <w:pStyle w:val="Heading2"/>
        <w:rPr/>
      </w:pPr>
      <w:bookmarkStart w:colFirst="0" w:colLast="0" w:name="_pqf6nyjtczri" w:id="31"/>
      <w:bookmarkEnd w:id="31"/>
      <w:r w:rsidDel="00000000" w:rsidR="00000000" w:rsidRPr="00000000">
        <w:rPr>
          <w:rtl w:val="0"/>
        </w:rPr>
        <w:t xml:space="preserve">Financiële administratie - Roerende zaken</w:t>
      </w:r>
    </w:p>
    <w:p w:rsidR="00000000" w:rsidDel="00000000" w:rsidP="00000000" w:rsidRDefault="00000000" w:rsidRPr="00000000" w14:paraId="00000132">
      <w:pPr>
        <w:rPr>
          <w:b w:val="1"/>
        </w:rPr>
      </w:pPr>
      <w:r w:rsidDel="00000000" w:rsidR="00000000" w:rsidRPr="00000000">
        <w:rPr>
          <w:b w:val="1"/>
          <w:rtl w:val="0"/>
        </w:rPr>
        <w:t xml:space="preserve">Categorieën selectielijst:</w:t>
      </w:r>
      <w:r w:rsidDel="00000000" w:rsidR="00000000" w:rsidRPr="00000000">
        <w:rPr>
          <w:rtl w:val="0"/>
        </w:rPr>
        <w:t xml:space="preserve"> 48, 50</w:t>
        <w:br w:type="textWrapping"/>
      </w:r>
      <w:r w:rsidDel="00000000" w:rsidR="00000000" w:rsidRPr="00000000">
        <w:rPr>
          <w:b w:val="1"/>
          <w:rtl w:val="0"/>
        </w:rPr>
        <w:t xml:space="preserve">Omschrijving:</w:t>
      </w:r>
    </w:p>
    <w:p w:rsidR="00000000" w:rsidDel="00000000" w:rsidP="00000000" w:rsidRDefault="00000000" w:rsidRPr="00000000" w14:paraId="00000133">
      <w:pPr>
        <w:numPr>
          <w:ilvl w:val="0"/>
          <w:numId w:val="45"/>
        </w:numPr>
        <w:spacing w:after="0" w:afterAutospacing="0"/>
        <w:ind w:left="720" w:hanging="360"/>
        <w:rPr>
          <w:u w:val="none"/>
        </w:rPr>
      </w:pPr>
      <w:r w:rsidDel="00000000" w:rsidR="00000000" w:rsidRPr="00000000">
        <w:rPr>
          <w:rtl w:val="0"/>
        </w:rPr>
        <w:t xml:space="preserve">48 Het aanschaffen, leasen, huren e.d. van roerende zaken</w:t>
      </w:r>
    </w:p>
    <w:p w:rsidR="00000000" w:rsidDel="00000000" w:rsidP="00000000" w:rsidRDefault="00000000" w:rsidRPr="00000000" w14:paraId="00000134">
      <w:pPr>
        <w:numPr>
          <w:ilvl w:val="1"/>
          <w:numId w:val="45"/>
        </w:numPr>
        <w:spacing w:after="0" w:afterAutospacing="0"/>
        <w:ind w:left="1440" w:hanging="360"/>
        <w:rPr>
          <w:u w:val="none"/>
        </w:rPr>
      </w:pPr>
      <w:r w:rsidDel="00000000" w:rsidR="00000000" w:rsidRPr="00000000">
        <w:rPr>
          <w:rtl w:val="0"/>
        </w:rPr>
        <w:t xml:space="preserve">48.1 Verbruiksartikelen</w:t>
      </w:r>
    </w:p>
    <w:p w:rsidR="00000000" w:rsidDel="00000000" w:rsidP="00000000" w:rsidRDefault="00000000" w:rsidRPr="00000000" w14:paraId="00000135">
      <w:pPr>
        <w:numPr>
          <w:ilvl w:val="1"/>
          <w:numId w:val="45"/>
        </w:numPr>
        <w:spacing w:after="0" w:afterAutospacing="0"/>
        <w:ind w:left="1440" w:hanging="360"/>
        <w:rPr>
          <w:u w:val="none"/>
        </w:rPr>
      </w:pPr>
      <w:r w:rsidDel="00000000" w:rsidR="00000000" w:rsidRPr="00000000">
        <w:rPr>
          <w:rtl w:val="0"/>
        </w:rPr>
        <w:t xml:space="preserve">48.2 Gebruiksartikelen</w:t>
      </w:r>
    </w:p>
    <w:p w:rsidR="00000000" w:rsidDel="00000000" w:rsidP="00000000" w:rsidRDefault="00000000" w:rsidRPr="00000000" w14:paraId="00000136">
      <w:pPr>
        <w:numPr>
          <w:ilvl w:val="0"/>
          <w:numId w:val="45"/>
        </w:numPr>
        <w:ind w:left="720" w:hanging="360"/>
        <w:rPr>
          <w:u w:val="none"/>
        </w:rPr>
      </w:pPr>
      <w:r w:rsidDel="00000000" w:rsidR="00000000" w:rsidRPr="00000000">
        <w:rPr>
          <w:rtl w:val="0"/>
        </w:rPr>
        <w:t xml:space="preserve">50 Het verkopen en inruilen van goederen</w:t>
      </w:r>
    </w:p>
    <w:p w:rsidR="00000000" w:rsidDel="00000000" w:rsidP="00000000" w:rsidRDefault="00000000" w:rsidRPr="00000000" w14:paraId="00000137">
      <w:pPr>
        <w:rPr/>
      </w:pPr>
      <w:r w:rsidDel="00000000" w:rsidR="00000000" w:rsidRPr="00000000">
        <w:rPr>
          <w:b w:val="1"/>
          <w:rtl w:val="0"/>
        </w:rPr>
        <w:t xml:space="preserve">Bewaartermijn:</w:t>
      </w:r>
      <w:r w:rsidDel="00000000" w:rsidR="00000000" w:rsidRPr="00000000">
        <w:rPr>
          <w:rtl w:val="0"/>
        </w:rPr>
        <w:t xml:space="preserve"> 1</w:t>
        <w:br w:type="textWrapping"/>
      </w: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138">
      <w:pPr>
        <w:pStyle w:val="Heading2"/>
        <w:rPr/>
      </w:pPr>
      <w:bookmarkStart w:colFirst="0" w:colLast="0" w:name="_uou0yrxsi660" w:id="32"/>
      <w:bookmarkEnd w:id="32"/>
      <w:r w:rsidDel="00000000" w:rsidR="00000000" w:rsidRPr="00000000">
        <w:rPr>
          <w:rtl w:val="0"/>
        </w:rPr>
        <w:t xml:space="preserve">Informatiebeveiliging</w:t>
      </w:r>
    </w:p>
    <w:p w:rsidR="00000000" w:rsidDel="00000000" w:rsidP="00000000" w:rsidRDefault="00000000" w:rsidRPr="00000000" w14:paraId="00000139">
      <w:pPr>
        <w:rPr>
          <w:b w:val="1"/>
        </w:rPr>
      </w:pPr>
      <w:r w:rsidDel="00000000" w:rsidR="00000000" w:rsidRPr="00000000">
        <w:rPr>
          <w:b w:val="1"/>
          <w:rtl w:val="0"/>
        </w:rPr>
        <w:t xml:space="preserve">Categorieën selectielijst:</w:t>
      </w:r>
      <w:r w:rsidDel="00000000" w:rsidR="00000000" w:rsidRPr="00000000">
        <w:rPr>
          <w:rtl w:val="0"/>
        </w:rPr>
        <w:t xml:space="preserve"> 27</w:t>
        <w:br w:type="textWrapping"/>
      </w:r>
      <w:r w:rsidDel="00000000" w:rsidR="00000000" w:rsidRPr="00000000">
        <w:rPr>
          <w:b w:val="1"/>
          <w:rtl w:val="0"/>
        </w:rPr>
        <w:t xml:space="preserve">Omschrijving:</w:t>
      </w:r>
    </w:p>
    <w:p w:rsidR="00000000" w:rsidDel="00000000" w:rsidP="00000000" w:rsidRDefault="00000000" w:rsidRPr="00000000" w14:paraId="0000013A">
      <w:pPr>
        <w:numPr>
          <w:ilvl w:val="0"/>
          <w:numId w:val="38"/>
        </w:numPr>
        <w:ind w:left="720" w:hanging="360"/>
        <w:rPr>
          <w:u w:val="none"/>
        </w:rPr>
      </w:pPr>
      <w:r w:rsidDel="00000000" w:rsidR="00000000" w:rsidRPr="00000000">
        <w:rPr>
          <w:rtl w:val="0"/>
        </w:rPr>
        <w:t xml:space="preserve">27 Het beheren en beveiligen van de programmatuur voor het beheren van de bedrijfsvoering (DMS/RMA) en van de archieven en collecties</w:t>
      </w:r>
    </w:p>
    <w:p w:rsidR="00000000" w:rsidDel="00000000" w:rsidP="00000000" w:rsidRDefault="00000000" w:rsidRPr="00000000" w14:paraId="0000013B">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13C">
      <w:pPr>
        <w:pStyle w:val="Heading2"/>
        <w:rPr/>
      </w:pPr>
      <w:bookmarkStart w:colFirst="0" w:colLast="0" w:name="_aqg11dvqzrh" w:id="33"/>
      <w:bookmarkEnd w:id="33"/>
      <w:r w:rsidDel="00000000" w:rsidR="00000000" w:rsidRPr="00000000">
        <w:rPr>
          <w:rtl w:val="0"/>
        </w:rPr>
        <w:t xml:space="preserve">Inkoop van diensten en goederen</w:t>
      </w:r>
    </w:p>
    <w:p w:rsidR="00000000" w:rsidDel="00000000" w:rsidP="00000000" w:rsidRDefault="00000000" w:rsidRPr="00000000" w14:paraId="0000013D">
      <w:pPr>
        <w:rPr>
          <w:b w:val="1"/>
        </w:rPr>
      </w:pPr>
      <w:r w:rsidDel="00000000" w:rsidR="00000000" w:rsidRPr="00000000">
        <w:rPr>
          <w:b w:val="1"/>
          <w:rtl w:val="0"/>
        </w:rPr>
        <w:t xml:space="preserve">Categorieën selectielijst:</w:t>
      </w:r>
      <w:r w:rsidDel="00000000" w:rsidR="00000000" w:rsidRPr="00000000">
        <w:rPr>
          <w:rtl w:val="0"/>
        </w:rPr>
        <w:t xml:space="preserve"> 5.2, 16.1, 16.3, 19</w:t>
        <w:br w:type="textWrapping"/>
      </w:r>
      <w:r w:rsidDel="00000000" w:rsidR="00000000" w:rsidRPr="00000000">
        <w:rPr>
          <w:b w:val="1"/>
          <w:rtl w:val="0"/>
        </w:rPr>
        <w:t xml:space="preserve">Omschrijving:</w:t>
      </w:r>
    </w:p>
    <w:p w:rsidR="00000000" w:rsidDel="00000000" w:rsidP="00000000" w:rsidRDefault="00000000" w:rsidRPr="00000000" w14:paraId="0000013E">
      <w:pPr>
        <w:numPr>
          <w:ilvl w:val="0"/>
          <w:numId w:val="23"/>
        </w:numPr>
        <w:spacing w:after="0" w:afterAutospacing="0"/>
        <w:ind w:left="720" w:hanging="360"/>
        <w:rPr>
          <w:u w:val="none"/>
        </w:rPr>
      </w:pPr>
      <w:r w:rsidDel="00000000" w:rsidR="00000000" w:rsidRPr="00000000">
        <w:rPr>
          <w:rtl w:val="0"/>
        </w:rPr>
        <w:t xml:space="preserve">5.2 Inschrijvingsbiljetten van aanbestedingen en leveringen betreffende niet gegunde werken en diensten; idem voor gegunde werken en diensten</w:t>
      </w:r>
    </w:p>
    <w:p w:rsidR="00000000" w:rsidDel="00000000" w:rsidP="00000000" w:rsidRDefault="00000000" w:rsidRPr="00000000" w14:paraId="0000013F">
      <w:pPr>
        <w:numPr>
          <w:ilvl w:val="0"/>
          <w:numId w:val="23"/>
        </w:numPr>
        <w:spacing w:after="0" w:afterAutospacing="0"/>
        <w:ind w:left="720" w:hanging="360"/>
        <w:rPr>
          <w:u w:val="none"/>
        </w:rPr>
      </w:pPr>
      <w:r w:rsidDel="00000000" w:rsidR="00000000" w:rsidRPr="00000000">
        <w:rPr>
          <w:rtl w:val="0"/>
        </w:rPr>
        <w:t xml:space="preserve">16 Verzekeringen</w:t>
      </w:r>
    </w:p>
    <w:p w:rsidR="00000000" w:rsidDel="00000000" w:rsidP="00000000" w:rsidRDefault="00000000" w:rsidRPr="00000000" w14:paraId="00000140">
      <w:pPr>
        <w:numPr>
          <w:ilvl w:val="0"/>
          <w:numId w:val="23"/>
        </w:numPr>
        <w:spacing w:after="0" w:afterAutospacing="0"/>
        <w:ind w:left="720" w:hanging="360"/>
        <w:rPr>
          <w:u w:val="none"/>
        </w:rPr>
      </w:pPr>
      <w:r w:rsidDel="00000000" w:rsidR="00000000" w:rsidRPr="00000000">
        <w:rPr>
          <w:rtl w:val="0"/>
        </w:rPr>
        <w:t xml:space="preserve">16.1 Polissen, deelnemingsbewijzen e.d</w:t>
      </w:r>
    </w:p>
    <w:p w:rsidR="00000000" w:rsidDel="00000000" w:rsidP="00000000" w:rsidRDefault="00000000" w:rsidRPr="00000000" w14:paraId="00000141">
      <w:pPr>
        <w:numPr>
          <w:ilvl w:val="0"/>
          <w:numId w:val="23"/>
        </w:numPr>
        <w:spacing w:after="0" w:afterAutospacing="0"/>
        <w:ind w:left="720" w:hanging="360"/>
        <w:rPr>
          <w:u w:val="none"/>
        </w:rPr>
      </w:pPr>
      <w:r w:rsidDel="00000000" w:rsidR="00000000" w:rsidRPr="00000000">
        <w:rPr>
          <w:rtl w:val="0"/>
        </w:rPr>
        <w:t xml:space="preserve">16.3 Schadeclaims</w:t>
      </w:r>
    </w:p>
    <w:p w:rsidR="00000000" w:rsidDel="00000000" w:rsidP="00000000" w:rsidRDefault="00000000" w:rsidRPr="00000000" w14:paraId="00000142">
      <w:pPr>
        <w:numPr>
          <w:ilvl w:val="0"/>
          <w:numId w:val="23"/>
        </w:numPr>
        <w:ind w:left="720" w:hanging="360"/>
        <w:rPr>
          <w:u w:val="none"/>
        </w:rPr>
      </w:pPr>
      <w:r w:rsidDel="00000000" w:rsidR="00000000" w:rsidRPr="00000000">
        <w:rPr>
          <w:rtl w:val="0"/>
        </w:rPr>
        <w:t xml:space="preserve">19 Regelingen privaatrechterlijke rechtsverhoudingen overeenkomsten, contracten aansluiting. Overeenkomsten, contracten aansluiting</w:t>
      </w:r>
    </w:p>
    <w:p w:rsidR="00000000" w:rsidDel="00000000" w:rsidP="00000000" w:rsidRDefault="00000000" w:rsidRPr="00000000" w14:paraId="00000143">
      <w:pPr>
        <w:ind w:left="0" w:firstLine="0"/>
        <w:rPr/>
      </w:pPr>
      <w:r w:rsidDel="00000000" w:rsidR="00000000" w:rsidRPr="00000000">
        <w:rPr>
          <w:b w:val="1"/>
          <w:rtl w:val="0"/>
        </w:rPr>
        <w:t xml:space="preserve">Opmerking</w:t>
      </w:r>
      <w:r w:rsidDel="00000000" w:rsidR="00000000" w:rsidRPr="00000000">
        <w:rPr>
          <w:rtl w:val="0"/>
        </w:rPr>
        <w:t xml:space="preserve">: </w:t>
      </w:r>
    </w:p>
    <w:p w:rsidR="00000000" w:rsidDel="00000000" w:rsidP="00000000" w:rsidRDefault="00000000" w:rsidRPr="00000000" w14:paraId="00000144">
      <w:pPr>
        <w:ind w:left="0" w:firstLine="0"/>
        <w:rPr/>
      </w:pPr>
      <w:r w:rsidDel="00000000" w:rsidR="00000000" w:rsidRPr="00000000">
        <w:rPr>
          <w:rtl w:val="0"/>
        </w:rPr>
        <w:t xml:space="preserve">bewaartermijn begint te tellen na beeindigen overeenkomst</w:t>
      </w:r>
    </w:p>
    <w:p w:rsidR="00000000" w:rsidDel="00000000" w:rsidP="00000000" w:rsidRDefault="00000000" w:rsidRPr="00000000" w14:paraId="00000145">
      <w:pPr>
        <w:ind w:left="0" w:firstLine="0"/>
        <w:rPr/>
      </w:pPr>
      <w:r w:rsidDel="00000000" w:rsidR="00000000" w:rsidRPr="00000000">
        <w:rPr>
          <w:b w:val="1"/>
          <w:rtl w:val="0"/>
        </w:rPr>
        <w:t xml:space="preserve">Bewaartermijn:</w:t>
      </w:r>
      <w:r w:rsidDel="00000000" w:rsidR="00000000" w:rsidRPr="00000000">
        <w:rPr>
          <w:rtl w:val="0"/>
        </w:rPr>
        <w:t xml:space="preserve"> 7</w:t>
        <w:br w:type="textWrapping"/>
      </w: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146">
      <w:pPr>
        <w:pStyle w:val="Heading2"/>
        <w:rPr/>
      </w:pPr>
      <w:bookmarkStart w:colFirst="0" w:colLast="0" w:name="_o538shz8vr5a" w:id="34"/>
      <w:bookmarkEnd w:id="34"/>
      <w:r w:rsidDel="00000000" w:rsidR="00000000" w:rsidRPr="00000000">
        <w:rPr>
          <w:rtl w:val="0"/>
        </w:rPr>
        <w:t xml:space="preserve">Publieksactiviteiten</w:t>
      </w:r>
    </w:p>
    <w:p w:rsidR="00000000" w:rsidDel="00000000" w:rsidP="00000000" w:rsidRDefault="00000000" w:rsidRPr="00000000" w14:paraId="00000147">
      <w:pPr>
        <w:rPr>
          <w:b w:val="1"/>
        </w:rPr>
      </w:pPr>
      <w:r w:rsidDel="00000000" w:rsidR="00000000" w:rsidRPr="00000000">
        <w:rPr>
          <w:b w:val="1"/>
          <w:rtl w:val="0"/>
        </w:rPr>
        <w:t xml:space="preserve">Categorieën selectielijst:</w:t>
      </w:r>
      <w:r w:rsidDel="00000000" w:rsidR="00000000" w:rsidRPr="00000000">
        <w:rPr>
          <w:rtl w:val="0"/>
        </w:rPr>
        <w:t xml:space="preserve"> 77.1, 78.1, 78.2, 79.1</w:t>
        <w:br w:type="textWrapping"/>
      </w:r>
      <w:r w:rsidDel="00000000" w:rsidR="00000000" w:rsidRPr="00000000">
        <w:rPr>
          <w:b w:val="1"/>
          <w:rtl w:val="0"/>
        </w:rPr>
        <w:t xml:space="preserve">Omschrijving:</w:t>
      </w:r>
    </w:p>
    <w:p w:rsidR="00000000" w:rsidDel="00000000" w:rsidP="00000000" w:rsidRDefault="00000000" w:rsidRPr="00000000" w14:paraId="00000148">
      <w:pPr>
        <w:numPr>
          <w:ilvl w:val="0"/>
          <w:numId w:val="19"/>
        </w:numPr>
        <w:spacing w:after="0" w:afterAutospacing="0"/>
        <w:ind w:left="720" w:hanging="360"/>
        <w:rPr>
          <w:u w:val="none"/>
        </w:rPr>
      </w:pPr>
      <w:r w:rsidDel="00000000" w:rsidR="00000000" w:rsidRPr="00000000">
        <w:rPr>
          <w:rtl w:val="0"/>
        </w:rPr>
        <w:t xml:space="preserve">77 Het organiseren van educatieve activiteiten en evenementen</w:t>
      </w:r>
    </w:p>
    <w:p w:rsidR="00000000" w:rsidDel="00000000" w:rsidP="00000000" w:rsidRDefault="00000000" w:rsidRPr="00000000" w14:paraId="00000149">
      <w:pPr>
        <w:numPr>
          <w:ilvl w:val="1"/>
          <w:numId w:val="19"/>
        </w:numPr>
        <w:spacing w:after="0" w:afterAutospacing="0"/>
        <w:ind w:left="1440" w:hanging="360"/>
        <w:rPr>
          <w:u w:val="none"/>
        </w:rPr>
      </w:pPr>
      <w:r w:rsidDel="00000000" w:rsidR="00000000" w:rsidRPr="00000000">
        <w:rPr>
          <w:rtl w:val="0"/>
        </w:rPr>
        <w:t xml:space="preserve">77.1. Materiaal betreffende cursussen, rondleidingen en evenementen</w:t>
      </w:r>
    </w:p>
    <w:p w:rsidR="00000000" w:rsidDel="00000000" w:rsidP="00000000" w:rsidRDefault="00000000" w:rsidRPr="00000000" w14:paraId="0000014A">
      <w:pPr>
        <w:numPr>
          <w:ilvl w:val="0"/>
          <w:numId w:val="19"/>
        </w:numPr>
        <w:spacing w:after="0" w:afterAutospacing="0"/>
        <w:ind w:left="720" w:hanging="360"/>
        <w:rPr>
          <w:u w:val="none"/>
        </w:rPr>
      </w:pPr>
      <w:r w:rsidDel="00000000" w:rsidR="00000000" w:rsidRPr="00000000">
        <w:rPr>
          <w:rtl w:val="0"/>
        </w:rPr>
        <w:t xml:space="preserve">78 Het geven van voorlichting aan het publiek en de overheid</w:t>
      </w:r>
    </w:p>
    <w:p w:rsidR="00000000" w:rsidDel="00000000" w:rsidP="00000000" w:rsidRDefault="00000000" w:rsidRPr="00000000" w14:paraId="0000014B">
      <w:pPr>
        <w:numPr>
          <w:ilvl w:val="1"/>
          <w:numId w:val="19"/>
        </w:numPr>
        <w:spacing w:after="0" w:afterAutospacing="0"/>
        <w:ind w:left="1440" w:hanging="360"/>
        <w:rPr>
          <w:u w:val="none"/>
        </w:rPr>
      </w:pPr>
      <w:r w:rsidDel="00000000" w:rsidR="00000000" w:rsidRPr="00000000">
        <w:rPr>
          <w:rtl w:val="0"/>
        </w:rPr>
        <w:t xml:space="preserve">78.1 Folders, gidsen, nieuwsbrief, persberichten</w:t>
      </w:r>
    </w:p>
    <w:p w:rsidR="00000000" w:rsidDel="00000000" w:rsidP="00000000" w:rsidRDefault="00000000" w:rsidRPr="00000000" w14:paraId="0000014C">
      <w:pPr>
        <w:numPr>
          <w:ilvl w:val="1"/>
          <w:numId w:val="19"/>
        </w:numPr>
        <w:spacing w:after="0" w:afterAutospacing="0"/>
        <w:ind w:left="1440" w:hanging="360"/>
        <w:rPr>
          <w:u w:val="none"/>
        </w:rPr>
      </w:pPr>
      <w:r w:rsidDel="00000000" w:rsidR="00000000" w:rsidRPr="00000000">
        <w:rPr>
          <w:rtl w:val="0"/>
        </w:rPr>
        <w:t xml:space="preserve">78.2 Lezingen en presentaties</w:t>
      </w:r>
    </w:p>
    <w:p w:rsidR="00000000" w:rsidDel="00000000" w:rsidP="00000000" w:rsidRDefault="00000000" w:rsidRPr="00000000" w14:paraId="0000014D">
      <w:pPr>
        <w:numPr>
          <w:ilvl w:val="0"/>
          <w:numId w:val="19"/>
        </w:numPr>
        <w:spacing w:after="0" w:afterAutospacing="0"/>
        <w:ind w:left="720" w:hanging="360"/>
        <w:rPr>
          <w:u w:val="none"/>
        </w:rPr>
      </w:pPr>
      <w:r w:rsidDel="00000000" w:rsidR="00000000" w:rsidRPr="00000000">
        <w:rPr>
          <w:rtl w:val="0"/>
        </w:rPr>
        <w:t xml:space="preserve">79 Het organiseren van tentoonstellingen</w:t>
      </w:r>
    </w:p>
    <w:p w:rsidR="00000000" w:rsidDel="00000000" w:rsidP="00000000" w:rsidRDefault="00000000" w:rsidRPr="00000000" w14:paraId="0000014E">
      <w:pPr>
        <w:numPr>
          <w:ilvl w:val="1"/>
          <w:numId w:val="19"/>
        </w:numPr>
        <w:ind w:left="1440" w:hanging="360"/>
        <w:rPr>
          <w:u w:val="none"/>
        </w:rPr>
      </w:pPr>
      <w:r w:rsidDel="00000000" w:rsidR="00000000" w:rsidRPr="00000000">
        <w:rPr>
          <w:rtl w:val="0"/>
        </w:rPr>
        <w:t xml:space="preserve">79.1 Catalogus, affiches, informatiebladen</w:t>
      </w:r>
    </w:p>
    <w:p w:rsidR="00000000" w:rsidDel="00000000" w:rsidP="00000000" w:rsidRDefault="00000000" w:rsidRPr="00000000" w14:paraId="0000014F">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150">
      <w:pPr>
        <w:pStyle w:val="Heading2"/>
        <w:rPr/>
      </w:pPr>
      <w:bookmarkStart w:colFirst="0" w:colLast="0" w:name="_kcnuizha3dhn" w:id="35"/>
      <w:bookmarkEnd w:id="35"/>
      <w:r w:rsidDel="00000000" w:rsidR="00000000" w:rsidRPr="00000000">
        <w:rPr>
          <w:rtl w:val="0"/>
        </w:rPr>
        <w:t xml:space="preserve">Publieksactiviteiten / Rondleidingen</w:t>
      </w:r>
    </w:p>
    <w:p w:rsidR="00000000" w:rsidDel="00000000" w:rsidP="00000000" w:rsidRDefault="00000000" w:rsidRPr="00000000" w14:paraId="00000151">
      <w:pPr>
        <w:rPr>
          <w:b w:val="1"/>
        </w:rPr>
      </w:pPr>
      <w:r w:rsidDel="00000000" w:rsidR="00000000" w:rsidRPr="00000000">
        <w:rPr>
          <w:b w:val="1"/>
          <w:rtl w:val="0"/>
        </w:rPr>
        <w:t xml:space="preserve">Categorieën selectielijst:</w:t>
      </w:r>
      <w:r w:rsidDel="00000000" w:rsidR="00000000" w:rsidRPr="00000000">
        <w:rPr>
          <w:rtl w:val="0"/>
        </w:rPr>
        <w:t xml:space="preserve"> 77.1</w:t>
        <w:br w:type="textWrapping"/>
      </w:r>
      <w:r w:rsidDel="00000000" w:rsidR="00000000" w:rsidRPr="00000000">
        <w:rPr>
          <w:b w:val="1"/>
          <w:rtl w:val="0"/>
        </w:rPr>
        <w:t xml:space="preserve">Omschrijving:</w:t>
      </w:r>
    </w:p>
    <w:p w:rsidR="00000000" w:rsidDel="00000000" w:rsidP="00000000" w:rsidRDefault="00000000" w:rsidRPr="00000000" w14:paraId="00000152">
      <w:pPr>
        <w:numPr>
          <w:ilvl w:val="0"/>
          <w:numId w:val="35"/>
        </w:numPr>
        <w:spacing w:after="0" w:afterAutospacing="0"/>
        <w:ind w:left="720" w:hanging="360"/>
        <w:rPr>
          <w:u w:val="none"/>
        </w:rPr>
      </w:pPr>
      <w:r w:rsidDel="00000000" w:rsidR="00000000" w:rsidRPr="00000000">
        <w:rPr>
          <w:rtl w:val="0"/>
        </w:rPr>
        <w:t xml:space="preserve">77 Het organiseren van educatieve activiteiten en evenementen</w:t>
      </w:r>
    </w:p>
    <w:p w:rsidR="00000000" w:rsidDel="00000000" w:rsidP="00000000" w:rsidRDefault="00000000" w:rsidRPr="00000000" w14:paraId="00000153">
      <w:pPr>
        <w:numPr>
          <w:ilvl w:val="1"/>
          <w:numId w:val="35"/>
        </w:numPr>
        <w:ind w:left="1440" w:hanging="360"/>
        <w:rPr>
          <w:u w:val="none"/>
        </w:rPr>
      </w:pPr>
      <w:r w:rsidDel="00000000" w:rsidR="00000000" w:rsidRPr="00000000">
        <w:rPr>
          <w:rtl w:val="0"/>
        </w:rPr>
        <w:t xml:space="preserve">77.1. Materiaal betreffende cursussen, rondleidingen en evenementen</w:t>
      </w:r>
    </w:p>
    <w:p w:rsidR="00000000" w:rsidDel="00000000" w:rsidP="00000000" w:rsidRDefault="00000000" w:rsidRPr="00000000" w14:paraId="00000154">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155">
      <w:pPr>
        <w:pStyle w:val="Heading2"/>
        <w:rPr/>
      </w:pPr>
      <w:bookmarkStart w:colFirst="0" w:colLast="0" w:name="_fmmlg7vfxgxf" w:id="36"/>
      <w:bookmarkEnd w:id="36"/>
      <w:r w:rsidDel="00000000" w:rsidR="00000000" w:rsidRPr="00000000">
        <w:rPr>
          <w:rtl w:val="0"/>
        </w:rPr>
        <w:t xml:space="preserve">Vastgoed / (Ver)huur</w:t>
      </w:r>
    </w:p>
    <w:p w:rsidR="00000000" w:rsidDel="00000000" w:rsidP="00000000" w:rsidRDefault="00000000" w:rsidRPr="00000000" w14:paraId="00000156">
      <w:pPr>
        <w:rPr>
          <w:b w:val="1"/>
        </w:rPr>
      </w:pPr>
      <w:r w:rsidDel="00000000" w:rsidR="00000000" w:rsidRPr="00000000">
        <w:rPr>
          <w:b w:val="1"/>
          <w:rtl w:val="0"/>
        </w:rPr>
        <w:t xml:space="preserve">Categorieën selectielijst:</w:t>
      </w:r>
      <w:r w:rsidDel="00000000" w:rsidR="00000000" w:rsidRPr="00000000">
        <w:rPr>
          <w:rtl w:val="0"/>
        </w:rPr>
        <w:t xml:space="preserve"> 4.2, 19</w:t>
        <w:br w:type="textWrapping"/>
      </w:r>
      <w:r w:rsidDel="00000000" w:rsidR="00000000" w:rsidRPr="00000000">
        <w:rPr>
          <w:b w:val="1"/>
          <w:rtl w:val="0"/>
        </w:rPr>
        <w:t xml:space="preserve">Omschrijving:</w:t>
      </w:r>
    </w:p>
    <w:p w:rsidR="00000000" w:rsidDel="00000000" w:rsidP="00000000" w:rsidRDefault="00000000" w:rsidRPr="00000000" w14:paraId="00000157">
      <w:pPr>
        <w:numPr>
          <w:ilvl w:val="0"/>
          <w:numId w:val="57"/>
        </w:numPr>
        <w:spacing w:after="0" w:afterAutospacing="0"/>
        <w:ind w:left="720" w:hanging="360"/>
        <w:rPr>
          <w:u w:val="none"/>
        </w:rPr>
      </w:pPr>
      <w:r w:rsidDel="00000000" w:rsidR="00000000" w:rsidRPr="00000000">
        <w:rPr>
          <w:rtl w:val="0"/>
        </w:rPr>
        <w:t xml:space="preserve">4.2 Registers, ongeacht hun vorm, die gebruikt worden voor vastlegging, afdoening, berekening, controle of overzicht met financieel belang met financieel belang.</w:t>
      </w:r>
    </w:p>
    <w:p w:rsidR="00000000" w:rsidDel="00000000" w:rsidP="00000000" w:rsidRDefault="00000000" w:rsidRPr="00000000" w14:paraId="00000158">
      <w:pPr>
        <w:numPr>
          <w:ilvl w:val="0"/>
          <w:numId w:val="57"/>
        </w:numPr>
        <w:ind w:left="720" w:hanging="360"/>
        <w:rPr>
          <w:u w:val="none"/>
        </w:rPr>
      </w:pPr>
      <w:r w:rsidDel="00000000" w:rsidR="00000000" w:rsidRPr="00000000">
        <w:rPr>
          <w:rtl w:val="0"/>
        </w:rPr>
        <w:t xml:space="preserve">19 Regelingen privaatrechterlijke rechtsverhoudingen: Overeenkomsten, contracten aansluiting</w:t>
      </w:r>
    </w:p>
    <w:p w:rsidR="00000000" w:rsidDel="00000000" w:rsidP="00000000" w:rsidRDefault="00000000" w:rsidRPr="00000000" w14:paraId="00000159">
      <w:pPr>
        <w:rPr>
          <w:b w:val="1"/>
        </w:rPr>
      </w:pPr>
      <w:r w:rsidDel="00000000" w:rsidR="00000000" w:rsidRPr="00000000">
        <w:rPr>
          <w:b w:val="1"/>
          <w:rtl w:val="0"/>
        </w:rPr>
        <w:t xml:space="preserve">Opmerkingen:</w:t>
      </w:r>
    </w:p>
    <w:p w:rsidR="00000000" w:rsidDel="00000000" w:rsidP="00000000" w:rsidRDefault="00000000" w:rsidRPr="00000000" w14:paraId="0000015A">
      <w:pPr>
        <w:rPr/>
      </w:pPr>
      <w:r w:rsidDel="00000000" w:rsidR="00000000" w:rsidRPr="00000000">
        <w:rPr>
          <w:rtl w:val="0"/>
        </w:rPr>
        <w:t xml:space="preserve">4.2 te vernietigen 7 jaar na vervallen contract</w:t>
      </w:r>
    </w:p>
    <w:p w:rsidR="00000000" w:rsidDel="00000000" w:rsidP="00000000" w:rsidRDefault="00000000" w:rsidRPr="00000000" w14:paraId="0000015B">
      <w:pPr>
        <w:rPr/>
      </w:pPr>
      <w:r w:rsidDel="00000000" w:rsidR="00000000" w:rsidRPr="00000000">
        <w:rPr>
          <w:b w:val="1"/>
          <w:rtl w:val="0"/>
        </w:rPr>
        <w:t xml:space="preserve">Bewaartermijn:</w:t>
      </w:r>
      <w:r w:rsidDel="00000000" w:rsidR="00000000" w:rsidRPr="00000000">
        <w:rPr>
          <w:rtl w:val="0"/>
        </w:rPr>
        <w:t xml:space="preserve"> 7</w:t>
        <w:br w:type="textWrapping"/>
      </w: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15C">
      <w:pPr>
        <w:pStyle w:val="Heading2"/>
        <w:rPr/>
      </w:pPr>
      <w:bookmarkStart w:colFirst="0" w:colLast="0" w:name="_4qv1a1in2xy1" w:id="37"/>
      <w:bookmarkEnd w:id="37"/>
      <w:r w:rsidDel="00000000" w:rsidR="00000000" w:rsidRPr="00000000">
        <w:rPr>
          <w:rtl w:val="0"/>
        </w:rPr>
        <w:t xml:space="preserve">Vastgoed / Onderhoud</w:t>
      </w:r>
    </w:p>
    <w:p w:rsidR="00000000" w:rsidDel="00000000" w:rsidP="00000000" w:rsidRDefault="00000000" w:rsidRPr="00000000" w14:paraId="0000015D">
      <w:pPr>
        <w:rPr>
          <w:b w:val="1"/>
        </w:rPr>
      </w:pPr>
      <w:r w:rsidDel="00000000" w:rsidR="00000000" w:rsidRPr="00000000">
        <w:rPr>
          <w:b w:val="1"/>
          <w:rtl w:val="0"/>
        </w:rPr>
        <w:t xml:space="preserve">Categorieën selectielijst:</w:t>
      </w:r>
      <w:r w:rsidDel="00000000" w:rsidR="00000000" w:rsidRPr="00000000">
        <w:rPr>
          <w:rtl w:val="0"/>
        </w:rPr>
        <w:t xml:space="preserve"> 49.1, 49.2</w:t>
        <w:br w:type="textWrapping"/>
      </w:r>
      <w:r w:rsidDel="00000000" w:rsidR="00000000" w:rsidRPr="00000000">
        <w:rPr>
          <w:b w:val="1"/>
          <w:rtl w:val="0"/>
        </w:rPr>
        <w:t xml:space="preserve">Omschrijving:</w:t>
      </w:r>
    </w:p>
    <w:p w:rsidR="00000000" w:rsidDel="00000000" w:rsidP="00000000" w:rsidRDefault="00000000" w:rsidRPr="00000000" w14:paraId="0000015E">
      <w:pPr>
        <w:numPr>
          <w:ilvl w:val="0"/>
          <w:numId w:val="27"/>
        </w:numPr>
        <w:spacing w:after="0" w:afterAutospacing="0"/>
        <w:ind w:left="720" w:hanging="360"/>
        <w:rPr>
          <w:u w:val="none"/>
        </w:rPr>
      </w:pPr>
      <w:r w:rsidDel="00000000" w:rsidR="00000000" w:rsidRPr="00000000">
        <w:rPr>
          <w:rtl w:val="0"/>
        </w:rPr>
        <w:t xml:space="preserve">49 Het onderhouden, schoonhouden en beschermen van goederen tegen brand en inbraak, alsmede het treffen van voorzieningen aan en in gebouwen</w:t>
      </w:r>
    </w:p>
    <w:p w:rsidR="00000000" w:rsidDel="00000000" w:rsidP="00000000" w:rsidRDefault="00000000" w:rsidRPr="00000000" w14:paraId="0000015F">
      <w:pPr>
        <w:numPr>
          <w:ilvl w:val="1"/>
          <w:numId w:val="27"/>
        </w:numPr>
        <w:spacing w:after="0" w:afterAutospacing="0"/>
        <w:ind w:left="1440" w:hanging="360"/>
        <w:rPr>
          <w:u w:val="none"/>
        </w:rPr>
      </w:pPr>
      <w:r w:rsidDel="00000000" w:rsidR="00000000" w:rsidRPr="00000000">
        <w:rPr>
          <w:rtl w:val="0"/>
        </w:rPr>
        <w:t xml:space="preserve">49.1 Jaarlijkse voorzieningen</w:t>
      </w:r>
    </w:p>
    <w:p w:rsidR="00000000" w:rsidDel="00000000" w:rsidP="00000000" w:rsidRDefault="00000000" w:rsidRPr="00000000" w14:paraId="00000160">
      <w:pPr>
        <w:numPr>
          <w:ilvl w:val="1"/>
          <w:numId w:val="27"/>
        </w:numPr>
        <w:ind w:left="1440" w:hanging="360"/>
        <w:rPr>
          <w:u w:val="none"/>
        </w:rPr>
      </w:pPr>
      <w:r w:rsidDel="00000000" w:rsidR="00000000" w:rsidRPr="00000000">
        <w:rPr>
          <w:rtl w:val="0"/>
        </w:rPr>
        <w:t xml:space="preserve">49.2 Meerjarige voorzieningen</w:t>
      </w:r>
    </w:p>
    <w:p w:rsidR="00000000" w:rsidDel="00000000" w:rsidP="00000000" w:rsidRDefault="00000000" w:rsidRPr="00000000" w14:paraId="00000161">
      <w:pPr>
        <w:rPr>
          <w:b w:val="1"/>
        </w:rPr>
      </w:pPr>
      <w:r w:rsidDel="00000000" w:rsidR="00000000" w:rsidRPr="00000000">
        <w:rPr>
          <w:b w:val="1"/>
          <w:rtl w:val="0"/>
        </w:rPr>
        <w:t xml:space="preserve">Opmerkingen:</w:t>
      </w:r>
    </w:p>
    <w:p w:rsidR="00000000" w:rsidDel="00000000" w:rsidP="00000000" w:rsidRDefault="00000000" w:rsidRPr="00000000" w14:paraId="00000162">
      <w:pPr>
        <w:rPr/>
      </w:pPr>
      <w:r w:rsidDel="00000000" w:rsidR="00000000" w:rsidRPr="00000000">
        <w:rPr>
          <w:rtl w:val="0"/>
        </w:rPr>
        <w:t xml:space="preserve">49.2 te vernietigen 5 jaar na beëindiging</w:t>
      </w:r>
    </w:p>
    <w:p w:rsidR="00000000" w:rsidDel="00000000" w:rsidP="00000000" w:rsidRDefault="00000000" w:rsidRPr="00000000" w14:paraId="00000163">
      <w:pPr>
        <w:rPr/>
      </w:pPr>
      <w:r w:rsidDel="00000000" w:rsidR="00000000" w:rsidRPr="00000000">
        <w:rPr>
          <w:b w:val="1"/>
          <w:rtl w:val="0"/>
        </w:rPr>
        <w:t xml:space="preserve">Bewaartermijn:</w:t>
      </w:r>
      <w:r w:rsidDel="00000000" w:rsidR="00000000" w:rsidRPr="00000000">
        <w:rPr>
          <w:rtl w:val="0"/>
        </w:rPr>
        <w:t xml:space="preserve"> 5</w:t>
        <w:br w:type="textWrapping"/>
      </w: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164">
      <w:pPr>
        <w:pStyle w:val="Heading2"/>
        <w:rPr/>
      </w:pPr>
      <w:bookmarkStart w:colFirst="0" w:colLast="0" w:name="_sz53b1rjajsg" w:id="38"/>
      <w:bookmarkEnd w:id="38"/>
      <w:r w:rsidDel="00000000" w:rsidR="00000000" w:rsidRPr="00000000">
        <w:rPr>
          <w:rtl w:val="0"/>
        </w:rPr>
        <w:t xml:space="preserve">Vastgoed / Verbouw / Onroerende zaken</w:t>
      </w:r>
    </w:p>
    <w:p w:rsidR="00000000" w:rsidDel="00000000" w:rsidP="00000000" w:rsidRDefault="00000000" w:rsidRPr="00000000" w14:paraId="00000165">
      <w:pPr>
        <w:rPr>
          <w:b w:val="1"/>
        </w:rPr>
      </w:pPr>
      <w:r w:rsidDel="00000000" w:rsidR="00000000" w:rsidRPr="00000000">
        <w:rPr>
          <w:b w:val="1"/>
          <w:rtl w:val="0"/>
        </w:rPr>
        <w:t xml:space="preserve">Categorieën selectielijst:</w:t>
      </w:r>
      <w:r w:rsidDel="00000000" w:rsidR="00000000" w:rsidRPr="00000000">
        <w:rPr>
          <w:rtl w:val="0"/>
        </w:rPr>
        <w:t xml:space="preserve"> 18.2, 45, 46.1, 46.3, 46.6</w:t>
        <w:br w:type="textWrapping"/>
      </w:r>
      <w:r w:rsidDel="00000000" w:rsidR="00000000" w:rsidRPr="00000000">
        <w:rPr>
          <w:b w:val="1"/>
          <w:rtl w:val="0"/>
        </w:rPr>
        <w:t xml:space="preserve">Omschrijving:</w:t>
      </w:r>
    </w:p>
    <w:p w:rsidR="00000000" w:rsidDel="00000000" w:rsidP="00000000" w:rsidRDefault="00000000" w:rsidRPr="00000000" w14:paraId="00000166">
      <w:pPr>
        <w:numPr>
          <w:ilvl w:val="0"/>
          <w:numId w:val="47"/>
        </w:numPr>
        <w:spacing w:after="0" w:afterAutospacing="0"/>
        <w:ind w:left="720" w:hanging="360"/>
        <w:rPr>
          <w:u w:val="none"/>
        </w:rPr>
      </w:pPr>
      <w:r w:rsidDel="00000000" w:rsidR="00000000" w:rsidRPr="00000000">
        <w:rPr>
          <w:rtl w:val="0"/>
        </w:rPr>
        <w:t xml:space="preserve">18 Klachten en inspraak</w:t>
      </w:r>
    </w:p>
    <w:p w:rsidR="00000000" w:rsidDel="00000000" w:rsidP="00000000" w:rsidRDefault="00000000" w:rsidRPr="00000000" w14:paraId="00000167">
      <w:pPr>
        <w:numPr>
          <w:ilvl w:val="1"/>
          <w:numId w:val="47"/>
        </w:numPr>
        <w:spacing w:after="0" w:afterAutospacing="0"/>
        <w:ind w:left="1440" w:hanging="360"/>
        <w:rPr>
          <w:u w:val="none"/>
        </w:rPr>
      </w:pPr>
      <w:r w:rsidDel="00000000" w:rsidR="00000000" w:rsidRPr="00000000">
        <w:rPr>
          <w:rtl w:val="0"/>
        </w:rPr>
        <w:t xml:space="preserve">18.2 Deeluitmakend van een te bewaren zaak</w:t>
      </w:r>
    </w:p>
    <w:p w:rsidR="00000000" w:rsidDel="00000000" w:rsidP="00000000" w:rsidRDefault="00000000" w:rsidRPr="00000000" w14:paraId="00000168">
      <w:pPr>
        <w:numPr>
          <w:ilvl w:val="0"/>
          <w:numId w:val="47"/>
        </w:numPr>
        <w:spacing w:after="0" w:afterAutospacing="0"/>
        <w:ind w:left="720" w:hanging="360"/>
        <w:rPr>
          <w:u w:val="none"/>
        </w:rPr>
      </w:pPr>
      <w:r w:rsidDel="00000000" w:rsidR="00000000" w:rsidRPr="00000000">
        <w:rPr>
          <w:rtl w:val="0"/>
        </w:rPr>
        <w:t xml:space="preserve">45 Het verkrijgen en afstoten van onroerende objecten. Akten van aankoop, verkoop, ruiling.</w:t>
      </w:r>
    </w:p>
    <w:p w:rsidR="00000000" w:rsidDel="00000000" w:rsidP="00000000" w:rsidRDefault="00000000" w:rsidRPr="00000000" w14:paraId="00000169">
      <w:pPr>
        <w:numPr>
          <w:ilvl w:val="0"/>
          <w:numId w:val="47"/>
        </w:numPr>
        <w:spacing w:after="0" w:afterAutospacing="0"/>
        <w:ind w:left="720" w:hanging="360"/>
        <w:rPr>
          <w:u w:val="none"/>
        </w:rPr>
      </w:pPr>
      <w:r w:rsidDel="00000000" w:rsidR="00000000" w:rsidRPr="00000000">
        <w:rPr>
          <w:rtl w:val="0"/>
        </w:rPr>
        <w:t xml:space="preserve">46 Het stichten, aanleggen, verbeteren, restaureren en wijzigen van de bestemming van en bijkomende voorzieningen van blijvend belang aan gebouwen, werken, terreinen, installaties, apparatuur en machines;</w:t>
      </w:r>
    </w:p>
    <w:p w:rsidR="00000000" w:rsidDel="00000000" w:rsidP="00000000" w:rsidRDefault="00000000" w:rsidRPr="00000000" w14:paraId="0000016A">
      <w:pPr>
        <w:numPr>
          <w:ilvl w:val="1"/>
          <w:numId w:val="47"/>
        </w:numPr>
        <w:spacing w:after="0" w:afterAutospacing="0"/>
        <w:ind w:left="1440" w:hanging="360"/>
        <w:rPr>
          <w:u w:val="none"/>
        </w:rPr>
      </w:pPr>
      <w:r w:rsidDel="00000000" w:rsidR="00000000" w:rsidRPr="00000000">
        <w:rPr>
          <w:rtl w:val="0"/>
        </w:rPr>
        <w:t xml:space="preserve">46.1 Besluiten, beleidsbepalende bescheiden betreffende de realisering B4</w:t>
      </w:r>
    </w:p>
    <w:p w:rsidR="00000000" w:rsidDel="00000000" w:rsidP="00000000" w:rsidRDefault="00000000" w:rsidRPr="00000000" w14:paraId="0000016B">
      <w:pPr>
        <w:numPr>
          <w:ilvl w:val="1"/>
          <w:numId w:val="47"/>
        </w:numPr>
        <w:spacing w:after="0" w:afterAutospacing="0"/>
        <w:ind w:left="1440" w:hanging="360"/>
        <w:rPr>
          <w:u w:val="none"/>
        </w:rPr>
      </w:pPr>
      <w:r w:rsidDel="00000000" w:rsidR="00000000" w:rsidRPr="00000000">
        <w:rPr>
          <w:rtl w:val="0"/>
        </w:rPr>
        <w:t xml:space="preserve">46.3 Notulen en andere bescheiden bouwvergaderingen inzake restauratie van monumenten</w:t>
      </w:r>
    </w:p>
    <w:p w:rsidR="00000000" w:rsidDel="00000000" w:rsidP="00000000" w:rsidRDefault="00000000" w:rsidRPr="00000000" w14:paraId="0000016C">
      <w:pPr>
        <w:numPr>
          <w:ilvl w:val="1"/>
          <w:numId w:val="47"/>
        </w:numPr>
        <w:ind w:left="1440" w:hanging="360"/>
        <w:rPr>
          <w:u w:val="none"/>
        </w:rPr>
      </w:pPr>
      <w:r w:rsidDel="00000000" w:rsidR="00000000" w:rsidRPr="00000000">
        <w:rPr>
          <w:rtl w:val="0"/>
        </w:rPr>
        <w:t xml:space="preserve">46.6 Kostprijsberekening en exploitatieopzet:</w:t>
      </w:r>
    </w:p>
    <w:p w:rsidR="00000000" w:rsidDel="00000000" w:rsidP="00000000" w:rsidRDefault="00000000" w:rsidRPr="00000000" w14:paraId="0000016D">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16E">
      <w:pPr>
        <w:pStyle w:val="Heading2"/>
        <w:rPr/>
      </w:pPr>
      <w:bookmarkStart w:colFirst="0" w:colLast="0" w:name="_msomkb9s2zut" w:id="39"/>
      <w:bookmarkEnd w:id="39"/>
      <w:r w:rsidDel="00000000" w:rsidR="00000000" w:rsidRPr="00000000">
        <w:rPr>
          <w:rtl w:val="0"/>
        </w:rPr>
        <w:t xml:space="preserve">Vastgoed / Verbouw / Onroerende zaken (notulen en voorbereidend werk)</w:t>
      </w:r>
    </w:p>
    <w:p w:rsidR="00000000" w:rsidDel="00000000" w:rsidP="00000000" w:rsidRDefault="00000000" w:rsidRPr="00000000" w14:paraId="0000016F">
      <w:pPr>
        <w:rPr>
          <w:b w:val="1"/>
        </w:rPr>
      </w:pPr>
      <w:r w:rsidDel="00000000" w:rsidR="00000000" w:rsidRPr="00000000">
        <w:rPr>
          <w:b w:val="1"/>
          <w:rtl w:val="0"/>
        </w:rPr>
        <w:t xml:space="preserve">Categorieën selectielijst:</w:t>
      </w:r>
      <w:r w:rsidDel="00000000" w:rsidR="00000000" w:rsidRPr="00000000">
        <w:rPr>
          <w:rtl w:val="0"/>
        </w:rPr>
        <w:t xml:space="preserve"> 46.2, 46.4, 46.5, 47</w:t>
        <w:br w:type="textWrapping"/>
      </w:r>
      <w:r w:rsidDel="00000000" w:rsidR="00000000" w:rsidRPr="00000000">
        <w:rPr>
          <w:b w:val="1"/>
          <w:rtl w:val="0"/>
        </w:rPr>
        <w:t xml:space="preserve">Omschrijving:</w:t>
      </w:r>
    </w:p>
    <w:p w:rsidR="00000000" w:rsidDel="00000000" w:rsidP="00000000" w:rsidRDefault="00000000" w:rsidRPr="00000000" w14:paraId="00000170">
      <w:pPr>
        <w:numPr>
          <w:ilvl w:val="0"/>
          <w:numId w:val="52"/>
        </w:numPr>
        <w:spacing w:after="0" w:afterAutospacing="0"/>
        <w:ind w:left="720" w:hanging="360"/>
        <w:rPr>
          <w:u w:val="none"/>
        </w:rPr>
      </w:pPr>
      <w:r w:rsidDel="00000000" w:rsidR="00000000" w:rsidRPr="00000000">
        <w:rPr>
          <w:rtl w:val="0"/>
        </w:rPr>
        <w:t xml:space="preserve">46 Het stichten, aanleggen, verbeteren, restaureren en wijzigen van de bestemming van en bijkomende voorzieningen van blijvend belang aan gebouwen, werken, terreinen, installaties, apparatuur en machines;</w:t>
      </w:r>
    </w:p>
    <w:p w:rsidR="00000000" w:rsidDel="00000000" w:rsidP="00000000" w:rsidRDefault="00000000" w:rsidRPr="00000000" w14:paraId="00000171">
      <w:pPr>
        <w:numPr>
          <w:ilvl w:val="1"/>
          <w:numId w:val="52"/>
        </w:numPr>
        <w:spacing w:after="0" w:afterAutospacing="0"/>
        <w:ind w:left="1440" w:hanging="360"/>
        <w:rPr>
          <w:u w:val="none"/>
        </w:rPr>
      </w:pPr>
      <w:r w:rsidDel="00000000" w:rsidR="00000000" w:rsidRPr="00000000">
        <w:rPr>
          <w:rtl w:val="0"/>
        </w:rPr>
        <w:t xml:space="preserve">46.2 Overbodig voor de kennis van de zaak en/of rechten en plichten</w:t>
      </w:r>
    </w:p>
    <w:p w:rsidR="00000000" w:rsidDel="00000000" w:rsidP="00000000" w:rsidRDefault="00000000" w:rsidRPr="00000000" w14:paraId="00000172">
      <w:pPr>
        <w:numPr>
          <w:ilvl w:val="1"/>
          <w:numId w:val="52"/>
        </w:numPr>
        <w:spacing w:after="0" w:afterAutospacing="0"/>
        <w:ind w:left="1440" w:hanging="360"/>
        <w:rPr>
          <w:u w:val="none"/>
        </w:rPr>
      </w:pPr>
      <w:r w:rsidDel="00000000" w:rsidR="00000000" w:rsidRPr="00000000">
        <w:rPr>
          <w:rtl w:val="0"/>
        </w:rPr>
        <w:t xml:space="preserve">46.4 Notulen en andere bescheiden van bouwvergaderingen niet-monumenten</w:t>
      </w:r>
    </w:p>
    <w:p w:rsidR="00000000" w:rsidDel="00000000" w:rsidP="00000000" w:rsidRDefault="00000000" w:rsidRPr="00000000" w14:paraId="00000173">
      <w:pPr>
        <w:numPr>
          <w:ilvl w:val="1"/>
          <w:numId w:val="52"/>
        </w:numPr>
        <w:spacing w:after="0" w:afterAutospacing="0"/>
        <w:ind w:left="1440" w:hanging="360"/>
        <w:rPr>
          <w:u w:val="none"/>
        </w:rPr>
      </w:pPr>
      <w:r w:rsidDel="00000000" w:rsidR="00000000" w:rsidRPr="00000000">
        <w:rPr>
          <w:rtl w:val="0"/>
        </w:rPr>
        <w:t xml:space="preserve">46.5 Dag- en weekrapporten betreffende de uitvoering van werken, alsmede staten van meer/minder werk</w:t>
      </w:r>
    </w:p>
    <w:p w:rsidR="00000000" w:rsidDel="00000000" w:rsidP="00000000" w:rsidRDefault="00000000" w:rsidRPr="00000000" w14:paraId="00000174">
      <w:pPr>
        <w:numPr>
          <w:ilvl w:val="0"/>
          <w:numId w:val="52"/>
        </w:numPr>
        <w:ind w:left="720" w:hanging="360"/>
        <w:rPr>
          <w:u w:val="none"/>
        </w:rPr>
      </w:pPr>
      <w:r w:rsidDel="00000000" w:rsidR="00000000" w:rsidRPr="00000000">
        <w:rPr>
          <w:rtl w:val="0"/>
        </w:rPr>
        <w:t xml:space="preserve">47 Het stichten, aanleggen, verbeteren, restaureren en wijzigen van de bestemming van en bijkomende voorzieningen van tijdelijk of ondergeschikt belang</w:t>
      </w:r>
    </w:p>
    <w:p w:rsidR="00000000" w:rsidDel="00000000" w:rsidP="00000000" w:rsidRDefault="00000000" w:rsidRPr="00000000" w14:paraId="00000175">
      <w:pPr>
        <w:rPr/>
      </w:pPr>
      <w:r w:rsidDel="00000000" w:rsidR="00000000" w:rsidRPr="00000000">
        <w:rPr>
          <w:b w:val="1"/>
          <w:rtl w:val="0"/>
        </w:rPr>
        <w:t xml:space="preserve">Bewaartermijn:</w:t>
      </w:r>
      <w:r w:rsidDel="00000000" w:rsidR="00000000" w:rsidRPr="00000000">
        <w:rPr>
          <w:rtl w:val="0"/>
        </w:rPr>
        <w:t xml:space="preserve"> 10</w:t>
        <w:br w:type="textWrapping"/>
      </w: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176">
      <w:pPr>
        <w:pStyle w:val="Heading2"/>
        <w:rPr/>
      </w:pPr>
      <w:bookmarkStart w:colFirst="0" w:colLast="0" w:name="_iw2g9vf4ixkx" w:id="40"/>
      <w:bookmarkEnd w:id="40"/>
      <w:r w:rsidDel="00000000" w:rsidR="00000000" w:rsidRPr="00000000">
        <w:rPr>
          <w:rtl w:val="0"/>
        </w:rPr>
        <w:t xml:space="preserve">Werkoverleg Bedrijfsvoering</w:t>
      </w:r>
    </w:p>
    <w:p w:rsidR="00000000" w:rsidDel="00000000" w:rsidP="00000000" w:rsidRDefault="00000000" w:rsidRPr="00000000" w14:paraId="00000177">
      <w:pPr>
        <w:rPr>
          <w:b w:val="1"/>
        </w:rPr>
      </w:pPr>
      <w:r w:rsidDel="00000000" w:rsidR="00000000" w:rsidRPr="00000000">
        <w:rPr>
          <w:b w:val="1"/>
          <w:rtl w:val="0"/>
        </w:rPr>
        <w:t xml:space="preserve">Categorieën selectielijst:</w:t>
      </w:r>
      <w:r w:rsidDel="00000000" w:rsidR="00000000" w:rsidRPr="00000000">
        <w:rPr>
          <w:rtl w:val="0"/>
        </w:rPr>
        <w:t xml:space="preserve"> 1.2, 2.5</w:t>
        <w:br w:type="textWrapping"/>
      </w:r>
      <w:r w:rsidDel="00000000" w:rsidR="00000000" w:rsidRPr="00000000">
        <w:rPr>
          <w:b w:val="1"/>
          <w:rtl w:val="0"/>
        </w:rPr>
        <w:t xml:space="preserve">Omschrijving:</w:t>
      </w:r>
    </w:p>
    <w:p w:rsidR="00000000" w:rsidDel="00000000" w:rsidP="00000000" w:rsidRDefault="00000000" w:rsidRPr="00000000" w14:paraId="00000178">
      <w:pPr>
        <w:numPr>
          <w:ilvl w:val="0"/>
          <w:numId w:val="3"/>
        </w:numPr>
        <w:spacing w:after="0" w:afterAutospacing="0"/>
        <w:ind w:left="720" w:hanging="360"/>
        <w:rPr>
          <w:u w:val="none"/>
        </w:rPr>
      </w:pPr>
      <w:r w:rsidDel="00000000" w:rsidR="00000000" w:rsidRPr="00000000">
        <w:rPr>
          <w:rtl w:val="0"/>
        </w:rPr>
        <w:t xml:space="preserve">1 Benoemingen in commissies e.d. en de aanwijzing van vertegenwoordigers aanwijzing van vertegenwoordigers</w:t>
      </w:r>
    </w:p>
    <w:p w:rsidR="00000000" w:rsidDel="00000000" w:rsidP="00000000" w:rsidRDefault="00000000" w:rsidRPr="00000000" w14:paraId="00000179">
      <w:pPr>
        <w:numPr>
          <w:ilvl w:val="1"/>
          <w:numId w:val="3"/>
        </w:numPr>
        <w:spacing w:after="0" w:afterAutospacing="0"/>
        <w:ind w:left="1440" w:hanging="360"/>
        <w:rPr>
          <w:u w:val="none"/>
        </w:rPr>
      </w:pPr>
      <w:r w:rsidDel="00000000" w:rsidR="00000000" w:rsidRPr="00000000">
        <w:rPr>
          <w:rtl w:val="0"/>
        </w:rPr>
        <w:t xml:space="preserve">1.2 Lidmaatschappen van niet-bestuurlijke commissies, Werkgroepen e.d.</w:t>
      </w:r>
    </w:p>
    <w:p w:rsidR="00000000" w:rsidDel="00000000" w:rsidP="00000000" w:rsidRDefault="00000000" w:rsidRPr="00000000" w14:paraId="0000017A">
      <w:pPr>
        <w:numPr>
          <w:ilvl w:val="1"/>
          <w:numId w:val="3"/>
        </w:numPr>
        <w:ind w:left="1440" w:hanging="360"/>
        <w:rPr>
          <w:u w:val="none"/>
        </w:rPr>
      </w:pPr>
      <w:r w:rsidDel="00000000" w:rsidR="00000000" w:rsidRPr="00000000">
        <w:rPr>
          <w:rtl w:val="0"/>
        </w:rPr>
        <w:t xml:space="preserve">2.5 Overige verslagen</w:t>
      </w:r>
    </w:p>
    <w:p w:rsidR="00000000" w:rsidDel="00000000" w:rsidP="00000000" w:rsidRDefault="00000000" w:rsidRPr="00000000" w14:paraId="0000017B">
      <w:pPr>
        <w:rPr>
          <w:b w:val="1"/>
        </w:rPr>
      </w:pPr>
      <w:r w:rsidDel="00000000" w:rsidR="00000000" w:rsidRPr="00000000">
        <w:rPr>
          <w:b w:val="1"/>
          <w:rtl w:val="0"/>
        </w:rPr>
        <w:t xml:space="preserve">Opmerkingen:</w:t>
      </w:r>
    </w:p>
    <w:p w:rsidR="00000000" w:rsidDel="00000000" w:rsidP="00000000" w:rsidRDefault="00000000" w:rsidRPr="00000000" w14:paraId="0000017C">
      <w:pPr>
        <w:rPr/>
      </w:pPr>
      <w:r w:rsidDel="00000000" w:rsidR="00000000" w:rsidRPr="00000000">
        <w:rPr>
          <w:rtl w:val="0"/>
        </w:rPr>
        <w:t xml:space="preserve">1.2 na het verstrijken van de termijn waarvoor de benoeming/aanwijzing is geschied</w:t>
      </w:r>
    </w:p>
    <w:p w:rsidR="00000000" w:rsidDel="00000000" w:rsidP="00000000" w:rsidRDefault="00000000" w:rsidRPr="00000000" w14:paraId="0000017D">
      <w:pPr>
        <w:rPr/>
      </w:pPr>
      <w:r w:rsidDel="00000000" w:rsidR="00000000" w:rsidRPr="00000000">
        <w:rPr>
          <w:b w:val="1"/>
          <w:rtl w:val="0"/>
        </w:rPr>
        <w:t xml:space="preserve">Bewaartermijn:</w:t>
      </w:r>
      <w:r w:rsidDel="00000000" w:rsidR="00000000" w:rsidRPr="00000000">
        <w:rPr>
          <w:rtl w:val="0"/>
        </w:rPr>
        <w:t xml:space="preserve"> 1</w:t>
        <w:br w:type="textWrapping"/>
      </w: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17E">
      <w:pPr>
        <w:pStyle w:val="Heading2"/>
        <w:rPr/>
      </w:pPr>
      <w:bookmarkStart w:colFirst="0" w:colLast="0" w:name="_qxqn5a6iy4dg" w:id="41"/>
      <w:bookmarkEnd w:id="41"/>
      <w:r w:rsidDel="00000000" w:rsidR="00000000" w:rsidRPr="00000000">
        <w:rPr>
          <w:rtl w:val="0"/>
        </w:rPr>
        <w:t xml:space="preserve">Werkoverleg ICT</w:t>
      </w:r>
    </w:p>
    <w:p w:rsidR="00000000" w:rsidDel="00000000" w:rsidP="00000000" w:rsidRDefault="00000000" w:rsidRPr="00000000" w14:paraId="0000017F">
      <w:pPr>
        <w:rPr>
          <w:b w:val="1"/>
        </w:rPr>
      </w:pPr>
      <w:r w:rsidDel="00000000" w:rsidR="00000000" w:rsidRPr="00000000">
        <w:rPr>
          <w:b w:val="1"/>
          <w:rtl w:val="0"/>
        </w:rPr>
        <w:t xml:space="preserve">Categorieën selectielijst:</w:t>
      </w:r>
      <w:r w:rsidDel="00000000" w:rsidR="00000000" w:rsidRPr="00000000">
        <w:rPr>
          <w:rtl w:val="0"/>
        </w:rPr>
        <w:t xml:space="preserve"> 1.2, 2.5</w:t>
        <w:br w:type="textWrapping"/>
      </w:r>
      <w:r w:rsidDel="00000000" w:rsidR="00000000" w:rsidRPr="00000000">
        <w:rPr>
          <w:b w:val="1"/>
          <w:rtl w:val="0"/>
        </w:rPr>
        <w:t xml:space="preserve">Omschrijving:</w:t>
      </w:r>
    </w:p>
    <w:p w:rsidR="00000000" w:rsidDel="00000000" w:rsidP="00000000" w:rsidRDefault="00000000" w:rsidRPr="00000000" w14:paraId="00000180">
      <w:pPr>
        <w:numPr>
          <w:ilvl w:val="0"/>
          <w:numId w:val="48"/>
        </w:numPr>
        <w:spacing w:after="0" w:afterAutospacing="0"/>
        <w:ind w:left="720" w:hanging="360"/>
        <w:rPr>
          <w:u w:val="none"/>
        </w:rPr>
      </w:pPr>
      <w:r w:rsidDel="00000000" w:rsidR="00000000" w:rsidRPr="00000000">
        <w:rPr>
          <w:rtl w:val="0"/>
        </w:rPr>
        <w:t xml:space="preserve">1 Benoemingen in commissies e.d. en de aanwijzing van vertegenwoordigers aanwijzing van vertegenwoordigers</w:t>
      </w:r>
    </w:p>
    <w:p w:rsidR="00000000" w:rsidDel="00000000" w:rsidP="00000000" w:rsidRDefault="00000000" w:rsidRPr="00000000" w14:paraId="00000181">
      <w:pPr>
        <w:numPr>
          <w:ilvl w:val="1"/>
          <w:numId w:val="48"/>
        </w:numPr>
        <w:spacing w:after="0" w:afterAutospacing="0"/>
        <w:ind w:left="1440" w:hanging="360"/>
        <w:rPr>
          <w:u w:val="none"/>
        </w:rPr>
      </w:pPr>
      <w:r w:rsidDel="00000000" w:rsidR="00000000" w:rsidRPr="00000000">
        <w:rPr>
          <w:rtl w:val="0"/>
        </w:rPr>
        <w:t xml:space="preserve">1.2 Lidmaatschappen van niet-bestuurlijke commissies, Werkgroepen e.d.</w:t>
      </w:r>
    </w:p>
    <w:p w:rsidR="00000000" w:rsidDel="00000000" w:rsidP="00000000" w:rsidRDefault="00000000" w:rsidRPr="00000000" w14:paraId="00000182">
      <w:pPr>
        <w:numPr>
          <w:ilvl w:val="0"/>
          <w:numId w:val="48"/>
        </w:numPr>
        <w:ind w:left="720" w:hanging="360"/>
        <w:rPr>
          <w:u w:val="none"/>
        </w:rPr>
      </w:pPr>
      <w:r w:rsidDel="00000000" w:rsidR="00000000" w:rsidRPr="00000000">
        <w:rPr>
          <w:rtl w:val="0"/>
        </w:rPr>
        <w:t xml:space="preserve">2.5 Overige verslagen</w:t>
      </w:r>
    </w:p>
    <w:p w:rsidR="00000000" w:rsidDel="00000000" w:rsidP="00000000" w:rsidRDefault="00000000" w:rsidRPr="00000000" w14:paraId="00000183">
      <w:pPr>
        <w:rPr>
          <w:b w:val="1"/>
        </w:rPr>
      </w:pPr>
      <w:r w:rsidDel="00000000" w:rsidR="00000000" w:rsidRPr="00000000">
        <w:rPr>
          <w:b w:val="1"/>
          <w:rtl w:val="0"/>
        </w:rPr>
        <w:t xml:space="preserve">Opmerkingen:</w:t>
      </w:r>
    </w:p>
    <w:p w:rsidR="00000000" w:rsidDel="00000000" w:rsidP="00000000" w:rsidRDefault="00000000" w:rsidRPr="00000000" w14:paraId="00000184">
      <w:pPr>
        <w:rPr/>
      </w:pPr>
      <w:r w:rsidDel="00000000" w:rsidR="00000000" w:rsidRPr="00000000">
        <w:rPr>
          <w:rtl w:val="0"/>
        </w:rPr>
        <w:t xml:space="preserve">1.2 na het verstrijken van de termijn waarvoor de benoeming/aanwijzing is geschied</w:t>
      </w:r>
    </w:p>
    <w:p w:rsidR="00000000" w:rsidDel="00000000" w:rsidP="00000000" w:rsidRDefault="00000000" w:rsidRPr="00000000" w14:paraId="00000185">
      <w:pPr>
        <w:rPr/>
      </w:pPr>
      <w:r w:rsidDel="00000000" w:rsidR="00000000" w:rsidRPr="00000000">
        <w:rPr>
          <w:b w:val="1"/>
          <w:rtl w:val="0"/>
        </w:rPr>
        <w:t xml:space="preserve">Bewaartermijn:</w:t>
      </w:r>
      <w:r w:rsidDel="00000000" w:rsidR="00000000" w:rsidRPr="00000000">
        <w:rPr>
          <w:rtl w:val="0"/>
        </w:rPr>
        <w:t xml:space="preserve"> 1</w:t>
        <w:br w:type="textWrapping"/>
      </w: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186">
      <w:pPr>
        <w:pStyle w:val="Heading1"/>
        <w:rPr/>
      </w:pPr>
      <w:bookmarkStart w:colFirst="0" w:colLast="0" w:name="_biddfap1dalo" w:id="42"/>
      <w:bookmarkEnd w:id="42"/>
      <w:r w:rsidDel="00000000" w:rsidR="00000000" w:rsidRPr="00000000">
        <w:rPr>
          <w:rtl w:val="0"/>
        </w:rPr>
        <w:t xml:space="preserve">Directie</w:t>
      </w:r>
    </w:p>
    <w:p w:rsidR="00000000" w:rsidDel="00000000" w:rsidP="00000000" w:rsidRDefault="00000000" w:rsidRPr="00000000" w14:paraId="00000187">
      <w:pPr>
        <w:pStyle w:val="Heading2"/>
        <w:rPr/>
      </w:pPr>
      <w:bookmarkStart w:colFirst="0" w:colLast="0" w:name="_etbl6timctby" w:id="43"/>
      <w:bookmarkEnd w:id="43"/>
      <w:r w:rsidDel="00000000" w:rsidR="00000000" w:rsidRPr="00000000">
        <w:rPr>
          <w:rtl w:val="0"/>
        </w:rPr>
        <w:t xml:space="preserve">Afhandeling van klachten</w:t>
      </w:r>
    </w:p>
    <w:p w:rsidR="00000000" w:rsidDel="00000000" w:rsidP="00000000" w:rsidRDefault="00000000" w:rsidRPr="00000000" w14:paraId="00000188">
      <w:pPr>
        <w:rPr>
          <w:b w:val="1"/>
        </w:rPr>
      </w:pPr>
      <w:r w:rsidDel="00000000" w:rsidR="00000000" w:rsidRPr="00000000">
        <w:rPr>
          <w:b w:val="1"/>
          <w:rtl w:val="0"/>
        </w:rPr>
        <w:t xml:space="preserve">Categorieën selectielijst:</w:t>
      </w:r>
      <w:r w:rsidDel="00000000" w:rsidR="00000000" w:rsidRPr="00000000">
        <w:rPr>
          <w:rtl w:val="0"/>
        </w:rPr>
        <w:t xml:space="preserve"> 18.1</w:t>
        <w:br w:type="textWrapping"/>
      </w:r>
      <w:r w:rsidDel="00000000" w:rsidR="00000000" w:rsidRPr="00000000">
        <w:rPr>
          <w:b w:val="1"/>
          <w:rtl w:val="0"/>
        </w:rPr>
        <w:t xml:space="preserve">Omschrijving:</w:t>
      </w:r>
    </w:p>
    <w:p w:rsidR="00000000" w:rsidDel="00000000" w:rsidP="00000000" w:rsidRDefault="00000000" w:rsidRPr="00000000" w14:paraId="00000189">
      <w:pPr>
        <w:numPr>
          <w:ilvl w:val="0"/>
          <w:numId w:val="2"/>
        </w:numPr>
        <w:spacing w:after="0" w:afterAutospacing="0"/>
        <w:ind w:left="720" w:hanging="360"/>
        <w:rPr>
          <w:u w:val="none"/>
        </w:rPr>
      </w:pPr>
      <w:r w:rsidDel="00000000" w:rsidR="00000000" w:rsidRPr="00000000">
        <w:rPr>
          <w:rtl w:val="0"/>
        </w:rPr>
        <w:t xml:space="preserve">18 Klachten en inspraak</w:t>
      </w:r>
    </w:p>
    <w:p w:rsidR="00000000" w:rsidDel="00000000" w:rsidP="00000000" w:rsidRDefault="00000000" w:rsidRPr="00000000" w14:paraId="0000018A">
      <w:pPr>
        <w:numPr>
          <w:ilvl w:val="1"/>
          <w:numId w:val="2"/>
        </w:numPr>
        <w:ind w:left="1440" w:hanging="360"/>
        <w:rPr>
          <w:u w:val="none"/>
        </w:rPr>
      </w:pPr>
      <w:r w:rsidDel="00000000" w:rsidR="00000000" w:rsidRPr="00000000">
        <w:rPr>
          <w:rtl w:val="0"/>
        </w:rPr>
        <w:t xml:space="preserve">18.1 Niet deel uitmakend van een te bewaren zaak afhandeling</w:t>
      </w:r>
    </w:p>
    <w:p w:rsidR="00000000" w:rsidDel="00000000" w:rsidP="00000000" w:rsidRDefault="00000000" w:rsidRPr="00000000" w14:paraId="0000018B">
      <w:pPr>
        <w:rPr>
          <w:b w:val="1"/>
        </w:rPr>
      </w:pPr>
      <w:r w:rsidDel="00000000" w:rsidR="00000000" w:rsidRPr="00000000">
        <w:rPr>
          <w:b w:val="1"/>
          <w:rtl w:val="0"/>
        </w:rPr>
        <w:t xml:space="preserve">Opmerkingen:</w:t>
      </w:r>
    </w:p>
    <w:p w:rsidR="00000000" w:rsidDel="00000000" w:rsidP="00000000" w:rsidRDefault="00000000" w:rsidRPr="00000000" w14:paraId="0000018C">
      <w:pPr>
        <w:rPr/>
      </w:pPr>
      <w:r w:rsidDel="00000000" w:rsidR="00000000" w:rsidRPr="00000000">
        <w:rPr>
          <w:rtl w:val="0"/>
        </w:rPr>
        <w:t xml:space="preserve">Let op: Klachten die horen bij een te bewaren zaken horen bij de betreffende zaak.</w:t>
      </w:r>
    </w:p>
    <w:p w:rsidR="00000000" w:rsidDel="00000000" w:rsidP="00000000" w:rsidRDefault="00000000" w:rsidRPr="00000000" w14:paraId="0000018D">
      <w:pPr>
        <w:rPr/>
      </w:pPr>
      <w:r w:rsidDel="00000000" w:rsidR="00000000" w:rsidRPr="00000000">
        <w:rPr>
          <w:rtl w:val="0"/>
        </w:rPr>
        <w:t xml:space="preserve">Vernietigen 1 jaar na afhandeling</w:t>
      </w:r>
    </w:p>
    <w:p w:rsidR="00000000" w:rsidDel="00000000" w:rsidP="00000000" w:rsidRDefault="00000000" w:rsidRPr="00000000" w14:paraId="0000018E">
      <w:pPr>
        <w:rPr/>
      </w:pPr>
      <w:r w:rsidDel="00000000" w:rsidR="00000000" w:rsidRPr="00000000">
        <w:rPr>
          <w:b w:val="1"/>
          <w:rtl w:val="0"/>
        </w:rPr>
        <w:t xml:space="preserve">Bewaartermijn:</w:t>
      </w:r>
      <w:r w:rsidDel="00000000" w:rsidR="00000000" w:rsidRPr="00000000">
        <w:rPr>
          <w:rtl w:val="0"/>
        </w:rPr>
        <w:t xml:space="preserve"> 1</w:t>
        <w:br w:type="textWrapping"/>
      </w:r>
      <w:r w:rsidDel="00000000" w:rsidR="00000000" w:rsidRPr="00000000">
        <w:rPr>
          <w:b w:val="1"/>
          <w:rtl w:val="0"/>
        </w:rPr>
        <w:t xml:space="preserve">Naam eindverantwoordelijke:</w:t>
      </w:r>
      <w:r w:rsidDel="00000000" w:rsidR="00000000" w:rsidRPr="00000000">
        <w:rPr>
          <w:rtl w:val="0"/>
        </w:rPr>
        <w:t xml:space="preserve"> Lieuwe Zoodsma</w:t>
      </w:r>
    </w:p>
    <w:p w:rsidR="00000000" w:rsidDel="00000000" w:rsidP="00000000" w:rsidRDefault="00000000" w:rsidRPr="00000000" w14:paraId="0000018F">
      <w:pPr>
        <w:pStyle w:val="Heading2"/>
        <w:rPr/>
      </w:pPr>
      <w:bookmarkStart w:colFirst="0" w:colLast="0" w:name="_cll1g3j3in75" w:id="44"/>
      <w:bookmarkEnd w:id="44"/>
      <w:r w:rsidDel="00000000" w:rsidR="00000000" w:rsidRPr="00000000">
        <w:rPr>
          <w:rtl w:val="0"/>
        </w:rPr>
        <w:t xml:space="preserve">Bestuursoverleg / Algemeen bestuur</w:t>
      </w:r>
    </w:p>
    <w:p w:rsidR="00000000" w:rsidDel="00000000" w:rsidP="00000000" w:rsidRDefault="00000000" w:rsidRPr="00000000" w14:paraId="00000190">
      <w:pPr>
        <w:rPr>
          <w:b w:val="1"/>
        </w:rPr>
      </w:pPr>
      <w:r w:rsidDel="00000000" w:rsidR="00000000" w:rsidRPr="00000000">
        <w:rPr>
          <w:b w:val="1"/>
          <w:rtl w:val="0"/>
        </w:rPr>
        <w:t xml:space="preserve">Categorieën selectielijst:</w:t>
      </w:r>
      <w:r w:rsidDel="00000000" w:rsidR="00000000" w:rsidRPr="00000000">
        <w:rPr>
          <w:rtl w:val="0"/>
        </w:rPr>
        <w:t xml:space="preserve"> 1.1, 2.1, 2.3, 2.4, 3.2, 12, 14, 15, 18.2, 20, 21, 22, 23, 24, 25, 28</w:t>
        <w:br w:type="textWrapping"/>
      </w:r>
      <w:r w:rsidDel="00000000" w:rsidR="00000000" w:rsidRPr="00000000">
        <w:rPr>
          <w:b w:val="1"/>
          <w:rtl w:val="0"/>
        </w:rPr>
        <w:t xml:space="preserve">Omschrijving:</w:t>
      </w:r>
    </w:p>
    <w:p w:rsidR="00000000" w:rsidDel="00000000" w:rsidP="00000000" w:rsidRDefault="00000000" w:rsidRPr="00000000" w14:paraId="00000191">
      <w:pPr>
        <w:numPr>
          <w:ilvl w:val="0"/>
          <w:numId w:val="22"/>
        </w:numPr>
        <w:spacing w:after="0" w:afterAutospacing="0"/>
        <w:ind w:left="720" w:hanging="360"/>
        <w:rPr>
          <w:u w:val="none"/>
        </w:rPr>
      </w:pPr>
      <w:r w:rsidDel="00000000" w:rsidR="00000000" w:rsidRPr="00000000">
        <w:rPr>
          <w:rtl w:val="0"/>
        </w:rPr>
        <w:t xml:space="preserve">1 Benoemingen in commissies e.d. en de aanwijzing van vertegenwoordigers aanwijzing van vertegenwoordigers</w:t>
      </w:r>
    </w:p>
    <w:p w:rsidR="00000000" w:rsidDel="00000000" w:rsidP="00000000" w:rsidRDefault="00000000" w:rsidRPr="00000000" w14:paraId="00000192">
      <w:pPr>
        <w:numPr>
          <w:ilvl w:val="1"/>
          <w:numId w:val="22"/>
        </w:numPr>
        <w:spacing w:after="0" w:afterAutospacing="0"/>
        <w:ind w:left="1440" w:hanging="360"/>
        <w:rPr>
          <w:u w:val="none"/>
        </w:rPr>
      </w:pPr>
      <w:r w:rsidDel="00000000" w:rsidR="00000000" w:rsidRPr="00000000">
        <w:rPr>
          <w:rtl w:val="0"/>
        </w:rPr>
        <w:t xml:space="preserve">1.1 Benoeming van voorzitters en leden van bestuurlijke commissies, comités e.d. alsmede aanwijzing van vertegenwoordigers</w:t>
      </w:r>
    </w:p>
    <w:p w:rsidR="00000000" w:rsidDel="00000000" w:rsidP="00000000" w:rsidRDefault="00000000" w:rsidRPr="00000000" w14:paraId="00000193">
      <w:pPr>
        <w:numPr>
          <w:ilvl w:val="0"/>
          <w:numId w:val="22"/>
        </w:numPr>
        <w:spacing w:after="0" w:afterAutospacing="0"/>
        <w:ind w:left="720" w:hanging="360"/>
        <w:rPr>
          <w:u w:val="none"/>
        </w:rPr>
      </w:pPr>
      <w:r w:rsidDel="00000000" w:rsidR="00000000" w:rsidRPr="00000000">
        <w:rPr>
          <w:rtl w:val="0"/>
        </w:rPr>
        <w:t xml:space="preserve">2.1 Bestuur en Organisatie</w:t>
      </w:r>
    </w:p>
    <w:p w:rsidR="00000000" w:rsidDel="00000000" w:rsidP="00000000" w:rsidRDefault="00000000" w:rsidRPr="00000000" w14:paraId="00000194">
      <w:pPr>
        <w:numPr>
          <w:ilvl w:val="0"/>
          <w:numId w:val="22"/>
        </w:numPr>
        <w:spacing w:after="0" w:afterAutospacing="0"/>
        <w:ind w:left="720" w:hanging="360"/>
        <w:rPr>
          <w:u w:val="none"/>
        </w:rPr>
      </w:pPr>
      <w:r w:rsidDel="00000000" w:rsidR="00000000" w:rsidRPr="00000000">
        <w:rPr>
          <w:rtl w:val="0"/>
        </w:rPr>
        <w:t xml:space="preserve">2.1 Verslagen, inhoudende beleidsfactoren of handelingen</w:t>
      </w:r>
    </w:p>
    <w:p w:rsidR="00000000" w:rsidDel="00000000" w:rsidP="00000000" w:rsidRDefault="00000000" w:rsidRPr="00000000" w14:paraId="00000195">
      <w:pPr>
        <w:numPr>
          <w:ilvl w:val="0"/>
          <w:numId w:val="22"/>
        </w:numPr>
        <w:spacing w:after="0" w:afterAutospacing="0"/>
        <w:ind w:left="720" w:hanging="360"/>
        <w:rPr>
          <w:u w:val="none"/>
        </w:rPr>
      </w:pPr>
      <w:r w:rsidDel="00000000" w:rsidR="00000000" w:rsidRPr="00000000">
        <w:rPr>
          <w:rtl w:val="0"/>
        </w:rPr>
        <w:t xml:space="preserve">2.3 Verslagen van interdisciplinaire samenwerkingsverbanden waarvan het secretariaat bij het RHC berust.</w:t>
      </w:r>
    </w:p>
    <w:p w:rsidR="00000000" w:rsidDel="00000000" w:rsidP="00000000" w:rsidRDefault="00000000" w:rsidRPr="00000000" w14:paraId="00000196">
      <w:pPr>
        <w:numPr>
          <w:ilvl w:val="0"/>
          <w:numId w:val="22"/>
        </w:numPr>
        <w:spacing w:after="0" w:afterAutospacing="0"/>
        <w:ind w:left="720" w:hanging="360"/>
        <w:rPr>
          <w:u w:val="none"/>
        </w:rPr>
      </w:pPr>
      <w:r w:rsidDel="00000000" w:rsidR="00000000" w:rsidRPr="00000000">
        <w:rPr>
          <w:rtl w:val="0"/>
        </w:rPr>
        <w:t xml:space="preserve">2.4 Jaarverslagen van de eigen organisatie</w:t>
      </w:r>
    </w:p>
    <w:p w:rsidR="00000000" w:rsidDel="00000000" w:rsidP="00000000" w:rsidRDefault="00000000" w:rsidRPr="00000000" w14:paraId="00000197">
      <w:pPr>
        <w:numPr>
          <w:ilvl w:val="0"/>
          <w:numId w:val="22"/>
        </w:numPr>
        <w:spacing w:after="0" w:afterAutospacing="0"/>
        <w:ind w:left="720" w:hanging="360"/>
        <w:rPr>
          <w:u w:val="none"/>
        </w:rPr>
      </w:pPr>
      <w:r w:rsidDel="00000000" w:rsidR="00000000" w:rsidRPr="00000000">
        <w:rPr>
          <w:rtl w:val="0"/>
        </w:rPr>
        <w:t xml:space="preserve">3 Statistisch onderzoek van de eigen dienst</w:t>
      </w:r>
    </w:p>
    <w:p w:rsidR="00000000" w:rsidDel="00000000" w:rsidP="00000000" w:rsidRDefault="00000000" w:rsidRPr="00000000" w14:paraId="00000198">
      <w:pPr>
        <w:numPr>
          <w:ilvl w:val="1"/>
          <w:numId w:val="22"/>
        </w:numPr>
        <w:spacing w:after="0" w:afterAutospacing="0"/>
        <w:ind w:left="1440" w:hanging="360"/>
        <w:rPr>
          <w:u w:val="none"/>
        </w:rPr>
      </w:pPr>
      <w:r w:rsidDel="00000000" w:rsidR="00000000" w:rsidRPr="00000000">
        <w:rPr>
          <w:rtl w:val="0"/>
        </w:rPr>
        <w:t xml:space="preserve">3.2 Eindresultaten</w:t>
      </w:r>
    </w:p>
    <w:p w:rsidR="00000000" w:rsidDel="00000000" w:rsidP="00000000" w:rsidRDefault="00000000" w:rsidRPr="00000000" w14:paraId="00000199">
      <w:pPr>
        <w:numPr>
          <w:ilvl w:val="0"/>
          <w:numId w:val="22"/>
        </w:numPr>
        <w:spacing w:after="0" w:afterAutospacing="0"/>
        <w:ind w:left="720" w:hanging="360"/>
        <w:rPr>
          <w:u w:val="none"/>
        </w:rPr>
      </w:pPr>
      <w:r w:rsidDel="00000000" w:rsidR="00000000" w:rsidRPr="00000000">
        <w:rPr>
          <w:rtl w:val="0"/>
        </w:rPr>
        <w:t xml:space="preserve">12 Bekendmakingen op grond van de Algemene wet bestuursrecht en andere wettelijke regelingen</w:t>
      </w:r>
    </w:p>
    <w:p w:rsidR="00000000" w:rsidDel="00000000" w:rsidP="00000000" w:rsidRDefault="00000000" w:rsidRPr="00000000" w14:paraId="0000019A">
      <w:pPr>
        <w:numPr>
          <w:ilvl w:val="0"/>
          <w:numId w:val="22"/>
        </w:numPr>
        <w:spacing w:after="0" w:afterAutospacing="0"/>
        <w:ind w:left="720" w:hanging="360"/>
        <w:rPr>
          <w:u w:val="none"/>
        </w:rPr>
      </w:pPr>
      <w:r w:rsidDel="00000000" w:rsidR="00000000" w:rsidRPr="00000000">
        <w:rPr>
          <w:rtl w:val="0"/>
        </w:rPr>
        <w:t xml:space="preserve">14 Ontwikkelen, bepaling en evaluatie van beleid (voorzover dit niet in de navolgende handelingen wordt omschreven)</w:t>
      </w:r>
    </w:p>
    <w:p w:rsidR="00000000" w:rsidDel="00000000" w:rsidP="00000000" w:rsidRDefault="00000000" w:rsidRPr="00000000" w14:paraId="0000019B">
      <w:pPr>
        <w:numPr>
          <w:ilvl w:val="0"/>
          <w:numId w:val="22"/>
        </w:numPr>
        <w:spacing w:after="0" w:afterAutospacing="0"/>
        <w:ind w:left="720" w:hanging="360"/>
        <w:rPr>
          <w:u w:val="none"/>
        </w:rPr>
      </w:pPr>
      <w:r w:rsidDel="00000000" w:rsidR="00000000" w:rsidRPr="00000000">
        <w:rPr>
          <w:rtl w:val="0"/>
        </w:rPr>
        <w:t xml:space="preserve">15 Principebeslissingen en precedenten met betrekking tot de beleidsontwikkeling en taakuitvoering</w:t>
      </w:r>
    </w:p>
    <w:p w:rsidR="00000000" w:rsidDel="00000000" w:rsidP="00000000" w:rsidRDefault="00000000" w:rsidRPr="00000000" w14:paraId="0000019C">
      <w:pPr>
        <w:numPr>
          <w:ilvl w:val="0"/>
          <w:numId w:val="22"/>
        </w:numPr>
        <w:spacing w:after="0" w:afterAutospacing="0"/>
        <w:ind w:left="720" w:hanging="360"/>
        <w:rPr>
          <w:u w:val="none"/>
        </w:rPr>
      </w:pPr>
      <w:r w:rsidDel="00000000" w:rsidR="00000000" w:rsidRPr="00000000">
        <w:rPr>
          <w:rtl w:val="0"/>
        </w:rPr>
        <w:t xml:space="preserve">18 Klachten en inspraak</w:t>
      </w:r>
    </w:p>
    <w:p w:rsidR="00000000" w:rsidDel="00000000" w:rsidP="00000000" w:rsidRDefault="00000000" w:rsidRPr="00000000" w14:paraId="0000019D">
      <w:pPr>
        <w:numPr>
          <w:ilvl w:val="1"/>
          <w:numId w:val="22"/>
        </w:numPr>
        <w:spacing w:after="0" w:afterAutospacing="0"/>
        <w:ind w:left="1440" w:hanging="360"/>
        <w:rPr>
          <w:u w:val="none"/>
        </w:rPr>
      </w:pPr>
      <w:r w:rsidDel="00000000" w:rsidR="00000000" w:rsidRPr="00000000">
        <w:rPr>
          <w:rtl w:val="0"/>
        </w:rPr>
        <w:t xml:space="preserve">18.2 Deeluitmakend van een te bewaren zaak</w:t>
      </w:r>
    </w:p>
    <w:p w:rsidR="00000000" w:rsidDel="00000000" w:rsidP="00000000" w:rsidRDefault="00000000" w:rsidRPr="00000000" w14:paraId="0000019E">
      <w:pPr>
        <w:numPr>
          <w:ilvl w:val="0"/>
          <w:numId w:val="22"/>
        </w:numPr>
        <w:spacing w:after="0" w:afterAutospacing="0"/>
        <w:ind w:left="720" w:hanging="360"/>
        <w:rPr>
          <w:u w:val="none"/>
        </w:rPr>
      </w:pPr>
      <w:r w:rsidDel="00000000" w:rsidR="00000000" w:rsidRPr="00000000">
        <w:rPr>
          <w:rtl w:val="0"/>
        </w:rPr>
        <w:t xml:space="preserve">20 Het op- en vaststellen van de gemeenschappelijke regeling</w:t>
      </w:r>
    </w:p>
    <w:p w:rsidR="00000000" w:rsidDel="00000000" w:rsidP="00000000" w:rsidRDefault="00000000" w:rsidRPr="00000000" w14:paraId="0000019F">
      <w:pPr>
        <w:numPr>
          <w:ilvl w:val="0"/>
          <w:numId w:val="22"/>
        </w:numPr>
        <w:spacing w:after="0" w:afterAutospacing="0"/>
        <w:ind w:left="720" w:hanging="360"/>
        <w:rPr>
          <w:u w:val="none"/>
        </w:rPr>
      </w:pPr>
      <w:r w:rsidDel="00000000" w:rsidR="00000000" w:rsidRPr="00000000">
        <w:rPr>
          <w:rtl w:val="0"/>
        </w:rPr>
        <w:t xml:space="preserve">21 Het benoemen van bestuursleden</w:t>
      </w:r>
    </w:p>
    <w:p w:rsidR="00000000" w:rsidDel="00000000" w:rsidP="00000000" w:rsidRDefault="00000000" w:rsidRPr="00000000" w14:paraId="000001A0">
      <w:pPr>
        <w:numPr>
          <w:ilvl w:val="0"/>
          <w:numId w:val="22"/>
        </w:numPr>
        <w:spacing w:after="0" w:afterAutospacing="0"/>
        <w:ind w:left="720" w:hanging="360"/>
        <w:rPr>
          <w:u w:val="none"/>
        </w:rPr>
      </w:pPr>
      <w:r w:rsidDel="00000000" w:rsidR="00000000" w:rsidRPr="00000000">
        <w:rPr>
          <w:rtl w:val="0"/>
        </w:rPr>
        <w:t xml:space="preserve">22 Het vaststellen van de structuur van de organisatie</w:t>
      </w:r>
    </w:p>
    <w:p w:rsidR="00000000" w:rsidDel="00000000" w:rsidP="00000000" w:rsidRDefault="00000000" w:rsidRPr="00000000" w14:paraId="000001A1">
      <w:pPr>
        <w:numPr>
          <w:ilvl w:val="0"/>
          <w:numId w:val="22"/>
        </w:numPr>
        <w:spacing w:after="0" w:afterAutospacing="0"/>
        <w:ind w:left="720" w:hanging="360"/>
        <w:rPr>
          <w:u w:val="none"/>
        </w:rPr>
      </w:pPr>
      <w:r w:rsidDel="00000000" w:rsidR="00000000" w:rsidRPr="00000000">
        <w:rPr>
          <w:rtl w:val="0"/>
        </w:rPr>
        <w:t xml:space="preserve">23 Het aanwijzen van een gemeentelijke archief- bewaarplaats/ waterschapsarchief- bewaarplaats</w:t>
      </w:r>
    </w:p>
    <w:p w:rsidR="00000000" w:rsidDel="00000000" w:rsidP="00000000" w:rsidRDefault="00000000" w:rsidRPr="00000000" w14:paraId="000001A2">
      <w:pPr>
        <w:numPr>
          <w:ilvl w:val="0"/>
          <w:numId w:val="22"/>
        </w:numPr>
        <w:spacing w:after="0" w:afterAutospacing="0"/>
        <w:ind w:left="720" w:hanging="360"/>
        <w:rPr>
          <w:u w:val="none"/>
        </w:rPr>
      </w:pPr>
      <w:r w:rsidDel="00000000" w:rsidR="00000000" w:rsidRPr="00000000">
        <w:rPr>
          <w:rtl w:val="0"/>
        </w:rPr>
        <w:t xml:space="preserve">24 Het benoemen, schorsen en ontslaan van rijks-, gemeente- en waterschapsarchivaris</w:t>
      </w:r>
    </w:p>
    <w:p w:rsidR="00000000" w:rsidDel="00000000" w:rsidP="00000000" w:rsidRDefault="00000000" w:rsidRPr="00000000" w14:paraId="000001A3">
      <w:pPr>
        <w:numPr>
          <w:ilvl w:val="0"/>
          <w:numId w:val="22"/>
        </w:numPr>
        <w:spacing w:after="0" w:afterAutospacing="0"/>
        <w:ind w:left="720" w:hanging="360"/>
        <w:rPr>
          <w:u w:val="none"/>
        </w:rPr>
      </w:pPr>
      <w:r w:rsidDel="00000000" w:rsidR="00000000" w:rsidRPr="00000000">
        <w:rPr>
          <w:rtl w:val="0"/>
        </w:rPr>
        <w:t xml:space="preserve">25 Het delegeren en mandateren van taken en bevoegdheden</w:t>
      </w:r>
    </w:p>
    <w:p w:rsidR="00000000" w:rsidDel="00000000" w:rsidP="00000000" w:rsidRDefault="00000000" w:rsidRPr="00000000" w14:paraId="000001A4">
      <w:pPr>
        <w:numPr>
          <w:ilvl w:val="0"/>
          <w:numId w:val="22"/>
        </w:numPr>
        <w:ind w:left="720" w:hanging="360"/>
        <w:rPr>
          <w:u w:val="none"/>
        </w:rPr>
      </w:pPr>
      <w:r w:rsidDel="00000000" w:rsidR="00000000" w:rsidRPr="00000000">
        <w:rPr>
          <w:rtl w:val="0"/>
        </w:rPr>
        <w:t xml:space="preserve">28 Het afsluiten van convenanten en dienstverleningsovereenkomsten Convenanten en overeenkomsten met archiefvormers zoals gemeenten/ waterschappen/ gemeenschappelijke regelingen die de directeur/hetzij een medewerker van het RHC als (gemeente)archivaris hebben benoemd en voor wie het RHC diensten levert</w:t>
      </w:r>
    </w:p>
    <w:p w:rsidR="00000000" w:rsidDel="00000000" w:rsidP="00000000" w:rsidRDefault="00000000" w:rsidRPr="00000000" w14:paraId="000001A5">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Lieuwe Zoodsma</w:t>
      </w:r>
    </w:p>
    <w:p w:rsidR="00000000" w:rsidDel="00000000" w:rsidP="00000000" w:rsidRDefault="00000000" w:rsidRPr="00000000" w14:paraId="000001A6">
      <w:pPr>
        <w:pStyle w:val="Heading2"/>
        <w:rPr/>
      </w:pPr>
      <w:bookmarkStart w:colFirst="0" w:colLast="0" w:name="_h1iko029sn2x" w:id="45"/>
      <w:bookmarkEnd w:id="45"/>
      <w:r w:rsidDel="00000000" w:rsidR="00000000" w:rsidRPr="00000000">
        <w:rPr>
          <w:rtl w:val="0"/>
        </w:rPr>
        <w:t xml:space="preserve">Bestuursoverleg / Dagelijks bestuur</w:t>
      </w:r>
    </w:p>
    <w:p w:rsidR="00000000" w:rsidDel="00000000" w:rsidP="00000000" w:rsidRDefault="00000000" w:rsidRPr="00000000" w14:paraId="000001A7">
      <w:pPr>
        <w:rPr>
          <w:b w:val="1"/>
        </w:rPr>
      </w:pPr>
      <w:r w:rsidDel="00000000" w:rsidR="00000000" w:rsidRPr="00000000">
        <w:rPr>
          <w:b w:val="1"/>
          <w:rtl w:val="0"/>
        </w:rPr>
        <w:t xml:space="preserve">Categorieën selectielijst:</w:t>
      </w:r>
      <w:r w:rsidDel="00000000" w:rsidR="00000000" w:rsidRPr="00000000">
        <w:rPr>
          <w:rtl w:val="0"/>
        </w:rPr>
        <w:t xml:space="preserve"> 2.1, 14, 15, 18.2</w:t>
        <w:br w:type="textWrapping"/>
      </w:r>
      <w:r w:rsidDel="00000000" w:rsidR="00000000" w:rsidRPr="00000000">
        <w:rPr>
          <w:b w:val="1"/>
          <w:rtl w:val="0"/>
        </w:rPr>
        <w:t xml:space="preserve">Omschrijving:</w:t>
      </w:r>
    </w:p>
    <w:p w:rsidR="00000000" w:rsidDel="00000000" w:rsidP="00000000" w:rsidRDefault="00000000" w:rsidRPr="00000000" w14:paraId="000001A8">
      <w:pPr>
        <w:numPr>
          <w:ilvl w:val="0"/>
          <w:numId w:val="8"/>
        </w:numPr>
        <w:spacing w:after="0" w:afterAutospacing="0"/>
        <w:ind w:left="720" w:hanging="360"/>
        <w:rPr>
          <w:u w:val="none"/>
        </w:rPr>
      </w:pPr>
      <w:r w:rsidDel="00000000" w:rsidR="00000000" w:rsidRPr="00000000">
        <w:rPr>
          <w:rtl w:val="0"/>
        </w:rPr>
        <w:t xml:space="preserve">2 Bestuur en Organisatie</w:t>
      </w:r>
    </w:p>
    <w:p w:rsidR="00000000" w:rsidDel="00000000" w:rsidP="00000000" w:rsidRDefault="00000000" w:rsidRPr="00000000" w14:paraId="000001A9">
      <w:pPr>
        <w:numPr>
          <w:ilvl w:val="1"/>
          <w:numId w:val="8"/>
        </w:numPr>
        <w:spacing w:after="0" w:afterAutospacing="0"/>
        <w:ind w:left="1440" w:hanging="360"/>
        <w:rPr>
          <w:u w:val="none"/>
        </w:rPr>
      </w:pPr>
      <w:r w:rsidDel="00000000" w:rsidR="00000000" w:rsidRPr="00000000">
        <w:rPr>
          <w:rtl w:val="0"/>
        </w:rPr>
        <w:t xml:space="preserve">2.1 Verslagen, inhoudende beleidsfactoren of handelingen</w:t>
      </w:r>
    </w:p>
    <w:p w:rsidR="00000000" w:rsidDel="00000000" w:rsidP="00000000" w:rsidRDefault="00000000" w:rsidRPr="00000000" w14:paraId="000001AA">
      <w:pPr>
        <w:numPr>
          <w:ilvl w:val="0"/>
          <w:numId w:val="8"/>
        </w:numPr>
        <w:spacing w:after="0" w:afterAutospacing="0"/>
        <w:ind w:left="720" w:hanging="360"/>
        <w:rPr>
          <w:u w:val="none"/>
        </w:rPr>
      </w:pPr>
      <w:r w:rsidDel="00000000" w:rsidR="00000000" w:rsidRPr="00000000">
        <w:rPr>
          <w:rtl w:val="0"/>
        </w:rPr>
        <w:t xml:space="preserve">14 Ontwikkelen, bepaling en evaluatie van beleid (voorzover dit niet in de navolgende handelingen wordt omschreven)</w:t>
      </w:r>
    </w:p>
    <w:p w:rsidR="00000000" w:rsidDel="00000000" w:rsidP="00000000" w:rsidRDefault="00000000" w:rsidRPr="00000000" w14:paraId="000001AB">
      <w:pPr>
        <w:numPr>
          <w:ilvl w:val="0"/>
          <w:numId w:val="8"/>
        </w:numPr>
        <w:spacing w:after="0" w:afterAutospacing="0"/>
        <w:ind w:left="720" w:hanging="360"/>
        <w:rPr>
          <w:u w:val="none"/>
        </w:rPr>
      </w:pPr>
      <w:r w:rsidDel="00000000" w:rsidR="00000000" w:rsidRPr="00000000">
        <w:rPr>
          <w:rtl w:val="0"/>
        </w:rPr>
        <w:t xml:space="preserve">15 Principebeslissingen en precedenten met betrekking tot de beleidsontwikkeling en taakuitvoering</w:t>
      </w:r>
    </w:p>
    <w:p w:rsidR="00000000" w:rsidDel="00000000" w:rsidP="00000000" w:rsidRDefault="00000000" w:rsidRPr="00000000" w14:paraId="000001AC">
      <w:pPr>
        <w:numPr>
          <w:ilvl w:val="0"/>
          <w:numId w:val="8"/>
        </w:numPr>
        <w:spacing w:after="0" w:afterAutospacing="0"/>
        <w:ind w:left="720" w:hanging="360"/>
        <w:rPr>
          <w:u w:val="none"/>
        </w:rPr>
      </w:pPr>
      <w:r w:rsidDel="00000000" w:rsidR="00000000" w:rsidRPr="00000000">
        <w:rPr>
          <w:rtl w:val="0"/>
        </w:rPr>
        <w:t xml:space="preserve">18 Klachten en inspraak</w:t>
      </w:r>
    </w:p>
    <w:p w:rsidR="00000000" w:rsidDel="00000000" w:rsidP="00000000" w:rsidRDefault="00000000" w:rsidRPr="00000000" w14:paraId="000001AD">
      <w:pPr>
        <w:numPr>
          <w:ilvl w:val="1"/>
          <w:numId w:val="8"/>
        </w:numPr>
        <w:ind w:left="1440" w:hanging="360"/>
        <w:rPr>
          <w:u w:val="none"/>
        </w:rPr>
      </w:pPr>
      <w:r w:rsidDel="00000000" w:rsidR="00000000" w:rsidRPr="00000000">
        <w:rPr>
          <w:rtl w:val="0"/>
        </w:rPr>
        <w:t xml:space="preserve">18.2 Deeluitmakend van een te bewaren zaak</w:t>
      </w:r>
    </w:p>
    <w:p w:rsidR="00000000" w:rsidDel="00000000" w:rsidP="00000000" w:rsidRDefault="00000000" w:rsidRPr="00000000" w14:paraId="000001AE">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Lieuwe Zoodsma</w:t>
      </w:r>
    </w:p>
    <w:p w:rsidR="00000000" w:rsidDel="00000000" w:rsidP="00000000" w:rsidRDefault="00000000" w:rsidRPr="00000000" w14:paraId="000001AF">
      <w:pPr>
        <w:pStyle w:val="Heading2"/>
        <w:rPr/>
      </w:pPr>
      <w:bookmarkStart w:colFirst="0" w:colLast="0" w:name="_ntt554ouhal7" w:id="46"/>
      <w:bookmarkEnd w:id="46"/>
      <w:r w:rsidDel="00000000" w:rsidR="00000000" w:rsidRPr="00000000">
        <w:rPr>
          <w:rtl w:val="0"/>
        </w:rPr>
        <w:t xml:space="preserve">Bezwaar- en beroepschriften</w:t>
      </w:r>
    </w:p>
    <w:p w:rsidR="00000000" w:rsidDel="00000000" w:rsidP="00000000" w:rsidRDefault="00000000" w:rsidRPr="00000000" w14:paraId="000001B0">
      <w:pPr>
        <w:rPr>
          <w:b w:val="1"/>
        </w:rPr>
      </w:pPr>
      <w:r w:rsidDel="00000000" w:rsidR="00000000" w:rsidRPr="00000000">
        <w:rPr>
          <w:b w:val="1"/>
          <w:rtl w:val="0"/>
        </w:rPr>
        <w:t xml:space="preserve">Categorieën selectielijst:</w:t>
      </w:r>
      <w:r w:rsidDel="00000000" w:rsidR="00000000" w:rsidRPr="00000000">
        <w:rPr>
          <w:rtl w:val="0"/>
        </w:rPr>
        <w:t xml:space="preserve"> 17.1</w:t>
        <w:br w:type="textWrapping"/>
      </w:r>
      <w:r w:rsidDel="00000000" w:rsidR="00000000" w:rsidRPr="00000000">
        <w:rPr>
          <w:b w:val="1"/>
          <w:rtl w:val="0"/>
        </w:rPr>
        <w:t xml:space="preserve">Omschrijving:</w:t>
      </w:r>
    </w:p>
    <w:p w:rsidR="00000000" w:rsidDel="00000000" w:rsidP="00000000" w:rsidRDefault="00000000" w:rsidRPr="00000000" w14:paraId="000001B1">
      <w:pPr>
        <w:numPr>
          <w:ilvl w:val="0"/>
          <w:numId w:val="26"/>
        </w:numPr>
        <w:spacing w:after="0" w:afterAutospacing="0"/>
        <w:ind w:left="720" w:hanging="360"/>
        <w:rPr>
          <w:u w:val="none"/>
        </w:rPr>
      </w:pPr>
      <w:r w:rsidDel="00000000" w:rsidR="00000000" w:rsidRPr="00000000">
        <w:rPr>
          <w:rtl w:val="0"/>
        </w:rPr>
        <w:t xml:space="preserve">17 Behandelen van bezwaar- en beroepschriften</w:t>
      </w:r>
    </w:p>
    <w:p w:rsidR="00000000" w:rsidDel="00000000" w:rsidP="00000000" w:rsidRDefault="00000000" w:rsidRPr="00000000" w14:paraId="000001B2">
      <w:pPr>
        <w:numPr>
          <w:ilvl w:val="1"/>
          <w:numId w:val="26"/>
        </w:numPr>
        <w:ind w:left="1440" w:hanging="360"/>
        <w:rPr>
          <w:u w:val="none"/>
        </w:rPr>
      </w:pPr>
      <w:r w:rsidDel="00000000" w:rsidR="00000000" w:rsidRPr="00000000">
        <w:rPr>
          <w:rtl w:val="0"/>
        </w:rPr>
        <w:t xml:space="preserve">17.1 Afgehandelde zaken (na onherroepelijk worden)</w:t>
      </w:r>
    </w:p>
    <w:p w:rsidR="00000000" w:rsidDel="00000000" w:rsidP="00000000" w:rsidRDefault="00000000" w:rsidRPr="00000000" w14:paraId="000001B3">
      <w:pPr>
        <w:rPr>
          <w:b w:val="1"/>
        </w:rPr>
      </w:pPr>
      <w:r w:rsidDel="00000000" w:rsidR="00000000" w:rsidRPr="00000000">
        <w:rPr>
          <w:b w:val="1"/>
          <w:rtl w:val="0"/>
        </w:rPr>
        <w:t xml:space="preserve">Opmerkingen:</w:t>
      </w:r>
    </w:p>
    <w:p w:rsidR="00000000" w:rsidDel="00000000" w:rsidP="00000000" w:rsidRDefault="00000000" w:rsidRPr="00000000" w14:paraId="000001B4">
      <w:pPr>
        <w:rPr/>
      </w:pPr>
      <w:r w:rsidDel="00000000" w:rsidR="00000000" w:rsidRPr="00000000">
        <w:rPr>
          <w:rtl w:val="0"/>
        </w:rPr>
        <w:t xml:space="preserve">Noot: Zaken die hebben geleid tot beleidsherziening, precedentwerking hebben en/of deel uitmaken van een te bewaren zaak moeten bij die zaak opgeslagen worden</w:t>
      </w:r>
    </w:p>
    <w:p w:rsidR="00000000" w:rsidDel="00000000" w:rsidP="00000000" w:rsidRDefault="00000000" w:rsidRPr="00000000" w14:paraId="000001B5">
      <w:pPr>
        <w:rPr/>
      </w:pPr>
      <w:r w:rsidDel="00000000" w:rsidR="00000000" w:rsidRPr="00000000">
        <w:rPr>
          <w:b w:val="1"/>
          <w:rtl w:val="0"/>
        </w:rPr>
        <w:t xml:space="preserve">Bewaartermijn:</w:t>
      </w:r>
      <w:r w:rsidDel="00000000" w:rsidR="00000000" w:rsidRPr="00000000">
        <w:rPr>
          <w:rtl w:val="0"/>
        </w:rPr>
        <w:t xml:space="preserve"> 3</w:t>
        <w:br w:type="textWrapping"/>
      </w:r>
      <w:r w:rsidDel="00000000" w:rsidR="00000000" w:rsidRPr="00000000">
        <w:rPr>
          <w:b w:val="1"/>
          <w:rtl w:val="0"/>
        </w:rPr>
        <w:t xml:space="preserve">Naam eindverantwoordelijke:</w:t>
      </w:r>
      <w:r w:rsidDel="00000000" w:rsidR="00000000" w:rsidRPr="00000000">
        <w:rPr>
          <w:rtl w:val="0"/>
        </w:rPr>
        <w:t xml:space="preserve"> Lieuwe Zoodsma</w:t>
      </w:r>
    </w:p>
    <w:p w:rsidR="00000000" w:rsidDel="00000000" w:rsidP="00000000" w:rsidRDefault="00000000" w:rsidRPr="00000000" w14:paraId="000001B6">
      <w:pPr>
        <w:pStyle w:val="Heading2"/>
        <w:rPr/>
      </w:pPr>
      <w:bookmarkStart w:colFirst="0" w:colLast="0" w:name="_xtnrieagcuno" w:id="47"/>
      <w:bookmarkEnd w:id="47"/>
      <w:r w:rsidDel="00000000" w:rsidR="00000000" w:rsidRPr="00000000">
        <w:rPr>
          <w:rtl w:val="0"/>
        </w:rPr>
        <w:t xml:space="preserve">Deelname samenwerkingsverbanden</w:t>
      </w:r>
    </w:p>
    <w:p w:rsidR="00000000" w:rsidDel="00000000" w:rsidP="00000000" w:rsidRDefault="00000000" w:rsidRPr="00000000" w14:paraId="000001B7">
      <w:pPr>
        <w:rPr/>
      </w:pPr>
      <w:r w:rsidDel="00000000" w:rsidR="00000000" w:rsidRPr="00000000">
        <w:rPr>
          <w:b w:val="1"/>
          <w:rtl w:val="0"/>
        </w:rPr>
        <w:t xml:space="preserve">Categorieën selectielijst:</w:t>
      </w:r>
      <w:r w:rsidDel="00000000" w:rsidR="00000000" w:rsidRPr="00000000">
        <w:rPr>
          <w:rtl w:val="0"/>
        </w:rPr>
        <w:t xml:space="preserve"> 2.3</w:t>
      </w:r>
    </w:p>
    <w:p w:rsidR="00000000" w:rsidDel="00000000" w:rsidP="00000000" w:rsidRDefault="00000000" w:rsidRPr="00000000" w14:paraId="000001B8">
      <w:pPr>
        <w:rPr>
          <w:b w:val="1"/>
        </w:rPr>
      </w:pPr>
      <w:r w:rsidDel="00000000" w:rsidR="00000000" w:rsidRPr="00000000">
        <w:rPr>
          <w:b w:val="1"/>
          <w:rtl w:val="0"/>
        </w:rPr>
        <w:t xml:space="preserve">Omschrijving:</w:t>
      </w:r>
    </w:p>
    <w:p w:rsidR="00000000" w:rsidDel="00000000" w:rsidP="00000000" w:rsidRDefault="00000000" w:rsidRPr="00000000" w14:paraId="000001B9">
      <w:pPr>
        <w:numPr>
          <w:ilvl w:val="0"/>
          <w:numId w:val="25"/>
        </w:numPr>
        <w:spacing w:after="0" w:afterAutospacing="0"/>
        <w:ind w:left="720" w:hanging="360"/>
        <w:rPr>
          <w:u w:val="none"/>
        </w:rPr>
      </w:pPr>
      <w:r w:rsidDel="00000000" w:rsidR="00000000" w:rsidRPr="00000000">
        <w:rPr>
          <w:rtl w:val="0"/>
        </w:rPr>
        <w:t xml:space="preserve">2 Verslaglegging</w:t>
      </w:r>
    </w:p>
    <w:p w:rsidR="00000000" w:rsidDel="00000000" w:rsidP="00000000" w:rsidRDefault="00000000" w:rsidRPr="00000000" w14:paraId="000001BA">
      <w:pPr>
        <w:numPr>
          <w:ilvl w:val="1"/>
          <w:numId w:val="25"/>
        </w:numPr>
        <w:ind w:left="1440" w:hanging="360"/>
        <w:rPr>
          <w:u w:val="none"/>
        </w:rPr>
      </w:pPr>
      <w:r w:rsidDel="00000000" w:rsidR="00000000" w:rsidRPr="00000000">
        <w:rPr>
          <w:rtl w:val="0"/>
        </w:rPr>
        <w:t xml:space="preserve">2.3 Verslagen van interdisciplinaire samenwerkingsverbanden waarvan het secretariaat bij het RHC berust.</w:t>
      </w:r>
    </w:p>
    <w:p w:rsidR="00000000" w:rsidDel="00000000" w:rsidP="00000000" w:rsidRDefault="00000000" w:rsidRPr="00000000" w14:paraId="000001BB">
      <w:pPr>
        <w:rPr>
          <w:b w:val="1"/>
        </w:rPr>
      </w:pPr>
      <w:r w:rsidDel="00000000" w:rsidR="00000000" w:rsidRPr="00000000">
        <w:rPr>
          <w:b w:val="1"/>
          <w:rtl w:val="0"/>
        </w:rPr>
        <w:t xml:space="preserve">Opmerkingen:</w:t>
      </w:r>
    </w:p>
    <w:p w:rsidR="00000000" w:rsidDel="00000000" w:rsidP="00000000" w:rsidRDefault="00000000" w:rsidRPr="00000000" w14:paraId="000001BC">
      <w:pPr>
        <w:rPr/>
      </w:pPr>
      <w:r w:rsidDel="00000000" w:rsidR="00000000" w:rsidRPr="00000000">
        <w:rPr>
          <w:rtl w:val="0"/>
        </w:rPr>
        <w:t xml:space="preserve">Bijvoorbeeld de commissie archieven professoren in de wiskunde</w:t>
      </w:r>
    </w:p>
    <w:p w:rsidR="00000000" w:rsidDel="00000000" w:rsidP="00000000" w:rsidRDefault="00000000" w:rsidRPr="00000000" w14:paraId="000001BD">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Lieuwe Zoodsma</w:t>
      </w:r>
    </w:p>
    <w:p w:rsidR="00000000" w:rsidDel="00000000" w:rsidP="00000000" w:rsidRDefault="00000000" w:rsidRPr="00000000" w14:paraId="000001BE">
      <w:pPr>
        <w:pStyle w:val="Heading2"/>
        <w:rPr/>
      </w:pPr>
      <w:bookmarkStart w:colFirst="0" w:colLast="0" w:name="_odk3oet2he2c" w:id="48"/>
      <w:bookmarkEnd w:id="48"/>
      <w:r w:rsidDel="00000000" w:rsidR="00000000" w:rsidRPr="00000000">
        <w:rPr>
          <w:rtl w:val="0"/>
        </w:rPr>
        <w:t xml:space="preserve">Meerjarig programma</w:t>
      </w:r>
    </w:p>
    <w:p w:rsidR="00000000" w:rsidDel="00000000" w:rsidP="00000000" w:rsidRDefault="00000000" w:rsidRPr="00000000" w14:paraId="000001BF">
      <w:pPr>
        <w:rPr/>
      </w:pPr>
      <w:r w:rsidDel="00000000" w:rsidR="00000000" w:rsidRPr="00000000">
        <w:rPr>
          <w:b w:val="1"/>
          <w:rtl w:val="0"/>
        </w:rPr>
        <w:t xml:space="preserve">Categorieën selectielijst:</w:t>
      </w:r>
      <w:r w:rsidDel="00000000" w:rsidR="00000000" w:rsidRPr="00000000">
        <w:rPr>
          <w:rtl w:val="0"/>
        </w:rPr>
        <w:t xml:space="preserve"> 11.2, 14</w:t>
      </w:r>
    </w:p>
    <w:p w:rsidR="00000000" w:rsidDel="00000000" w:rsidP="00000000" w:rsidRDefault="00000000" w:rsidRPr="00000000" w14:paraId="000001C0">
      <w:pPr>
        <w:rPr>
          <w:b w:val="1"/>
        </w:rPr>
      </w:pPr>
      <w:r w:rsidDel="00000000" w:rsidR="00000000" w:rsidRPr="00000000">
        <w:rPr>
          <w:b w:val="1"/>
          <w:rtl w:val="0"/>
        </w:rPr>
        <w:t xml:space="preserve">Omschrijving:</w:t>
      </w:r>
    </w:p>
    <w:p w:rsidR="00000000" w:rsidDel="00000000" w:rsidP="00000000" w:rsidRDefault="00000000" w:rsidRPr="00000000" w14:paraId="000001C1">
      <w:pPr>
        <w:numPr>
          <w:ilvl w:val="0"/>
          <w:numId w:val="60"/>
        </w:numPr>
        <w:spacing w:after="0" w:afterAutospacing="0"/>
        <w:ind w:left="720" w:hanging="360"/>
        <w:rPr>
          <w:u w:val="none"/>
        </w:rPr>
      </w:pPr>
      <w:r w:rsidDel="00000000" w:rsidR="00000000" w:rsidRPr="00000000">
        <w:rPr>
          <w:rtl w:val="0"/>
        </w:rPr>
        <w:t xml:space="preserve">11 Regelgeving door derden c.q. andere organen opgesteld</w:t>
      </w:r>
    </w:p>
    <w:p w:rsidR="00000000" w:rsidDel="00000000" w:rsidP="00000000" w:rsidRDefault="00000000" w:rsidRPr="00000000" w14:paraId="000001C2">
      <w:pPr>
        <w:numPr>
          <w:ilvl w:val="1"/>
          <w:numId w:val="60"/>
        </w:numPr>
        <w:spacing w:after="0" w:afterAutospacing="0"/>
        <w:ind w:left="1440" w:hanging="360"/>
        <w:rPr>
          <w:u w:val="none"/>
        </w:rPr>
      </w:pPr>
      <w:r w:rsidDel="00000000" w:rsidR="00000000" w:rsidRPr="00000000">
        <w:rPr>
          <w:rtl w:val="0"/>
        </w:rPr>
        <w:t xml:space="preserve">11.2 Voorschriften/richtlijnen, die deel uitmaken van en van belang zijn voor de kennis van een (te bewaren) zaak waarop zij van toepassing waren</w:t>
      </w:r>
    </w:p>
    <w:p w:rsidR="00000000" w:rsidDel="00000000" w:rsidP="00000000" w:rsidRDefault="00000000" w:rsidRPr="00000000" w14:paraId="000001C3">
      <w:pPr>
        <w:numPr>
          <w:ilvl w:val="0"/>
          <w:numId w:val="60"/>
        </w:numPr>
        <w:ind w:left="720" w:hanging="360"/>
        <w:rPr>
          <w:u w:val="none"/>
        </w:rPr>
      </w:pPr>
      <w:r w:rsidDel="00000000" w:rsidR="00000000" w:rsidRPr="00000000">
        <w:rPr>
          <w:rtl w:val="0"/>
        </w:rPr>
        <w:t xml:space="preserve">14 Ontwikkelen, bepaling en evaluatie van beleid (voorzover dit niet in de navolgende handelingen wordt omschreven)</w:t>
      </w:r>
    </w:p>
    <w:p w:rsidR="00000000" w:rsidDel="00000000" w:rsidP="00000000" w:rsidRDefault="00000000" w:rsidRPr="00000000" w14:paraId="000001C4">
      <w:pPr>
        <w:rPr/>
      </w:pPr>
      <w:r w:rsidDel="00000000" w:rsidR="00000000" w:rsidRPr="00000000">
        <w:rPr>
          <w:b w:val="1"/>
          <w:rtl w:val="0"/>
        </w:rPr>
        <w:t xml:space="preserve">Bewaartermijn:</w:t>
      </w:r>
      <w:r w:rsidDel="00000000" w:rsidR="00000000" w:rsidRPr="00000000">
        <w:rPr>
          <w:rtl w:val="0"/>
        </w:rPr>
        <w:t xml:space="preserve"> B</w:t>
      </w:r>
    </w:p>
    <w:p w:rsidR="00000000" w:rsidDel="00000000" w:rsidP="00000000" w:rsidRDefault="00000000" w:rsidRPr="00000000" w14:paraId="000001C5">
      <w:pPr>
        <w:rPr/>
      </w:pPr>
      <w:r w:rsidDel="00000000" w:rsidR="00000000" w:rsidRPr="00000000">
        <w:rPr>
          <w:b w:val="1"/>
          <w:rtl w:val="0"/>
        </w:rPr>
        <w:t xml:space="preserve">Naam eindverantwoordelijke:</w:t>
      </w:r>
      <w:r w:rsidDel="00000000" w:rsidR="00000000" w:rsidRPr="00000000">
        <w:rPr>
          <w:rtl w:val="0"/>
        </w:rPr>
        <w:t xml:space="preserve"> Lieuwe Zoodsma</w:t>
      </w:r>
    </w:p>
    <w:p w:rsidR="00000000" w:rsidDel="00000000" w:rsidP="00000000" w:rsidRDefault="00000000" w:rsidRPr="00000000" w14:paraId="000001C6">
      <w:pPr>
        <w:pStyle w:val="Heading2"/>
        <w:rPr/>
      </w:pPr>
      <w:bookmarkStart w:colFirst="0" w:colLast="0" w:name="_cp2tnw1kcfr7" w:id="49"/>
      <w:bookmarkEnd w:id="49"/>
      <w:r w:rsidDel="00000000" w:rsidR="00000000" w:rsidRPr="00000000">
        <w:rPr>
          <w:rtl w:val="0"/>
        </w:rPr>
        <w:t xml:space="preserve">MT</w:t>
      </w:r>
    </w:p>
    <w:p w:rsidR="00000000" w:rsidDel="00000000" w:rsidP="00000000" w:rsidRDefault="00000000" w:rsidRPr="00000000" w14:paraId="000001C7">
      <w:pPr>
        <w:rPr>
          <w:b w:val="1"/>
        </w:rPr>
      </w:pPr>
      <w:r w:rsidDel="00000000" w:rsidR="00000000" w:rsidRPr="00000000">
        <w:rPr>
          <w:b w:val="1"/>
          <w:rtl w:val="0"/>
        </w:rPr>
        <w:t xml:space="preserve">Categorieën selectielijst:</w:t>
      </w:r>
      <w:r w:rsidDel="00000000" w:rsidR="00000000" w:rsidRPr="00000000">
        <w:rPr>
          <w:rtl w:val="0"/>
        </w:rPr>
        <w:t xml:space="preserve"> 13, 14, 15, 18.2</w:t>
        <w:br w:type="textWrapping"/>
      </w:r>
      <w:r w:rsidDel="00000000" w:rsidR="00000000" w:rsidRPr="00000000">
        <w:rPr>
          <w:b w:val="1"/>
          <w:rtl w:val="0"/>
        </w:rPr>
        <w:t xml:space="preserve">Omschrijving:</w:t>
      </w:r>
    </w:p>
    <w:p w:rsidR="00000000" w:rsidDel="00000000" w:rsidP="00000000" w:rsidRDefault="00000000" w:rsidRPr="00000000" w14:paraId="000001C8">
      <w:pPr>
        <w:numPr>
          <w:ilvl w:val="0"/>
          <w:numId w:val="24"/>
        </w:numPr>
        <w:spacing w:after="0" w:afterAutospacing="0"/>
        <w:ind w:left="720" w:hanging="360"/>
        <w:rPr>
          <w:u w:val="none"/>
        </w:rPr>
      </w:pPr>
      <w:r w:rsidDel="00000000" w:rsidR="00000000" w:rsidRPr="00000000">
        <w:rPr>
          <w:rtl w:val="0"/>
        </w:rPr>
        <w:t xml:space="preserve">13 Interne regelgeving - Dienstorders, instructies, regelingen, (dienst)voorschriften e.d.</w:t>
      </w:r>
    </w:p>
    <w:p w:rsidR="00000000" w:rsidDel="00000000" w:rsidP="00000000" w:rsidRDefault="00000000" w:rsidRPr="00000000" w14:paraId="000001C9">
      <w:pPr>
        <w:numPr>
          <w:ilvl w:val="0"/>
          <w:numId w:val="24"/>
        </w:numPr>
        <w:spacing w:after="0" w:afterAutospacing="0"/>
        <w:ind w:left="720" w:hanging="360"/>
        <w:rPr>
          <w:u w:val="none"/>
        </w:rPr>
      </w:pPr>
      <w:r w:rsidDel="00000000" w:rsidR="00000000" w:rsidRPr="00000000">
        <w:rPr>
          <w:rtl w:val="0"/>
        </w:rPr>
        <w:t xml:space="preserve">14 Ontwikkelen, bepaling en evaluatie van beleid (voorzover dit niet in de navolgende handelingen wordt omschreven)</w:t>
      </w:r>
    </w:p>
    <w:p w:rsidR="00000000" w:rsidDel="00000000" w:rsidP="00000000" w:rsidRDefault="00000000" w:rsidRPr="00000000" w14:paraId="000001CA">
      <w:pPr>
        <w:numPr>
          <w:ilvl w:val="0"/>
          <w:numId w:val="24"/>
        </w:numPr>
        <w:spacing w:after="0" w:afterAutospacing="0"/>
        <w:ind w:left="720" w:hanging="360"/>
        <w:rPr>
          <w:u w:val="none"/>
        </w:rPr>
      </w:pPr>
      <w:r w:rsidDel="00000000" w:rsidR="00000000" w:rsidRPr="00000000">
        <w:rPr>
          <w:rtl w:val="0"/>
        </w:rPr>
        <w:t xml:space="preserve">15 Principebeslissingen en precedenten met betrekking tot de beleidsontwikkeling en taakuitvoering</w:t>
      </w:r>
    </w:p>
    <w:p w:rsidR="00000000" w:rsidDel="00000000" w:rsidP="00000000" w:rsidRDefault="00000000" w:rsidRPr="00000000" w14:paraId="000001CB">
      <w:pPr>
        <w:numPr>
          <w:ilvl w:val="0"/>
          <w:numId w:val="24"/>
        </w:numPr>
        <w:spacing w:after="0" w:afterAutospacing="0"/>
        <w:ind w:left="720" w:hanging="360"/>
        <w:rPr>
          <w:u w:val="none"/>
        </w:rPr>
      </w:pPr>
      <w:r w:rsidDel="00000000" w:rsidR="00000000" w:rsidRPr="00000000">
        <w:rPr>
          <w:rtl w:val="0"/>
        </w:rPr>
        <w:t xml:space="preserve">18 Klachten en inspraak</w:t>
      </w:r>
    </w:p>
    <w:p w:rsidR="00000000" w:rsidDel="00000000" w:rsidP="00000000" w:rsidRDefault="00000000" w:rsidRPr="00000000" w14:paraId="000001CC">
      <w:pPr>
        <w:numPr>
          <w:ilvl w:val="1"/>
          <w:numId w:val="24"/>
        </w:numPr>
        <w:ind w:left="1440" w:hanging="360"/>
        <w:rPr>
          <w:u w:val="none"/>
        </w:rPr>
      </w:pPr>
      <w:r w:rsidDel="00000000" w:rsidR="00000000" w:rsidRPr="00000000">
        <w:rPr>
          <w:rtl w:val="0"/>
        </w:rPr>
        <w:t xml:space="preserve">18.2 Deeluitmakend van een te bewaren zaak</w:t>
      </w:r>
    </w:p>
    <w:p w:rsidR="00000000" w:rsidDel="00000000" w:rsidP="00000000" w:rsidRDefault="00000000" w:rsidRPr="00000000" w14:paraId="000001CD">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Lieuwe Zoodsma</w:t>
      </w:r>
    </w:p>
    <w:p w:rsidR="00000000" w:rsidDel="00000000" w:rsidP="00000000" w:rsidRDefault="00000000" w:rsidRPr="00000000" w14:paraId="000001CE">
      <w:pPr>
        <w:pStyle w:val="Heading2"/>
        <w:rPr/>
      </w:pPr>
      <w:bookmarkStart w:colFirst="0" w:colLast="0" w:name="_pwy1r7g5ttom" w:id="50"/>
      <w:bookmarkEnd w:id="50"/>
      <w:r w:rsidDel="00000000" w:rsidR="00000000" w:rsidRPr="00000000">
        <w:rPr>
          <w:rtl w:val="0"/>
        </w:rPr>
        <w:t xml:space="preserve">Personeel en organisatie / Arbeidsvoorwaarden en regelingen</w:t>
      </w:r>
    </w:p>
    <w:p w:rsidR="00000000" w:rsidDel="00000000" w:rsidP="00000000" w:rsidRDefault="00000000" w:rsidRPr="00000000" w14:paraId="000001CF">
      <w:pPr>
        <w:rPr>
          <w:b w:val="1"/>
        </w:rPr>
      </w:pPr>
      <w:r w:rsidDel="00000000" w:rsidR="00000000" w:rsidRPr="00000000">
        <w:rPr>
          <w:b w:val="1"/>
          <w:rtl w:val="0"/>
        </w:rPr>
        <w:t xml:space="preserve">Categorieën selectielijst:</w:t>
      </w:r>
      <w:r w:rsidDel="00000000" w:rsidR="00000000" w:rsidRPr="00000000">
        <w:rPr>
          <w:rtl w:val="0"/>
        </w:rPr>
        <w:t xml:space="preserve"> 40.1</w:t>
        <w:br w:type="textWrapping"/>
      </w:r>
      <w:r w:rsidDel="00000000" w:rsidR="00000000" w:rsidRPr="00000000">
        <w:rPr>
          <w:b w:val="1"/>
          <w:rtl w:val="0"/>
        </w:rPr>
        <w:t xml:space="preserve">Omschrijving:</w:t>
      </w:r>
    </w:p>
    <w:p w:rsidR="00000000" w:rsidDel="00000000" w:rsidP="00000000" w:rsidRDefault="00000000" w:rsidRPr="00000000" w14:paraId="000001D0">
      <w:pPr>
        <w:numPr>
          <w:ilvl w:val="0"/>
          <w:numId w:val="13"/>
        </w:numPr>
        <w:ind w:left="720" w:hanging="360"/>
        <w:rPr>
          <w:u w:val="none"/>
        </w:rPr>
      </w:pPr>
      <w:r w:rsidDel="00000000" w:rsidR="00000000" w:rsidRPr="00000000">
        <w:rPr>
          <w:rtl w:val="0"/>
        </w:rPr>
        <w:t xml:space="preserve">40.1 Rechtspositie en arbeidsvoorwaarden</w:t>
      </w:r>
    </w:p>
    <w:p w:rsidR="00000000" w:rsidDel="00000000" w:rsidP="00000000" w:rsidRDefault="00000000" w:rsidRPr="00000000" w14:paraId="000001D1">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Lieuwe Zoodsma</w:t>
      </w:r>
    </w:p>
    <w:p w:rsidR="00000000" w:rsidDel="00000000" w:rsidP="00000000" w:rsidRDefault="00000000" w:rsidRPr="00000000" w14:paraId="000001D2">
      <w:pPr>
        <w:pStyle w:val="Heading2"/>
        <w:rPr/>
      </w:pPr>
      <w:bookmarkStart w:colFirst="0" w:colLast="0" w:name="_kidxw49cjjkx" w:id="51"/>
      <w:bookmarkEnd w:id="51"/>
      <w:r w:rsidDel="00000000" w:rsidR="00000000" w:rsidRPr="00000000">
        <w:rPr>
          <w:rtl w:val="0"/>
        </w:rPr>
        <w:t xml:space="preserve">Salarissen en vergoedingen</w:t>
      </w:r>
    </w:p>
    <w:p w:rsidR="00000000" w:rsidDel="00000000" w:rsidP="00000000" w:rsidRDefault="00000000" w:rsidRPr="00000000" w14:paraId="000001D3">
      <w:pPr>
        <w:rPr>
          <w:b w:val="1"/>
        </w:rPr>
      </w:pPr>
      <w:r w:rsidDel="00000000" w:rsidR="00000000" w:rsidRPr="00000000">
        <w:rPr>
          <w:b w:val="1"/>
          <w:rtl w:val="0"/>
        </w:rPr>
        <w:t xml:space="preserve">Categorieën selectielijst:</w:t>
      </w:r>
      <w:r w:rsidDel="00000000" w:rsidR="00000000" w:rsidRPr="00000000">
        <w:rPr>
          <w:rtl w:val="0"/>
        </w:rPr>
        <w:t xml:space="preserve"> 39.1.b, 41.2, 43</w:t>
        <w:br w:type="textWrapping"/>
      </w:r>
      <w:r w:rsidDel="00000000" w:rsidR="00000000" w:rsidRPr="00000000">
        <w:rPr>
          <w:b w:val="1"/>
          <w:rtl w:val="0"/>
        </w:rPr>
        <w:t xml:space="preserve">Omschrijving:</w:t>
      </w:r>
    </w:p>
    <w:p w:rsidR="00000000" w:rsidDel="00000000" w:rsidP="00000000" w:rsidRDefault="00000000" w:rsidRPr="00000000" w14:paraId="000001D4">
      <w:pPr>
        <w:numPr>
          <w:ilvl w:val="0"/>
          <w:numId w:val="46"/>
        </w:numPr>
        <w:spacing w:after="0" w:afterAutospacing="0"/>
        <w:ind w:left="720" w:hanging="360"/>
        <w:rPr>
          <w:u w:val="none"/>
        </w:rPr>
      </w:pPr>
      <w:r w:rsidDel="00000000" w:rsidR="00000000" w:rsidRPr="00000000">
        <w:rPr>
          <w:rtl w:val="0"/>
        </w:rPr>
        <w:t xml:space="preserve">39 Het vastleggen van gegevens van individuele personeelsleden</w:t>
      </w:r>
    </w:p>
    <w:p w:rsidR="00000000" w:rsidDel="00000000" w:rsidP="00000000" w:rsidRDefault="00000000" w:rsidRPr="00000000" w14:paraId="000001D5">
      <w:pPr>
        <w:numPr>
          <w:ilvl w:val="1"/>
          <w:numId w:val="46"/>
        </w:numPr>
        <w:spacing w:after="0" w:afterAutospacing="0"/>
        <w:ind w:left="1440" w:hanging="360"/>
        <w:rPr>
          <w:u w:val="none"/>
        </w:rPr>
      </w:pPr>
      <w:r w:rsidDel="00000000" w:rsidR="00000000" w:rsidRPr="00000000">
        <w:rPr>
          <w:rtl w:val="0"/>
        </w:rPr>
        <w:t xml:space="preserve">39.1.b "Stukken waarvan bewaring tot het einde dienstverband niet noodzakelijk</w:t>
      </w:r>
    </w:p>
    <w:p w:rsidR="00000000" w:rsidDel="00000000" w:rsidP="00000000" w:rsidRDefault="00000000" w:rsidRPr="00000000" w14:paraId="000001D6">
      <w:pPr>
        <w:numPr>
          <w:ilvl w:val="1"/>
          <w:numId w:val="46"/>
        </w:numPr>
        <w:spacing w:after="0" w:afterAutospacing="0"/>
        <w:ind w:left="1440" w:hanging="360"/>
        <w:rPr>
          <w:u w:val="none"/>
        </w:rPr>
      </w:pPr>
      <w:r w:rsidDel="00000000" w:rsidR="00000000" w:rsidRPr="00000000">
        <w:rPr>
          <w:rtl w:val="0"/>
        </w:rPr>
        <w:t xml:space="preserve">b. Overige (o.m. in verband met financiële consequenties)"</w:t>
      </w:r>
    </w:p>
    <w:p w:rsidR="00000000" w:rsidDel="00000000" w:rsidP="00000000" w:rsidRDefault="00000000" w:rsidRPr="00000000" w14:paraId="000001D7">
      <w:pPr>
        <w:numPr>
          <w:ilvl w:val="0"/>
          <w:numId w:val="46"/>
        </w:numPr>
        <w:spacing w:after="0" w:afterAutospacing="0"/>
        <w:ind w:left="720" w:hanging="360"/>
        <w:rPr>
          <w:u w:val="none"/>
        </w:rPr>
      </w:pPr>
      <w:r w:rsidDel="00000000" w:rsidR="00000000" w:rsidRPr="00000000">
        <w:rPr>
          <w:rtl w:val="0"/>
        </w:rPr>
        <w:t xml:space="preserve">41.2 Regelingen verlof, vakanties, arbeidsduur, gratificaties, salaristoeslagen tegemoetkomingen</w:t>
      </w:r>
    </w:p>
    <w:p w:rsidR="00000000" w:rsidDel="00000000" w:rsidP="00000000" w:rsidRDefault="00000000" w:rsidRPr="00000000" w14:paraId="000001D8">
      <w:pPr>
        <w:numPr>
          <w:ilvl w:val="0"/>
          <w:numId w:val="46"/>
        </w:numPr>
        <w:ind w:left="720" w:hanging="360"/>
        <w:rPr>
          <w:u w:val="none"/>
        </w:rPr>
      </w:pPr>
      <w:r w:rsidDel="00000000" w:rsidR="00000000" w:rsidRPr="00000000">
        <w:rPr>
          <w:rtl w:val="0"/>
        </w:rPr>
        <w:t xml:space="preserve">43 Het voeren van de salarisadministratie</w:t>
      </w:r>
    </w:p>
    <w:p w:rsidR="00000000" w:rsidDel="00000000" w:rsidP="00000000" w:rsidRDefault="00000000" w:rsidRPr="00000000" w14:paraId="000001D9">
      <w:pPr>
        <w:rPr/>
      </w:pPr>
      <w:r w:rsidDel="00000000" w:rsidR="00000000" w:rsidRPr="00000000">
        <w:rPr>
          <w:b w:val="1"/>
          <w:rtl w:val="0"/>
        </w:rPr>
        <w:t xml:space="preserve">Bewaartermijn:</w:t>
      </w:r>
      <w:r w:rsidDel="00000000" w:rsidR="00000000" w:rsidRPr="00000000">
        <w:rPr>
          <w:rtl w:val="0"/>
        </w:rPr>
        <w:t xml:space="preserve"> 7</w:t>
        <w:br w:type="textWrapping"/>
      </w:r>
      <w:r w:rsidDel="00000000" w:rsidR="00000000" w:rsidRPr="00000000">
        <w:rPr>
          <w:b w:val="1"/>
          <w:rtl w:val="0"/>
        </w:rPr>
        <w:t xml:space="preserve">Naam eindverantwoordelijke:</w:t>
      </w:r>
      <w:r w:rsidDel="00000000" w:rsidR="00000000" w:rsidRPr="00000000">
        <w:rPr>
          <w:rtl w:val="0"/>
        </w:rPr>
        <w:t xml:space="preserve"> Lieuwe Zoodsma</w:t>
      </w:r>
    </w:p>
    <w:p w:rsidR="00000000" w:rsidDel="00000000" w:rsidP="00000000" w:rsidRDefault="00000000" w:rsidRPr="00000000" w14:paraId="000001DA">
      <w:pPr>
        <w:pStyle w:val="Heading1"/>
        <w:rPr/>
      </w:pPr>
      <w:bookmarkStart w:colFirst="0" w:colLast="0" w:name="_xtfrfuoqhcga" w:id="52"/>
      <w:bookmarkEnd w:id="52"/>
      <w:r w:rsidDel="00000000" w:rsidR="00000000" w:rsidRPr="00000000">
        <w:rPr>
          <w:rtl w:val="0"/>
        </w:rPr>
        <w:t xml:space="preserve">Ondernemingsraad</w:t>
      </w:r>
    </w:p>
    <w:p w:rsidR="00000000" w:rsidDel="00000000" w:rsidP="00000000" w:rsidRDefault="00000000" w:rsidRPr="00000000" w14:paraId="000001DB">
      <w:pPr>
        <w:pStyle w:val="Heading2"/>
        <w:rPr/>
      </w:pPr>
      <w:bookmarkStart w:colFirst="0" w:colLast="0" w:name="_6x2l89b0jamc" w:id="53"/>
      <w:bookmarkEnd w:id="53"/>
      <w:r w:rsidDel="00000000" w:rsidR="00000000" w:rsidRPr="00000000">
        <w:rPr>
          <w:rtl w:val="0"/>
        </w:rPr>
        <w:t xml:space="preserve">Ondernemingsraad</w:t>
      </w:r>
    </w:p>
    <w:p w:rsidR="00000000" w:rsidDel="00000000" w:rsidP="00000000" w:rsidRDefault="00000000" w:rsidRPr="00000000" w14:paraId="000001DC">
      <w:pPr>
        <w:rPr>
          <w:b w:val="1"/>
        </w:rPr>
      </w:pPr>
      <w:r w:rsidDel="00000000" w:rsidR="00000000" w:rsidRPr="00000000">
        <w:rPr>
          <w:b w:val="1"/>
          <w:rtl w:val="0"/>
        </w:rPr>
        <w:t xml:space="preserve">Categorieën selectielijst:</w:t>
      </w:r>
      <w:r w:rsidDel="00000000" w:rsidR="00000000" w:rsidRPr="00000000">
        <w:rPr>
          <w:rtl w:val="0"/>
        </w:rPr>
        <w:t xml:space="preserve"> 44</w:t>
        <w:br w:type="textWrapping"/>
      </w:r>
      <w:r w:rsidDel="00000000" w:rsidR="00000000" w:rsidRPr="00000000">
        <w:rPr>
          <w:b w:val="1"/>
          <w:rtl w:val="0"/>
        </w:rPr>
        <w:t xml:space="preserve">Omschrijving:</w:t>
      </w:r>
    </w:p>
    <w:p w:rsidR="00000000" w:rsidDel="00000000" w:rsidP="00000000" w:rsidRDefault="00000000" w:rsidRPr="00000000" w14:paraId="000001DD">
      <w:pPr>
        <w:numPr>
          <w:ilvl w:val="0"/>
          <w:numId w:val="59"/>
        </w:numPr>
        <w:spacing w:after="0" w:afterAutospacing="0"/>
        <w:ind w:left="720" w:hanging="360"/>
        <w:rPr>
          <w:u w:val="none"/>
        </w:rPr>
      </w:pPr>
      <w:r w:rsidDel="00000000" w:rsidR="00000000" w:rsidRPr="00000000">
        <w:rPr>
          <w:rtl w:val="0"/>
        </w:rPr>
        <w:t xml:space="preserve">44 Het uitoefenen van het medezeggenschapsbeleid</w:t>
      </w:r>
    </w:p>
    <w:p w:rsidR="00000000" w:rsidDel="00000000" w:rsidP="00000000" w:rsidRDefault="00000000" w:rsidRPr="00000000" w14:paraId="000001DE">
      <w:pPr>
        <w:numPr>
          <w:ilvl w:val="0"/>
          <w:numId w:val="59"/>
        </w:numPr>
        <w:spacing w:after="0" w:afterAutospacing="0"/>
        <w:ind w:left="720" w:hanging="360"/>
        <w:rPr>
          <w:u w:val="none"/>
        </w:rPr>
      </w:pPr>
      <w:r w:rsidDel="00000000" w:rsidR="00000000" w:rsidRPr="00000000">
        <w:rPr>
          <w:rtl w:val="0"/>
        </w:rPr>
        <w:t xml:space="preserve">44.1 Jaarverslag van de OR</w:t>
      </w:r>
    </w:p>
    <w:p w:rsidR="00000000" w:rsidDel="00000000" w:rsidP="00000000" w:rsidRDefault="00000000" w:rsidRPr="00000000" w14:paraId="000001DF">
      <w:pPr>
        <w:numPr>
          <w:ilvl w:val="0"/>
          <w:numId w:val="59"/>
        </w:numPr>
        <w:spacing w:after="0" w:afterAutospacing="0"/>
        <w:ind w:left="720" w:hanging="360"/>
        <w:rPr>
          <w:u w:val="none"/>
        </w:rPr>
      </w:pPr>
      <w:r w:rsidDel="00000000" w:rsidR="00000000" w:rsidRPr="00000000">
        <w:rPr>
          <w:rtl w:val="0"/>
        </w:rPr>
        <w:t xml:space="preserve">44.2 Besluiten (ook instemming) en adviezen</w:t>
      </w:r>
    </w:p>
    <w:p w:rsidR="00000000" w:rsidDel="00000000" w:rsidP="00000000" w:rsidRDefault="00000000" w:rsidRPr="00000000" w14:paraId="000001E0">
      <w:pPr>
        <w:numPr>
          <w:ilvl w:val="0"/>
          <w:numId w:val="59"/>
        </w:numPr>
        <w:spacing w:after="0" w:afterAutospacing="0"/>
        <w:ind w:left="720" w:hanging="360"/>
        <w:rPr>
          <w:u w:val="none"/>
        </w:rPr>
      </w:pPr>
      <w:r w:rsidDel="00000000" w:rsidR="00000000" w:rsidRPr="00000000">
        <w:rPr>
          <w:rtl w:val="0"/>
        </w:rPr>
        <w:t xml:space="preserve">44.3 Convenant en reglementen</w:t>
      </w:r>
    </w:p>
    <w:p w:rsidR="00000000" w:rsidDel="00000000" w:rsidP="00000000" w:rsidRDefault="00000000" w:rsidRPr="00000000" w14:paraId="000001E1">
      <w:pPr>
        <w:numPr>
          <w:ilvl w:val="0"/>
          <w:numId w:val="59"/>
        </w:numPr>
        <w:ind w:left="720" w:hanging="360"/>
        <w:rPr>
          <w:u w:val="none"/>
        </w:rPr>
      </w:pPr>
      <w:r w:rsidDel="00000000" w:rsidR="00000000" w:rsidRPr="00000000">
        <w:rPr>
          <w:rtl w:val="0"/>
        </w:rPr>
        <w:t xml:space="preserve">44.4 Samenstelling van de OR</w:t>
      </w:r>
    </w:p>
    <w:p w:rsidR="00000000" w:rsidDel="00000000" w:rsidP="00000000" w:rsidRDefault="00000000" w:rsidRPr="00000000" w14:paraId="000001E2">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Harco Gorter</w:t>
      </w:r>
    </w:p>
    <w:p w:rsidR="00000000" w:rsidDel="00000000" w:rsidP="00000000" w:rsidRDefault="00000000" w:rsidRPr="00000000" w14:paraId="000001E3">
      <w:pPr>
        <w:pStyle w:val="Heading1"/>
        <w:rPr/>
      </w:pPr>
      <w:bookmarkStart w:colFirst="0" w:colLast="0" w:name="_wwnpjuijoy25" w:id="54"/>
      <w:bookmarkEnd w:id="54"/>
      <w:r w:rsidDel="00000000" w:rsidR="00000000" w:rsidRPr="00000000">
        <w:rPr>
          <w:rtl w:val="0"/>
        </w:rPr>
        <w:t xml:space="preserve">Publiek</w:t>
      </w:r>
    </w:p>
    <w:p w:rsidR="00000000" w:rsidDel="00000000" w:rsidP="00000000" w:rsidRDefault="00000000" w:rsidRPr="00000000" w14:paraId="000001E4">
      <w:pPr>
        <w:pStyle w:val="Heading2"/>
        <w:rPr/>
      </w:pPr>
      <w:bookmarkStart w:colFirst="0" w:colLast="0" w:name="_8ilv4sgg5ls4" w:id="55"/>
      <w:bookmarkEnd w:id="55"/>
      <w:r w:rsidDel="00000000" w:rsidR="00000000" w:rsidRPr="00000000">
        <w:rPr>
          <w:rtl w:val="0"/>
        </w:rPr>
        <w:t xml:space="preserve">Beleid Publiek</w:t>
      </w:r>
    </w:p>
    <w:p w:rsidR="00000000" w:rsidDel="00000000" w:rsidP="00000000" w:rsidRDefault="00000000" w:rsidRPr="00000000" w14:paraId="000001E5">
      <w:pPr>
        <w:rPr>
          <w:b w:val="1"/>
        </w:rPr>
      </w:pPr>
      <w:r w:rsidDel="00000000" w:rsidR="00000000" w:rsidRPr="00000000">
        <w:rPr>
          <w:b w:val="1"/>
          <w:rtl w:val="0"/>
        </w:rPr>
        <w:t xml:space="preserve">Categorieën selectielijst:</w:t>
      </w:r>
      <w:r w:rsidDel="00000000" w:rsidR="00000000" w:rsidRPr="00000000">
        <w:rPr>
          <w:rtl w:val="0"/>
        </w:rPr>
        <w:t xml:space="preserve"> 11.2, 13, 14, 17.2, 74.2, 74.3</w:t>
        <w:br w:type="textWrapping"/>
      </w:r>
      <w:r w:rsidDel="00000000" w:rsidR="00000000" w:rsidRPr="00000000">
        <w:rPr>
          <w:b w:val="1"/>
          <w:rtl w:val="0"/>
        </w:rPr>
        <w:t xml:space="preserve">Omschrijving:</w:t>
      </w:r>
    </w:p>
    <w:p w:rsidR="00000000" w:rsidDel="00000000" w:rsidP="00000000" w:rsidRDefault="00000000" w:rsidRPr="00000000" w14:paraId="000001E6">
      <w:pPr>
        <w:numPr>
          <w:ilvl w:val="0"/>
          <w:numId w:val="32"/>
        </w:numPr>
        <w:spacing w:after="0" w:afterAutospacing="0"/>
        <w:ind w:left="720" w:hanging="360"/>
        <w:rPr>
          <w:u w:val="none"/>
        </w:rPr>
      </w:pPr>
      <w:r w:rsidDel="00000000" w:rsidR="00000000" w:rsidRPr="00000000">
        <w:rPr>
          <w:rtl w:val="0"/>
        </w:rPr>
        <w:t xml:space="preserve">11 Regelgeving door derden c.q. andere organen opgesteld</w:t>
      </w:r>
    </w:p>
    <w:p w:rsidR="00000000" w:rsidDel="00000000" w:rsidP="00000000" w:rsidRDefault="00000000" w:rsidRPr="00000000" w14:paraId="000001E7">
      <w:pPr>
        <w:numPr>
          <w:ilvl w:val="1"/>
          <w:numId w:val="32"/>
        </w:numPr>
        <w:spacing w:after="0" w:afterAutospacing="0"/>
        <w:ind w:left="1440" w:hanging="360"/>
        <w:rPr>
          <w:u w:val="none"/>
        </w:rPr>
      </w:pPr>
      <w:r w:rsidDel="00000000" w:rsidR="00000000" w:rsidRPr="00000000">
        <w:rPr>
          <w:rtl w:val="0"/>
        </w:rPr>
        <w:t xml:space="preserve">11.2 Voorschriften/richtlijnen, die deel uitmaken van en van belang zijn voor de kennis van een (te bewaren) zaak waarop zij van toepassing waren</w:t>
      </w:r>
    </w:p>
    <w:p w:rsidR="00000000" w:rsidDel="00000000" w:rsidP="00000000" w:rsidRDefault="00000000" w:rsidRPr="00000000" w14:paraId="000001E8">
      <w:pPr>
        <w:numPr>
          <w:ilvl w:val="0"/>
          <w:numId w:val="32"/>
        </w:numPr>
        <w:spacing w:after="0" w:afterAutospacing="0"/>
        <w:ind w:left="720" w:hanging="360"/>
        <w:rPr>
          <w:u w:val="none"/>
        </w:rPr>
      </w:pPr>
      <w:r w:rsidDel="00000000" w:rsidR="00000000" w:rsidRPr="00000000">
        <w:rPr>
          <w:rtl w:val="0"/>
        </w:rPr>
        <w:t xml:space="preserve">13 Interne regelgeving Dienstorders, instructies, regelingen, (dienst)voorschriften e.d.</w:t>
      </w:r>
    </w:p>
    <w:p w:rsidR="00000000" w:rsidDel="00000000" w:rsidP="00000000" w:rsidRDefault="00000000" w:rsidRPr="00000000" w14:paraId="000001E9">
      <w:pPr>
        <w:numPr>
          <w:ilvl w:val="0"/>
          <w:numId w:val="32"/>
        </w:numPr>
        <w:spacing w:after="0" w:afterAutospacing="0"/>
        <w:ind w:left="720" w:hanging="360"/>
        <w:rPr>
          <w:u w:val="none"/>
        </w:rPr>
      </w:pPr>
      <w:r w:rsidDel="00000000" w:rsidR="00000000" w:rsidRPr="00000000">
        <w:rPr>
          <w:rtl w:val="0"/>
        </w:rPr>
        <w:t xml:space="preserve">14 Ontwikkelen, bepaling en evaluatie van beleid (voorzover dit niet in de navolgende handelingen wordt omschreven) B</w:t>
      </w:r>
    </w:p>
    <w:p w:rsidR="00000000" w:rsidDel="00000000" w:rsidP="00000000" w:rsidRDefault="00000000" w:rsidRPr="00000000" w14:paraId="000001EA">
      <w:pPr>
        <w:numPr>
          <w:ilvl w:val="0"/>
          <w:numId w:val="32"/>
        </w:numPr>
        <w:spacing w:after="0" w:afterAutospacing="0"/>
        <w:ind w:left="720" w:hanging="360"/>
        <w:rPr>
          <w:u w:val="none"/>
        </w:rPr>
      </w:pPr>
      <w:r w:rsidDel="00000000" w:rsidR="00000000" w:rsidRPr="00000000">
        <w:rPr>
          <w:rtl w:val="0"/>
        </w:rPr>
        <w:t xml:space="preserve">17.2 Zaken die hebben geleid tot beleidsherziening, precedentwerking hebben en/of deel uitmaken van een te bewaren zaak</w:t>
      </w:r>
    </w:p>
    <w:p w:rsidR="00000000" w:rsidDel="00000000" w:rsidP="00000000" w:rsidRDefault="00000000" w:rsidRPr="00000000" w14:paraId="000001EB">
      <w:pPr>
        <w:numPr>
          <w:ilvl w:val="0"/>
          <w:numId w:val="32"/>
        </w:numPr>
        <w:spacing w:after="0" w:afterAutospacing="0"/>
        <w:ind w:left="720" w:hanging="360"/>
        <w:rPr>
          <w:u w:val="none"/>
        </w:rPr>
      </w:pPr>
      <w:r w:rsidDel="00000000" w:rsidR="00000000" w:rsidRPr="00000000">
        <w:rPr>
          <w:rtl w:val="0"/>
        </w:rPr>
        <w:t xml:space="preserve">Let op, dit kan inclusief bezwaarschriften en klachten zijn,</w:t>
      </w:r>
    </w:p>
    <w:p w:rsidR="00000000" w:rsidDel="00000000" w:rsidP="00000000" w:rsidRDefault="00000000" w:rsidRPr="00000000" w14:paraId="000001EC">
      <w:pPr>
        <w:numPr>
          <w:ilvl w:val="0"/>
          <w:numId w:val="32"/>
        </w:numPr>
        <w:spacing w:after="0" w:afterAutospacing="0"/>
        <w:ind w:left="720" w:hanging="360"/>
        <w:rPr>
          <w:u w:val="none"/>
        </w:rPr>
      </w:pPr>
      <w:r w:rsidDel="00000000" w:rsidR="00000000" w:rsidRPr="00000000">
        <w:rPr>
          <w:rtl w:val="0"/>
        </w:rPr>
        <w:t xml:space="preserve">74.2 Bezoekersreglement</w:t>
      </w:r>
    </w:p>
    <w:p w:rsidR="00000000" w:rsidDel="00000000" w:rsidP="00000000" w:rsidRDefault="00000000" w:rsidRPr="00000000" w14:paraId="000001ED">
      <w:pPr>
        <w:numPr>
          <w:ilvl w:val="0"/>
          <w:numId w:val="32"/>
        </w:numPr>
        <w:ind w:left="720" w:hanging="360"/>
        <w:rPr>
          <w:u w:val="none"/>
        </w:rPr>
      </w:pPr>
      <w:r w:rsidDel="00000000" w:rsidR="00000000" w:rsidRPr="00000000">
        <w:rPr>
          <w:rtl w:val="0"/>
        </w:rPr>
        <w:t xml:space="preserve">74.3 Privacyreglement</w:t>
      </w:r>
    </w:p>
    <w:p w:rsidR="00000000" w:rsidDel="00000000" w:rsidP="00000000" w:rsidRDefault="00000000" w:rsidRPr="00000000" w14:paraId="000001EE">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Klaartje Pompe</w:t>
      </w:r>
    </w:p>
    <w:p w:rsidR="00000000" w:rsidDel="00000000" w:rsidP="00000000" w:rsidRDefault="00000000" w:rsidRPr="00000000" w14:paraId="000001EF">
      <w:pPr>
        <w:pStyle w:val="Heading2"/>
        <w:rPr/>
      </w:pPr>
      <w:bookmarkStart w:colFirst="0" w:colLast="0" w:name="_us1den2ym5ma" w:id="56"/>
      <w:bookmarkEnd w:id="56"/>
      <w:r w:rsidDel="00000000" w:rsidR="00000000" w:rsidRPr="00000000">
        <w:rPr>
          <w:rtl w:val="0"/>
        </w:rPr>
        <w:t xml:space="preserve">Bruiklenen aan culturele instellingen (anders dan overheden)</w:t>
      </w:r>
    </w:p>
    <w:p w:rsidR="00000000" w:rsidDel="00000000" w:rsidP="00000000" w:rsidRDefault="00000000" w:rsidRPr="00000000" w14:paraId="000001F0">
      <w:pPr>
        <w:rPr>
          <w:b w:val="1"/>
        </w:rPr>
      </w:pPr>
      <w:r w:rsidDel="00000000" w:rsidR="00000000" w:rsidRPr="00000000">
        <w:rPr>
          <w:b w:val="1"/>
          <w:rtl w:val="0"/>
        </w:rPr>
        <w:t xml:space="preserve">Categorieën selectielijst:</w:t>
      </w:r>
      <w:r w:rsidDel="00000000" w:rsidR="00000000" w:rsidRPr="00000000">
        <w:rPr>
          <w:rtl w:val="0"/>
        </w:rPr>
        <w:t xml:space="preserve"> 81</w:t>
        <w:br w:type="textWrapping"/>
      </w:r>
      <w:r w:rsidDel="00000000" w:rsidR="00000000" w:rsidRPr="00000000">
        <w:rPr>
          <w:b w:val="1"/>
          <w:rtl w:val="0"/>
        </w:rPr>
        <w:t xml:space="preserve">Omschrijving:</w:t>
      </w:r>
    </w:p>
    <w:p w:rsidR="00000000" w:rsidDel="00000000" w:rsidP="00000000" w:rsidRDefault="00000000" w:rsidRPr="00000000" w14:paraId="000001F1">
      <w:pPr>
        <w:rPr/>
      </w:pPr>
      <w:r w:rsidDel="00000000" w:rsidR="00000000" w:rsidRPr="00000000">
        <w:rPr>
          <w:rtl w:val="0"/>
        </w:rPr>
        <w:t xml:space="preserve">81 Het uitlenen van archiefstukken, beeldmateriaal of museale objecten Overeenkomsten en correspondentie</w:t>
      </w:r>
    </w:p>
    <w:p w:rsidR="00000000" w:rsidDel="00000000" w:rsidP="00000000" w:rsidRDefault="00000000" w:rsidRPr="00000000" w14:paraId="000001F2">
      <w:pPr>
        <w:rPr>
          <w:b w:val="1"/>
        </w:rPr>
      </w:pPr>
      <w:r w:rsidDel="00000000" w:rsidR="00000000" w:rsidRPr="00000000">
        <w:rPr>
          <w:b w:val="1"/>
          <w:rtl w:val="0"/>
        </w:rPr>
        <w:t xml:space="preserve">Opmerkingen:</w:t>
      </w:r>
    </w:p>
    <w:p w:rsidR="00000000" w:rsidDel="00000000" w:rsidP="00000000" w:rsidRDefault="00000000" w:rsidRPr="00000000" w14:paraId="000001F3">
      <w:pPr>
        <w:rPr/>
      </w:pPr>
      <w:r w:rsidDel="00000000" w:rsidR="00000000" w:rsidRPr="00000000">
        <w:rPr>
          <w:rtl w:val="0"/>
        </w:rPr>
        <w:t xml:space="preserve">V 7 jaar na afloop van de uitlening</w:t>
      </w:r>
    </w:p>
    <w:p w:rsidR="00000000" w:rsidDel="00000000" w:rsidP="00000000" w:rsidRDefault="00000000" w:rsidRPr="00000000" w14:paraId="000001F4">
      <w:pPr>
        <w:rPr/>
      </w:pPr>
      <w:r w:rsidDel="00000000" w:rsidR="00000000" w:rsidRPr="00000000">
        <w:rPr>
          <w:b w:val="1"/>
          <w:rtl w:val="0"/>
        </w:rPr>
        <w:t xml:space="preserve">Bewaartermijn:</w:t>
      </w:r>
      <w:r w:rsidDel="00000000" w:rsidR="00000000" w:rsidRPr="00000000">
        <w:rPr>
          <w:rtl w:val="0"/>
        </w:rPr>
        <w:t xml:space="preserve"> 7</w:t>
        <w:br w:type="textWrapping"/>
      </w:r>
      <w:r w:rsidDel="00000000" w:rsidR="00000000" w:rsidRPr="00000000">
        <w:rPr>
          <w:b w:val="1"/>
          <w:rtl w:val="0"/>
        </w:rPr>
        <w:t xml:space="preserve">Naam eindverantwoordelijke:</w:t>
      </w:r>
      <w:r w:rsidDel="00000000" w:rsidR="00000000" w:rsidRPr="00000000">
        <w:rPr>
          <w:rtl w:val="0"/>
        </w:rPr>
        <w:t xml:space="preserve"> Klaartje Pompe</w:t>
      </w:r>
    </w:p>
    <w:p w:rsidR="00000000" w:rsidDel="00000000" w:rsidP="00000000" w:rsidRDefault="00000000" w:rsidRPr="00000000" w14:paraId="000001F5">
      <w:pPr>
        <w:pStyle w:val="Heading2"/>
        <w:rPr/>
      </w:pPr>
      <w:bookmarkStart w:colFirst="0" w:colLast="0" w:name="_ha7qrhs0pq0e" w:id="57"/>
      <w:bookmarkEnd w:id="57"/>
      <w:r w:rsidDel="00000000" w:rsidR="00000000" w:rsidRPr="00000000">
        <w:rPr>
          <w:rtl w:val="0"/>
        </w:rPr>
        <w:t xml:space="preserve">Dienstverlening / Externe uitleningen (aan overheden)</w:t>
      </w:r>
    </w:p>
    <w:p w:rsidR="00000000" w:rsidDel="00000000" w:rsidP="00000000" w:rsidRDefault="00000000" w:rsidRPr="00000000" w14:paraId="000001F6">
      <w:pPr>
        <w:rPr>
          <w:b w:val="1"/>
        </w:rPr>
      </w:pPr>
      <w:r w:rsidDel="00000000" w:rsidR="00000000" w:rsidRPr="00000000">
        <w:rPr>
          <w:b w:val="1"/>
          <w:rtl w:val="0"/>
        </w:rPr>
        <w:t xml:space="preserve">Categorieën selectielijst:</w:t>
      </w:r>
      <w:r w:rsidDel="00000000" w:rsidR="00000000" w:rsidRPr="00000000">
        <w:rPr>
          <w:rtl w:val="0"/>
        </w:rPr>
        <w:t xml:space="preserve"> 81</w:t>
        <w:br w:type="textWrapping"/>
      </w:r>
      <w:r w:rsidDel="00000000" w:rsidR="00000000" w:rsidRPr="00000000">
        <w:rPr>
          <w:b w:val="1"/>
          <w:rtl w:val="0"/>
        </w:rPr>
        <w:t xml:space="preserve">Omschrijving:</w:t>
      </w:r>
    </w:p>
    <w:p w:rsidR="00000000" w:rsidDel="00000000" w:rsidP="00000000" w:rsidRDefault="00000000" w:rsidRPr="00000000" w14:paraId="000001F7">
      <w:pPr>
        <w:numPr>
          <w:ilvl w:val="0"/>
          <w:numId w:val="5"/>
        </w:numPr>
        <w:ind w:left="720" w:hanging="360"/>
        <w:rPr>
          <w:u w:val="none"/>
        </w:rPr>
      </w:pPr>
      <w:r w:rsidDel="00000000" w:rsidR="00000000" w:rsidRPr="00000000">
        <w:rPr>
          <w:rtl w:val="0"/>
        </w:rPr>
        <w:t xml:space="preserve">81 Het uitlenen van archiefstukken, beeldmateriaal of museale objecten Overeenkomsten en correspondentie</w:t>
      </w:r>
    </w:p>
    <w:p w:rsidR="00000000" w:rsidDel="00000000" w:rsidP="00000000" w:rsidRDefault="00000000" w:rsidRPr="00000000" w14:paraId="000001F8">
      <w:pPr>
        <w:rPr>
          <w:b w:val="1"/>
        </w:rPr>
      </w:pPr>
      <w:r w:rsidDel="00000000" w:rsidR="00000000" w:rsidRPr="00000000">
        <w:rPr>
          <w:b w:val="1"/>
          <w:rtl w:val="0"/>
        </w:rPr>
        <w:t xml:space="preserve">Opmerkingen:</w:t>
      </w:r>
    </w:p>
    <w:p w:rsidR="00000000" w:rsidDel="00000000" w:rsidP="00000000" w:rsidRDefault="00000000" w:rsidRPr="00000000" w14:paraId="000001F9">
      <w:pPr>
        <w:rPr/>
      </w:pPr>
      <w:r w:rsidDel="00000000" w:rsidR="00000000" w:rsidRPr="00000000">
        <w:rPr>
          <w:rtl w:val="0"/>
        </w:rPr>
        <w:t xml:space="preserve">V 7 jaar na afloop van de uitlening</w:t>
      </w:r>
    </w:p>
    <w:p w:rsidR="00000000" w:rsidDel="00000000" w:rsidP="00000000" w:rsidRDefault="00000000" w:rsidRPr="00000000" w14:paraId="000001FA">
      <w:pPr>
        <w:rPr/>
      </w:pPr>
      <w:r w:rsidDel="00000000" w:rsidR="00000000" w:rsidRPr="00000000">
        <w:rPr>
          <w:b w:val="1"/>
          <w:rtl w:val="0"/>
        </w:rPr>
        <w:t xml:space="preserve">Bewaartermijn:</w:t>
      </w:r>
      <w:r w:rsidDel="00000000" w:rsidR="00000000" w:rsidRPr="00000000">
        <w:rPr>
          <w:rtl w:val="0"/>
        </w:rPr>
        <w:t xml:space="preserve"> 7</w:t>
        <w:br w:type="textWrapping"/>
      </w:r>
      <w:r w:rsidDel="00000000" w:rsidR="00000000" w:rsidRPr="00000000">
        <w:rPr>
          <w:b w:val="1"/>
          <w:rtl w:val="0"/>
        </w:rPr>
        <w:t xml:space="preserve">Naam eindverantwoordelijke:</w:t>
      </w:r>
      <w:r w:rsidDel="00000000" w:rsidR="00000000" w:rsidRPr="00000000">
        <w:rPr>
          <w:rtl w:val="0"/>
        </w:rPr>
        <w:t xml:space="preserve"> Klaartje Pompe</w:t>
      </w:r>
    </w:p>
    <w:p w:rsidR="00000000" w:rsidDel="00000000" w:rsidP="00000000" w:rsidRDefault="00000000" w:rsidRPr="00000000" w14:paraId="000001FB">
      <w:pPr>
        <w:pStyle w:val="Heading2"/>
        <w:rPr/>
      </w:pPr>
      <w:bookmarkStart w:colFirst="0" w:colLast="0" w:name="_vkfmqnszgp7u" w:id="58"/>
      <w:bookmarkEnd w:id="58"/>
      <w:r w:rsidDel="00000000" w:rsidR="00000000" w:rsidRPr="00000000">
        <w:rPr>
          <w:rtl w:val="0"/>
        </w:rPr>
        <w:t xml:space="preserve">Dienstverlening / Ontheffingen Openbaarheidsbeperkingen</w:t>
      </w:r>
    </w:p>
    <w:p w:rsidR="00000000" w:rsidDel="00000000" w:rsidP="00000000" w:rsidRDefault="00000000" w:rsidRPr="00000000" w14:paraId="000001FC">
      <w:pPr>
        <w:rPr>
          <w:b w:val="1"/>
        </w:rPr>
      </w:pPr>
      <w:r w:rsidDel="00000000" w:rsidR="00000000" w:rsidRPr="00000000">
        <w:rPr>
          <w:b w:val="1"/>
          <w:rtl w:val="0"/>
        </w:rPr>
        <w:t xml:space="preserve">Categorieën selectielijst:</w:t>
      </w:r>
      <w:r w:rsidDel="00000000" w:rsidR="00000000" w:rsidRPr="00000000">
        <w:rPr>
          <w:rtl w:val="0"/>
        </w:rPr>
        <w:t xml:space="preserve"> 61, 69, 70</w:t>
        <w:br w:type="textWrapping"/>
      </w:r>
      <w:r w:rsidDel="00000000" w:rsidR="00000000" w:rsidRPr="00000000">
        <w:rPr>
          <w:b w:val="1"/>
          <w:rtl w:val="0"/>
        </w:rPr>
        <w:t xml:space="preserve">Omschrijving:</w:t>
      </w:r>
    </w:p>
    <w:p w:rsidR="00000000" w:rsidDel="00000000" w:rsidP="00000000" w:rsidRDefault="00000000" w:rsidRPr="00000000" w14:paraId="000001FD">
      <w:pPr>
        <w:numPr>
          <w:ilvl w:val="0"/>
          <w:numId w:val="58"/>
        </w:numPr>
        <w:spacing w:after="0" w:afterAutospacing="0"/>
        <w:ind w:left="720" w:hanging="360"/>
        <w:rPr>
          <w:u w:val="none"/>
        </w:rPr>
      </w:pPr>
      <w:r w:rsidDel="00000000" w:rsidR="00000000" w:rsidRPr="00000000">
        <w:rPr>
          <w:rtl w:val="0"/>
        </w:rPr>
        <w:t xml:space="preserve">61 Het verlenen van ontheffing op de openbaarheid van archiefbescheiden</w:t>
      </w:r>
    </w:p>
    <w:p w:rsidR="00000000" w:rsidDel="00000000" w:rsidP="00000000" w:rsidRDefault="00000000" w:rsidRPr="00000000" w14:paraId="000001FE">
      <w:pPr>
        <w:numPr>
          <w:ilvl w:val="0"/>
          <w:numId w:val="58"/>
        </w:numPr>
        <w:spacing w:after="0" w:afterAutospacing="0"/>
        <w:ind w:left="720" w:hanging="360"/>
        <w:rPr>
          <w:u w:val="none"/>
        </w:rPr>
      </w:pPr>
      <w:r w:rsidDel="00000000" w:rsidR="00000000" w:rsidRPr="00000000">
        <w:rPr>
          <w:rtl w:val="0"/>
        </w:rPr>
        <w:t xml:space="preserve">69 Het verlenen van ontheffing op de beperking van de openbaarheid van archiefbescheiden</w:t>
      </w:r>
    </w:p>
    <w:p w:rsidR="00000000" w:rsidDel="00000000" w:rsidP="00000000" w:rsidRDefault="00000000" w:rsidRPr="00000000" w14:paraId="000001FF">
      <w:pPr>
        <w:numPr>
          <w:ilvl w:val="0"/>
          <w:numId w:val="58"/>
        </w:numPr>
        <w:ind w:left="720" w:hanging="360"/>
        <w:rPr>
          <w:u w:val="none"/>
        </w:rPr>
      </w:pPr>
      <w:r w:rsidDel="00000000" w:rsidR="00000000" w:rsidRPr="00000000">
        <w:rPr>
          <w:rtl w:val="0"/>
        </w:rPr>
        <w:t xml:space="preserve">70 Het afwijzen van verzoeken tot raadpleging of gebruik van archiefbescheiden op grond van de materiële staat.</w:t>
      </w:r>
    </w:p>
    <w:p w:rsidR="00000000" w:rsidDel="00000000" w:rsidP="00000000" w:rsidRDefault="00000000" w:rsidRPr="00000000" w14:paraId="00000200">
      <w:pPr>
        <w:rPr/>
      </w:pPr>
      <w:r w:rsidDel="00000000" w:rsidR="00000000" w:rsidRPr="00000000">
        <w:rPr>
          <w:b w:val="1"/>
          <w:rtl w:val="0"/>
        </w:rPr>
        <w:t xml:space="preserve">Bewaartermijn:</w:t>
      </w:r>
      <w:r w:rsidDel="00000000" w:rsidR="00000000" w:rsidRPr="00000000">
        <w:rPr>
          <w:rtl w:val="0"/>
        </w:rPr>
        <w:t xml:space="preserve"> 5</w:t>
        <w:br w:type="textWrapping"/>
      </w:r>
      <w:r w:rsidDel="00000000" w:rsidR="00000000" w:rsidRPr="00000000">
        <w:rPr>
          <w:b w:val="1"/>
          <w:rtl w:val="0"/>
        </w:rPr>
        <w:t xml:space="preserve">Naam eindverantwoordelijke:</w:t>
      </w:r>
      <w:r w:rsidDel="00000000" w:rsidR="00000000" w:rsidRPr="00000000">
        <w:rPr>
          <w:rtl w:val="0"/>
        </w:rPr>
        <w:t xml:space="preserve"> Klaartje Pompe</w:t>
      </w:r>
    </w:p>
    <w:p w:rsidR="00000000" w:rsidDel="00000000" w:rsidP="00000000" w:rsidRDefault="00000000" w:rsidRPr="00000000" w14:paraId="00000201">
      <w:pPr>
        <w:pStyle w:val="Heading2"/>
        <w:rPr/>
      </w:pPr>
      <w:bookmarkStart w:colFirst="0" w:colLast="0" w:name="_xepzreil4vzo" w:id="59"/>
      <w:bookmarkEnd w:id="59"/>
      <w:r w:rsidDel="00000000" w:rsidR="00000000" w:rsidRPr="00000000">
        <w:rPr>
          <w:rtl w:val="0"/>
        </w:rPr>
        <w:t xml:space="preserve">Dienstverlening / Schriftelijke inlichtingen</w:t>
      </w:r>
    </w:p>
    <w:p w:rsidR="00000000" w:rsidDel="00000000" w:rsidP="00000000" w:rsidRDefault="00000000" w:rsidRPr="00000000" w14:paraId="00000202">
      <w:pPr>
        <w:rPr>
          <w:b w:val="1"/>
        </w:rPr>
      </w:pPr>
      <w:r w:rsidDel="00000000" w:rsidR="00000000" w:rsidRPr="00000000">
        <w:rPr>
          <w:b w:val="1"/>
          <w:rtl w:val="0"/>
        </w:rPr>
        <w:t xml:space="preserve">Categorieën selectielijst:</w:t>
      </w:r>
      <w:r w:rsidDel="00000000" w:rsidR="00000000" w:rsidRPr="00000000">
        <w:rPr>
          <w:rtl w:val="0"/>
        </w:rPr>
        <w:t xml:space="preserve"> 10, 76.1</w:t>
        <w:br w:type="textWrapping"/>
      </w:r>
      <w:r w:rsidDel="00000000" w:rsidR="00000000" w:rsidRPr="00000000">
        <w:rPr>
          <w:b w:val="1"/>
          <w:rtl w:val="0"/>
        </w:rPr>
        <w:t xml:space="preserve">Omschrijving:</w:t>
      </w:r>
    </w:p>
    <w:p w:rsidR="00000000" w:rsidDel="00000000" w:rsidP="00000000" w:rsidRDefault="00000000" w:rsidRPr="00000000" w14:paraId="00000203">
      <w:pPr>
        <w:numPr>
          <w:ilvl w:val="0"/>
          <w:numId w:val="29"/>
        </w:numPr>
        <w:spacing w:after="0" w:afterAutospacing="0"/>
        <w:ind w:left="720" w:hanging="360"/>
        <w:rPr>
          <w:u w:val="none"/>
        </w:rPr>
      </w:pPr>
      <w:r w:rsidDel="00000000" w:rsidR="00000000" w:rsidRPr="00000000">
        <w:rPr>
          <w:rtl w:val="0"/>
        </w:rPr>
        <w:t xml:space="preserve">10 Geleide- en rappelbrieven, ontvangstbevestigingen, kennisgevingen, toezending van afschriften en drukwerken.</w:t>
      </w:r>
    </w:p>
    <w:p w:rsidR="00000000" w:rsidDel="00000000" w:rsidP="00000000" w:rsidRDefault="00000000" w:rsidRPr="00000000" w14:paraId="00000204">
      <w:pPr>
        <w:numPr>
          <w:ilvl w:val="0"/>
          <w:numId w:val="29"/>
        </w:numPr>
        <w:spacing w:after="0" w:afterAutospacing="0"/>
        <w:ind w:left="720" w:hanging="360"/>
        <w:rPr>
          <w:u w:val="none"/>
        </w:rPr>
      </w:pPr>
      <w:r w:rsidDel="00000000" w:rsidR="00000000" w:rsidRPr="00000000">
        <w:rPr>
          <w:rtl w:val="0"/>
        </w:rPr>
        <w:t xml:space="preserve">76 Het verstrekken van informatie uit archieven en collecties</w:t>
      </w:r>
    </w:p>
    <w:p w:rsidR="00000000" w:rsidDel="00000000" w:rsidP="00000000" w:rsidRDefault="00000000" w:rsidRPr="00000000" w14:paraId="00000205">
      <w:pPr>
        <w:numPr>
          <w:ilvl w:val="1"/>
          <w:numId w:val="29"/>
        </w:numPr>
        <w:ind w:left="1440" w:hanging="360"/>
        <w:rPr>
          <w:u w:val="none"/>
        </w:rPr>
      </w:pPr>
      <w:r w:rsidDel="00000000" w:rsidR="00000000" w:rsidRPr="00000000">
        <w:rPr>
          <w:rtl w:val="0"/>
        </w:rPr>
        <w:t xml:space="preserve">76.1.Eenvoudige inlichtingen</w:t>
      </w:r>
    </w:p>
    <w:p w:rsidR="00000000" w:rsidDel="00000000" w:rsidP="00000000" w:rsidRDefault="00000000" w:rsidRPr="00000000" w14:paraId="00000206">
      <w:pPr>
        <w:rPr/>
      </w:pPr>
      <w:r w:rsidDel="00000000" w:rsidR="00000000" w:rsidRPr="00000000">
        <w:rPr>
          <w:b w:val="1"/>
          <w:rtl w:val="0"/>
        </w:rPr>
        <w:t xml:space="preserve">Bewaartermijn:</w:t>
      </w:r>
      <w:r w:rsidDel="00000000" w:rsidR="00000000" w:rsidRPr="00000000">
        <w:rPr>
          <w:rtl w:val="0"/>
        </w:rPr>
        <w:t xml:space="preserve"> 1</w:t>
        <w:br w:type="textWrapping"/>
      </w:r>
      <w:r w:rsidDel="00000000" w:rsidR="00000000" w:rsidRPr="00000000">
        <w:rPr>
          <w:b w:val="1"/>
          <w:rtl w:val="0"/>
        </w:rPr>
        <w:t xml:space="preserve">Naam eindverantwoordelijke:</w:t>
      </w:r>
      <w:r w:rsidDel="00000000" w:rsidR="00000000" w:rsidRPr="00000000">
        <w:rPr>
          <w:rtl w:val="0"/>
        </w:rPr>
        <w:t xml:space="preserve"> Klaartje Pompe</w:t>
      </w:r>
    </w:p>
    <w:p w:rsidR="00000000" w:rsidDel="00000000" w:rsidP="00000000" w:rsidRDefault="00000000" w:rsidRPr="00000000" w14:paraId="00000207">
      <w:pPr>
        <w:pStyle w:val="Heading2"/>
        <w:rPr/>
      </w:pPr>
      <w:bookmarkStart w:colFirst="0" w:colLast="0" w:name="_jelcaf9qkws" w:id="60"/>
      <w:bookmarkEnd w:id="60"/>
      <w:r w:rsidDel="00000000" w:rsidR="00000000" w:rsidRPr="00000000">
        <w:rPr>
          <w:rtl w:val="0"/>
        </w:rPr>
        <w:t xml:space="preserve">Digitaal toegankelijk maken</w:t>
      </w:r>
    </w:p>
    <w:p w:rsidR="00000000" w:rsidDel="00000000" w:rsidP="00000000" w:rsidRDefault="00000000" w:rsidRPr="00000000" w14:paraId="00000208">
      <w:pPr>
        <w:rPr/>
      </w:pPr>
      <w:r w:rsidDel="00000000" w:rsidR="00000000" w:rsidRPr="00000000">
        <w:rPr>
          <w:b w:val="1"/>
          <w:rtl w:val="0"/>
        </w:rPr>
        <w:t xml:space="preserve">Categorieën selectielijst:</w:t>
      </w:r>
      <w:r w:rsidDel="00000000" w:rsidR="00000000" w:rsidRPr="00000000">
        <w:rPr>
          <w:rtl w:val="0"/>
        </w:rPr>
        <w:t xml:space="preserve"> 73.1, 73.2</w:t>
      </w:r>
    </w:p>
    <w:p w:rsidR="00000000" w:rsidDel="00000000" w:rsidP="00000000" w:rsidRDefault="00000000" w:rsidRPr="00000000" w14:paraId="00000209">
      <w:pPr>
        <w:rPr>
          <w:b w:val="1"/>
        </w:rPr>
      </w:pPr>
      <w:r w:rsidDel="00000000" w:rsidR="00000000" w:rsidRPr="00000000">
        <w:rPr>
          <w:b w:val="1"/>
          <w:rtl w:val="0"/>
        </w:rPr>
        <w:t xml:space="preserve">Omschrijving:</w:t>
      </w:r>
    </w:p>
    <w:p w:rsidR="00000000" w:rsidDel="00000000" w:rsidP="00000000" w:rsidRDefault="00000000" w:rsidRPr="00000000" w14:paraId="0000020A">
      <w:pPr>
        <w:numPr>
          <w:ilvl w:val="0"/>
          <w:numId w:val="4"/>
        </w:numPr>
        <w:spacing w:after="0" w:afterAutospacing="0"/>
        <w:ind w:left="720" w:hanging="360"/>
        <w:rPr>
          <w:u w:val="none"/>
        </w:rPr>
      </w:pPr>
      <w:r w:rsidDel="00000000" w:rsidR="00000000" w:rsidRPr="00000000">
        <w:rPr>
          <w:rtl w:val="0"/>
        </w:rPr>
        <w:t xml:space="preserve">73 Het toegankelijk maken van archieven en collecties</w:t>
      </w:r>
    </w:p>
    <w:p w:rsidR="00000000" w:rsidDel="00000000" w:rsidP="00000000" w:rsidRDefault="00000000" w:rsidRPr="00000000" w14:paraId="0000020B">
      <w:pPr>
        <w:numPr>
          <w:ilvl w:val="1"/>
          <w:numId w:val="4"/>
        </w:numPr>
        <w:spacing w:after="0" w:afterAutospacing="0"/>
        <w:ind w:left="1440" w:hanging="360"/>
        <w:rPr>
          <w:u w:val="none"/>
        </w:rPr>
      </w:pPr>
      <w:r w:rsidDel="00000000" w:rsidR="00000000" w:rsidRPr="00000000">
        <w:rPr>
          <w:rtl w:val="0"/>
        </w:rPr>
        <w:t xml:space="preserve">73.1 Richtlijnen, procedurebeschrijvingen en verslagen</w:t>
      </w:r>
    </w:p>
    <w:p w:rsidR="00000000" w:rsidDel="00000000" w:rsidP="00000000" w:rsidRDefault="00000000" w:rsidRPr="00000000" w14:paraId="0000020C">
      <w:pPr>
        <w:numPr>
          <w:ilvl w:val="1"/>
          <w:numId w:val="4"/>
        </w:numPr>
        <w:ind w:left="1440" w:hanging="360"/>
        <w:rPr>
          <w:u w:val="none"/>
        </w:rPr>
      </w:pPr>
      <w:r w:rsidDel="00000000" w:rsidR="00000000" w:rsidRPr="00000000">
        <w:rPr>
          <w:rtl w:val="0"/>
        </w:rPr>
        <w:t xml:space="preserve">73.2 Bewerkingsplannen, eindversies van toegangen, archievenoverzichten</w:t>
      </w:r>
    </w:p>
    <w:p w:rsidR="00000000" w:rsidDel="00000000" w:rsidP="00000000" w:rsidRDefault="00000000" w:rsidRPr="00000000" w14:paraId="0000020D">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Klaartje Pompe</w:t>
      </w:r>
    </w:p>
    <w:p w:rsidR="00000000" w:rsidDel="00000000" w:rsidP="00000000" w:rsidRDefault="00000000" w:rsidRPr="00000000" w14:paraId="0000020E">
      <w:pPr>
        <w:pStyle w:val="Heading2"/>
        <w:rPr/>
      </w:pPr>
      <w:bookmarkStart w:colFirst="0" w:colLast="0" w:name="_4zzgvbnlwo2j" w:id="61"/>
      <w:bookmarkEnd w:id="61"/>
      <w:r w:rsidDel="00000000" w:rsidR="00000000" w:rsidRPr="00000000">
        <w:rPr>
          <w:rtl w:val="0"/>
        </w:rPr>
        <w:t xml:space="preserve">Digitaliseren Beeldmateriaal en Archieven</w:t>
      </w:r>
    </w:p>
    <w:p w:rsidR="00000000" w:rsidDel="00000000" w:rsidP="00000000" w:rsidRDefault="00000000" w:rsidRPr="00000000" w14:paraId="0000020F">
      <w:pPr>
        <w:rPr>
          <w:b w:val="1"/>
        </w:rPr>
      </w:pPr>
      <w:r w:rsidDel="00000000" w:rsidR="00000000" w:rsidRPr="00000000">
        <w:rPr>
          <w:b w:val="1"/>
          <w:rtl w:val="0"/>
        </w:rPr>
        <w:t xml:space="preserve">Categorieën selectielijst:</w:t>
      </w:r>
      <w:r w:rsidDel="00000000" w:rsidR="00000000" w:rsidRPr="00000000">
        <w:rPr>
          <w:rtl w:val="0"/>
        </w:rPr>
        <w:t xml:space="preserve"> 73.1, 73.2</w:t>
        <w:br w:type="textWrapping"/>
      </w:r>
      <w:r w:rsidDel="00000000" w:rsidR="00000000" w:rsidRPr="00000000">
        <w:rPr>
          <w:b w:val="1"/>
          <w:rtl w:val="0"/>
        </w:rPr>
        <w:t xml:space="preserve">Omschrijving:</w:t>
      </w:r>
    </w:p>
    <w:p w:rsidR="00000000" w:rsidDel="00000000" w:rsidP="00000000" w:rsidRDefault="00000000" w:rsidRPr="00000000" w14:paraId="00000210">
      <w:pPr>
        <w:numPr>
          <w:ilvl w:val="0"/>
          <w:numId w:val="6"/>
        </w:numPr>
        <w:spacing w:after="0" w:afterAutospacing="0"/>
        <w:ind w:left="720" w:hanging="360"/>
        <w:rPr>
          <w:u w:val="none"/>
        </w:rPr>
      </w:pPr>
      <w:r w:rsidDel="00000000" w:rsidR="00000000" w:rsidRPr="00000000">
        <w:rPr>
          <w:rtl w:val="0"/>
        </w:rPr>
        <w:t xml:space="preserve">73 Het toegankelijk maken van archieven en collecties</w:t>
      </w:r>
    </w:p>
    <w:p w:rsidR="00000000" w:rsidDel="00000000" w:rsidP="00000000" w:rsidRDefault="00000000" w:rsidRPr="00000000" w14:paraId="00000211">
      <w:pPr>
        <w:numPr>
          <w:ilvl w:val="1"/>
          <w:numId w:val="6"/>
        </w:numPr>
        <w:spacing w:after="0" w:afterAutospacing="0"/>
        <w:ind w:left="1440" w:hanging="360"/>
        <w:rPr>
          <w:u w:val="none"/>
        </w:rPr>
      </w:pPr>
      <w:r w:rsidDel="00000000" w:rsidR="00000000" w:rsidRPr="00000000">
        <w:rPr>
          <w:rtl w:val="0"/>
        </w:rPr>
        <w:t xml:space="preserve">73.1 Richtlijnen, procedurebeschrijvingen en verslagen</w:t>
      </w:r>
    </w:p>
    <w:p w:rsidR="00000000" w:rsidDel="00000000" w:rsidP="00000000" w:rsidRDefault="00000000" w:rsidRPr="00000000" w14:paraId="00000212">
      <w:pPr>
        <w:numPr>
          <w:ilvl w:val="1"/>
          <w:numId w:val="6"/>
        </w:numPr>
        <w:ind w:left="1440" w:hanging="360"/>
        <w:rPr>
          <w:u w:val="none"/>
        </w:rPr>
      </w:pPr>
      <w:r w:rsidDel="00000000" w:rsidR="00000000" w:rsidRPr="00000000">
        <w:rPr>
          <w:rtl w:val="0"/>
        </w:rPr>
        <w:t xml:space="preserve">73.2 Bewerkingsplannen, eindversies van toegangen, archievenoverzichten</w:t>
      </w:r>
    </w:p>
    <w:p w:rsidR="00000000" w:rsidDel="00000000" w:rsidP="00000000" w:rsidRDefault="00000000" w:rsidRPr="00000000" w14:paraId="00000213">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Klaartje Pompe</w:t>
      </w:r>
    </w:p>
    <w:p w:rsidR="00000000" w:rsidDel="00000000" w:rsidP="00000000" w:rsidRDefault="00000000" w:rsidRPr="00000000" w14:paraId="00000214">
      <w:pPr>
        <w:pStyle w:val="Heading2"/>
        <w:rPr/>
      </w:pPr>
      <w:bookmarkStart w:colFirst="0" w:colLast="0" w:name="_l6krdrcu6l2z" w:id="62"/>
      <w:bookmarkEnd w:id="62"/>
      <w:r w:rsidDel="00000000" w:rsidR="00000000" w:rsidRPr="00000000">
        <w:rPr>
          <w:rtl w:val="0"/>
        </w:rPr>
        <w:t xml:space="preserve">Digitaliseren Beeldmateriaal en Archieven (voorbereidingen)</w:t>
      </w:r>
    </w:p>
    <w:p w:rsidR="00000000" w:rsidDel="00000000" w:rsidP="00000000" w:rsidRDefault="00000000" w:rsidRPr="00000000" w14:paraId="00000215">
      <w:pPr>
        <w:rPr>
          <w:b w:val="1"/>
        </w:rPr>
      </w:pPr>
      <w:r w:rsidDel="00000000" w:rsidR="00000000" w:rsidRPr="00000000">
        <w:rPr>
          <w:b w:val="1"/>
          <w:rtl w:val="0"/>
        </w:rPr>
        <w:t xml:space="preserve">Categorieën selectielijst:</w:t>
      </w:r>
      <w:r w:rsidDel="00000000" w:rsidR="00000000" w:rsidRPr="00000000">
        <w:rPr>
          <w:rtl w:val="0"/>
        </w:rPr>
        <w:t xml:space="preserve"> 73.3</w:t>
        <w:br w:type="textWrapping"/>
      </w:r>
      <w:r w:rsidDel="00000000" w:rsidR="00000000" w:rsidRPr="00000000">
        <w:rPr>
          <w:b w:val="1"/>
          <w:rtl w:val="0"/>
        </w:rPr>
        <w:t xml:space="preserve">Omschrijving:</w:t>
      </w:r>
    </w:p>
    <w:p w:rsidR="00000000" w:rsidDel="00000000" w:rsidP="00000000" w:rsidRDefault="00000000" w:rsidRPr="00000000" w14:paraId="00000216">
      <w:pPr>
        <w:numPr>
          <w:ilvl w:val="0"/>
          <w:numId w:val="40"/>
        </w:numPr>
        <w:spacing w:after="0" w:afterAutospacing="0"/>
        <w:ind w:left="720" w:hanging="360"/>
        <w:rPr>
          <w:u w:val="none"/>
        </w:rPr>
      </w:pPr>
      <w:r w:rsidDel="00000000" w:rsidR="00000000" w:rsidRPr="00000000">
        <w:rPr>
          <w:rtl w:val="0"/>
        </w:rPr>
        <w:t xml:space="preserve">73 Het toegankelijk maken van archieven en collecties</w:t>
      </w:r>
    </w:p>
    <w:p w:rsidR="00000000" w:rsidDel="00000000" w:rsidP="00000000" w:rsidRDefault="00000000" w:rsidRPr="00000000" w14:paraId="00000217">
      <w:pPr>
        <w:numPr>
          <w:ilvl w:val="1"/>
          <w:numId w:val="40"/>
        </w:numPr>
        <w:ind w:left="1440" w:hanging="360"/>
        <w:rPr>
          <w:u w:val="none"/>
        </w:rPr>
      </w:pPr>
      <w:r w:rsidDel="00000000" w:rsidR="00000000" w:rsidRPr="00000000">
        <w:rPr>
          <w:rtl w:val="0"/>
        </w:rPr>
        <w:t xml:space="preserve">73.3 Verzamelde gegevens en concepten</w:t>
      </w:r>
    </w:p>
    <w:p w:rsidR="00000000" w:rsidDel="00000000" w:rsidP="00000000" w:rsidRDefault="00000000" w:rsidRPr="00000000" w14:paraId="00000218">
      <w:pPr>
        <w:rPr/>
      </w:pPr>
      <w:r w:rsidDel="00000000" w:rsidR="00000000" w:rsidRPr="00000000">
        <w:rPr>
          <w:b w:val="1"/>
          <w:rtl w:val="0"/>
        </w:rPr>
        <w:t xml:space="preserve">Bewaartermijn:</w:t>
      </w:r>
      <w:r w:rsidDel="00000000" w:rsidR="00000000" w:rsidRPr="00000000">
        <w:rPr>
          <w:rtl w:val="0"/>
        </w:rPr>
        <w:t xml:space="preserve"> 5</w:t>
        <w:br w:type="textWrapping"/>
      </w:r>
      <w:r w:rsidDel="00000000" w:rsidR="00000000" w:rsidRPr="00000000">
        <w:rPr>
          <w:b w:val="1"/>
          <w:rtl w:val="0"/>
        </w:rPr>
        <w:t xml:space="preserve">Naam eindverantwoordelijke:</w:t>
      </w:r>
      <w:r w:rsidDel="00000000" w:rsidR="00000000" w:rsidRPr="00000000">
        <w:rPr>
          <w:rtl w:val="0"/>
        </w:rPr>
        <w:t xml:space="preserve"> Klaartje Pompe</w:t>
      </w:r>
    </w:p>
    <w:p w:rsidR="00000000" w:rsidDel="00000000" w:rsidP="00000000" w:rsidRDefault="00000000" w:rsidRPr="00000000" w14:paraId="00000219">
      <w:pPr>
        <w:pStyle w:val="Heading2"/>
        <w:rPr/>
      </w:pPr>
      <w:bookmarkStart w:colFirst="0" w:colLast="0" w:name="_y676wre22nz" w:id="63"/>
      <w:bookmarkEnd w:id="63"/>
      <w:r w:rsidDel="00000000" w:rsidR="00000000" w:rsidRPr="00000000">
        <w:rPr>
          <w:rtl w:val="0"/>
        </w:rPr>
        <w:t xml:space="preserve">Educatie (voorbereidingen)</w:t>
      </w:r>
    </w:p>
    <w:p w:rsidR="00000000" w:rsidDel="00000000" w:rsidP="00000000" w:rsidRDefault="00000000" w:rsidRPr="00000000" w14:paraId="0000021A">
      <w:pPr>
        <w:rPr>
          <w:b w:val="1"/>
        </w:rPr>
      </w:pPr>
      <w:r w:rsidDel="00000000" w:rsidR="00000000" w:rsidRPr="00000000">
        <w:rPr>
          <w:b w:val="1"/>
          <w:rtl w:val="0"/>
        </w:rPr>
        <w:t xml:space="preserve">Categorieën selectielijst:</w:t>
      </w:r>
      <w:r w:rsidDel="00000000" w:rsidR="00000000" w:rsidRPr="00000000">
        <w:rPr>
          <w:rtl w:val="0"/>
        </w:rPr>
        <w:t xml:space="preserve"> 77.2, 78.3, 79.2</w:t>
        <w:br w:type="textWrapping"/>
      </w:r>
      <w:r w:rsidDel="00000000" w:rsidR="00000000" w:rsidRPr="00000000">
        <w:rPr>
          <w:b w:val="1"/>
          <w:rtl w:val="0"/>
        </w:rPr>
        <w:t xml:space="preserve">Omschrijving:</w:t>
      </w:r>
    </w:p>
    <w:p w:rsidR="00000000" w:rsidDel="00000000" w:rsidP="00000000" w:rsidRDefault="00000000" w:rsidRPr="00000000" w14:paraId="0000021B">
      <w:pPr>
        <w:numPr>
          <w:ilvl w:val="0"/>
          <w:numId w:val="14"/>
        </w:numPr>
        <w:spacing w:after="0" w:afterAutospacing="0"/>
        <w:ind w:left="720" w:hanging="360"/>
        <w:rPr>
          <w:u w:val="none"/>
        </w:rPr>
      </w:pPr>
      <w:r w:rsidDel="00000000" w:rsidR="00000000" w:rsidRPr="00000000">
        <w:rPr>
          <w:rtl w:val="0"/>
        </w:rPr>
        <w:t xml:space="preserve">77 Het organiseren van educatieve activiteiten en evenementen</w:t>
      </w:r>
    </w:p>
    <w:p w:rsidR="00000000" w:rsidDel="00000000" w:rsidP="00000000" w:rsidRDefault="00000000" w:rsidRPr="00000000" w14:paraId="0000021C">
      <w:pPr>
        <w:numPr>
          <w:ilvl w:val="1"/>
          <w:numId w:val="14"/>
        </w:numPr>
        <w:spacing w:after="0" w:afterAutospacing="0"/>
        <w:ind w:left="1440" w:hanging="360"/>
        <w:rPr>
          <w:u w:val="none"/>
        </w:rPr>
      </w:pPr>
      <w:r w:rsidDel="00000000" w:rsidR="00000000" w:rsidRPr="00000000">
        <w:rPr>
          <w:rtl w:val="0"/>
        </w:rPr>
        <w:t xml:space="preserve">77.2 Voorbereidende stukken</w:t>
      </w:r>
    </w:p>
    <w:p w:rsidR="00000000" w:rsidDel="00000000" w:rsidP="00000000" w:rsidRDefault="00000000" w:rsidRPr="00000000" w14:paraId="0000021D">
      <w:pPr>
        <w:numPr>
          <w:ilvl w:val="0"/>
          <w:numId w:val="14"/>
        </w:numPr>
        <w:spacing w:after="0" w:afterAutospacing="0"/>
        <w:ind w:left="720" w:hanging="360"/>
        <w:rPr>
          <w:u w:val="none"/>
        </w:rPr>
      </w:pPr>
      <w:r w:rsidDel="00000000" w:rsidR="00000000" w:rsidRPr="00000000">
        <w:rPr>
          <w:rtl w:val="0"/>
        </w:rPr>
        <w:t xml:space="preserve">78 Het geven van voorlichting aan het publiek en de overheid</w:t>
      </w:r>
    </w:p>
    <w:p w:rsidR="00000000" w:rsidDel="00000000" w:rsidP="00000000" w:rsidRDefault="00000000" w:rsidRPr="00000000" w14:paraId="0000021E">
      <w:pPr>
        <w:numPr>
          <w:ilvl w:val="1"/>
          <w:numId w:val="14"/>
        </w:numPr>
        <w:spacing w:after="0" w:afterAutospacing="0"/>
        <w:ind w:left="1440" w:hanging="360"/>
        <w:rPr>
          <w:u w:val="none"/>
        </w:rPr>
      </w:pPr>
      <w:r w:rsidDel="00000000" w:rsidR="00000000" w:rsidRPr="00000000">
        <w:rPr>
          <w:rtl w:val="0"/>
        </w:rPr>
        <w:t xml:space="preserve">78.3 Voorbereidende stukken</w:t>
      </w:r>
    </w:p>
    <w:p w:rsidR="00000000" w:rsidDel="00000000" w:rsidP="00000000" w:rsidRDefault="00000000" w:rsidRPr="00000000" w14:paraId="0000021F">
      <w:pPr>
        <w:numPr>
          <w:ilvl w:val="0"/>
          <w:numId w:val="14"/>
        </w:numPr>
        <w:spacing w:after="0" w:afterAutospacing="0"/>
        <w:ind w:left="720" w:hanging="360"/>
        <w:rPr>
          <w:u w:val="none"/>
        </w:rPr>
      </w:pPr>
      <w:r w:rsidDel="00000000" w:rsidR="00000000" w:rsidRPr="00000000">
        <w:rPr>
          <w:rtl w:val="0"/>
        </w:rPr>
        <w:t xml:space="preserve">79 Het organiseren van tentoonstellingen</w:t>
      </w:r>
    </w:p>
    <w:p w:rsidR="00000000" w:rsidDel="00000000" w:rsidP="00000000" w:rsidRDefault="00000000" w:rsidRPr="00000000" w14:paraId="00000220">
      <w:pPr>
        <w:numPr>
          <w:ilvl w:val="1"/>
          <w:numId w:val="14"/>
        </w:numPr>
        <w:ind w:left="1440" w:hanging="360"/>
        <w:rPr>
          <w:u w:val="none"/>
        </w:rPr>
      </w:pPr>
      <w:r w:rsidDel="00000000" w:rsidR="00000000" w:rsidRPr="00000000">
        <w:rPr>
          <w:rtl w:val="0"/>
        </w:rPr>
        <w:t xml:space="preserve">79.2 Voorbereidende stukken</w:t>
      </w:r>
    </w:p>
    <w:p w:rsidR="00000000" w:rsidDel="00000000" w:rsidP="00000000" w:rsidRDefault="00000000" w:rsidRPr="00000000" w14:paraId="00000221">
      <w:pPr>
        <w:rPr/>
      </w:pPr>
      <w:r w:rsidDel="00000000" w:rsidR="00000000" w:rsidRPr="00000000">
        <w:rPr>
          <w:b w:val="1"/>
          <w:rtl w:val="0"/>
        </w:rPr>
        <w:t xml:space="preserve">Bewaartermijn:</w:t>
      </w:r>
      <w:r w:rsidDel="00000000" w:rsidR="00000000" w:rsidRPr="00000000">
        <w:rPr>
          <w:rtl w:val="0"/>
        </w:rPr>
        <w:t xml:space="preserve"> 2</w:t>
      </w:r>
    </w:p>
    <w:p w:rsidR="00000000" w:rsidDel="00000000" w:rsidP="00000000" w:rsidRDefault="00000000" w:rsidRPr="00000000" w14:paraId="00000222">
      <w:pPr>
        <w:rPr/>
      </w:pP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223">
      <w:pPr>
        <w:pStyle w:val="Heading2"/>
        <w:rPr/>
      </w:pPr>
      <w:bookmarkStart w:colFirst="0" w:colLast="0" w:name="_74bj2m6g9jd2" w:id="64"/>
      <w:bookmarkEnd w:id="64"/>
      <w:r w:rsidDel="00000000" w:rsidR="00000000" w:rsidRPr="00000000">
        <w:rPr>
          <w:rtl w:val="0"/>
        </w:rPr>
        <w:t xml:space="preserve">Nader toegankelijk maken</w:t>
      </w:r>
    </w:p>
    <w:p w:rsidR="00000000" w:rsidDel="00000000" w:rsidP="00000000" w:rsidRDefault="00000000" w:rsidRPr="00000000" w14:paraId="00000224">
      <w:pPr>
        <w:rPr>
          <w:b w:val="1"/>
        </w:rPr>
      </w:pPr>
      <w:r w:rsidDel="00000000" w:rsidR="00000000" w:rsidRPr="00000000">
        <w:rPr>
          <w:b w:val="1"/>
          <w:rtl w:val="0"/>
        </w:rPr>
        <w:t xml:space="preserve">Categorieën selectielijst:</w:t>
      </w:r>
      <w:r w:rsidDel="00000000" w:rsidR="00000000" w:rsidRPr="00000000">
        <w:rPr>
          <w:rtl w:val="0"/>
        </w:rPr>
        <w:t xml:space="preserve"> 73.1, 73.2</w:t>
        <w:br w:type="textWrapping"/>
      </w:r>
      <w:r w:rsidDel="00000000" w:rsidR="00000000" w:rsidRPr="00000000">
        <w:rPr>
          <w:b w:val="1"/>
          <w:rtl w:val="0"/>
        </w:rPr>
        <w:t xml:space="preserve">Omschrijving:</w:t>
      </w:r>
    </w:p>
    <w:p w:rsidR="00000000" w:rsidDel="00000000" w:rsidP="00000000" w:rsidRDefault="00000000" w:rsidRPr="00000000" w14:paraId="00000225">
      <w:pPr>
        <w:numPr>
          <w:ilvl w:val="0"/>
          <w:numId w:val="20"/>
        </w:numPr>
        <w:spacing w:after="0" w:afterAutospacing="0"/>
        <w:ind w:left="720" w:hanging="360"/>
        <w:rPr>
          <w:u w:val="none"/>
        </w:rPr>
      </w:pPr>
      <w:r w:rsidDel="00000000" w:rsidR="00000000" w:rsidRPr="00000000">
        <w:rPr>
          <w:rtl w:val="0"/>
        </w:rPr>
        <w:t xml:space="preserve">73 Het toegankelijk maken van archieven en collecties</w:t>
      </w:r>
    </w:p>
    <w:p w:rsidR="00000000" w:rsidDel="00000000" w:rsidP="00000000" w:rsidRDefault="00000000" w:rsidRPr="00000000" w14:paraId="00000226">
      <w:pPr>
        <w:numPr>
          <w:ilvl w:val="1"/>
          <w:numId w:val="20"/>
        </w:numPr>
        <w:spacing w:after="0" w:afterAutospacing="0"/>
        <w:ind w:left="1440" w:hanging="360"/>
        <w:rPr>
          <w:u w:val="none"/>
        </w:rPr>
      </w:pPr>
      <w:r w:rsidDel="00000000" w:rsidR="00000000" w:rsidRPr="00000000">
        <w:rPr>
          <w:rtl w:val="0"/>
        </w:rPr>
        <w:t xml:space="preserve">73.1 Richtlijnen, procedurebeschrijvingen en verslagen</w:t>
      </w:r>
    </w:p>
    <w:p w:rsidR="00000000" w:rsidDel="00000000" w:rsidP="00000000" w:rsidRDefault="00000000" w:rsidRPr="00000000" w14:paraId="00000227">
      <w:pPr>
        <w:numPr>
          <w:ilvl w:val="1"/>
          <w:numId w:val="20"/>
        </w:numPr>
        <w:ind w:left="1440" w:hanging="360"/>
        <w:rPr>
          <w:u w:val="none"/>
        </w:rPr>
      </w:pPr>
      <w:r w:rsidDel="00000000" w:rsidR="00000000" w:rsidRPr="00000000">
        <w:rPr>
          <w:rtl w:val="0"/>
        </w:rPr>
        <w:t xml:space="preserve">73.2 Bewerkingsplannen, eindversies van toegangen, archievenoverzichten</w:t>
      </w:r>
    </w:p>
    <w:p w:rsidR="00000000" w:rsidDel="00000000" w:rsidP="00000000" w:rsidRDefault="00000000" w:rsidRPr="00000000" w14:paraId="00000228">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Klaartje Pompe</w:t>
      </w:r>
    </w:p>
    <w:p w:rsidR="00000000" w:rsidDel="00000000" w:rsidP="00000000" w:rsidRDefault="00000000" w:rsidRPr="00000000" w14:paraId="00000229">
      <w:pPr>
        <w:pStyle w:val="Heading2"/>
        <w:rPr/>
      </w:pPr>
      <w:bookmarkStart w:colFirst="0" w:colLast="0" w:name="_vi5s3bpetp28" w:id="65"/>
      <w:bookmarkEnd w:id="65"/>
      <w:r w:rsidDel="00000000" w:rsidR="00000000" w:rsidRPr="00000000">
        <w:rPr>
          <w:rtl w:val="0"/>
        </w:rPr>
        <w:t xml:space="preserve">Onderzoek Publiek</w:t>
      </w:r>
    </w:p>
    <w:p w:rsidR="00000000" w:rsidDel="00000000" w:rsidP="00000000" w:rsidRDefault="00000000" w:rsidRPr="00000000" w14:paraId="0000022A">
      <w:pPr>
        <w:rPr>
          <w:b w:val="1"/>
        </w:rPr>
      </w:pPr>
      <w:r w:rsidDel="00000000" w:rsidR="00000000" w:rsidRPr="00000000">
        <w:rPr>
          <w:b w:val="1"/>
          <w:rtl w:val="0"/>
        </w:rPr>
        <w:t xml:space="preserve">Categorieën selectielijst:</w:t>
      </w:r>
      <w:r w:rsidDel="00000000" w:rsidR="00000000" w:rsidRPr="00000000">
        <w:rPr>
          <w:rtl w:val="0"/>
        </w:rPr>
        <w:t xml:space="preserve"> 76.2</w:t>
        <w:br w:type="textWrapping"/>
      </w:r>
      <w:r w:rsidDel="00000000" w:rsidR="00000000" w:rsidRPr="00000000">
        <w:rPr>
          <w:b w:val="1"/>
          <w:rtl w:val="0"/>
        </w:rPr>
        <w:t xml:space="preserve">Omschrijving:</w:t>
      </w:r>
    </w:p>
    <w:p w:rsidR="00000000" w:rsidDel="00000000" w:rsidP="00000000" w:rsidRDefault="00000000" w:rsidRPr="00000000" w14:paraId="0000022B">
      <w:pPr>
        <w:rPr/>
      </w:pPr>
      <w:r w:rsidDel="00000000" w:rsidR="00000000" w:rsidRPr="00000000">
        <w:rPr>
          <w:rtl w:val="0"/>
        </w:rPr>
        <w:t xml:space="preserve">76.2. Onderzoeksresultaten B5</w:t>
      </w:r>
    </w:p>
    <w:p w:rsidR="00000000" w:rsidDel="00000000" w:rsidP="00000000" w:rsidRDefault="00000000" w:rsidRPr="00000000" w14:paraId="0000022C">
      <w:pPr>
        <w:rPr/>
      </w:pPr>
      <w:r w:rsidDel="00000000" w:rsidR="00000000" w:rsidRPr="00000000">
        <w:rPr>
          <w:b w:val="1"/>
          <w:rtl w:val="0"/>
        </w:rPr>
        <w:t xml:space="preserve">Bewaartermijn:</w:t>
      </w:r>
      <w:r w:rsidDel="00000000" w:rsidR="00000000" w:rsidRPr="00000000">
        <w:rPr>
          <w:rtl w:val="0"/>
        </w:rPr>
        <w:t xml:space="preserve"> B</w:t>
        <w:br w:type="textWrapping"/>
      </w:r>
      <w:r w:rsidDel="00000000" w:rsidR="00000000" w:rsidRPr="00000000">
        <w:rPr>
          <w:b w:val="1"/>
          <w:rtl w:val="0"/>
        </w:rPr>
        <w:t xml:space="preserve">Naam eindverantwoordelijke:</w:t>
      </w:r>
      <w:r w:rsidDel="00000000" w:rsidR="00000000" w:rsidRPr="00000000">
        <w:rPr>
          <w:rtl w:val="0"/>
        </w:rPr>
        <w:t xml:space="preserve"> Klaartje Pompe</w:t>
      </w:r>
    </w:p>
    <w:p w:rsidR="00000000" w:rsidDel="00000000" w:rsidP="00000000" w:rsidRDefault="00000000" w:rsidRPr="00000000" w14:paraId="0000022D">
      <w:pPr>
        <w:pStyle w:val="Heading2"/>
        <w:rPr/>
      </w:pPr>
      <w:bookmarkStart w:colFirst="0" w:colLast="0" w:name="_sl400jbyof4" w:id="66"/>
      <w:bookmarkEnd w:id="66"/>
      <w:r w:rsidDel="00000000" w:rsidR="00000000" w:rsidRPr="00000000">
        <w:rPr>
          <w:rtl w:val="0"/>
        </w:rPr>
        <w:t xml:space="preserve">Publieksactiviteiten (voorbereidend werk)</w:t>
      </w:r>
    </w:p>
    <w:p w:rsidR="00000000" w:rsidDel="00000000" w:rsidP="00000000" w:rsidRDefault="00000000" w:rsidRPr="00000000" w14:paraId="0000022E">
      <w:pPr>
        <w:rPr>
          <w:b w:val="1"/>
        </w:rPr>
      </w:pPr>
      <w:r w:rsidDel="00000000" w:rsidR="00000000" w:rsidRPr="00000000">
        <w:rPr>
          <w:b w:val="1"/>
          <w:rtl w:val="0"/>
        </w:rPr>
        <w:t xml:space="preserve">Categorieën selectielijst:</w:t>
      </w:r>
      <w:r w:rsidDel="00000000" w:rsidR="00000000" w:rsidRPr="00000000">
        <w:rPr>
          <w:rtl w:val="0"/>
        </w:rPr>
        <w:t xml:space="preserve"> 77.2</w:t>
        <w:br w:type="textWrapping"/>
      </w:r>
      <w:r w:rsidDel="00000000" w:rsidR="00000000" w:rsidRPr="00000000">
        <w:rPr>
          <w:b w:val="1"/>
          <w:rtl w:val="0"/>
        </w:rPr>
        <w:t xml:space="preserve">Omschrijving:</w:t>
      </w:r>
    </w:p>
    <w:p w:rsidR="00000000" w:rsidDel="00000000" w:rsidP="00000000" w:rsidRDefault="00000000" w:rsidRPr="00000000" w14:paraId="0000022F">
      <w:pPr>
        <w:numPr>
          <w:ilvl w:val="0"/>
          <w:numId w:val="28"/>
        </w:numPr>
        <w:spacing w:after="0" w:afterAutospacing="0"/>
        <w:ind w:left="720" w:hanging="360"/>
        <w:rPr>
          <w:u w:val="none"/>
        </w:rPr>
      </w:pPr>
      <w:r w:rsidDel="00000000" w:rsidR="00000000" w:rsidRPr="00000000">
        <w:rPr>
          <w:rtl w:val="0"/>
        </w:rPr>
        <w:t xml:space="preserve">77 Het organiseren van educatieve activiteiten en evenementen</w:t>
      </w:r>
    </w:p>
    <w:p w:rsidR="00000000" w:rsidDel="00000000" w:rsidP="00000000" w:rsidRDefault="00000000" w:rsidRPr="00000000" w14:paraId="00000230">
      <w:pPr>
        <w:numPr>
          <w:ilvl w:val="1"/>
          <w:numId w:val="28"/>
        </w:numPr>
        <w:ind w:left="1440" w:hanging="360"/>
        <w:rPr>
          <w:u w:val="none"/>
        </w:rPr>
      </w:pPr>
      <w:r w:rsidDel="00000000" w:rsidR="00000000" w:rsidRPr="00000000">
        <w:rPr>
          <w:rtl w:val="0"/>
        </w:rPr>
        <w:t xml:space="preserve">77.2 Voorbereidende stukken</w:t>
      </w:r>
    </w:p>
    <w:p w:rsidR="00000000" w:rsidDel="00000000" w:rsidP="00000000" w:rsidRDefault="00000000" w:rsidRPr="00000000" w14:paraId="00000231">
      <w:pPr>
        <w:rPr/>
      </w:pPr>
      <w:r w:rsidDel="00000000" w:rsidR="00000000" w:rsidRPr="00000000">
        <w:rPr>
          <w:b w:val="1"/>
          <w:rtl w:val="0"/>
        </w:rPr>
        <w:t xml:space="preserve">Bewaartermijn:</w:t>
      </w:r>
      <w:r w:rsidDel="00000000" w:rsidR="00000000" w:rsidRPr="00000000">
        <w:rPr>
          <w:rtl w:val="0"/>
        </w:rPr>
        <w:t xml:space="preserve"> 2</w:t>
        <w:br w:type="textWrapping"/>
      </w:r>
      <w:r w:rsidDel="00000000" w:rsidR="00000000" w:rsidRPr="00000000">
        <w:rPr>
          <w:b w:val="1"/>
          <w:rtl w:val="0"/>
        </w:rPr>
        <w:t xml:space="preserve">Naam eindverantwoordelijke:</w:t>
      </w:r>
      <w:r w:rsidDel="00000000" w:rsidR="00000000" w:rsidRPr="00000000">
        <w:rPr>
          <w:rtl w:val="0"/>
        </w:rPr>
        <w:t xml:space="preserve"> Maarten Brock</w:t>
      </w:r>
    </w:p>
    <w:p w:rsidR="00000000" w:rsidDel="00000000" w:rsidP="00000000" w:rsidRDefault="00000000" w:rsidRPr="00000000" w14:paraId="00000232">
      <w:pPr>
        <w:pStyle w:val="Heading2"/>
        <w:rPr/>
      </w:pPr>
      <w:bookmarkStart w:colFirst="0" w:colLast="0" w:name="_d1tv6j3aqd5i" w:id="67"/>
      <w:bookmarkEnd w:id="67"/>
      <w:r w:rsidDel="00000000" w:rsidR="00000000" w:rsidRPr="00000000">
        <w:rPr>
          <w:rtl w:val="0"/>
        </w:rPr>
        <w:t xml:space="preserve">Toegankelijk maken (voorbereidend werk)</w:t>
      </w:r>
    </w:p>
    <w:p w:rsidR="00000000" w:rsidDel="00000000" w:rsidP="00000000" w:rsidRDefault="00000000" w:rsidRPr="00000000" w14:paraId="00000233">
      <w:pPr>
        <w:rPr>
          <w:b w:val="1"/>
        </w:rPr>
      </w:pPr>
      <w:r w:rsidDel="00000000" w:rsidR="00000000" w:rsidRPr="00000000">
        <w:rPr>
          <w:b w:val="1"/>
          <w:rtl w:val="0"/>
        </w:rPr>
        <w:t xml:space="preserve">Categorieën selectielijst:</w:t>
      </w:r>
      <w:r w:rsidDel="00000000" w:rsidR="00000000" w:rsidRPr="00000000">
        <w:rPr>
          <w:rtl w:val="0"/>
        </w:rPr>
        <w:t xml:space="preserve"> 73.3</w:t>
        <w:br w:type="textWrapping"/>
      </w:r>
      <w:r w:rsidDel="00000000" w:rsidR="00000000" w:rsidRPr="00000000">
        <w:rPr>
          <w:b w:val="1"/>
          <w:rtl w:val="0"/>
        </w:rPr>
        <w:t xml:space="preserve">Omschrijving:</w:t>
      </w:r>
    </w:p>
    <w:p w:rsidR="00000000" w:rsidDel="00000000" w:rsidP="00000000" w:rsidRDefault="00000000" w:rsidRPr="00000000" w14:paraId="00000234">
      <w:pPr>
        <w:numPr>
          <w:ilvl w:val="0"/>
          <w:numId w:val="12"/>
        </w:numPr>
        <w:spacing w:after="0" w:afterAutospacing="0"/>
        <w:ind w:left="720" w:hanging="360"/>
        <w:rPr>
          <w:u w:val="none"/>
        </w:rPr>
      </w:pPr>
      <w:r w:rsidDel="00000000" w:rsidR="00000000" w:rsidRPr="00000000">
        <w:rPr>
          <w:rtl w:val="0"/>
        </w:rPr>
        <w:t xml:space="preserve">73 Het toegankelijk maken van archieven en collecties</w:t>
      </w:r>
    </w:p>
    <w:p w:rsidR="00000000" w:rsidDel="00000000" w:rsidP="00000000" w:rsidRDefault="00000000" w:rsidRPr="00000000" w14:paraId="00000235">
      <w:pPr>
        <w:numPr>
          <w:ilvl w:val="1"/>
          <w:numId w:val="12"/>
        </w:numPr>
        <w:ind w:left="1440" w:hanging="360"/>
        <w:rPr>
          <w:u w:val="none"/>
        </w:rPr>
      </w:pPr>
      <w:r w:rsidDel="00000000" w:rsidR="00000000" w:rsidRPr="00000000">
        <w:rPr>
          <w:rtl w:val="0"/>
        </w:rPr>
        <w:t xml:space="preserve">73.3 Verzamelde gegevens en concepten</w:t>
      </w:r>
    </w:p>
    <w:p w:rsidR="00000000" w:rsidDel="00000000" w:rsidP="00000000" w:rsidRDefault="00000000" w:rsidRPr="00000000" w14:paraId="00000236">
      <w:pPr>
        <w:rPr/>
      </w:pPr>
      <w:r w:rsidDel="00000000" w:rsidR="00000000" w:rsidRPr="00000000">
        <w:rPr>
          <w:b w:val="1"/>
          <w:rtl w:val="0"/>
        </w:rPr>
        <w:t xml:space="preserve">Bewaartermijn:</w:t>
      </w:r>
      <w:r w:rsidDel="00000000" w:rsidR="00000000" w:rsidRPr="00000000">
        <w:rPr>
          <w:rtl w:val="0"/>
        </w:rPr>
        <w:t xml:space="preserve"> 5</w:t>
        <w:br w:type="textWrapping"/>
      </w:r>
      <w:r w:rsidDel="00000000" w:rsidR="00000000" w:rsidRPr="00000000">
        <w:rPr>
          <w:b w:val="1"/>
          <w:rtl w:val="0"/>
        </w:rPr>
        <w:t xml:space="preserve">Naam eindverantwoordelijke:</w:t>
      </w:r>
      <w:r w:rsidDel="00000000" w:rsidR="00000000" w:rsidRPr="00000000">
        <w:rPr>
          <w:rtl w:val="0"/>
        </w:rPr>
        <w:t xml:space="preserve"> Klaartje Pompe</w:t>
      </w:r>
    </w:p>
    <w:p w:rsidR="00000000" w:rsidDel="00000000" w:rsidP="00000000" w:rsidRDefault="00000000" w:rsidRPr="00000000" w14:paraId="00000237">
      <w:pPr>
        <w:pStyle w:val="Heading2"/>
        <w:rPr/>
      </w:pPr>
      <w:bookmarkStart w:colFirst="0" w:colLast="0" w:name="_wlbsx6f8xvpr" w:id="68"/>
      <w:bookmarkEnd w:id="68"/>
      <w:r w:rsidDel="00000000" w:rsidR="00000000" w:rsidRPr="00000000">
        <w:rPr>
          <w:rtl w:val="0"/>
        </w:rPr>
        <w:t xml:space="preserve">Vervreemding, Correspondentie t.b.v.</w:t>
      </w:r>
    </w:p>
    <w:p w:rsidR="00000000" w:rsidDel="00000000" w:rsidP="00000000" w:rsidRDefault="00000000" w:rsidRPr="00000000" w14:paraId="00000238">
      <w:pPr>
        <w:rPr>
          <w:b w:val="1"/>
        </w:rPr>
      </w:pPr>
      <w:r w:rsidDel="00000000" w:rsidR="00000000" w:rsidRPr="00000000">
        <w:rPr>
          <w:b w:val="1"/>
          <w:rtl w:val="0"/>
        </w:rPr>
        <w:t xml:space="preserve">Categorieën selectielijst:</w:t>
      </w:r>
      <w:r w:rsidDel="00000000" w:rsidR="00000000" w:rsidRPr="00000000">
        <w:rPr>
          <w:rtl w:val="0"/>
        </w:rPr>
        <w:t xml:space="preserve"> 63.2</w:t>
        <w:br w:type="textWrapping"/>
      </w:r>
      <w:r w:rsidDel="00000000" w:rsidR="00000000" w:rsidRPr="00000000">
        <w:rPr>
          <w:b w:val="1"/>
          <w:rtl w:val="0"/>
        </w:rPr>
        <w:t xml:space="preserve">Omschrijving:</w:t>
      </w:r>
    </w:p>
    <w:p w:rsidR="00000000" w:rsidDel="00000000" w:rsidP="00000000" w:rsidRDefault="00000000" w:rsidRPr="00000000" w14:paraId="00000239">
      <w:pPr>
        <w:numPr>
          <w:ilvl w:val="0"/>
          <w:numId w:val="44"/>
        </w:numPr>
        <w:spacing w:after="0" w:afterAutospacing="0"/>
        <w:ind w:left="720" w:hanging="360"/>
        <w:rPr>
          <w:u w:val="none"/>
        </w:rPr>
      </w:pPr>
      <w:r w:rsidDel="00000000" w:rsidR="00000000" w:rsidRPr="00000000">
        <w:rPr>
          <w:rtl w:val="0"/>
        </w:rPr>
        <w:t xml:space="preserve">63 Het opstellen van een verklaring van vervreemding van archieven die in de archiefbewaarplaats berusten</w:t>
      </w:r>
    </w:p>
    <w:p w:rsidR="00000000" w:rsidDel="00000000" w:rsidP="00000000" w:rsidRDefault="00000000" w:rsidRPr="00000000" w14:paraId="0000023A">
      <w:pPr>
        <w:numPr>
          <w:ilvl w:val="1"/>
          <w:numId w:val="44"/>
        </w:numPr>
        <w:ind w:left="1440" w:hanging="360"/>
        <w:rPr>
          <w:u w:val="none"/>
        </w:rPr>
      </w:pPr>
      <w:r w:rsidDel="00000000" w:rsidR="00000000" w:rsidRPr="00000000">
        <w:rPr>
          <w:rtl w:val="0"/>
        </w:rPr>
        <w:t xml:space="preserve">63.2 Correspondentie ter voorbereiding</w:t>
      </w:r>
    </w:p>
    <w:p w:rsidR="00000000" w:rsidDel="00000000" w:rsidP="00000000" w:rsidRDefault="00000000" w:rsidRPr="00000000" w14:paraId="0000023B">
      <w:pPr>
        <w:rPr>
          <w:b w:val="1"/>
        </w:rPr>
      </w:pPr>
      <w:r w:rsidDel="00000000" w:rsidR="00000000" w:rsidRPr="00000000">
        <w:rPr>
          <w:b w:val="1"/>
          <w:rtl w:val="0"/>
        </w:rPr>
        <w:t xml:space="preserve">Opmerkingen:</w:t>
      </w:r>
    </w:p>
    <w:p w:rsidR="00000000" w:rsidDel="00000000" w:rsidP="00000000" w:rsidRDefault="00000000" w:rsidRPr="00000000" w14:paraId="0000023C">
      <w:pPr>
        <w:rPr/>
      </w:pPr>
      <w:r w:rsidDel="00000000" w:rsidR="00000000" w:rsidRPr="00000000">
        <w:rPr>
          <w:rtl w:val="0"/>
        </w:rPr>
        <w:t xml:space="preserve">Noot: let op akte van vervreemding hoort bij 'Archief- en Collectiebeheer / E-Depot en digitaal archiveren'</w:t>
      </w:r>
    </w:p>
    <w:p w:rsidR="00000000" w:rsidDel="00000000" w:rsidP="00000000" w:rsidRDefault="00000000" w:rsidRPr="00000000" w14:paraId="0000023D">
      <w:pPr>
        <w:rPr/>
      </w:pPr>
      <w:r w:rsidDel="00000000" w:rsidR="00000000" w:rsidRPr="00000000">
        <w:rPr>
          <w:b w:val="1"/>
          <w:rtl w:val="0"/>
        </w:rPr>
        <w:t xml:space="preserve">Bewaartermijn:</w:t>
      </w:r>
      <w:r w:rsidDel="00000000" w:rsidR="00000000" w:rsidRPr="00000000">
        <w:rPr>
          <w:rtl w:val="0"/>
        </w:rPr>
        <w:t xml:space="preserve"> 10</w:t>
        <w:br w:type="textWrapping"/>
      </w:r>
      <w:r w:rsidDel="00000000" w:rsidR="00000000" w:rsidRPr="00000000">
        <w:rPr>
          <w:b w:val="1"/>
          <w:rtl w:val="0"/>
        </w:rPr>
        <w:t xml:space="preserve">Naam eindverantwoordelijke:</w:t>
      </w:r>
      <w:r w:rsidDel="00000000" w:rsidR="00000000" w:rsidRPr="00000000">
        <w:rPr>
          <w:rtl w:val="0"/>
        </w:rPr>
        <w:t xml:space="preserve"> Klaartje Pompe</w:t>
      </w:r>
    </w:p>
    <w:p w:rsidR="00000000" w:rsidDel="00000000" w:rsidP="00000000" w:rsidRDefault="00000000" w:rsidRPr="00000000" w14:paraId="0000023E">
      <w:pPr>
        <w:pStyle w:val="Heading2"/>
        <w:rPr/>
      </w:pPr>
      <w:bookmarkStart w:colFirst="0" w:colLast="0" w:name="_webn53t48t9w" w:id="69"/>
      <w:bookmarkEnd w:id="69"/>
      <w:r w:rsidDel="00000000" w:rsidR="00000000" w:rsidRPr="00000000">
        <w:rPr>
          <w:rtl w:val="0"/>
        </w:rPr>
        <w:t xml:space="preserve">Werkoverleg Publiek</w:t>
      </w:r>
    </w:p>
    <w:p w:rsidR="00000000" w:rsidDel="00000000" w:rsidP="00000000" w:rsidRDefault="00000000" w:rsidRPr="00000000" w14:paraId="0000023F">
      <w:pPr>
        <w:rPr>
          <w:b w:val="1"/>
        </w:rPr>
      </w:pPr>
      <w:r w:rsidDel="00000000" w:rsidR="00000000" w:rsidRPr="00000000">
        <w:rPr>
          <w:b w:val="1"/>
          <w:rtl w:val="0"/>
        </w:rPr>
        <w:t xml:space="preserve">Categorieën selectielijst:</w:t>
      </w:r>
      <w:r w:rsidDel="00000000" w:rsidR="00000000" w:rsidRPr="00000000">
        <w:rPr>
          <w:rtl w:val="0"/>
        </w:rPr>
        <w:t xml:space="preserve"> 1.2, 2.5</w:t>
        <w:br w:type="textWrapping"/>
      </w:r>
      <w:r w:rsidDel="00000000" w:rsidR="00000000" w:rsidRPr="00000000">
        <w:rPr>
          <w:b w:val="1"/>
          <w:rtl w:val="0"/>
        </w:rPr>
        <w:t xml:space="preserve">Omschrijving:</w:t>
      </w:r>
    </w:p>
    <w:p w:rsidR="00000000" w:rsidDel="00000000" w:rsidP="00000000" w:rsidRDefault="00000000" w:rsidRPr="00000000" w14:paraId="00000240">
      <w:pPr>
        <w:numPr>
          <w:ilvl w:val="0"/>
          <w:numId w:val="61"/>
        </w:numPr>
        <w:spacing w:after="0" w:afterAutospacing="0"/>
        <w:ind w:left="720" w:hanging="360"/>
        <w:rPr>
          <w:u w:val="none"/>
        </w:rPr>
      </w:pPr>
      <w:r w:rsidDel="00000000" w:rsidR="00000000" w:rsidRPr="00000000">
        <w:rPr>
          <w:rtl w:val="0"/>
        </w:rPr>
        <w:t xml:space="preserve">1 Benoemingen in commissies e.d. en de aanwijzing van vertegenwoordigers aanwijzing van vertegenwoordigers</w:t>
      </w:r>
    </w:p>
    <w:p w:rsidR="00000000" w:rsidDel="00000000" w:rsidP="00000000" w:rsidRDefault="00000000" w:rsidRPr="00000000" w14:paraId="00000241">
      <w:pPr>
        <w:numPr>
          <w:ilvl w:val="0"/>
          <w:numId w:val="61"/>
        </w:numPr>
        <w:spacing w:after="0" w:afterAutospacing="0"/>
        <w:ind w:left="720" w:hanging="360"/>
        <w:rPr>
          <w:u w:val="none"/>
        </w:rPr>
      </w:pPr>
      <w:r w:rsidDel="00000000" w:rsidR="00000000" w:rsidRPr="00000000">
        <w:rPr>
          <w:rtl w:val="0"/>
        </w:rPr>
        <w:t xml:space="preserve">1.2 Lidmaatschappen van niet-bestuurlijke commissies, Werkgroepen e.d.</w:t>
      </w:r>
    </w:p>
    <w:p w:rsidR="00000000" w:rsidDel="00000000" w:rsidP="00000000" w:rsidRDefault="00000000" w:rsidRPr="00000000" w14:paraId="00000242">
      <w:pPr>
        <w:numPr>
          <w:ilvl w:val="0"/>
          <w:numId w:val="61"/>
        </w:numPr>
        <w:ind w:left="720" w:hanging="360"/>
        <w:rPr>
          <w:u w:val="none"/>
        </w:rPr>
      </w:pPr>
      <w:r w:rsidDel="00000000" w:rsidR="00000000" w:rsidRPr="00000000">
        <w:rPr>
          <w:rtl w:val="0"/>
        </w:rPr>
        <w:t xml:space="preserve">2.5 Overige verslagen</w:t>
      </w:r>
    </w:p>
    <w:p w:rsidR="00000000" w:rsidDel="00000000" w:rsidP="00000000" w:rsidRDefault="00000000" w:rsidRPr="00000000" w14:paraId="00000243">
      <w:pPr>
        <w:rPr>
          <w:b w:val="1"/>
        </w:rPr>
      </w:pPr>
      <w:r w:rsidDel="00000000" w:rsidR="00000000" w:rsidRPr="00000000">
        <w:rPr>
          <w:b w:val="1"/>
          <w:rtl w:val="0"/>
        </w:rPr>
        <w:t xml:space="preserve">Opmerkingen:</w:t>
      </w:r>
    </w:p>
    <w:p w:rsidR="00000000" w:rsidDel="00000000" w:rsidP="00000000" w:rsidRDefault="00000000" w:rsidRPr="00000000" w14:paraId="00000244">
      <w:pPr>
        <w:rPr/>
      </w:pPr>
      <w:r w:rsidDel="00000000" w:rsidR="00000000" w:rsidRPr="00000000">
        <w:rPr>
          <w:rtl w:val="0"/>
        </w:rPr>
        <w:t xml:space="preserve">1.2 na het verstrijken van de termijn waarvoor de benoeming/aanwijzing is geschied</w:t>
      </w:r>
    </w:p>
    <w:p w:rsidR="00000000" w:rsidDel="00000000" w:rsidP="00000000" w:rsidRDefault="00000000" w:rsidRPr="00000000" w14:paraId="00000245">
      <w:pPr>
        <w:rPr/>
      </w:pPr>
      <w:r w:rsidDel="00000000" w:rsidR="00000000" w:rsidRPr="00000000">
        <w:rPr>
          <w:b w:val="1"/>
          <w:rtl w:val="0"/>
        </w:rPr>
        <w:t xml:space="preserve">Bewaartermijn:</w:t>
      </w:r>
      <w:r w:rsidDel="00000000" w:rsidR="00000000" w:rsidRPr="00000000">
        <w:rPr>
          <w:rtl w:val="0"/>
        </w:rPr>
        <w:t xml:space="preserve"> 1</w:t>
        <w:br w:type="textWrapping"/>
      </w:r>
      <w:r w:rsidDel="00000000" w:rsidR="00000000" w:rsidRPr="00000000">
        <w:rPr>
          <w:b w:val="1"/>
          <w:rtl w:val="0"/>
        </w:rPr>
        <w:t xml:space="preserve">Naam eindverantwoordelijke:</w:t>
      </w:r>
      <w:r w:rsidDel="00000000" w:rsidR="00000000" w:rsidRPr="00000000">
        <w:rPr>
          <w:rtl w:val="0"/>
        </w:rPr>
        <w:t xml:space="preserve"> Klaartje Pompe</w:t>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verpas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udea">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udea" w:cs="Gudea" w:eastAsia="Gudea" w:hAnsi="Gude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Overpass" w:cs="Overpass" w:eastAsia="Overpass" w:hAnsi="Overpass"/>
      <w:sz w:val="40"/>
      <w:szCs w:val="40"/>
    </w:rPr>
  </w:style>
  <w:style w:type="paragraph" w:styleId="Heading2">
    <w:name w:val="heading 2"/>
    <w:basedOn w:val="Normal"/>
    <w:next w:val="Normal"/>
    <w:pPr>
      <w:keepNext w:val="1"/>
      <w:keepLines w:val="1"/>
      <w:spacing w:after="120" w:before="360" w:lineRule="auto"/>
    </w:pPr>
    <w:rPr>
      <w:rFonts w:ascii="Overpass" w:cs="Overpass" w:eastAsia="Overpass" w:hAnsi="Overpass"/>
      <w:sz w:val="28"/>
      <w:szCs w:val="28"/>
    </w:rPr>
  </w:style>
  <w:style w:type="paragraph" w:styleId="Heading3">
    <w:name w:val="heading 3"/>
    <w:basedOn w:val="Normal"/>
    <w:next w:val="Normal"/>
    <w:pPr>
      <w:keepNext w:val="1"/>
      <w:keepLines w:val="1"/>
      <w:spacing w:after="80" w:before="320" w:lineRule="auto"/>
    </w:pPr>
    <w:rPr>
      <w:rFonts w:ascii="Overpass" w:cs="Overpass" w:eastAsia="Overpass" w:hAnsi="Overpass"/>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200" w:line="480" w:lineRule="auto"/>
      <w:jc w:val="center"/>
    </w:pPr>
    <w:rPr>
      <w:rFonts w:ascii="Overpass" w:cs="Overpass" w:eastAsia="Overpass" w:hAnsi="Overpass"/>
      <w:sz w:val="72"/>
      <w:szCs w:val="72"/>
    </w:rPr>
  </w:style>
  <w:style w:type="paragraph" w:styleId="Subtitle">
    <w:name w:val="Subtitle"/>
    <w:basedOn w:val="Normal"/>
    <w:next w:val="Normal"/>
    <w:pPr>
      <w:keepNext w:val="1"/>
      <w:keepLines w:val="1"/>
      <w:spacing w:after="320" w:lineRule="auto"/>
      <w:jc w:val="center"/>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verpass-regular.ttf"/><Relationship Id="rId2" Type="http://schemas.openxmlformats.org/officeDocument/2006/relationships/font" Target="fonts/Overpass-bold.ttf"/><Relationship Id="rId3" Type="http://schemas.openxmlformats.org/officeDocument/2006/relationships/font" Target="fonts/Overpass-italic.ttf"/><Relationship Id="rId4" Type="http://schemas.openxmlformats.org/officeDocument/2006/relationships/font" Target="fonts/Overpass-boldItalic.ttf"/><Relationship Id="rId5" Type="http://schemas.openxmlformats.org/officeDocument/2006/relationships/font" Target="fonts/Gudea-regular.ttf"/><Relationship Id="rId6" Type="http://schemas.openxmlformats.org/officeDocument/2006/relationships/font" Target="fonts/Gudea-bold.ttf"/><Relationship Id="rId7" Type="http://schemas.openxmlformats.org/officeDocument/2006/relationships/font" Target="fonts/Gudea-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