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B44" w:rsidRPr="00F00240" w:rsidRDefault="001350FF" w:rsidP="00D937A9">
      <w:pPr>
        <w:pStyle w:val="Name"/>
        <w:jc w:val="left"/>
      </w:pPr>
      <w:r>
        <w:pict>
          <v:rect id="_x0000_s1035" style="position:absolute;margin-left:-42.65pt;margin-top:-36.6pt;width:622.75pt;height:94.95pt;z-index:251658240;mso-position-horizontal-relative:margin" fillcolor="#155799" stroked="f">
            <v:fill color2="#159957" recolor="t" rotate="t" angle="-90" focusposition=",1" focussize="" focus="100%" type="gradient"/>
            <v:textbox style="mso-next-textbox:#_x0000_s1035">
              <w:txbxContent>
                <w:p w:rsidR="004F2FC8" w:rsidRPr="00D43310" w:rsidRDefault="00D43310" w:rsidP="00AF18D5">
                  <w:pPr>
                    <w:pStyle w:val="Name"/>
                    <w:rPr>
                      <w:rFonts w:ascii="微软雅黑" w:eastAsia="微软雅黑" w:hAnsi="微软雅黑" w:cs="Times New Roman"/>
                      <w:lang w:eastAsia="zh-CN"/>
                    </w:rPr>
                  </w:pPr>
                  <w:r w:rsidRPr="00D43310">
                    <w:rPr>
                      <w:rFonts w:ascii="微软雅黑" w:eastAsia="微软雅黑" w:hAnsi="微软雅黑" w:cs="Times New Roman" w:hint="eastAsia"/>
                      <w:lang w:eastAsia="zh-CN"/>
                    </w:rPr>
                    <w:t>个人简历</w:t>
                  </w:r>
                </w:p>
                <w:p w:rsidR="004F2FC8" w:rsidRPr="004417CA" w:rsidRDefault="00D43310" w:rsidP="00D43310">
                  <w:pPr>
                    <w:pStyle w:val="JobTitle"/>
                    <w:rPr>
                      <w:rFonts w:ascii="Times New Roman" w:hAnsi="Times New Roman" w:cs="Times New Roman"/>
                    </w:rPr>
                  </w:pPr>
                  <w:r>
                    <w:t>Freelance Writer &amp; Universal Developer</w:t>
                  </w:r>
                </w:p>
              </w:txbxContent>
            </v:textbox>
            <w10:wrap anchorx="margin"/>
          </v:rect>
        </w:pict>
      </w:r>
    </w:p>
    <w:p w:rsidR="003809FA" w:rsidRPr="00F00240" w:rsidRDefault="003809FA" w:rsidP="00917B44">
      <w:pPr>
        <w:spacing w:after="200"/>
      </w:pPr>
    </w:p>
    <w:p w:rsidR="00C71D38" w:rsidRDefault="00D43310" w:rsidP="00C71D38">
      <w:pP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</w:pPr>
      <w:r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1996年生，26</w:t>
      </w:r>
      <w:r w:rsidR="00C71D38"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岁</w:t>
      </w:r>
      <w:r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，本科毕业，</w:t>
      </w:r>
      <w:r w:rsidR="00C71D38"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男</w:t>
      </w:r>
      <w:r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，</w:t>
      </w:r>
      <w:r w:rsidR="00C71D38"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软硬件/</w:t>
      </w:r>
      <w:r w:rsidR="00C71D38" w:rsidRPr="009D774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⽹络</w:t>
      </w:r>
      <w:r w:rsidR="00C71D38"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/测试</w:t>
      </w:r>
      <w:r w:rsidR="00C71D38" w:rsidRPr="009D774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⼯程师</w:t>
      </w:r>
    </w:p>
    <w:p w:rsidR="005B5F32" w:rsidRPr="009D7740" w:rsidRDefault="005B5F32" w:rsidP="00C71D38">
      <w:pPr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</w:pPr>
    </w:p>
    <w:p w:rsidR="00C71D38" w:rsidRPr="009D7740" w:rsidRDefault="00C71D38" w:rsidP="00C71D38">
      <w:pPr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</w:pPr>
      <w:r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2018年毕业于</w:t>
      </w:r>
      <w:r w:rsidRPr="009D774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⼴东机电职业技术学院，电⼦⼯程方向，熟悉电⼦电路基础，</w:t>
      </w:r>
      <w:r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linux系统原理， stm32，等arm芯</w:t>
      </w:r>
      <w:r w:rsidRPr="009D774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⽚选型设计开发</w:t>
      </w:r>
      <w:r w:rsidR="005B5F32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。</w:t>
      </w:r>
    </w:p>
    <w:p w:rsidR="00725073" w:rsidRDefault="00725073" w:rsidP="00836C4D">
      <w:pP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</w:pPr>
    </w:p>
    <w:p w:rsidR="008064F2" w:rsidRDefault="00C71D38" w:rsidP="00836C4D">
      <w:pP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</w:pPr>
      <w:r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2021年</w:t>
      </w:r>
      <w:r w:rsidRPr="009D774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毕业于⼴东⽩云学院，⽹络⼯程⽅向，学习⽹络开发与运维管理等相关技术，</w:t>
      </w:r>
      <w:r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了解华为</w:t>
      </w:r>
      <w:r w:rsidRPr="009D774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路由</w:t>
      </w:r>
      <w:r w:rsidR="008064F2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器</w:t>
      </w:r>
      <w:r w:rsidR="008064F2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，</w:t>
      </w:r>
      <w:r w:rsidRPr="009D774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交换机等</w:t>
      </w:r>
      <w:r w:rsidRPr="009D774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⽹络设备选型布线和故障排查</w:t>
      </w:r>
      <w:r w:rsidR="008064F2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。</w:t>
      </w:r>
    </w:p>
    <w:p w:rsidR="00725073" w:rsidRPr="00725073" w:rsidRDefault="00725073" w:rsidP="00836C4D">
      <w:pPr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</w:pPr>
    </w:p>
    <w:p w:rsidR="008064F2" w:rsidRDefault="008064F2" w:rsidP="008064F2">
      <w:pP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</w:pPr>
      <w: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熟悉</w:t>
      </w:r>
      <w:r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：</w:t>
      </w:r>
      <w: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OSI</w:t>
      </w:r>
      <w: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网络</w:t>
      </w:r>
      <w:r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7层架构</w:t>
      </w:r>
      <w:r w:rsidR="00725073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,</w:t>
      </w:r>
      <w:r w:rsidR="00725073" w:rsidRPr="00725073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Ethernet2</w:t>
      </w:r>
      <w:r w:rsidR="00725073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,</w:t>
      </w:r>
      <w: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IP,TCP,UDP,</w:t>
      </w:r>
      <w:r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A</w:t>
      </w:r>
      <w: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RP,ICMP,IGMP,</w:t>
      </w:r>
      <w:r w:rsidR="003809FA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DHCP,DNS,HTTP/TLS</w:t>
      </w:r>
      <w:r w:rsidR="00725073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,</w:t>
      </w:r>
      <w:r w:rsidR="00725073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VLAN</w:t>
      </w:r>
      <w: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等常见网络协议</w:t>
      </w:r>
      <w:r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工作原</w:t>
      </w:r>
      <w:bookmarkStart w:id="0" w:name="_GoBack"/>
      <w:bookmarkEnd w:id="0"/>
      <w:r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理</w:t>
      </w:r>
      <w: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。</w:t>
      </w:r>
    </w:p>
    <w:p w:rsidR="008064F2" w:rsidRDefault="008064F2" w:rsidP="008064F2">
      <w:pPr>
        <w:wordWrap w:val="0"/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</w:pPr>
      <w: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熟悉：</w:t>
      </w:r>
      <w:r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CentOS，U</w:t>
      </w:r>
      <w: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buntu，Windows10</w:t>
      </w:r>
      <w:r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/</w:t>
      </w:r>
      <w: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7/Server 2012</w:t>
      </w:r>
      <w:r w:rsidR="00F228AC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等系统</w:t>
      </w:r>
      <w: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日常配置</w:t>
      </w:r>
      <w:r w:rsidR="00725073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，故障排查</w:t>
      </w:r>
      <w:r w:rsidR="00F228AC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。</w:t>
      </w:r>
    </w:p>
    <w:p w:rsidR="008064F2" w:rsidRDefault="00725073" w:rsidP="008064F2">
      <w:pP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</w:pPr>
      <w: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熟悉</w:t>
      </w:r>
      <w:r w:rsidR="008064F2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：</w:t>
      </w:r>
      <w: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n</w:t>
      </w:r>
      <w:r w:rsidR="008064F2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ginx</w:t>
      </w:r>
      <w:r w:rsidR="008064F2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,</w:t>
      </w:r>
      <w:r w:rsidR="008064F2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mysql,php,bind9,openvpn,openldap等</w:t>
      </w:r>
      <w:r w:rsidR="008064F2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应用</w:t>
      </w:r>
      <w:r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 xml:space="preserve"> </w:t>
      </w:r>
      <w:r w:rsidR="008064F2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单机/</w:t>
      </w:r>
      <w:r w:rsidR="008064F2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docker部署</w:t>
      </w:r>
      <w:r w:rsidR="008064F2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。</w:t>
      </w:r>
    </w:p>
    <w:p w:rsidR="008064F2" w:rsidRDefault="00725073" w:rsidP="00836C4D">
      <w:pP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</w:pPr>
      <w:r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熟悉</w:t>
      </w:r>
      <w: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：</w:t>
      </w:r>
      <w:r w:rsidR="00F228AC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s</w:t>
      </w:r>
      <w: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hell脚本</w:t>
      </w:r>
      <w:r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编写</w:t>
      </w:r>
      <w: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，</w:t>
      </w:r>
      <w:r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.net客户端开发</w:t>
      </w:r>
      <w: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，</w:t>
      </w:r>
      <w:r w:rsidR="00F228AC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c/c</w:t>
      </w:r>
      <w:r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++</w:t>
      </w:r>
      <w: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代码规范，git版本管理</w:t>
      </w:r>
      <w:r w:rsidR="00F228AC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。</w:t>
      </w:r>
    </w:p>
    <w:p w:rsidR="003809FA" w:rsidRDefault="003809FA" w:rsidP="00836C4D">
      <w:pPr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</w:pPr>
    </w:p>
    <w:p w:rsidR="00725073" w:rsidRPr="00725073" w:rsidRDefault="00725073" w:rsidP="00836C4D">
      <w:pPr>
        <w:rPr>
          <w:rFonts w:ascii="微软雅黑 Light" w:eastAsia="微软雅黑 Light" w:hAnsi="微软雅黑 Light" w:hint="eastAsia"/>
          <w:sz w:val="18"/>
          <w:szCs w:val="18"/>
          <w:lang w:val="fr-FR" w:eastAsia="zh-CN"/>
        </w:rPr>
      </w:pPr>
      <w:r>
        <w:rPr>
          <w:rFonts w:ascii="微软雅黑 Light" w:eastAsia="微软雅黑 Light" w:hAnsi="微软雅黑 Light" w:hint="eastAsia"/>
          <w:noProof/>
          <w:sz w:val="18"/>
          <w:szCs w:val="18"/>
          <w:lang w:eastAsia="zh-CN"/>
        </w:rPr>
        <w:pict>
          <v:rect id="_x0000_s1042" style="position:absolute;margin-left:-11.25pt;margin-top:341.5pt;width:271.5pt;height:48pt;z-index:251678208" fillcolor="white [3201]" strokecolor="white [3212]" strokeweight="2.5pt">
            <v:shadow color="#868686"/>
          </v:rect>
        </w:pic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8" w:space="0" w:color="5E4F45"/>
          <w:insideV w:val="single" w:sz="48" w:space="0" w:color="159957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D43310" w:rsidRPr="00F00240" w:rsidTr="00BC7556">
        <w:trPr>
          <w:jc w:val="center"/>
        </w:trPr>
        <w:tc>
          <w:tcPr>
            <w:tcW w:w="5508" w:type="dxa"/>
            <w:tcMar>
              <w:left w:w="115" w:type="dxa"/>
              <w:right w:w="288" w:type="dxa"/>
            </w:tcMar>
          </w:tcPr>
          <w:p w:rsidR="00A068EE" w:rsidRPr="009D7740" w:rsidRDefault="00A068EE" w:rsidP="00A068EE">
            <w:pPr>
              <w:pStyle w:val="SectionTitleRight"/>
              <w:jc w:val="right"/>
              <w:rPr>
                <w:rFonts w:ascii="微软雅黑" w:eastAsia="微软雅黑" w:hAnsi="微软雅黑" w:cs="Times New Roman"/>
                <w:b/>
                <w:color w:val="159957"/>
                <w:lang w:eastAsia="zh-CN"/>
              </w:rPr>
            </w:pPr>
            <w:r w:rsidRPr="009D7740">
              <w:rPr>
                <w:rFonts w:ascii="微软雅黑" w:eastAsia="微软雅黑" w:hAnsi="微软雅黑"/>
                <w:b/>
                <w:noProof/>
                <w:color w:val="606C71"/>
                <w:sz w:val="22"/>
                <w:szCs w:val="22"/>
                <w:lang w:eastAsia="zh-CN"/>
              </w:rPr>
              <w:drawing>
                <wp:anchor distT="0" distB="0" distL="114300" distR="114300" simplePos="0" relativeHeight="251677184" behindDoc="0" locked="0" layoutInCell="1" allowOverlap="1" wp14:anchorId="61174DE3" wp14:editId="5613F75F">
                  <wp:simplePos x="0" y="0"/>
                  <wp:positionH relativeFrom="margin">
                    <wp:posOffset>-4445</wp:posOffset>
                  </wp:positionH>
                  <wp:positionV relativeFrom="margin">
                    <wp:posOffset>-3175</wp:posOffset>
                  </wp:positionV>
                  <wp:extent cx="1442720" cy="1442720"/>
                  <wp:effectExtent l="0" t="0" r="0" b="0"/>
                  <wp:wrapThrough wrapText="bothSides">
                    <wp:wrapPolygon edited="0">
                      <wp:start x="0" y="0"/>
                      <wp:lineTo x="0" y="21391"/>
                      <wp:lineTo x="21391" y="21391"/>
                      <wp:lineTo x="21391" y="0"/>
                      <wp:lineTo x="0" y="0"/>
                    </wp:wrapPolygon>
                  </wp:wrapThrough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头像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720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350FF">
              <w:rPr>
                <w:rFonts w:ascii="微软雅黑" w:eastAsia="微软雅黑" w:hAnsi="微软雅黑"/>
                <w:b/>
                <w:noProof/>
                <w:color w:val="606C71"/>
                <w:sz w:val="22"/>
                <w:szCs w:val="22"/>
                <w:lang w:eastAsia="zh-CN"/>
              </w:rPr>
              <w:pict>
                <v:rect id="_x0000_s1040" style="position:absolute;left:0;text-align:left;margin-left:-2pt;margin-top:35.75pt;width:33.8pt;height:13.5pt;z-index:251662336;mso-position-horizontal:absolute;mso-position-horizontal-relative:text;mso-position-vertical-relative:text" stroked="f"/>
              </w:pict>
            </w:r>
            <w:r w:rsidRPr="009D7740">
              <w:rPr>
                <w:rFonts w:ascii="微软雅黑" w:eastAsia="微软雅黑" w:hAnsi="微软雅黑" w:cs="Times New Roman"/>
                <w:b/>
                <w:color w:val="159957"/>
                <w:lang w:eastAsia="zh-CN"/>
              </w:rPr>
              <w:t>个人信息</w:t>
            </w:r>
          </w:p>
          <w:p w:rsidR="00A068EE" w:rsidRPr="0021192C" w:rsidRDefault="00A068EE" w:rsidP="00A068EE">
            <w:pPr>
              <w:jc w:val="right"/>
              <w:rPr>
                <w:rFonts w:ascii="微软雅黑" w:eastAsia="微软雅黑" w:hAnsi="微软雅黑"/>
                <w:b/>
                <w:color w:val="606C71"/>
                <w:lang w:eastAsia="zh-CN"/>
              </w:rPr>
            </w:pPr>
            <w:r w:rsidRPr="009D7740"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  <w:t>陈汉锋</w:t>
            </w:r>
            <w:r w:rsidRPr="009D7740">
              <w:rPr>
                <w:rFonts w:ascii="微软雅黑" w:eastAsia="微软雅黑" w:hAnsi="微软雅黑" w:hint="eastAsia"/>
                <w:b/>
                <w:noProof/>
                <w:color w:val="606C71"/>
                <w:lang w:val="fr-FR" w:eastAsia="zh-CN"/>
              </w:rPr>
              <w:t xml:space="preserve"> | </w:t>
            </w:r>
            <w:r w:rsidRPr="009D7740"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  <w:t>Hans</w:t>
            </w:r>
          </w:p>
          <w:p w:rsidR="00A068EE" w:rsidRPr="009D7740" w:rsidRDefault="00A068EE" w:rsidP="00A068EE">
            <w:pPr>
              <w:jc w:val="right"/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 xml:space="preserve">番禺区, </w:t>
            </w:r>
            <w:r w:rsidRPr="009D7740">
              <w:rPr>
                <w:rFonts w:ascii="微软雅黑" w:eastAsia="微软雅黑" w:hAnsi="微软雅黑" w:hint="eastAsia"/>
                <w:noProof/>
                <w:color w:val="606C71"/>
                <w:sz w:val="18"/>
                <w:szCs w:val="18"/>
                <w:lang w:val="fr-FR" w:eastAsia="zh-CN"/>
              </w:rPr>
              <w:t>⼴州市</w:t>
            </w: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 xml:space="preserve">, </w:t>
            </w:r>
            <w:r w:rsidRPr="009D7740">
              <w:rPr>
                <w:rFonts w:ascii="微软雅黑" w:eastAsia="微软雅黑" w:hAnsi="微软雅黑" w:hint="eastAsia"/>
                <w:noProof/>
                <w:color w:val="606C71"/>
                <w:sz w:val="18"/>
                <w:szCs w:val="18"/>
                <w:lang w:val="fr-FR" w:eastAsia="zh-CN"/>
              </w:rPr>
              <w:t>⼴东</w:t>
            </w: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省</w:t>
            </w:r>
          </w:p>
          <w:p w:rsidR="00A068EE" w:rsidRPr="009D7740" w:rsidRDefault="00A068EE" w:rsidP="00A068EE">
            <w:pPr>
              <w:wordWrap w:val="0"/>
              <w:jc w:val="right"/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1148706823@qq.com</w:t>
            </w:r>
          </w:p>
          <w:p w:rsidR="00A068EE" w:rsidRPr="009D7740" w:rsidRDefault="00A068EE" w:rsidP="00A068EE">
            <w:pPr>
              <w:wordWrap w:val="0"/>
              <w:jc w:val="right"/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+86 153 7409 5393</w:t>
            </w:r>
          </w:p>
          <w:p w:rsidR="00A068EE" w:rsidRPr="009D7740" w:rsidRDefault="00A068EE" w:rsidP="00A068EE">
            <w:pPr>
              <w:wordWrap w:val="0"/>
              <w:jc w:val="right"/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微信同号</w:t>
            </w:r>
          </w:p>
          <w:p w:rsidR="00A068EE" w:rsidRPr="0021192C" w:rsidRDefault="00A068EE" w:rsidP="00A068EE">
            <w:pPr>
              <w:jc w:val="right"/>
              <w:rPr>
                <w:rFonts w:ascii="微软雅黑" w:eastAsia="微软雅黑" w:hAnsi="微软雅黑"/>
                <w:b/>
                <w:color w:val="606C71"/>
                <w:lang w:eastAsia="zh-CN"/>
              </w:rPr>
            </w:pPr>
            <w:r w:rsidRPr="0021192C">
              <w:rPr>
                <w:rFonts w:ascii="微软雅黑" w:eastAsia="微软雅黑" w:hAnsi="微软雅黑"/>
                <w:b/>
                <w:color w:val="606C71"/>
                <w:lang w:eastAsia="zh-CN"/>
              </w:rPr>
              <w:t xml:space="preserve"> </w:t>
            </w:r>
          </w:p>
          <w:p w:rsidR="00A068EE" w:rsidRPr="009D7740" w:rsidRDefault="00A068EE" w:rsidP="00A068EE">
            <w:pPr>
              <w:jc w:val="right"/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</w:pPr>
            <w:r w:rsidRPr="00A068EE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https://github.com/harmful-chan</w:t>
            </w:r>
            <w:r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 xml:space="preserve"> |</w:t>
            </w: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 xml:space="preserve"> </w:t>
            </w:r>
            <w:r w:rsidRPr="00A068EE">
              <w:rPr>
                <w:rFonts w:ascii="微软雅黑" w:eastAsia="微软雅黑" w:hAnsi="微软雅黑"/>
                <w:b/>
                <w:noProof/>
                <w:color w:val="606C71"/>
                <w:sz w:val="18"/>
                <w:szCs w:val="18"/>
                <w:lang w:val="fr-FR" w:eastAsia="zh-CN"/>
              </w:rPr>
              <w:t>Github</w:t>
            </w:r>
          </w:p>
          <w:p w:rsidR="00F92EE0" w:rsidRPr="0021192C" w:rsidRDefault="00C71D38" w:rsidP="00ED38B5">
            <w:pPr>
              <w:pStyle w:val="SectionTitleLeft"/>
              <w:rPr>
                <w:rFonts w:ascii="微软雅黑" w:eastAsia="微软雅黑" w:hAnsi="微软雅黑" w:cs="Times New Roman"/>
                <w:b/>
                <w:color w:val="159957"/>
                <w:lang w:eastAsia="zh-CN"/>
              </w:rPr>
            </w:pPr>
            <w:r w:rsidRPr="0021192C">
              <w:rPr>
                <w:rFonts w:ascii="微软雅黑" w:eastAsia="微软雅黑" w:hAnsi="微软雅黑" w:cs="Times New Roman"/>
                <w:b/>
                <w:color w:val="159957"/>
                <w:lang w:eastAsia="zh-CN"/>
              </w:rPr>
              <w:t>教育经历</w:t>
            </w:r>
          </w:p>
          <w:p w:rsidR="00F92EE0" w:rsidRPr="009D7740" w:rsidRDefault="00BA62A0" w:rsidP="00BA62A0">
            <w:pPr>
              <w:wordWrap w:val="0"/>
              <w:jc w:val="right"/>
              <w:rPr>
                <w:rFonts w:ascii="微软雅黑" w:eastAsia="微软雅黑" w:hAnsi="微软雅黑"/>
                <w:b/>
                <w:color w:val="606C71"/>
                <w:lang w:eastAsia="zh-CN"/>
              </w:rPr>
            </w:pPr>
            <w:r w:rsidRPr="009D7740"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  <w:t>广东白云学院</w:t>
            </w:r>
            <w:r w:rsidRPr="009D7740">
              <w:rPr>
                <w:rFonts w:ascii="微软雅黑" w:eastAsia="微软雅黑" w:hAnsi="微软雅黑" w:hint="eastAsia"/>
                <w:b/>
                <w:color w:val="606C71"/>
                <w:lang w:eastAsia="zh-CN"/>
              </w:rPr>
              <w:t xml:space="preserve"> </w:t>
            </w:r>
          </w:p>
          <w:p w:rsidR="00BA62A0" w:rsidRPr="009D7740" w:rsidRDefault="00BA62A0" w:rsidP="00BA62A0">
            <w:pPr>
              <w:wordWrap w:val="0"/>
              <w:jc w:val="right"/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全日制本科</w:t>
            </w:r>
            <w:r w:rsidRPr="009D7740">
              <w:rPr>
                <w:rFonts w:ascii="微软雅黑" w:eastAsia="微软雅黑" w:hAnsi="微软雅黑" w:hint="eastAsia"/>
                <w:noProof/>
                <w:color w:val="606C71"/>
                <w:sz w:val="18"/>
                <w:szCs w:val="18"/>
                <w:lang w:val="fr-FR" w:eastAsia="zh-CN"/>
              </w:rPr>
              <w:t xml:space="preserve"> </w:t>
            </w:r>
          </w:p>
          <w:p w:rsidR="00F92EE0" w:rsidRPr="00BA62A0" w:rsidRDefault="00BA62A0" w:rsidP="00BA62A0">
            <w:pPr>
              <w:wordWrap w:val="0"/>
              <w:jc w:val="right"/>
              <w:rPr>
                <w:rFonts w:ascii="微软雅黑 Light" w:eastAsia="微软雅黑 Light" w:hAnsi="微软雅黑 Light"/>
                <w:color w:val="606C71"/>
                <w:sz w:val="20"/>
                <w:szCs w:val="20"/>
                <w:lang w:eastAsia="zh-CN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2019</w:t>
            </w:r>
            <w:r w:rsidR="00E44F00">
              <w:rPr>
                <w:rFonts w:ascii="微软雅黑" w:eastAsia="微软雅黑" w:hAnsi="微软雅黑" w:hint="eastAsia"/>
                <w:noProof/>
                <w:color w:val="606C71"/>
                <w:sz w:val="18"/>
                <w:szCs w:val="18"/>
                <w:lang w:val="fr-FR" w:eastAsia="zh-CN"/>
              </w:rPr>
              <w:t>.</w:t>
            </w:r>
            <w:r w:rsidR="00E44F0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9</w:t>
            </w:r>
            <w:r w:rsidR="00F92EE0"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 xml:space="preserve"> </w:t>
            </w:r>
            <w:r w:rsidR="00905CD4"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–</w:t>
            </w: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 xml:space="preserve"> 2021</w:t>
            </w:r>
            <w:r w:rsidR="00E44F0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.6</w:t>
            </w: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 xml:space="preserve"> </w:t>
            </w:r>
          </w:p>
          <w:p w:rsidR="00F92EE0" w:rsidRPr="0021192C" w:rsidRDefault="00BA62A0" w:rsidP="00BA62A0">
            <w:pPr>
              <w:wordWrap w:val="0"/>
              <w:jc w:val="right"/>
              <w:rPr>
                <w:rFonts w:ascii="微软雅黑" w:eastAsia="微软雅黑" w:hAnsi="微软雅黑"/>
                <w:b/>
                <w:color w:val="606C71"/>
                <w:lang w:eastAsia="zh-CN"/>
              </w:rPr>
            </w:pPr>
            <w:r w:rsidRPr="009D7740"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  <w:t>广东机电职业技术学院</w:t>
            </w:r>
            <w:r w:rsidRPr="0021192C">
              <w:rPr>
                <w:rFonts w:ascii="微软雅黑" w:eastAsia="微软雅黑" w:hAnsi="微软雅黑" w:hint="eastAsia"/>
                <w:b/>
                <w:color w:val="606C71"/>
                <w:lang w:eastAsia="zh-CN"/>
              </w:rPr>
              <w:t xml:space="preserve"> </w:t>
            </w:r>
          </w:p>
          <w:p w:rsidR="00BA62A0" w:rsidRPr="00BC7556" w:rsidRDefault="00BA62A0" w:rsidP="00BA62A0">
            <w:pPr>
              <w:wordWrap w:val="0"/>
              <w:jc w:val="right"/>
              <w:rPr>
                <w:rFonts w:ascii="微软雅黑 Light" w:eastAsia="微软雅黑 Light" w:hAnsi="微软雅黑 Light"/>
                <w:color w:val="606C71"/>
                <w:sz w:val="20"/>
                <w:szCs w:val="20"/>
                <w:lang w:eastAsia="zh-CN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全日制专科</w:t>
            </w:r>
            <w:r w:rsidRPr="00BC7556">
              <w:rPr>
                <w:rFonts w:ascii="微软雅黑 Light" w:eastAsia="微软雅黑 Light" w:hAnsi="微软雅黑 Light" w:hint="eastAsia"/>
                <w:color w:val="606C71"/>
                <w:sz w:val="20"/>
                <w:szCs w:val="20"/>
                <w:lang w:eastAsia="zh-CN"/>
              </w:rPr>
              <w:t xml:space="preserve"> </w:t>
            </w:r>
          </w:p>
          <w:p w:rsidR="00F92EE0" w:rsidRPr="00BA62A0" w:rsidRDefault="00BA62A0" w:rsidP="00BA62A0">
            <w:pPr>
              <w:wordWrap w:val="0"/>
              <w:jc w:val="right"/>
              <w:rPr>
                <w:rFonts w:ascii="微软雅黑 Light" w:eastAsia="微软雅黑 Light" w:hAnsi="微软雅黑 Light"/>
                <w:color w:val="606C71"/>
                <w:sz w:val="20"/>
                <w:szCs w:val="20"/>
                <w:lang w:eastAsia="zh-CN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2015</w:t>
            </w:r>
            <w:r w:rsidR="00E44F0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.9</w:t>
            </w: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 xml:space="preserve"> – 2018</w:t>
            </w:r>
            <w:r w:rsidR="00E44F0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  <w:t>.6</w:t>
            </w:r>
            <w:r w:rsidRPr="00BA62A0">
              <w:rPr>
                <w:rFonts w:ascii="微软雅黑 Light" w:eastAsia="微软雅黑 Light" w:hAnsi="微软雅黑 Light"/>
                <w:color w:val="606C71"/>
                <w:sz w:val="20"/>
                <w:szCs w:val="20"/>
                <w:lang w:eastAsia="zh-CN"/>
              </w:rPr>
              <w:t xml:space="preserve"> </w:t>
            </w:r>
          </w:p>
          <w:p w:rsidR="001033B7" w:rsidRDefault="001033B7" w:rsidP="00725073">
            <w:pPr>
              <w:pStyle w:val="SectionTitleLeft"/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 w:eastAsia="zh-CN"/>
              </w:rPr>
            </w:pPr>
          </w:p>
          <w:p w:rsidR="00725073" w:rsidRPr="001033B7" w:rsidRDefault="00725073" w:rsidP="00725073">
            <w:pPr>
              <w:pStyle w:val="SectionTitleLeft"/>
              <w:ind w:right="720"/>
              <w:jc w:val="left"/>
              <w:rPr>
                <w:rFonts w:ascii="微软雅黑" w:eastAsia="微软雅黑" w:hAnsi="微软雅黑" w:hint="eastAsia"/>
                <w:noProof/>
                <w:color w:val="606C71"/>
                <w:sz w:val="18"/>
                <w:szCs w:val="18"/>
                <w:lang w:val="fr-FR" w:eastAsia="zh-CN"/>
              </w:rPr>
            </w:pPr>
          </w:p>
        </w:tc>
        <w:tc>
          <w:tcPr>
            <w:tcW w:w="5508" w:type="dxa"/>
            <w:tcMar>
              <w:left w:w="288" w:type="dxa"/>
              <w:right w:w="115" w:type="dxa"/>
            </w:tcMar>
          </w:tcPr>
          <w:p w:rsidR="00F92EE0" w:rsidRPr="009D7740" w:rsidRDefault="0021192C" w:rsidP="00ED38B5">
            <w:pPr>
              <w:pStyle w:val="SectionTitleRight"/>
              <w:rPr>
                <w:rFonts w:ascii="微软雅黑" w:eastAsia="微软雅黑" w:hAnsi="微软雅黑" w:cs="Times New Roman"/>
                <w:b/>
                <w:color w:val="159957"/>
                <w:lang w:eastAsia="zh-CN"/>
              </w:rPr>
            </w:pPr>
            <w:r w:rsidRPr="009D7740">
              <w:rPr>
                <w:rFonts w:ascii="微软雅黑" w:eastAsia="微软雅黑" w:hAnsi="微软雅黑" w:cs="Times New Roman"/>
                <w:b/>
                <w:color w:val="159957"/>
                <w:lang w:eastAsia="zh-CN"/>
              </w:rPr>
              <w:t>工作经历</w:t>
            </w:r>
          </w:p>
          <w:p w:rsidR="00BC7556" w:rsidRPr="009D7740" w:rsidRDefault="00D43310" w:rsidP="009D7740">
            <w:pPr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</w:pPr>
            <w:r w:rsidRPr="009D7740"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  <w:t>广州恩诺新信息科技有限公司</w:t>
            </w:r>
            <w:r w:rsidR="00BC7556" w:rsidRPr="009D7740"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  <w:t xml:space="preserve"> </w:t>
            </w:r>
          </w:p>
          <w:p w:rsidR="00D43310" w:rsidRPr="009D7740" w:rsidRDefault="008064F2" w:rsidP="009D7740">
            <w:pPr>
              <w:rPr>
                <w:rFonts w:ascii="微软雅黑" w:eastAsia="微软雅黑" w:hAnsi="微软雅黑"/>
                <w:i/>
                <w:noProof/>
                <w:color w:val="606C71"/>
                <w:sz w:val="18"/>
                <w:szCs w:val="18"/>
                <w:lang w:val="fr-FR"/>
              </w:rPr>
            </w:pPr>
            <w:r>
              <w:rPr>
                <w:rFonts w:ascii="微软雅黑" w:eastAsia="微软雅黑" w:hAnsi="微软雅黑"/>
                <w:i/>
                <w:noProof/>
                <w:color w:val="606C71"/>
                <w:sz w:val="18"/>
                <w:szCs w:val="18"/>
                <w:lang w:val="fr-FR"/>
              </w:rPr>
              <w:t>现场负责人</w:t>
            </w:r>
          </w:p>
          <w:p w:rsidR="00BC7556" w:rsidRPr="009D7740" w:rsidRDefault="009D7740" w:rsidP="00BC7556">
            <w:pPr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</w:pPr>
            <w:r w:rsidRPr="009D7740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 xml:space="preserve">2021.3 – </w:t>
            </w:r>
            <w:r w:rsidR="008064F2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2022.4</w:t>
            </w:r>
          </w:p>
          <w:p w:rsidR="009D7740" w:rsidRPr="008064F2" w:rsidRDefault="008064F2" w:rsidP="008064F2">
            <w:pPr>
              <w:pStyle w:val="a"/>
              <w:rPr>
                <w:rFonts w:ascii="微软雅黑" w:eastAsia="微软雅黑" w:hAnsi="微软雅黑" w:hint="eastAsia"/>
                <w:color w:val="606C7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606C71"/>
                <w:sz w:val="18"/>
                <w:szCs w:val="18"/>
                <w:lang w:eastAsia="zh-CN"/>
              </w:rPr>
              <w:t>负责</w:t>
            </w:r>
            <w:r w:rsidR="009D7740" w:rsidRPr="009D7740">
              <w:rPr>
                <w:rFonts w:ascii="微软雅黑" w:eastAsia="微软雅黑" w:hAnsi="微软雅黑" w:hint="eastAsia"/>
                <w:color w:val="606C71"/>
                <w:sz w:val="18"/>
                <w:szCs w:val="18"/>
                <w:lang w:eastAsia="zh-CN"/>
              </w:rPr>
              <w:t>政府人员沟通</w:t>
            </w:r>
            <w:r>
              <w:rPr>
                <w:rFonts w:ascii="微软雅黑" w:eastAsia="微软雅黑" w:hAnsi="微软雅黑" w:hint="eastAsia"/>
                <w:color w:val="606C71"/>
                <w:sz w:val="18"/>
                <w:szCs w:val="18"/>
                <w:lang w:eastAsia="zh-CN"/>
              </w:rPr>
              <w:t>协调，</w:t>
            </w:r>
            <w:r w:rsidR="009D7740" w:rsidRPr="009D7740">
              <w:rPr>
                <w:rFonts w:ascii="微软雅黑" w:eastAsia="微软雅黑" w:hAnsi="微软雅黑" w:hint="eastAsia"/>
                <w:color w:val="606C71"/>
                <w:sz w:val="18"/>
                <w:szCs w:val="18"/>
                <w:lang w:eastAsia="zh-CN"/>
              </w:rPr>
              <w:t>了解项目需求</w:t>
            </w:r>
            <w:r>
              <w:rPr>
                <w:rFonts w:ascii="微软雅黑" w:eastAsia="微软雅黑" w:hAnsi="微软雅黑" w:hint="eastAsia"/>
                <w:color w:val="606C71"/>
                <w:sz w:val="18"/>
                <w:szCs w:val="18"/>
                <w:lang w:eastAsia="zh-CN"/>
              </w:rPr>
              <w:t>。</w:t>
            </w:r>
          </w:p>
          <w:p w:rsidR="00BC7556" w:rsidRPr="009D7740" w:rsidRDefault="009D7740" w:rsidP="009D7740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  <w:lang w:eastAsia="zh-CN"/>
              </w:rPr>
            </w:pPr>
            <w:r w:rsidRPr="009D7740">
              <w:rPr>
                <w:rFonts w:ascii="微软雅黑" w:eastAsia="微软雅黑" w:hAnsi="微软雅黑" w:hint="eastAsia"/>
                <w:color w:val="606C71"/>
                <w:sz w:val="18"/>
                <w:szCs w:val="18"/>
                <w:lang w:eastAsia="zh-CN"/>
              </w:rPr>
              <w:t>网络，服务器安装调试，软件部署，确保软硬件正常运行</w:t>
            </w:r>
          </w:p>
          <w:p w:rsidR="009D7740" w:rsidRPr="009D7740" w:rsidRDefault="008064F2" w:rsidP="009D7740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606C71"/>
                <w:sz w:val="18"/>
                <w:szCs w:val="18"/>
              </w:rPr>
              <w:t>桌面客户端软件开发调试。</w:t>
            </w:r>
          </w:p>
          <w:p w:rsidR="009D7740" w:rsidRPr="009D7740" w:rsidRDefault="009D7740" w:rsidP="009D7740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</w:rPr>
            </w:pPr>
            <w:r w:rsidRPr="009D7740">
              <w:rPr>
                <w:rFonts w:ascii="微软雅黑" w:eastAsia="微软雅黑" w:hAnsi="微软雅黑" w:hint="eastAsia"/>
                <w:color w:val="606C71"/>
                <w:sz w:val="18"/>
                <w:szCs w:val="18"/>
              </w:rPr>
              <w:t>人员培训</w:t>
            </w:r>
          </w:p>
          <w:p w:rsidR="009D7740" w:rsidRPr="00A068EE" w:rsidRDefault="009D7740" w:rsidP="00A068EE">
            <w:pPr>
              <w:rPr>
                <w:rFonts w:ascii="微软雅黑" w:eastAsia="微软雅黑" w:hAnsi="微软雅黑" w:hint="eastAsia"/>
                <w:b/>
                <w:noProof/>
                <w:color w:val="606C71"/>
                <w:lang w:val="fr-FR" w:eastAsia="zh-CN"/>
              </w:rPr>
            </w:pPr>
            <w:r w:rsidRPr="009D7740"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  <w:t>北京学而思教育科技有限公司</w:t>
            </w:r>
            <w:r w:rsidR="008064F2">
              <w:rPr>
                <w:rFonts w:ascii="微软雅黑" w:eastAsia="微软雅黑" w:hAnsi="微软雅黑" w:hint="eastAsia"/>
                <w:b/>
                <w:noProof/>
                <w:color w:val="606C71"/>
                <w:lang w:val="fr-FR" w:eastAsia="zh-CN"/>
              </w:rPr>
              <w:t>(兼职</w:t>
            </w:r>
            <w:r w:rsidR="008064F2"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  <w:t>)</w:t>
            </w:r>
          </w:p>
          <w:p w:rsidR="009D7740" w:rsidRPr="00A068EE" w:rsidRDefault="009D7740" w:rsidP="009D7740">
            <w:pPr>
              <w:rPr>
                <w:rFonts w:ascii="微软雅黑" w:eastAsia="微软雅黑" w:hAnsi="微软雅黑"/>
                <w:i/>
                <w:noProof/>
                <w:color w:val="606C71"/>
                <w:sz w:val="18"/>
                <w:szCs w:val="18"/>
                <w:lang w:val="fr-FR"/>
              </w:rPr>
            </w:pPr>
            <w:r w:rsidRPr="00A068EE">
              <w:rPr>
                <w:rFonts w:ascii="微软雅黑" w:eastAsia="微软雅黑" w:hAnsi="微软雅黑" w:hint="eastAsia"/>
                <w:i/>
                <w:noProof/>
                <w:color w:val="606C71"/>
                <w:sz w:val="18"/>
                <w:szCs w:val="18"/>
                <w:lang w:val="fr-FR"/>
              </w:rPr>
              <w:t>现场运维</w:t>
            </w:r>
          </w:p>
          <w:p w:rsidR="009D7740" w:rsidRPr="00A068EE" w:rsidRDefault="009D7740" w:rsidP="009D7740">
            <w:pPr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</w:pPr>
            <w:r w:rsidRPr="00A068EE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 xml:space="preserve">2020.3 –2020.6 </w:t>
            </w:r>
          </w:p>
          <w:p w:rsidR="009D7740" w:rsidRPr="00A068EE" w:rsidRDefault="009D7740" w:rsidP="009D7740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  <w:lang w:eastAsia="zh-CN"/>
              </w:rPr>
            </w:pPr>
            <w:r w:rsidRPr="00A068EE">
              <w:rPr>
                <w:rFonts w:ascii="微软雅黑" w:eastAsia="微软雅黑" w:hAnsi="微软雅黑"/>
                <w:color w:val="606C71"/>
                <w:sz w:val="18"/>
                <w:szCs w:val="18"/>
                <w:lang w:eastAsia="zh-CN"/>
              </w:rPr>
              <w:t>负责</w:t>
            </w:r>
            <w:r w:rsidR="00A068EE">
              <w:rPr>
                <w:rFonts w:ascii="微软雅黑" w:eastAsia="微软雅黑" w:hAnsi="微软雅黑"/>
                <w:color w:val="606C71"/>
                <w:sz w:val="18"/>
                <w:szCs w:val="18"/>
                <w:lang w:eastAsia="zh-CN"/>
              </w:rPr>
              <w:t>维护</w:t>
            </w:r>
            <w:r w:rsidRPr="00A068EE">
              <w:rPr>
                <w:rFonts w:ascii="微软雅黑" w:eastAsia="微软雅黑" w:hAnsi="微软雅黑"/>
                <w:color w:val="606C71"/>
                <w:sz w:val="18"/>
                <w:szCs w:val="18"/>
                <w:lang w:eastAsia="zh-CN"/>
              </w:rPr>
              <w:t>校区网络设备正常运作</w:t>
            </w:r>
          </w:p>
          <w:p w:rsidR="009D7740" w:rsidRPr="00A068EE" w:rsidRDefault="009D7740" w:rsidP="009D7740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</w:rPr>
            </w:pPr>
            <w:r w:rsidRPr="00A068EE">
              <w:rPr>
                <w:rFonts w:ascii="微软雅黑" w:eastAsia="微软雅黑" w:hAnsi="微软雅黑"/>
                <w:color w:val="606C71"/>
                <w:sz w:val="18"/>
                <w:szCs w:val="18"/>
              </w:rPr>
              <w:t>机房网络部署实施</w:t>
            </w:r>
          </w:p>
          <w:p w:rsidR="00A068EE" w:rsidRPr="00A068EE" w:rsidRDefault="00A068EE" w:rsidP="00A068EE">
            <w:pPr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</w:pPr>
            <w:r w:rsidRPr="00A068EE">
              <w:rPr>
                <w:rFonts w:ascii="微软雅黑" w:eastAsia="微软雅黑" w:hAnsi="微软雅黑" w:hint="eastAsia"/>
                <w:b/>
                <w:noProof/>
                <w:color w:val="606C71"/>
                <w:lang w:val="fr-FR" w:eastAsia="zh-CN"/>
              </w:rPr>
              <w:t>浙江远图互联科技股份有限公司</w:t>
            </w:r>
            <w:r w:rsidRPr="00A068EE">
              <w:rPr>
                <w:rFonts w:ascii="微软雅黑" w:eastAsia="微软雅黑" w:hAnsi="微软雅黑"/>
                <w:b/>
                <w:noProof/>
                <w:color w:val="606C71"/>
                <w:lang w:val="fr-FR" w:eastAsia="zh-CN"/>
              </w:rPr>
              <w:t xml:space="preserve"> </w:t>
            </w:r>
          </w:p>
          <w:p w:rsidR="00A068EE" w:rsidRPr="00A068EE" w:rsidRDefault="00A068EE" w:rsidP="00A068EE">
            <w:pPr>
              <w:rPr>
                <w:rFonts w:ascii="微软雅黑" w:eastAsia="微软雅黑" w:hAnsi="微软雅黑"/>
                <w:i/>
                <w:noProof/>
                <w:color w:val="606C71"/>
                <w:sz w:val="18"/>
                <w:szCs w:val="18"/>
                <w:lang w:val="fr-FR"/>
              </w:rPr>
            </w:pPr>
            <w:r>
              <w:rPr>
                <w:rFonts w:ascii="微软雅黑" w:eastAsia="微软雅黑" w:hAnsi="微软雅黑" w:hint="eastAsia"/>
                <w:i/>
                <w:noProof/>
                <w:color w:val="606C71"/>
                <w:sz w:val="18"/>
                <w:szCs w:val="18"/>
                <w:lang w:val="fr-FR"/>
              </w:rPr>
              <w:t>现场运维</w:t>
            </w:r>
          </w:p>
          <w:p w:rsidR="00A068EE" w:rsidRPr="00A068EE" w:rsidRDefault="008064F2" w:rsidP="00A068EE">
            <w:pPr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</w:pPr>
            <w:r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2018</w:t>
            </w:r>
            <w:r w:rsidR="00A068EE" w:rsidRPr="00A068EE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.</w:t>
            </w:r>
            <w:r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12</w:t>
            </w:r>
            <w:r w:rsidR="00A068EE" w:rsidRPr="00A068EE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 xml:space="preserve"> –</w:t>
            </w:r>
            <w:r w:rsidR="00A068EE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>2019.8</w:t>
            </w:r>
            <w:r w:rsidR="00A068EE" w:rsidRPr="00A068EE">
              <w:rPr>
                <w:rFonts w:ascii="微软雅黑" w:eastAsia="微软雅黑" w:hAnsi="微软雅黑"/>
                <w:noProof/>
                <w:color w:val="606C71"/>
                <w:sz w:val="18"/>
                <w:szCs w:val="18"/>
                <w:lang w:val="fr-FR"/>
              </w:rPr>
              <w:t xml:space="preserve"> </w:t>
            </w:r>
          </w:p>
          <w:p w:rsidR="00A068EE" w:rsidRPr="00A068EE" w:rsidRDefault="00A068EE" w:rsidP="00A068EE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color w:val="606C71"/>
                <w:sz w:val="18"/>
                <w:szCs w:val="18"/>
                <w:lang w:eastAsia="zh-CN"/>
              </w:rPr>
              <w:t>广州市番禺区全区综合医院终端挂号终端机维护</w:t>
            </w:r>
          </w:p>
          <w:p w:rsidR="00A068EE" w:rsidRDefault="00A068EE" w:rsidP="00A068EE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color w:val="606C71"/>
                <w:sz w:val="18"/>
                <w:szCs w:val="18"/>
                <w:lang w:eastAsia="zh-CN"/>
              </w:rPr>
              <w:t>挂号软件安装部署调试，医院网络问题排查</w:t>
            </w:r>
          </w:p>
          <w:p w:rsidR="00F92EE0" w:rsidRDefault="00A068EE" w:rsidP="008064F2">
            <w:pPr>
              <w:pStyle w:val="a"/>
              <w:rPr>
                <w:rFonts w:ascii="微软雅黑" w:eastAsia="微软雅黑" w:hAnsi="微软雅黑"/>
                <w:color w:val="606C7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606C71"/>
                <w:sz w:val="18"/>
                <w:szCs w:val="18"/>
              </w:rPr>
              <w:t>终端机运行情况巡检</w:t>
            </w:r>
          </w:p>
          <w:p w:rsidR="008064F2" w:rsidRPr="008064F2" w:rsidRDefault="008064F2" w:rsidP="00725073">
            <w:pPr>
              <w:rPr>
                <w:rFonts w:ascii="微软雅黑" w:eastAsia="微软雅黑" w:hAnsi="微软雅黑" w:hint="eastAsia"/>
                <w:color w:val="606C71"/>
                <w:sz w:val="18"/>
                <w:szCs w:val="18"/>
              </w:rPr>
            </w:pPr>
          </w:p>
        </w:tc>
      </w:tr>
    </w:tbl>
    <w:p w:rsidR="00E44F00" w:rsidRDefault="003809FA" w:rsidP="00E44F00">
      <w:pP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</w:pPr>
      <w:r>
        <w:rPr>
          <w:rFonts w:ascii="微软雅黑" w:eastAsia="微软雅黑" w:hAnsi="微软雅黑"/>
          <w:noProof/>
          <w:color w:val="606C71"/>
          <w:sz w:val="18"/>
          <w:szCs w:val="18"/>
          <w:lang w:eastAsia="zh-C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-1.5pt;margin-top:9.15pt;width:548.25pt;height:.05pt;z-index:251679232;mso-position-horizontal-relative:text;mso-position-vertical-relative:text" o:connectortype="straight"/>
        </w:pict>
      </w:r>
    </w:p>
    <w:p w:rsidR="003809FA" w:rsidRDefault="003809FA" w:rsidP="00E44F00">
      <w:pPr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</w:pPr>
    </w:p>
    <w:p w:rsidR="003809FA" w:rsidRDefault="003809FA" w:rsidP="00E44F00">
      <w:pPr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</w:pPr>
    </w:p>
    <w:p w:rsidR="00E44F00" w:rsidRPr="00E44F00" w:rsidRDefault="00E44F00" w:rsidP="00E44F00">
      <w:pPr>
        <w:jc w:val="center"/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</w:pPr>
      <w:r w:rsidRPr="00E44F00">
        <w:rPr>
          <w:rFonts w:ascii="微软雅黑" w:eastAsia="微软雅黑" w:hAnsi="微软雅黑"/>
          <w:noProof/>
          <w:color w:val="606C71"/>
          <w:sz w:val="18"/>
          <w:szCs w:val="18"/>
          <w:lang w:val="fr-FR" w:eastAsia="zh-CN"/>
        </w:rPr>
        <w:t>欢迎</w:t>
      </w:r>
      <w:r w:rsidRPr="00E44F00">
        <w:rPr>
          <w:rFonts w:ascii="微软雅黑" w:eastAsia="微软雅黑" w:hAnsi="微软雅黑" w:hint="eastAsia"/>
          <w:noProof/>
          <w:color w:val="606C71"/>
          <w:sz w:val="18"/>
          <w:szCs w:val="18"/>
          <w:lang w:val="fr-FR" w:eastAsia="zh-CN"/>
        </w:rPr>
        <w:t>随时微信详聊</w:t>
      </w:r>
    </w:p>
    <w:sectPr w:rsidR="00E44F00" w:rsidRPr="00E44F00" w:rsidSect="001C634C">
      <w:head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0FF" w:rsidRDefault="001350FF" w:rsidP="001C634C">
      <w:r>
        <w:separator/>
      </w:r>
    </w:p>
  </w:endnote>
  <w:endnote w:type="continuationSeparator" w:id="0">
    <w:p w:rsidR="001350FF" w:rsidRDefault="001350FF" w:rsidP="001C6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haus 93">
    <w:altName w:val="Gabriola"/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0FF" w:rsidRDefault="001350FF" w:rsidP="001C634C">
      <w:r>
        <w:separator/>
      </w:r>
    </w:p>
  </w:footnote>
  <w:footnote w:type="continuationSeparator" w:id="0">
    <w:p w:rsidR="001350FF" w:rsidRDefault="001350FF" w:rsidP="001C63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34C" w:rsidRDefault="00CB1182" w:rsidP="001C634C">
    <w:pPr>
      <w:pStyle w:val="NameinHeader"/>
    </w:pPr>
    <w:r>
      <w:t xml:space="preserve">Mary </w:t>
    </w:r>
    <w:r w:rsidR="001C634C" w:rsidRPr="001C634C">
      <w:t>Hloomstrong</w:t>
    </w:r>
  </w:p>
  <w:p w:rsidR="001C634C" w:rsidRPr="00F92EE0" w:rsidRDefault="001C634C" w:rsidP="001C634C">
    <w:pPr>
      <w:pStyle w:val="ContactInfo"/>
      <w:shd w:val="clear" w:color="auto" w:fill="968778"/>
      <w:rPr>
        <w:color w:val="FFFFFF" w:themeColor="background1"/>
      </w:rPr>
    </w:pPr>
    <w:r w:rsidRPr="00F92EE0">
      <w:rPr>
        <w:color w:val="FFFFFF" w:themeColor="background1"/>
      </w:rPr>
      <w:t>123 Park Avenue, Michigan MI | (123) 456 78 99 | info@hloom.com</w:t>
    </w:r>
  </w:p>
  <w:p w:rsidR="001C634C" w:rsidRPr="001C634C" w:rsidRDefault="001C634C" w:rsidP="001C634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AE0"/>
    <w:multiLevelType w:val="hybridMultilevel"/>
    <w:tmpl w:val="9FD68714"/>
    <w:lvl w:ilvl="0" w:tplc="9D6CA7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7A70E2"/>
    <w:multiLevelType w:val="hybridMultilevel"/>
    <w:tmpl w:val="463E33C2"/>
    <w:lvl w:ilvl="0" w:tplc="21A89E2E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5e4f4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498E"/>
    <w:rsid w:val="000205C8"/>
    <w:rsid w:val="00061F12"/>
    <w:rsid w:val="000B21CD"/>
    <w:rsid w:val="000D3825"/>
    <w:rsid w:val="000D43CF"/>
    <w:rsid w:val="001033B7"/>
    <w:rsid w:val="001350FF"/>
    <w:rsid w:val="00141711"/>
    <w:rsid w:val="00163B48"/>
    <w:rsid w:val="001C31C3"/>
    <w:rsid w:val="001C634C"/>
    <w:rsid w:val="001D18D0"/>
    <w:rsid w:val="0020731A"/>
    <w:rsid w:val="0021192C"/>
    <w:rsid w:val="002850BF"/>
    <w:rsid w:val="002912F4"/>
    <w:rsid w:val="002D20A8"/>
    <w:rsid w:val="002D57DE"/>
    <w:rsid w:val="003809FA"/>
    <w:rsid w:val="003E2BB6"/>
    <w:rsid w:val="00415C1E"/>
    <w:rsid w:val="00424A20"/>
    <w:rsid w:val="004417CA"/>
    <w:rsid w:val="004D3A05"/>
    <w:rsid w:val="004D41F9"/>
    <w:rsid w:val="004E28B7"/>
    <w:rsid w:val="004F2FC8"/>
    <w:rsid w:val="005641B2"/>
    <w:rsid w:val="00565EA6"/>
    <w:rsid w:val="005813DD"/>
    <w:rsid w:val="005934F1"/>
    <w:rsid w:val="005A124C"/>
    <w:rsid w:val="005B5F32"/>
    <w:rsid w:val="005E498E"/>
    <w:rsid w:val="0067439C"/>
    <w:rsid w:val="00690B73"/>
    <w:rsid w:val="006B73C6"/>
    <w:rsid w:val="006C0E03"/>
    <w:rsid w:val="006E2CAE"/>
    <w:rsid w:val="006F4357"/>
    <w:rsid w:val="00717184"/>
    <w:rsid w:val="00721B38"/>
    <w:rsid w:val="00725073"/>
    <w:rsid w:val="00727ADB"/>
    <w:rsid w:val="0074437A"/>
    <w:rsid w:val="00754C22"/>
    <w:rsid w:val="00771423"/>
    <w:rsid w:val="007B1573"/>
    <w:rsid w:val="007B558E"/>
    <w:rsid w:val="0080270A"/>
    <w:rsid w:val="008064F2"/>
    <w:rsid w:val="00816F86"/>
    <w:rsid w:val="00821C01"/>
    <w:rsid w:val="00836C4D"/>
    <w:rsid w:val="00886A09"/>
    <w:rsid w:val="008F6B50"/>
    <w:rsid w:val="00905CD4"/>
    <w:rsid w:val="00917B44"/>
    <w:rsid w:val="0092681A"/>
    <w:rsid w:val="009700B9"/>
    <w:rsid w:val="00975DEF"/>
    <w:rsid w:val="00997242"/>
    <w:rsid w:val="009A4136"/>
    <w:rsid w:val="009A5560"/>
    <w:rsid w:val="009D7740"/>
    <w:rsid w:val="009E3E54"/>
    <w:rsid w:val="009F6EC5"/>
    <w:rsid w:val="00A02AFE"/>
    <w:rsid w:val="00A068EE"/>
    <w:rsid w:val="00A120BB"/>
    <w:rsid w:val="00A16AB7"/>
    <w:rsid w:val="00A42003"/>
    <w:rsid w:val="00A53EA4"/>
    <w:rsid w:val="00AC37AE"/>
    <w:rsid w:val="00AF18D5"/>
    <w:rsid w:val="00B72D13"/>
    <w:rsid w:val="00BA62A0"/>
    <w:rsid w:val="00BC7556"/>
    <w:rsid w:val="00BD382F"/>
    <w:rsid w:val="00BE4B6D"/>
    <w:rsid w:val="00C0559D"/>
    <w:rsid w:val="00C14DC0"/>
    <w:rsid w:val="00C32C07"/>
    <w:rsid w:val="00C50995"/>
    <w:rsid w:val="00C71D38"/>
    <w:rsid w:val="00CB1182"/>
    <w:rsid w:val="00CD57B0"/>
    <w:rsid w:val="00D43310"/>
    <w:rsid w:val="00D53E3D"/>
    <w:rsid w:val="00D55521"/>
    <w:rsid w:val="00D579B9"/>
    <w:rsid w:val="00D71734"/>
    <w:rsid w:val="00D937A9"/>
    <w:rsid w:val="00DB148E"/>
    <w:rsid w:val="00DF0591"/>
    <w:rsid w:val="00E44F00"/>
    <w:rsid w:val="00E83B70"/>
    <w:rsid w:val="00EB16C0"/>
    <w:rsid w:val="00EB58A5"/>
    <w:rsid w:val="00EC1EBB"/>
    <w:rsid w:val="00ED27C9"/>
    <w:rsid w:val="00EF7459"/>
    <w:rsid w:val="00F00240"/>
    <w:rsid w:val="00F228AC"/>
    <w:rsid w:val="00F41FB2"/>
    <w:rsid w:val="00F92EE0"/>
    <w:rsid w:val="00FE24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e4f45"/>
    </o:shapedefaults>
    <o:shapelayout v:ext="edit">
      <o:idmap v:ext="edit" data="1"/>
      <o:rules v:ext="edit">
        <o:r id="V:Rule1" type="connector" idref="#_x0000_s1045"/>
      </o:rules>
    </o:shapelayout>
  </w:shapeDefaults>
  <w:decimalSymbol w:val="."/>
  <w:listSeparator w:val=","/>
  <w15:docId w15:val="{0FEA0C66-8506-49E4-B7B5-C7C47E47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92EE0"/>
    <w:rPr>
      <w:rFonts w:ascii="Cambria" w:hAnsi="Cambria"/>
    </w:rPr>
  </w:style>
  <w:style w:type="paragraph" w:styleId="4">
    <w:name w:val="heading 4"/>
    <w:basedOn w:val="a0"/>
    <w:link w:val="4Char"/>
    <w:uiPriority w:val="9"/>
    <w:qFormat/>
    <w:rsid w:val="009D7740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E49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TitleLeft">
    <w:name w:val="Section Title Left"/>
    <w:basedOn w:val="a0"/>
    <w:qFormat/>
    <w:rsid w:val="00F92EE0"/>
    <w:pPr>
      <w:pBdr>
        <w:bottom w:val="single" w:sz="4" w:space="5" w:color="5E4F45"/>
      </w:pBdr>
      <w:spacing w:after="200"/>
      <w:jc w:val="right"/>
    </w:pPr>
    <w:rPr>
      <w:rFonts w:ascii="Bauhaus 93" w:hAnsi="Bauhaus 93"/>
      <w:color w:val="5E4F45"/>
      <w:sz w:val="40"/>
      <w:szCs w:val="40"/>
    </w:rPr>
  </w:style>
  <w:style w:type="paragraph" w:customStyle="1" w:styleId="JobTitle">
    <w:name w:val="Job Title"/>
    <w:basedOn w:val="a0"/>
    <w:qFormat/>
    <w:rsid w:val="00975DEF"/>
    <w:pPr>
      <w:jc w:val="center"/>
    </w:pPr>
    <w:rPr>
      <w:caps/>
      <w:color w:val="FFFFFF" w:themeColor="background1"/>
      <w:spacing w:val="80"/>
      <w:sz w:val="28"/>
      <w:szCs w:val="28"/>
    </w:rPr>
  </w:style>
  <w:style w:type="paragraph" w:customStyle="1" w:styleId="ProficiencyLevel">
    <w:name w:val="Proficiency Level"/>
    <w:basedOn w:val="a0"/>
    <w:qFormat/>
    <w:rsid w:val="00721B38"/>
    <w:pPr>
      <w:jc w:val="right"/>
    </w:pPr>
    <w:rPr>
      <w:color w:val="5E4F45"/>
      <w:sz w:val="24"/>
      <w:szCs w:val="24"/>
    </w:rPr>
  </w:style>
  <w:style w:type="paragraph" w:customStyle="1" w:styleId="ContactInfo">
    <w:name w:val="Contact Info"/>
    <w:basedOn w:val="a0"/>
    <w:qFormat/>
    <w:rsid w:val="00BD382F"/>
    <w:pPr>
      <w:shd w:val="clear" w:color="auto" w:fill="D9D9D9" w:themeFill="background1" w:themeFillShade="D9"/>
      <w:jc w:val="center"/>
    </w:pPr>
    <w:rPr>
      <w:rFonts w:asciiTheme="majorHAnsi" w:hAnsiTheme="majorHAnsi"/>
      <w:noProof/>
    </w:rPr>
  </w:style>
  <w:style w:type="paragraph" w:customStyle="1" w:styleId="Name">
    <w:name w:val="Name"/>
    <w:basedOn w:val="a0"/>
    <w:qFormat/>
    <w:rsid w:val="00AF18D5"/>
    <w:pPr>
      <w:jc w:val="center"/>
    </w:pPr>
    <w:rPr>
      <w:rFonts w:ascii="Bauhaus 93" w:hAnsi="Bauhaus 93"/>
      <w:color w:val="FFFFFF" w:themeColor="background1"/>
      <w:sz w:val="72"/>
      <w:szCs w:val="72"/>
    </w:rPr>
  </w:style>
  <w:style w:type="paragraph" w:styleId="a">
    <w:name w:val="List Paragraph"/>
    <w:basedOn w:val="a0"/>
    <w:uiPriority w:val="34"/>
    <w:qFormat/>
    <w:rsid w:val="001C634C"/>
    <w:pPr>
      <w:numPr>
        <w:numId w:val="1"/>
      </w:numPr>
      <w:contextualSpacing/>
    </w:pPr>
    <w:rPr>
      <w:rFonts w:asciiTheme="majorHAnsi" w:hAnsiTheme="majorHAnsi"/>
      <w:noProof/>
      <w:lang w:val="fr-FR"/>
    </w:rPr>
  </w:style>
  <w:style w:type="paragraph" w:customStyle="1" w:styleId="SectionTitleRight">
    <w:name w:val="Section Title Right"/>
    <w:basedOn w:val="SectionTitleLeft"/>
    <w:qFormat/>
    <w:rsid w:val="001C31C3"/>
    <w:pPr>
      <w:jc w:val="left"/>
    </w:pPr>
  </w:style>
  <w:style w:type="paragraph" w:styleId="a5">
    <w:name w:val="header"/>
    <w:basedOn w:val="a0"/>
    <w:link w:val="Char"/>
    <w:uiPriority w:val="99"/>
    <w:unhideWhenUsed/>
    <w:rsid w:val="001C634C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1"/>
    <w:link w:val="a5"/>
    <w:uiPriority w:val="99"/>
    <w:rsid w:val="001C634C"/>
  </w:style>
  <w:style w:type="paragraph" w:styleId="a6">
    <w:name w:val="footer"/>
    <w:basedOn w:val="a0"/>
    <w:link w:val="Char0"/>
    <w:uiPriority w:val="99"/>
    <w:unhideWhenUsed/>
    <w:rsid w:val="001C634C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1"/>
    <w:link w:val="a6"/>
    <w:uiPriority w:val="99"/>
    <w:rsid w:val="001C634C"/>
  </w:style>
  <w:style w:type="paragraph" w:customStyle="1" w:styleId="NameinHeader">
    <w:name w:val="Name in Header"/>
    <w:qFormat/>
    <w:rsid w:val="001C634C"/>
    <w:pPr>
      <w:jc w:val="center"/>
    </w:pPr>
    <w:rPr>
      <w:rFonts w:ascii="Bauhaus 93" w:hAnsi="Bauhaus 93"/>
      <w:color w:val="5E4F45"/>
      <w:sz w:val="40"/>
      <w:szCs w:val="40"/>
    </w:rPr>
  </w:style>
  <w:style w:type="paragraph" w:styleId="a7">
    <w:name w:val="No Spacing"/>
    <w:uiPriority w:val="1"/>
    <w:qFormat/>
    <w:rsid w:val="00F92EE0"/>
    <w:rPr>
      <w:rFonts w:asciiTheme="majorHAnsi" w:hAnsiTheme="majorHAnsi"/>
    </w:rPr>
  </w:style>
  <w:style w:type="character" w:styleId="a8">
    <w:name w:val="Hyperlink"/>
    <w:basedOn w:val="a1"/>
    <w:uiPriority w:val="99"/>
    <w:unhideWhenUsed/>
    <w:rsid w:val="00D71734"/>
    <w:rPr>
      <w:color w:val="0000FF" w:themeColor="hyperlink"/>
      <w:u w:val="single"/>
    </w:rPr>
  </w:style>
  <w:style w:type="character" w:customStyle="1" w:styleId="4Char">
    <w:name w:val="标题 4 Char"/>
    <w:basedOn w:val="a1"/>
    <w:link w:val="4"/>
    <w:uiPriority w:val="9"/>
    <w:rsid w:val="009D7740"/>
    <w:rPr>
      <w:rFonts w:ascii="宋体" w:eastAsia="宋体" w:hAnsi="宋体" w:cs="宋体"/>
      <w:b/>
      <w:bCs/>
      <w:sz w:val="24"/>
      <w:szCs w:val="24"/>
      <w:lang w:eastAsia="zh-CN"/>
    </w:rPr>
  </w:style>
  <w:style w:type="paragraph" w:styleId="a9">
    <w:name w:val="Balloon Text"/>
    <w:basedOn w:val="a0"/>
    <w:link w:val="Char1"/>
    <w:uiPriority w:val="99"/>
    <w:semiHidden/>
    <w:unhideWhenUsed/>
    <w:rsid w:val="003809FA"/>
    <w:rPr>
      <w:sz w:val="18"/>
      <w:szCs w:val="18"/>
    </w:rPr>
  </w:style>
  <w:style w:type="character" w:customStyle="1" w:styleId="Char1">
    <w:name w:val="批注框文本 Char"/>
    <w:basedOn w:val="a1"/>
    <w:link w:val="a9"/>
    <w:uiPriority w:val="99"/>
    <w:semiHidden/>
    <w:rsid w:val="003809FA"/>
    <w:rPr>
      <w:rFonts w:ascii="Cambria" w:hAnsi="Cambr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53EE49-B821-4843-8441-0A6FA03F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MicroSoft</cp:lastModifiedBy>
  <cp:revision>18</cp:revision>
  <cp:lastPrinted>2022-06-12T12:47:00Z</cp:lastPrinted>
  <dcterms:created xsi:type="dcterms:W3CDTF">2014-02-22T09:28:00Z</dcterms:created>
  <dcterms:modified xsi:type="dcterms:W3CDTF">2022-06-12T12:51:00Z</dcterms:modified>
</cp:coreProperties>
</file>