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&lt;autor&gt;</w:t>
      </w:r>
    </w:p>
    <w:p>
      <w:pPr>
        <w:pStyle w:val="Textopreformateado"/>
        <w:rPr>
          <w:i/>
          <w:i/>
          <w:iCs/>
          <w:lang w:val="es-ES"/>
        </w:rPr>
      </w:pPr>
      <w:r>
        <w:rPr>
          <w:i/>
          <w:iCs/>
          <w:lang w:val="es-ES"/>
        </w:rPr>
        <w:t>@harmodio</w:t>
      </w:r>
    </w:p>
    <w:p>
      <w:pPr>
        <w:pStyle w:val="Textopreformateado"/>
        <w:rPr>
          <w:i w:val="false"/>
          <w:i w:val="false"/>
          <w:iCs w:val="false"/>
          <w:lang w:val="es-ES"/>
        </w:rPr>
      </w:pPr>
      <w:r>
        <w:rPr>
          <w:i w:val="false"/>
          <w:iCs w:val="false"/>
          <w:lang w:val="es-ES"/>
        </w:rPr>
        <w:t>&lt;/autor&gt;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&lt;dedicatorias&gt;</w:t>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 xml:space="preserve">profesora de embriología </w:t>
      </w:r>
    </w:p>
    <w:p>
      <w:pPr>
        <w:pStyle w:val="Textopreformateado"/>
        <w:rPr/>
      </w:pPr>
      <w:r>
        <w:rPr>
          <w:lang w:val="es-ES"/>
        </w:rPr>
        <w:t xml:space="preserve">y amor_motor </w:t>
      </w:r>
    </w:p>
    <w:p>
      <w:pPr>
        <w:pStyle w:val="Textopreformateado"/>
        <w:rPr/>
      </w:pPr>
      <w:r>
        <w:rPr>
          <w:lang w:val="es-ES"/>
        </w:rPr>
        <w:t>de mi cardiogénesis</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y para Lucio</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cuando era un embrión</w:t>
      </w:r>
    </w:p>
    <w:p>
      <w:pPr>
        <w:pStyle w:val="Textopreformateado"/>
        <w:rPr/>
      </w:pPr>
      <w:r>
        <w:rPr>
          <w:lang w:val="es-ES"/>
        </w:rPr>
        <w:t>&lt;/dedicatoria&gt;</w:t>
      </w:r>
    </w:p>
    <w:p>
      <w:pPr>
        <w:pStyle w:val="Textopreformateado"/>
        <w:rPr/>
      </w:pPr>
      <w:r>
        <w:rPr>
          <w:lang w:val="es-ES"/>
        </w:rPr>
        <w:t>&lt;/dedicatorias&gt;</w:t>
      </w:r>
    </w:p>
    <w:p>
      <w:pPr>
        <w:pStyle w:val="Textopreformateado"/>
        <w:rPr>
          <w:lang w:val="es-ES"/>
        </w:rPr>
      </w:pPr>
      <w:r>
        <w:rPr>
          <w:lang w:val="es-ES"/>
        </w:rPr>
      </w:r>
    </w:p>
    <w:p>
      <w:pPr>
        <w:pStyle w:val="Textopreformateado"/>
        <w:rPr/>
      </w:pPr>
      <w:r>
        <w:rPr>
          <w:lang w:val="es-ES"/>
        </w:rPr>
        <w:t>&lt;epígrafe fecha=”2018”&gt;</w:t>
      </w:r>
    </w:p>
    <w:p>
      <w:pPr>
        <w:pStyle w:val="Textopreformateado"/>
        <w:rPr>
          <w:lang w:val="es-ES"/>
        </w:rPr>
      </w:pPr>
      <w:r>
        <w:rPr>
          <w:lang w:val="es-ES"/>
        </w:rPr>
        <w:t>"Personne n'est à l'intérieur de rien" / "No hay nadie dentro de la nada"</w:t>
      </w:r>
    </w:p>
    <w:p>
      <w:pPr>
        <w:pStyle w:val="Textopreformateado"/>
        <w:rPr/>
      </w:pPr>
      <w:r>
        <w:rPr>
          <w:lang w:val="es-ES"/>
        </w:rPr>
        <w:t>Valère Novarina</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w:t>
      </w:r>
    </w:p>
    <w:p>
      <w:pPr>
        <w:pStyle w:val="Textopreformateado"/>
        <w:rPr/>
      </w:pPr>
      <w:r>
        <w:rPr>
          <w:lang w:val="es-ES"/>
        </w:rPr>
        <w:t>"Yes" / "Sí"</w:t>
      </w:r>
    </w:p>
    <w:p>
      <w:pPr>
        <w:pStyle w:val="Textopreformateado"/>
        <w:rPr>
          <w:lang w:val="es-ES"/>
        </w:rPr>
      </w:pPr>
      <w:r>
        <w:rPr>
          <w:lang w:val="es-ES"/>
        </w:rPr>
        <w:t>James Joyce</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__15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w:t>
      </w:r>
      <w:r>
        <w:rPr>
          <w:lang w:val="es-ES"/>
        </w:rPr>
        <w:t>piensa en el medio ambiente</w:t>
      </w:r>
    </w:p>
    <w:p>
      <w:pPr>
        <w:pStyle w:val="Textopreformateado"/>
        <w:rPr/>
      </w:pPr>
      <w:r>
        <w:rPr>
          <w:lang w:val="es-ES"/>
        </w:rPr>
        <w:t>__¿</w:t>
      </w:r>
      <w:r>
        <w:rPr>
          <w:lang w:val="es-ES"/>
        </w:rPr>
        <w:t>cuál medio ambiente</w:t>
      </w:r>
      <w:r>
        <w:rPr>
          <w:lang w:val="es-ES"/>
        </w:rPr>
        <w:t>?</w:t>
      </w:r>
    </w:p>
    <w:p>
      <w:pPr>
        <w:pStyle w:val="Textopreformateado"/>
        <w:rPr/>
      </w:pPr>
      <w:r>
        <w:rPr>
          <w:lang w:val="es-ES"/>
        </w:rPr>
        <w:t>__ya estamos en 199</w:t>
      </w:r>
      <w:r>
        <w:rPr>
          <w:lang w:val="es-ES"/>
        </w:rPr>
        <w:t>5</w:t>
      </w:r>
      <w:r>
        <w:rPr>
          <w:lang w:val="es-ES"/>
        </w:rPr>
        <w:t>: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HTML</w:t>
      </w:r>
      <w:r>
        <w:rPr>
          <w:rStyle w:val="FootnoteAnchor"/>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r>
        <w:rPr>
          <w:lang w:val="es-ES"/>
        </w:rPr>
        <w:t>*</w:t>
      </w:r>
    </w:p>
    <w:p>
      <w:pPr>
        <w:pStyle w:val="Textopreformateado"/>
        <w:rPr/>
      </w:pPr>
      <w:r>
        <w:rPr>
          <w:lang w:val="es-ES"/>
        </w:rPr>
        <w:t>__voy pues</w:t>
      </w:r>
    </w:p>
    <w:p>
      <w:pPr>
        <w:pStyle w:val="Textopreformateado"/>
        <w:rPr/>
      </w:pPr>
      <w:r>
        <w:rPr>
          <w:lang w:val="es-ES"/>
        </w:rPr>
        <w:t>*</w:t>
      </w:r>
      <w:r>
        <w:rPr>
          <w:lang w:val="es-ES"/>
        </w:rPr>
        <w:t>se pone a leer*</w:t>
      </w:r>
    </w:p>
    <w:p>
      <w:pPr>
        <w:pStyle w:val="Textopreformateado"/>
        <w:rPr/>
      </w:pPr>
      <w:r>
        <w:rPr>
          <w:lang w:val="es-ES"/>
        </w:rPr>
        <w:t>__está muy confuso todo</w:t>
      </w:r>
    </w:p>
    <w:p>
      <w:pPr>
        <w:pStyle w:val="Textopreformateado"/>
        <w:rPr/>
      </w:pPr>
      <w:r>
        <w:rPr>
          <w:lang w:val="es-ES"/>
        </w:rPr>
        <w:t>__¿</w:t>
      </w:r>
      <w:r>
        <w:rPr>
          <w:lang w:val="es-ES"/>
        </w:rPr>
        <w:t>a qué no le entiendes</w:t>
      </w:r>
      <w:r>
        <w:rPr>
          <w:lang w:val="es-ES"/>
        </w:rPr>
        <w:t>?</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 xml:space="preserve">__pues si no te interesa la precisión científica, ni la ciencia ni yo </w:t>
      </w:r>
      <w:r>
        <w:rPr>
          <w:lang w:val="es-ES"/>
        </w:rPr>
        <w:t xml:space="preserve">podemos </w:t>
      </w:r>
      <w:r>
        <w:rPr>
          <w:lang w:val="es-ES"/>
        </w:rPr>
        <w:t>hacer ya nada por ti</w:t>
      </w:r>
    </w:p>
    <w:p>
      <w:pPr>
        <w:pStyle w:val="Textopreformateado"/>
        <w:rPr/>
      </w:pPr>
      <w:r>
        <w:rPr>
          <w:lang w:val="es-ES"/>
        </w:rPr>
        <w:t xml:space="preserve">__no es que no me importe, </w:t>
      </w:r>
      <w:r>
        <w:rPr>
          <w:lang w:val="es-ES"/>
        </w:rPr>
        <w:t>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w:t>
      </w:r>
      <w:r>
        <w:rPr>
          <w:lang w:val="es-ES"/>
        </w:rPr>
        <w:t>¿tu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media hora de diarrea después: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en el bolsillo. Reina de los profetas, ruega por ella. ¿A dónde vas, Malenita? Reina del santísimo rosario, ruega por ella. Al parque a donde me llevaba mi abuelita: ahí a de estar, y si no la busco.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 xml:space="preserve">__ojalá que la </w:t>
      </w:r>
      <w:r>
        <w:rPr>
          <w:lang w:val="es-ES"/>
        </w:rPr>
        <w:t xml:space="preserve">siguiente </w:t>
      </w:r>
      <w:r>
        <w:rPr>
          <w:lang w:val="es-ES"/>
        </w:rPr>
        <w:t>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 xml:space="preserve">__y el otro </w:t>
      </w:r>
      <w:r>
        <w:rPr>
          <w:lang w:val="es-ES"/>
        </w:rPr>
        <w:t xml:space="preserve">problema </w:t>
      </w:r>
      <w:r>
        <w:rPr>
          <w:lang w:val="es-ES"/>
        </w:rPr>
        <w:t>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t>
      </w:r>
      <w:r>
        <w:rPr>
          <w:lang w:val="es-ES"/>
        </w:rPr>
        <w:t>¡wiki!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 xml:space="preserve">__¿ya me vas a contar cómo se gestan en detalle los embriones, </w:t>
      </w:r>
      <w:r>
        <w:rPr>
          <w:lang w:val="es-ES"/>
        </w:rPr>
        <w:t xml:space="preserve">profesora </w:t>
      </w:r>
      <w:r>
        <w:rPr>
          <w:lang w:val="es-ES"/>
        </w:rPr>
        <w:t>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w:t>
      </w:r>
      <w:r>
        <w:rPr>
          <w:lang w:val="es-ES"/>
        </w:rPr>
        <w:t>ni esperanzas de que haya papel higiénico en los baños de la carretera</w:t>
      </w:r>
    </w:p>
    <w:p>
      <w:pPr>
        <w:pStyle w:val="Textopreformateado"/>
        <w:rPr/>
      </w:pPr>
      <w:r>
        <w:rPr>
          <w:lang w:val="es-ES"/>
        </w:rPr>
        <w:t>__</w:t>
      </w:r>
      <w:r>
        <w:rPr>
          <w:lang w:val="es-ES"/>
        </w:rPr>
        <w:t>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__*se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lang w:val="es-ES"/>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libera a los machitaos multibillonarios de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Uno Bis. Para evitar toda confusión con vampiros, se me ocurrió un ritual africano en la batalla de Celaya. Para que pareciera post_neo_estructuralista, metí gallinas, homosexuales y balazos. Cuando les mostré mi Capítulo Número Uno 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Uno 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Uno Bis. Hasta una madrugada, hace algún tiempo.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Sahara Bank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más nunca en el sistema bancario nacional.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Uno 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lang w:val="es-ES"/>
        </w:rPr>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lang w:val="es-ES"/>
        </w:rPr>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 xml:space="preserve">Dr. Azcárraga. Un malentendido había hecho creer al dictador que se trataba de un bautizo. Incluso había mandado como regalo un libro. El titulo garigoleaba sus trazos dorados sobre el empastado en cuero: </w:t>
      </w:r>
      <w:r>
        <w:rPr>
          <w:b/>
          <w:bCs/>
          <w:lang w:val="es-ES"/>
        </w:rPr>
        <w:t>Historias Verdaderas</w:t>
      </w:r>
      <w:r>
        <w:rPr>
          <w:lang w:val="es-ES"/>
        </w:rPr>
        <w:t>.</w:t>
      </w:r>
    </w:p>
    <w:p>
      <w:pPr>
        <w:pStyle w:val="Textopreformateado"/>
        <w:rPr>
          <w:lang w:val="es-ES"/>
        </w:rPr>
      </w:pPr>
      <w:r>
        <w:rPr>
          <w:lang w:val="es-ES"/>
        </w:rPr>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uno 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uno bis</w:t>
      </w:r>
    </w:p>
    <w:p>
      <w:pPr>
        <w:pStyle w:val="Textopreformateado"/>
        <w:rPr>
          <w:lang w:val="es-ES"/>
        </w:rPr>
      </w:pPr>
      <w:r>
        <w:rPr>
          <w:lang w:val="es-ES"/>
        </w:rPr>
        <w:t>__como eres pinche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__¿y con qué huevos tan azules te brincas de la fecundación a la organogénesis, ignorando por ejemplo la implantación o la diferenciación del trofoectodermo?</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ES"/>
        </w:rPr>
      </w:pPr>
      <w:r>
        <w:rPr>
          <w:lang w:val="es-ES"/>
        </w:rPr>
        <w:t>__</w:t>
      </w:r>
      <w:r>
        <w:rPr>
          <w:rFonts w:ascii="Courier New" w:hAnsi="Courier New"/>
          <w:lang w:val="es-ES"/>
        </w:rPr>
        <w:t>www.reproducciónasistida.org</w:t>
      </w:r>
    </w:p>
    <w:p>
      <w:pPr>
        <w:pStyle w:val="Textopreformateado"/>
        <w:rPr>
          <w:lang w:val="es-ES"/>
        </w:rPr>
      </w:pPr>
      <w:r>
        <w:rPr>
          <w:lang w:val="es-ES"/>
        </w:rPr>
        <w:t>__¡teniendo una maestra de embriología en casa!</w:t>
      </w:r>
    </w:p>
    <w:p>
      <w:pPr>
        <w:pStyle w:val="Textopreformateado"/>
        <w:rPr>
          <w:lang w:val="es-ES"/>
        </w:rPr>
      </w:pPr>
      <w:r>
        <w:rPr>
          <w:lang w:val="es-ES"/>
        </w:rPr>
        <w:t>__¡oh!, pues era sólo para ir adelantando el trabajo de reescritura</w:t>
        <w:br/>
        <w:t>__"ir adelantando el trabajo"... esos sitios no están bien documentados, mejor me hubieras pedido un libro</w:t>
      </w:r>
    </w:p>
    <w:p>
      <w:pPr>
        <w:pStyle w:val="Textopreformateado"/>
        <w:rPr>
          <w:lang w:val="es-ES"/>
        </w:rPr>
      </w:pPr>
      <w:r>
        <w:rPr>
          <w:lang w:val="es-ES"/>
        </w:rPr>
        <w:t>__mi mejor documentación embriológica ERES TÚ</w:t>
      </w:r>
    </w:p>
    <w:p>
      <w:pPr>
        <w:pStyle w:val="Textopreformateado"/>
        <w:rPr>
          <w:lang w:val="es-ES"/>
        </w:rPr>
      </w:pPr>
      <w:r>
        <w:rPr>
          <w:lang w:val="es-ES"/>
        </w:rPr>
        <w:t>__¡NARRATIVA INCOMPRENSIBLE ERES TÚ!</w:t>
      </w:r>
    </w:p>
    <w:p>
      <w:pPr>
        <w:pStyle w:val="Textopreformateado"/>
        <w:rPr>
          <w:lang w:val="es-ES"/>
        </w:rPr>
      </w:pPr>
      <w:r>
        <w:rPr>
          <w:lang w:val="es-ES"/>
        </w:rPr>
        <w:t>__ese meme de Neruda ya es muy viejo, y además lo estás usando para burlarte</w:t>
      </w:r>
    </w:p>
    <w:p>
      <w:pPr>
        <w:pStyle w:val="Textopreformateado"/>
        <w:rPr>
          <w:lang w:val="es-ES"/>
        </w:rPr>
      </w:pPr>
      <w:r>
        <w:rPr>
          <w:lang w:val="es-ES"/>
        </w:rPr>
        <w:t>__no me burlo, amor mío, o sí un poquito porque la verdad creo que a ti te deberían de dar el Nóbel de la incomprensibilidad literaria por esta novela</w:t>
      </w:r>
    </w:p>
    <w:p>
      <w:pPr>
        <w:pStyle w:val="Textopreformateado"/>
        <w:rPr>
          <w:lang w:val="es-ES"/>
        </w:rPr>
      </w:pPr>
      <w:r>
        <w:rPr>
          <w:lang w:val="es-ES"/>
        </w:rPr>
        <w:t>__yo creo que no estás entendiendo porque vas concentrada en la carretera</w:t>
      </w:r>
    </w:p>
    <w:p>
      <w:pPr>
        <w:pStyle w:val="Textopreformateado"/>
        <w:rPr>
          <w:lang w:val="es-ES"/>
        </w:rPr>
      </w:pPr>
      <w:r>
        <w:rPr>
          <w:lang w:val="es-ES"/>
        </w:rPr>
        <w:t>__creo que estás sobreestimando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lang w:val="es-ES"/>
        </w:rPr>
      </w:pPr>
      <w:r>
        <w:rPr>
          <w:lang w:val="es-ES"/>
        </w:rPr>
        <w:t>__*dibuja*</w:t>
      </w:r>
    </w:p>
    <w:p>
      <w:pPr>
        <w:pStyle w:val="Textopreformateado"/>
        <w:rPr>
          <w:lang w:val="es-ES"/>
        </w:rPr>
      </w:pPr>
      <w:r>
        <w:rPr>
          <w:lang w:val="es-ES"/>
        </w:rPr>
      </w:r>
    </w:p>
    <w:p>
      <w:pPr>
        <w:pStyle w:val="Textopreformateado"/>
        <w:rPr>
          <w:lang w:val="es-ES"/>
        </w:rPr>
      </w:pPr>
      <w:r>
        <w:rPr>
          <w:lang w:val="es-ES"/>
        </w:rPr>
        <w:t xml:space="preserve">Doña Mercedes ------- Dr. Azcárraga ------- La cocinera ------- Soldado desconocido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__chingada madre, pero si tú eres el autor</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lang w:val="es-ES"/>
        </w:rPr>
      </w:pPr>
      <w:r>
        <w:rPr>
          <w:lang w:val="es-ES"/>
        </w:rPr>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lang w:val="es-ES"/>
        </w:rPr>
      </w:pPr>
      <w:r>
        <w:rPr>
          <w:lang w:val="es-ES"/>
        </w:rPr>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El lenguaje es una erección de Dios, si bien entiendo: lo que no entendí bien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Tambor microscopio de Bigbanga mostrando un primer plano morado de la mórula: este racimo de células desenfrenadas corre como verso de Lorca: romance de la mora mórula: tu niñez, ya fábula de cigoto migrante rodando tuba abajo rumbo a la implantación en el estadio azteca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 de Falopio a la tuba uterina</w:t>
      </w:r>
    </w:p>
    <w:p>
      <w:pPr>
        <w:pStyle w:val="Textopreformateado"/>
        <w:rPr/>
      </w:pPr>
      <w:r>
        <w:rPr>
          <w:b w:val="false"/>
          <w:bCs w:val="false"/>
          <w:lang w:val="es-ES"/>
        </w:rPr>
        <w:t>__¿qué no se llama así?</w:t>
      </w:r>
    </w:p>
    <w:p>
      <w:pPr>
        <w:pStyle w:val="Textopreformateado"/>
        <w:rPr/>
      </w:pPr>
      <w:r>
        <w:rPr>
          <w:b w:val="false"/>
          <w:bCs w:val="false"/>
          <w:lang w:val="es-ES"/>
        </w:rPr>
        <w:t>__se llamó así durante muchos siglos, desde que su descubridor, el anatomista italiano Gabriele Falloppio decidió, a finales del siglo XVI, decidió, en vez de buscar algún nombre de ecom más científico en latín, perpetuar su apellido así nombrándolas</w:t>
      </w:r>
    </w:p>
    <w:p>
      <w:pPr>
        <w:pStyle w:val="Textopreformateado"/>
        <w:rPr/>
      </w:pPr>
      <w:r>
        <w:rPr>
          <w:b w:val="false"/>
          <w:bCs w:val="false"/>
          <w:lang w:val="es-ES"/>
        </w:rPr>
        <w:t>__como tengo pito, voy a bautizar un órgano íntimamente femenino con mi nombre</w:t>
      </w:r>
    </w:p>
    <w:p>
      <w:pPr>
        <w:pStyle w:val="Textopreformateado"/>
        <w:rPr/>
      </w:pPr>
      <w:r>
        <w:rPr>
          <w:b w:val="false"/>
          <w:bCs w:val="false"/>
          <w:lang w:val="es-ES"/>
        </w:rPr>
        <w:t>__yo no lo diría de forma tan soez, pero es una manera de decirlo</w:t>
      </w:r>
    </w:p>
    <w:p>
      <w:pPr>
        <w:pStyle w:val="Textopreformateado"/>
        <w:rPr/>
      </w:pPr>
      <w:r>
        <w:rPr>
          <w:b w:val="false"/>
          <w:bCs w:val="false"/>
          <w:lang w:val="es-ES"/>
        </w:rPr>
        <w:t>&lt;/irrupción&gt;</w:t>
      </w:r>
    </w:p>
    <w:p>
      <w:pPr>
        <w:pStyle w:val="Textopreformateado"/>
        <w:rPr>
          <w:b/>
          <w:b/>
          <w:bCs/>
        </w:rPr>
      </w:pPr>
      <w:r>
        <w:rPr>
          <w:b/>
          <w:bCs/>
          <w:lang w:val="es-ES"/>
        </w:rPr>
        <w:t xml:space="preserve">Día cuatro: </w:t>
      </w:r>
      <w:r>
        <w:rPr>
          <w:b w:val="false"/>
          <w:bCs w:val="false"/>
          <w:lang w:val="es-ES"/>
        </w:rPr>
        <w:t>blastocito incipiente no se arrepiente: es un jitomate bola o mejor aún, un huizache de la revolución rodando raudo hacia su destino: de la amasijo embriógeno (carne de jitomate) saldrá la niña, del trofoblasto (su cáscara) las membranas extraembrionaria (amnios, placenta, saco vitelino y así): de que buena lexicalidad poética gozamos las embrionas en nuestros primeros días.</w:t>
      </w:r>
    </w:p>
    <w:p>
      <w:pPr>
        <w:pStyle w:val="Textopreformateado"/>
        <w:rPr>
          <w:b/>
          <w:b/>
          <w:bCs/>
        </w:rPr>
      </w:pPr>
      <w:r>
        <w:rPr>
          <w:b/>
          <w:bCs/>
          <w:lang w:val="es-ES"/>
        </w:rPr>
        <w:t xml:space="preserve">Día cinco: </w:t>
      </w:r>
      <w:r>
        <w:rPr>
          <w:b w:val="false"/>
          <w:bCs w:val="false"/>
          <w:lang w:val="es-ES"/>
        </w:rPr>
        <w:t xml:space="preserve">¿qué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 pinches ónvres abusivos: ¡zas! </w:t>
      </w:r>
    </w:p>
    <w:p>
      <w:pPr>
        <w:pStyle w:val="Textopreformateado"/>
        <w:rPr>
          <w:b/>
          <w:b/>
          <w:bCs/>
        </w:rPr>
      </w:pPr>
      <w:r>
        <w:rPr>
          <w:b/>
          <w:bCs/>
          <w:lang w:val="es-ES"/>
        </w:rPr>
        <w:t xml:space="preserve">Día seis: </w:t>
      </w:r>
      <w:r>
        <w:rPr>
          <w:b w:val="false"/>
          <w:bCs w:val="false"/>
          <w:lang w:val="es-ES"/>
        </w:rPr>
        <w:t>nombre: cigota; apellido: blastocista; anhela: que no sea yo invisible: que no me obliguen: que no me violen: que no me maten: soy sujeto y no objeto: otrora les parto su madre y su padre y su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b/>
          <w:b/>
          <w:bCs/>
        </w:rPr>
      </w:pPr>
      <w:r>
        <w:rPr>
          <w:b/>
          <w:bCs/>
          <w:lang w:val="es-ES"/>
        </w:rPr>
        <w:t>Día ocho:</w:t>
      </w:r>
      <w:r>
        <w:rPr>
          <w:b w:val="false"/>
          <w:bCs w:val="false"/>
          <w:lang w:val="es-ES"/>
        </w:rPr>
        <w:t xml:space="preserve"> invaginación: el trofoblasto se clava en el endometrio: la invaginación al poder: poder de las estructuras bilaterales: epiblastos, hipoblastos: ¿es este clavarse hasta los dientes del endometrio el primer acto de violencia que los embriones acometen contra el útero?</w:t>
      </w:r>
    </w:p>
    <w:p>
      <w:pPr>
        <w:pStyle w:val="Textopreformateado"/>
        <w:rPr>
          <w:b/>
          <w:b/>
          <w:bCs/>
        </w:rPr>
      </w:pPr>
      <w:r>
        <w:rPr>
          <w:b/>
          <w:bCs/>
          <w:lang w:val="es-ES"/>
        </w:rPr>
        <w:t>Día nueve:</w:t>
      </w:r>
      <w:r>
        <w:rPr>
          <w:b w:val="false"/>
          <w:bCs w:val="false"/>
          <w:lang w:val="es-ES"/>
        </w:rPr>
        <w:t xml:space="preserve"> lagunas trofoblásticas, vasos sanguíneos engrosados, saco vitelino, membrana exocelómica, coagulo de fibrina, hoy no nos surtieron 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ES"/>
        </w:rPr>
      </w:pPr>
      <w:r>
        <w:rPr>
          <w:lang w:val="es-ES"/>
        </w:rPr>
        <w:t>__¿qué onda con tu endodermo?</w:t>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UNA COCINERA EN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Uno 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Historias Verdaderas. Y se alejaron. Sobre un burro. Con carne de Federica en las alforjas.</w:t>
      </w:r>
    </w:p>
    <w:p>
      <w:pPr>
        <w:pStyle w:val="Textopreformateado"/>
        <w:rPr/>
      </w:pPr>
      <w:r>
        <w:rPr>
          <w:lang w:val="es-ES"/>
        </w:rPr>
        <w:t>&lt;/capítulo&gt;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__¡oh qué la!</w:t>
      </w:r>
    </w:p>
    <w:p>
      <w:pPr>
        <w:pStyle w:val="Textopreformateado"/>
        <w:rPr>
          <w:lang w:val="es-ES"/>
        </w:rPr>
      </w:pPr>
      <w:r>
        <w:rPr>
          <w:lang w:val="es-ES"/>
        </w:rPr>
        <w:t>__sí me gustó, pero más que de tu cardiogénesis, hubiera preferido se amor_motor de tu neurogénesis</w:t>
      </w:r>
      <w:r>
        <w:br w:type="page"/>
      </w:r>
    </w:p>
    <w:p>
      <w:pPr>
        <w:pStyle w:val="Textopreformateado"/>
        <w:rPr/>
      </w:pPr>
      <w:r>
        <w:rPr>
          <w:outline/>
          <w:lang w:val="es-ES"/>
        </w:rPr>
        <w:t>Todo Querétaro:</w:t>
      </w:r>
    </w:p>
    <w:p>
      <w:pPr>
        <w:pStyle w:val="Textopreformateado"/>
        <w:rPr/>
      </w:pPr>
      <w:r>
        <w:rPr>
          <w:outline/>
          <w:lang w:val="es-ES"/>
        </w:rPr>
        <w:t>--&gt; Integrar al capítulo la secuencia que va desde que MMMM entra a trabajar con Donaciano hasta que roban el cadáver y Malenita se va con Rogelio Moreno y Televisa al servicio de la comunidad. También hay que hacer las correcciones del manuscrito. Il y a du boulot</w:t>
      </w:r>
    </w:p>
    <w:p>
      <w:pPr>
        <w:pStyle w:val="Textopreformateado"/>
        <w:rPr>
          <w:outline/>
          <w:lang w:val="es-ES"/>
        </w:rPr>
      </w:pPr>
      <w:r>
        <w:rPr>
          <w:outline/>
          <w:lang w:val="es-ES"/>
        </w:rPr>
      </w:r>
    </w:p>
    <w:p>
      <w:pPr>
        <w:pStyle w:val="Textopreformateado"/>
        <w:rPr/>
      </w:pPr>
      <w:r>
        <w:rPr>
          <w:lang w:val="es-ES"/>
        </w:rPr>
        <w:t>&lt;capítulo título=”Capítulo Tercero” subtítulo="Gastrulación"&gt;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el primero de ellos:</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outline w:val="false"/>
        </w:rPr>
      </w:pPr>
      <w:r>
        <w:rPr>
          <w:outline w:val="false"/>
          <w:lang w:val="es-ES"/>
        </w:rPr>
        <w:t xml:space="preserve">__No había en el horizonte, y no se olvide de ponerle la hache al horizonte, que el otro día se le olvidó y me hizo pasar vergüenzas. No había en el horizonte, le decía, grupúsculos de izquierda (con acento en la u) que desvirtuaran la  redistribución liberal de la riqueza. </w:t>
      </w:r>
    </w:p>
    <w:p>
      <w:pPr>
        <w:pStyle w:val="Textopreformateado"/>
        <w:rPr>
          <w:outline w:val="false"/>
          <w:lang w:val="es-ES"/>
        </w:rPr>
      </w:pPr>
      <w:r>
        <w:rPr>
          <w:outline w:val="false"/>
          <w:lang w:val="es-ES"/>
        </w:rPr>
        <w:t>____Permí</w:t>
      </w:r>
      <w:r>
        <w:rPr>
          <w:lang w:val="es-ES"/>
        </w:rPr>
        <w:t xml:space="preserve">unos fragmentos que sólo esán en </w:t>
      </w:r>
      <w:r>
        <w:rPr>
          <w:outline w:val="false"/>
          <w:lang w:val="es-ES"/>
        </w:rPr>
        <w:t>tame ¿Bueno? Sí, un momento. Tengo a Iván Sobarzo por el directo. ¿Se lo comunico?</w:t>
      </w:r>
    </w:p>
    <w:p>
      <w:pPr>
        <w:pStyle w:val="Textopreformateado"/>
        <w:rPr>
          <w:lang w:val="es-ES"/>
        </w:rPr>
      </w:pPr>
      <w:r>
        <w:rPr>
          <w:outline w:val="false"/>
          <w:lang w:val="es-ES"/>
        </w:rPr>
        <w:t>__Sí, gracias. ¿Bueno? Sí, ajá, sí... ¿seguro? Está bien, espéreme ahí, bajo enseguida. Nachita, me tengo que ir. Termine la carta y envíela con un mensajero. Tiene que llegar antes de las cuatro. Escriba que para romper la huelga del sindicato de telefonistas, estamos dispuestos a despedir sin prestación ni liquidación de por medio a dos mil quinientos asalariados y a sustituirlos con trabajadores de confianza, si él así lo dispone. Hasta mañana.</w:t>
      </w:r>
    </w:p>
    <w:p>
      <w:pPr>
        <w:pStyle w:val="Textopreformateado"/>
        <w:rPr>
          <w:lang w:val="es-ES"/>
        </w:rPr>
      </w:pPr>
      <w:r>
        <w:rPr>
          <w:outline w:val="false"/>
          <w:lang w:val="es-ES"/>
        </w:rPr>
        <w:t>__Hasta mañana don Dona.</w:t>
      </w:r>
    </w:p>
    <w:p>
      <w:pPr>
        <w:pStyle w:val="Textopreformateado"/>
        <w:rPr>
          <w:lang w:val="es-ES"/>
        </w:rPr>
      </w:pPr>
      <w:r>
        <w:rPr>
          <w:outline w:val="false"/>
          <w:lang w:val="es-ES"/>
        </w:rPr>
        <w:t>El multibillonario magnate encendió un puro y caminó gravemente hasta el elevador. En el sótano lo esperaban tres camionetas sin placas, los vidrios polarizados y algunos judiciales bien armados dentro de ellas. Iván Sobarzo saludó apenas ante el paso silencioso de su jefe, a quien sin solemnidad pero con cortesía abrió la puerta. El magnate entró a la camioneta lentamente. Su impaciencia se esforzaba por apresurar el peso inevitable de los años. Las calles estaban cerradas a la espera de una manifestación. Los policías que bloqueaban las calles vieron de quién se trataba y abrieron valla. El convoy salió en sentido contrario, rodeó el Monumento a la Revolución y tomó Insurgentes, desde donde ya se escuchaban las primeras consignas. El tráfico de media tarde aviva su impaciencia. Las camionetas lo saben y echan a llorar las sirenas. Con dificultad se abre un carril.</w:t>
      </w:r>
    </w:p>
    <w:p>
      <w:pPr>
        <w:pStyle w:val="Textopreformateado"/>
        <w:rPr>
          <w:lang w:val="es-ES"/>
        </w:rPr>
      </w:pPr>
      <w:r>
        <w:rPr>
          <w:outline w:val="false"/>
          <w:lang w:val="es-ES"/>
        </w:rPr>
        <w:t>El magnate se esconde de los retrovisores en el ángulo exacto en donde nadie lo mira y se mete el dedo en la nariz justo cuando Sobarzo voltea para decirle algo que al final no dice, arrepentido porque sabe cuánto detesta el magnate que lo sorprendan.</w:t>
      </w:r>
    </w:p>
    <w:p>
      <w:pPr>
        <w:pStyle w:val="Textopreformateado"/>
        <w:rPr>
          <w:lang w:val="es-ES"/>
        </w:rPr>
      </w:pPr>
      <w:r>
        <w:rPr>
          <w:outline w:val="false"/>
          <w:lang w:val="es-ES"/>
        </w:rPr>
        <w:t>__Número cuarenta y siete, donde los globos __musita Sobarzo por el radio transmisor. Los judiciales bajan con el armamento por lo alto, como contagiados por la impaciencia de su jefe, que saca otro puro, lo enciende y echa una bocanada a la derecha para disimular con humo el hoyo ciego de su oreja.</w:t>
      </w:r>
    </w:p>
    <w:p>
      <w:pPr>
        <w:pStyle w:val="Textopreformateado"/>
        <w:rPr>
          <w:outline w:val="false"/>
          <w:lang w:val="es-ES"/>
        </w:rPr>
      </w:pPr>
      <w:r>
        <w:rPr>
          <w:outline w:val="false"/>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 Tlaxcalantongo, a Zapata en Chinameca, a Obregón en La Bombilla, a mi general 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pPr>
      <w:r>
        <w:rPr>
          <w:lang w:val="es-ES"/>
        </w:rPr>
        <w:t>Una niña en piyamma se despierrta, sale de su cuarto, se calza y se pone el abrigo.</w:t>
      </w:r>
    </w:p>
    <w:p>
      <w:pPr>
        <w:pStyle w:val="Textopreformateado"/>
        <w:rPr>
          <w:lang w:val="es-ES"/>
        </w:rPr>
      </w:pPr>
      <w:r>
        <w:rPr>
          <w:lang w:val="es-ES"/>
        </w:rPr>
        <w:t>__¿A dónde vas, Malenita?</w:t>
      </w:r>
    </w:p>
    <w:p>
      <w:pPr>
        <w:pStyle w:val="Textopreformateado"/>
        <w:rPr>
          <w:lang w:val="es-ES"/>
        </w:rPr>
      </w:pPr>
      <w:r>
        <w:rPr>
          <w:lang w:val="es-ES"/>
        </w:rPr>
        <w:t>__Al parque a donde me llevaba a jugar mi abuelita.</w:t>
      </w:r>
    </w:p>
    <w:p>
      <w:pPr>
        <w:pStyle w:val="Textopreformateado"/>
        <w:rPr>
          <w:lang w:val="es-ES"/>
        </w:rPr>
      </w:pPr>
      <w:r>
        <w:rPr>
          <w:lang w:val="es-ES"/>
        </w:rPr>
      </w:r>
    </w:p>
    <w:p>
      <w:pPr>
        <w:pStyle w:val="Textopreformateado"/>
        <w:rPr>
          <w:outline/>
          <w:lang w:val="es-ES"/>
        </w:rPr>
      </w:pPr>
      <w:r>
        <w:rPr>
          <w:outline/>
          <w:lang w:val="es-ES"/>
        </w:rPr>
        <w:t>TODO: AGREGAR LA PARTE DEL FESTIVAL DE LA PRIMAVERA QUE ESTÁ EN EMBRIÓN 13</w:t>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pPr>
      <w:r>
        <w:rPr>
          <w:lang w:val="es-ES"/>
        </w:rPr>
        <w:t>Espérame tantito. __Se va ir a hacer pendejo, penso el sargento pero no lo dijo.</w:t>
      </w:r>
    </w:p>
    <w:p>
      <w:pPr>
        <w:pStyle w:val="Textopreformateado"/>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lang w:val="es-ES"/>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Patraca se mete impaciente al baño.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Artículo 123.</w:t>
      </w:r>
    </w:p>
    <w:p>
      <w:pPr>
        <w:pStyle w:val="Textopreformateado"/>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Fui becado en circunstancias muy extrañas. Al día siguiente de que me corrieran del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Uno 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Uno 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Uno 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Uno 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Uno 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66</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Caractresdenotedebasdepage"/>
        </w:rPr>
        <w:footnoteRef/>
        <w:tab/>
      </w:r>
      <w:r>
        <w:rPr>
          <w:rFonts w:ascii="Courier New" w:hAnsi="Courier New"/>
          <w:b/>
          <w:bCs/>
        </w:rPr>
        <w:t>http://www.malversando.com</w:t>
      </w:r>
    </w:p>
  </w:footnote>
  <w:footnote w:id="3">
    <w:p>
      <w:pPr>
        <w:pStyle w:val="Footnote"/>
        <w:rPr/>
      </w:pPr>
      <w:r>
        <w:rPr>
          <w:rStyle w:val="Caractresdenotedebasdepage"/>
        </w:rPr>
        <w:footnoteRef/>
        <w:tab/>
      </w:r>
      <w:r>
        <w:rPr>
          <w:rFonts w:ascii="Liberation Mono" w:hAnsi="Liberation Mono"/>
          <w:sz w:val="16"/>
          <w:szCs w:val="16"/>
        </w:rPr>
        <w:t>&lt;nota al pie&gt;</w:t>
      </w:r>
      <w:r>
        <w:rPr/>
        <w:t xml:space="preserve">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Footnote"/>
        <w:rPr/>
      </w:pPr>
      <w:r>
        <w:rPr>
          <w:rStyle w:val="Caractresdenotedebasdepage"/>
        </w:rPr>
        <w:footnoteRef/>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s>
</file>

<file path=word/settings.xml><?xml version="1.0" encoding="utf-8"?>
<w:settings xmlns:w="http://schemas.openxmlformats.org/wordprocessingml/2006/main">
  <w:zoom w:percent="10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itre">
    <w:name w:val="Titre"/>
    <w:basedOn w:val="Normal"/>
    <w:qFormat/>
    <w:pPr>
      <w:keepNext/>
      <w:spacing w:before="240" w:after="120"/>
    </w:pPr>
    <w:rPr>
      <w:rFonts w:ascii="Liberation Sans" w:hAnsi="Liberation Sans" w:eastAsia="AR PL SungtiL GB" w:cs="Noto Sans Devanagari"/>
      <w:sz w:val="28"/>
      <w:szCs w:val="28"/>
    </w:rPr>
  </w:style>
  <w:style w:type="paragraph" w:styleId="Ttulo">
    <w:name w:val="Título"/>
    <w:basedOn w:val="Normal"/>
    <w:qFormat/>
    <w:pPr>
      <w:keepNext/>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5723</TotalTime>
  <Application>LibreOffice/5.2.7.2$Linux_x86 LibreOffice_project/20m0$Build-2</Application>
  <Pages>148</Pages>
  <Words>59838</Words>
  <Characters>283233</Characters>
  <CharactersWithSpaces>341265</CharactersWithSpaces>
  <Paragraphs>1973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2019-03-30T09:02:13Z</dcterms:modified>
  <cp:revision>138</cp:revision>
  <dc:subject/>
  <dc:title/>
</cp:coreProperties>
</file>