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1A"/>
          <w:sz w:val="48"/>
          <w:szCs w:val="48"/>
        </w:rPr>
        <w:t xml:space="preserve">Platform Design Document</w:t>
      </w:r>
    </w:p>
    <w:p>
      <w:pPr>
        <w:spacing w:before="0" w:after="40"/>
      </w:pPr>
      <w:r>
        <w:rPr>
          <w:rFonts w:ascii="Arial" w:cs="Arial" w:eastAsia="Arial" w:hAnsi="Arial"/>
          <w:color w:val="888888"/>
          <w:sz w:val="20"/>
          <w:szCs w:val="20"/>
        </w:rPr>
        <w:t xml:space="preserve">Name TBD  ·  Version 0.2  ·  March 2026  ·  Working Draft</w:t>
      </w:r>
    </w:p>
    <w:p>
      <w:pPr>
        <w:spacing w:before="0" w:after="40"/>
      </w:pPr>
      <w:r>
        <w:rPr>
          <w:rFonts w:ascii="Arial" w:cs="Arial" w:eastAsia="Arial" w:hAnsi="Arial"/>
          <w:i/>
          <w:iCs/>
          <w:color w:val="888888"/>
          <w:sz w:val="20"/>
          <w:szCs w:val="20"/>
        </w:rPr>
        <w:t xml:space="preserve">Name candidates: Unheard / Pulse / Pulzz / Pulze</w:t>
      </w:r>
    </w:p>
    <w:p>
      <w:pPr>
        <w:spacing w:before="0" w:after="200"/>
      </w:pPr>
      <w:r>
        <w:rPr>
          <w:rFonts w:ascii="Arial" w:cs="Arial" w:eastAsia="Arial" w:hAnsi="Arial"/>
          <w:i/>
          <w:iCs/>
          <w:color w:val="888888"/>
          <w:sz w:val="20"/>
          <w:szCs w:val="20"/>
        </w:rPr>
        <w:t xml:space="preserve">Internal use only — not final</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1. Song Data Model</w:t>
      </w:r>
    </w:p>
    <w:p>
      <w:pPr>
        <w:spacing w:before="80" w:after="80"/>
      </w:pPr>
      <w:r>
        <w:rPr>
          <w:rFonts w:ascii="Arial" w:cs="Arial" w:eastAsia="Arial" w:hAnsi="Arial"/>
          <w:sz w:val="22"/>
          <w:szCs w:val="22"/>
        </w:rPr>
        <w:t xml:space="preserve">Every song on the platform carries three layers of data. Together these layers power the matching engine.</w:t>
      </w:r>
    </w:p>
    <w:p>
      <w:pPr>
        <w:pStyle w:val="Heading2"/>
        <w:spacing w:before="240" w:after="120"/>
      </w:pPr>
      <w:r>
        <w:rPr>
          <w:rFonts w:ascii="Arial" w:cs="Arial" w:eastAsia="Arial" w:hAnsi="Arial"/>
          <w:b/>
          <w:bCs/>
          <w:sz w:val="26"/>
          <w:szCs w:val="26"/>
        </w:rPr>
        <w:t xml:space="preserve">Layer 1 — Hard Metadata</w:t>
      </w:r>
    </w:p>
    <w:p>
      <w:pPr>
        <w:spacing w:before="80" w:after="80"/>
      </w:pPr>
      <w:r>
        <w:rPr>
          <w:rFonts w:ascii="Arial" w:cs="Arial" w:eastAsia="Arial" w:hAnsi="Arial"/>
          <w:sz w:val="22"/>
          <w:szCs w:val="22"/>
        </w:rPr>
        <w:t xml:space="preserve">Factual, structured data provided directly by the artist or pulled from the distributor. No interpretation required.</w:t>
      </w:r>
    </w:p>
    <w:p>
      <w:pPr>
        <w:pStyle w:val="ListParagraph"/>
        <w:numPr>
          <w:ilvl w:val="0"/>
          <w:numId w:val="2"/>
        </w:numPr>
        <w:spacing w:before="40" w:after="40"/>
      </w:pPr>
      <w:r>
        <w:rPr>
          <w:rFonts w:ascii="Arial" w:cs="Arial" w:eastAsia="Arial" w:hAnsi="Arial"/>
          <w:b w:val="false"/>
          <w:bCs w:val="false"/>
          <w:sz w:val="22"/>
          <w:szCs w:val="22"/>
        </w:rPr>
        <w:t xml:space="preserve">Title</w:t>
      </w:r>
    </w:p>
    <w:p>
      <w:pPr>
        <w:pStyle w:val="ListParagraph"/>
        <w:numPr>
          <w:ilvl w:val="0"/>
          <w:numId w:val="2"/>
        </w:numPr>
        <w:spacing w:before="40" w:after="40"/>
      </w:pPr>
      <w:r>
        <w:rPr>
          <w:rFonts w:ascii="Arial" w:cs="Arial" w:eastAsia="Arial" w:hAnsi="Arial"/>
          <w:b w:val="false"/>
          <w:bCs w:val="false"/>
          <w:sz w:val="22"/>
          <w:szCs w:val="22"/>
        </w:rPr>
        <w:t xml:space="preserve">ISRC — unique identifier from distributor, used as legitimacy and quality gate</w:t>
      </w:r>
    </w:p>
    <w:p>
      <w:pPr>
        <w:pStyle w:val="ListParagraph"/>
        <w:numPr>
          <w:ilvl w:val="0"/>
          <w:numId w:val="2"/>
        </w:numPr>
        <w:spacing w:before="40" w:after="40"/>
      </w:pPr>
      <w:r>
        <w:rPr>
          <w:rFonts w:ascii="Arial" w:cs="Arial" w:eastAsia="Arial" w:hAnsi="Arial"/>
          <w:b w:val="false"/>
          <w:bCs w:val="false"/>
          <w:sz w:val="22"/>
          <w:szCs w:val="22"/>
        </w:rPr>
        <w:t xml:space="preserve">Release date — must be minimum 1 week in the future at time of submission</w:t>
      </w:r>
    </w:p>
    <w:p>
      <w:pPr>
        <w:pStyle w:val="ListParagraph"/>
        <w:numPr>
          <w:ilvl w:val="0"/>
          <w:numId w:val="2"/>
        </w:numPr>
        <w:spacing w:before="40" w:after="40"/>
      </w:pPr>
      <w:r>
        <w:rPr>
          <w:rFonts w:ascii="Arial" w:cs="Arial" w:eastAsia="Arial" w:hAnsi="Arial"/>
          <w:b w:val="false"/>
          <w:bCs w:val="false"/>
          <w:sz w:val="22"/>
          <w:szCs w:val="22"/>
        </w:rPr>
        <w:t xml:space="preserve">Language</w:t>
      </w:r>
    </w:p>
    <w:p>
      <w:pPr>
        <w:pStyle w:val="ListParagraph"/>
        <w:numPr>
          <w:ilvl w:val="0"/>
          <w:numId w:val="2"/>
        </w:numPr>
        <w:spacing w:before="40" w:after="40"/>
      </w:pPr>
      <w:r>
        <w:rPr>
          <w:rFonts w:ascii="Arial" w:cs="Arial" w:eastAsia="Arial" w:hAnsi="Arial"/>
          <w:b w:val="false"/>
          <w:bCs w:val="false"/>
          <w:sz w:val="22"/>
          <w:szCs w:val="22"/>
        </w:rPr>
        <w:t xml:space="preserve">Duration</w:t>
      </w:r>
    </w:p>
    <w:p>
      <w:pPr>
        <w:pStyle w:val="ListParagraph"/>
        <w:numPr>
          <w:ilvl w:val="0"/>
          <w:numId w:val="2"/>
        </w:numPr>
        <w:spacing w:before="40" w:after="40"/>
      </w:pPr>
      <w:r>
        <w:rPr>
          <w:rFonts w:ascii="Arial" w:cs="Arial" w:eastAsia="Arial" w:hAnsi="Arial"/>
          <w:b w:val="false"/>
          <w:bCs w:val="false"/>
          <w:sz w:val="22"/>
          <w:szCs w:val="22"/>
        </w:rPr>
        <w:t xml:space="preserve">Tempo — artist provided at upload, later extractable from audio</w:t>
      </w:r>
    </w:p>
    <w:p>
      <w:pPr>
        <w:pStyle w:val="ListParagraph"/>
        <w:numPr>
          <w:ilvl w:val="0"/>
          <w:numId w:val="2"/>
        </w:numPr>
        <w:spacing w:before="40" w:after="40"/>
      </w:pPr>
      <w:r>
        <w:rPr>
          <w:rFonts w:ascii="Arial" w:cs="Arial" w:eastAsia="Arial" w:hAnsi="Arial"/>
          <w:b w:val="false"/>
          <w:bCs w:val="false"/>
          <w:sz w:val="22"/>
          <w:szCs w:val="22"/>
        </w:rPr>
        <w:t xml:space="preserve">Genre</w:t>
      </w:r>
    </w:p>
    <w:p>
      <w:pPr>
        <w:pStyle w:val="ListParagraph"/>
        <w:numPr>
          <w:ilvl w:val="0"/>
          <w:numId w:val="2"/>
        </w:numPr>
        <w:spacing w:before="40" w:after="40"/>
      </w:pPr>
      <w:r>
        <w:rPr>
          <w:rFonts w:ascii="Arial" w:cs="Arial" w:eastAsia="Arial" w:hAnsi="Arial"/>
          <w:b w:val="false"/>
          <w:bCs w:val="false"/>
          <w:sz w:val="22"/>
          <w:szCs w:val="22"/>
        </w:rPr>
        <w:t xml:space="preserve">Instruments — artist declared at upload</w:t>
      </w:r>
    </w:p>
    <w:p>
      <w:pPr>
        <w:pStyle w:val="Heading2"/>
        <w:spacing w:before="240" w:after="120"/>
      </w:pPr>
      <w:r>
        <w:rPr>
          <w:rFonts w:ascii="Arial" w:cs="Arial" w:eastAsia="Arial" w:hAnsi="Arial"/>
          <w:b/>
          <w:bCs/>
          <w:sz w:val="26"/>
          <w:szCs w:val="26"/>
        </w:rPr>
        <w:t xml:space="preserve">Layer 2 — Artist Provided Context</w:t>
      </w:r>
    </w:p>
    <w:p>
      <w:pPr>
        <w:spacing w:before="80" w:after="80"/>
      </w:pPr>
      <w:r>
        <w:rPr>
          <w:rFonts w:ascii="Arial" w:cs="Arial" w:eastAsia="Arial" w:hAnsi="Arial"/>
          <w:sz w:val="22"/>
          <w:szCs w:val="22"/>
        </w:rPr>
        <w:t xml:space="preserve">Free text written by the artist at upload. No dropdowns, no constraints. The artist describes their song honestly in their own words.</w:t>
      </w:r>
    </w:p>
    <w:p>
      <w:pPr>
        <w:pStyle w:val="ListParagraph"/>
        <w:numPr>
          <w:ilvl w:val="0"/>
          <w:numId w:val="2"/>
        </w:numPr>
        <w:spacing w:before="40" w:after="40"/>
      </w:pPr>
      <w:r>
        <w:rPr>
          <w:rFonts w:ascii="Arial" w:cs="Arial" w:eastAsia="Arial" w:hAnsi="Arial"/>
          <w:b w:val="false"/>
          <w:bCs w:val="false"/>
          <w:sz w:val="22"/>
          <w:szCs w:val="22"/>
        </w:rPr>
        <w:t xml:space="preserve">Song story — what inspired it, what it is about, what the artist was feeling</w:t>
      </w:r>
    </w:p>
    <w:p>
      <w:pPr>
        <w:pStyle w:val="ListParagraph"/>
        <w:numPr>
          <w:ilvl w:val="0"/>
          <w:numId w:val="2"/>
        </w:numPr>
        <w:spacing w:before="40" w:after="40"/>
      </w:pPr>
      <w:r>
        <w:rPr>
          <w:rFonts w:ascii="Arial" w:cs="Arial" w:eastAsia="Arial" w:hAnsi="Arial"/>
          <w:b w:val="false"/>
          <w:bCs w:val="false"/>
          <w:sz w:val="22"/>
          <w:szCs w:val="22"/>
        </w:rPr>
        <w:t xml:space="preserve">Lyrics — if the song has lyrics</w:t>
      </w:r>
    </w:p>
    <w:p>
      <w:pPr>
        <w:pStyle w:val="Heading2"/>
        <w:spacing w:before="240" w:after="120"/>
      </w:pPr>
      <w:r>
        <w:rPr>
          <w:rFonts w:ascii="Arial" w:cs="Arial" w:eastAsia="Arial" w:hAnsi="Arial"/>
          <w:b/>
          <w:bCs/>
          <w:sz w:val="26"/>
          <w:szCs w:val="26"/>
        </w:rPr>
        <w:t xml:space="preserve">Layer 3 — LLM Extracted Signals</w:t>
      </w:r>
    </w:p>
    <w:p>
      <w:pPr>
        <w:spacing w:before="80" w:after="80"/>
      </w:pPr>
      <w:r>
        <w:rPr>
          <w:rFonts w:ascii="Arial" w:cs="Arial" w:eastAsia="Arial" w:hAnsi="Arial"/>
          <w:sz w:val="22"/>
          <w:szCs w:val="22"/>
        </w:rPr>
        <w:t xml:space="preserve">Generated automatically by processing Layer 2 through an LLM. Produces structured, matchable signals from the artist’s free text. General LLM API sufficient for Stage 1. Fine tuned model planned for later.</w:t>
      </w:r>
    </w:p>
    <w:p>
      <w:pPr>
        <w:pStyle w:val="ListParagraph"/>
        <w:numPr>
          <w:ilvl w:val="0"/>
          <w:numId w:val="2"/>
        </w:numPr>
        <w:spacing w:before="40" w:after="40"/>
      </w:pPr>
      <w:r>
        <w:rPr>
          <w:rFonts w:ascii="Arial" w:cs="Arial" w:eastAsia="Arial" w:hAnsi="Arial"/>
          <w:b w:val="false"/>
          <w:bCs w:val="false"/>
          <w:sz w:val="22"/>
          <w:szCs w:val="22"/>
        </w:rPr>
        <w:t xml:space="preserve">Extracted mood tags</w:t>
      </w:r>
    </w:p>
    <w:p>
      <w:pPr>
        <w:pStyle w:val="ListParagraph"/>
        <w:numPr>
          <w:ilvl w:val="0"/>
          <w:numId w:val="2"/>
        </w:numPr>
        <w:spacing w:before="40" w:after="40"/>
      </w:pPr>
      <w:r>
        <w:rPr>
          <w:rFonts w:ascii="Arial" w:cs="Arial" w:eastAsia="Arial" w:hAnsi="Arial"/>
          <w:b w:val="false"/>
          <w:bCs w:val="false"/>
          <w:sz w:val="22"/>
          <w:szCs w:val="22"/>
        </w:rPr>
        <w:t xml:space="preserve">Emotional context and territory</w:t>
      </w:r>
    </w:p>
    <w:p>
      <w:pPr>
        <w:pStyle w:val="ListParagraph"/>
        <w:numPr>
          <w:ilvl w:val="0"/>
          <w:numId w:val="2"/>
        </w:numPr>
        <w:spacing w:before="40" w:after="40"/>
      </w:pPr>
      <w:r>
        <w:rPr>
          <w:rFonts w:ascii="Arial" w:cs="Arial" w:eastAsia="Arial" w:hAnsi="Arial"/>
          <w:b w:val="false"/>
          <w:bCs w:val="false"/>
          <w:sz w:val="22"/>
          <w:szCs w:val="22"/>
        </w:rPr>
        <w:t xml:space="preserve">Thematic tags</w:t>
      </w:r>
    </w:p>
    <w:p>
      <w:pPr>
        <w:pStyle w:val="ListParagraph"/>
        <w:numPr>
          <w:ilvl w:val="0"/>
          <w:numId w:val="2"/>
        </w:numPr>
        <w:spacing w:before="40" w:after="40"/>
      </w:pPr>
      <w:r>
        <w:rPr>
          <w:rFonts w:ascii="Arial" w:cs="Arial" w:eastAsia="Arial" w:hAnsi="Arial"/>
          <w:b w:val="false"/>
          <w:bCs w:val="false"/>
          <w:sz w:val="22"/>
          <w:szCs w:val="22"/>
        </w:rPr>
        <w:t xml:space="preserve">Energy level</w:t>
      </w:r>
    </w:p>
    <w:p>
      <w:pPr>
        <w:pStyle w:val="ListParagraph"/>
        <w:numPr>
          <w:ilvl w:val="0"/>
          <w:numId w:val="2"/>
        </w:numPr>
        <w:spacing w:before="40" w:after="40"/>
      </w:pPr>
      <w:r>
        <w:rPr>
          <w:rFonts w:ascii="Arial" w:cs="Arial" w:eastAsia="Arial" w:hAnsi="Arial"/>
          <w:b w:val="false"/>
          <w:bCs w:val="false"/>
          <w:sz w:val="22"/>
          <w:szCs w:val="22"/>
        </w:rPr>
        <w:t xml:space="preserve">Contextual use cases — e.g. late night, heartbreak, celebration</w:t>
      </w:r>
    </w:p>
    <w:p>
      <w:pPr>
        <w:pStyle w:val="Heading2"/>
        <w:spacing w:before="240" w:after="120"/>
      </w:pPr>
      <w:r>
        <w:rPr>
          <w:rFonts w:ascii="Arial" w:cs="Arial" w:eastAsia="Arial" w:hAnsi="Arial"/>
          <w:b/>
          <w:bCs/>
          <w:sz w:val="26"/>
          <w:szCs w:val="26"/>
        </w:rPr>
        <w:t xml:space="preserve">Note on Audio Features</w:t>
      </w:r>
    </w:p>
    <w:p>
      <w:pPr>
        <w:spacing w:before="80" w:after="80"/>
      </w:pPr>
      <w:r>
        <w:rPr>
          <w:rFonts w:ascii="Arial" w:cs="Arial" w:eastAsia="Arial" w:hAnsi="Arial"/>
          <w:sz w:val="22"/>
          <w:szCs w:val="22"/>
        </w:rPr>
        <w:t xml:space="preserve">Audio feature extraction (precise tempo, instrument detection, timbral analysis) is a future layer. Not required for Stage 1 matching. Will significantly enrich Layer 3 when added.</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2. Listener Profile</w:t>
      </w:r>
    </w:p>
    <w:p>
      <w:pPr>
        <w:spacing w:before="80" w:after="80"/>
      </w:pPr>
      <w:r>
        <w:rPr>
          <w:rFonts w:ascii="Arial" w:cs="Arial" w:eastAsia="Arial" w:hAnsi="Arial"/>
          <w:sz w:val="22"/>
          <w:szCs w:val="22"/>
        </w:rPr>
        <w:t xml:space="preserve">The listener profile is built from two layers — stated preferences at onboarding and behavioral signals accumulated over time through weekly discovery interactions.</w:t>
      </w:r>
    </w:p>
    <w:p>
      <w:pPr>
        <w:pStyle w:val="Heading2"/>
        <w:spacing w:before="240" w:after="120"/>
      </w:pPr>
      <w:r>
        <w:rPr>
          <w:rFonts w:ascii="Arial" w:cs="Arial" w:eastAsia="Arial" w:hAnsi="Arial"/>
          <w:b/>
          <w:bCs/>
          <w:sz w:val="26"/>
          <w:szCs w:val="26"/>
        </w:rPr>
        <w:t xml:space="preserve">Layer 1 — Onboarding Signals</w:t>
      </w:r>
    </w:p>
    <w:p>
      <w:pPr>
        <w:spacing w:before="80" w:after="80"/>
      </w:pPr>
      <w:r>
        <w:rPr>
          <w:rFonts w:ascii="Arial" w:cs="Arial" w:eastAsia="Arial" w:hAnsi="Arial"/>
          <w:sz w:val="22"/>
          <w:szCs w:val="22"/>
        </w:rPr>
        <w:t xml:space="preserve">Collected during signup. Designed to feel like a premium emotional experience, not a form. These are starting signals only — they evolve through behavior.</w:t>
      </w:r>
    </w:p>
    <w:p>
      <w:pPr>
        <w:pStyle w:val="ListParagraph"/>
        <w:numPr>
          <w:ilvl w:val="0"/>
          <w:numId w:val="2"/>
        </w:numPr>
        <w:spacing w:before="40" w:after="40"/>
      </w:pPr>
      <w:r>
        <w:rPr>
          <w:rFonts w:ascii="Arial" w:cs="Arial" w:eastAsia="Arial" w:hAnsi="Arial"/>
          <w:b w:val="false"/>
          <w:bCs w:val="false"/>
          <w:sz w:val="22"/>
          <w:szCs w:val="22"/>
        </w:rPr>
        <w:t xml:space="preserve">Language preference</w:t>
      </w:r>
    </w:p>
    <w:p>
      <w:pPr>
        <w:pStyle w:val="ListParagraph"/>
        <w:numPr>
          <w:ilvl w:val="0"/>
          <w:numId w:val="2"/>
        </w:numPr>
        <w:spacing w:before="40" w:after="40"/>
      </w:pPr>
      <w:r>
        <w:rPr>
          <w:rFonts w:ascii="Arial" w:cs="Arial" w:eastAsia="Arial" w:hAnsi="Arial"/>
          <w:b w:val="false"/>
          <w:bCs w:val="false"/>
          <w:sz w:val="22"/>
          <w:szCs w:val="22"/>
        </w:rPr>
        <w:t xml:space="preserve">Genre preferences</w:t>
      </w:r>
    </w:p>
    <w:p>
      <w:pPr>
        <w:pStyle w:val="ListParagraph"/>
        <w:numPr>
          <w:ilvl w:val="0"/>
          <w:numId w:val="2"/>
        </w:numPr>
        <w:spacing w:before="40" w:after="40"/>
      </w:pPr>
      <w:r>
        <w:rPr>
          <w:rFonts w:ascii="Arial" w:cs="Arial" w:eastAsia="Arial" w:hAnsi="Arial"/>
          <w:b w:val="false"/>
          <w:bCs w:val="false"/>
          <w:sz w:val="22"/>
          <w:szCs w:val="22"/>
        </w:rPr>
        <w:t xml:space="preserve">Favourite instruments</w:t>
      </w:r>
    </w:p>
    <w:p>
      <w:pPr>
        <w:pStyle w:val="ListParagraph"/>
        <w:numPr>
          <w:ilvl w:val="0"/>
          <w:numId w:val="2"/>
        </w:numPr>
        <w:spacing w:before="40" w:after="40"/>
      </w:pPr>
      <w:r>
        <w:rPr>
          <w:rFonts w:ascii="Arial" w:cs="Arial" w:eastAsia="Arial" w:hAnsi="Arial"/>
          <w:b w:val="false"/>
          <w:bCs w:val="false"/>
          <w:sz w:val="22"/>
          <w:szCs w:val="22"/>
        </w:rPr>
        <w:t xml:space="preserve">Discovery personality — Explorer, Balanced, or Familiar. Changeable at any time.</w:t>
      </w:r>
    </w:p>
    <w:p>
      <w:pPr>
        <w:pStyle w:val="ListParagraph"/>
        <w:numPr>
          <w:ilvl w:val="0"/>
          <w:numId w:val="2"/>
        </w:numPr>
        <w:spacing w:before="40" w:after="40"/>
      </w:pPr>
      <w:r>
        <w:rPr>
          <w:rFonts w:ascii="Arial" w:cs="Arial" w:eastAsia="Arial" w:hAnsi="Arial"/>
          <w:b w:val="false"/>
          <w:bCs w:val="false"/>
          <w:sz w:val="22"/>
          <w:szCs w:val="22"/>
        </w:rPr>
        <w:t xml:space="preserve">Favourite artists — searchable from any mainstream platform via music database integration (MusicBrainz or Spotify metadata)</w:t>
      </w:r>
    </w:p>
    <w:p>
      <w:pPr>
        <w:pStyle w:val="ListParagraph"/>
        <w:numPr>
          <w:ilvl w:val="0"/>
          <w:numId w:val="2"/>
        </w:numPr>
        <w:spacing w:before="40" w:after="40"/>
      </w:pPr>
      <w:r>
        <w:rPr>
          <w:rFonts w:ascii="Arial" w:cs="Arial" w:eastAsia="Arial" w:hAnsi="Arial"/>
          <w:b w:val="false"/>
          <w:bCs w:val="false"/>
          <w:sz w:val="22"/>
          <w:szCs w:val="22"/>
        </w:rPr>
        <w:t xml:space="preserve">Favourite songs — same search approach</w:t>
      </w:r>
    </w:p>
    <w:p>
      <w:pPr>
        <w:pStyle w:val="ListParagraph"/>
        <w:numPr>
          <w:ilvl w:val="0"/>
          <w:numId w:val="2"/>
        </w:numPr>
        <w:spacing w:before="40" w:after="40"/>
      </w:pPr>
      <w:r>
        <w:rPr>
          <w:rFonts w:ascii="Arial" w:cs="Arial" w:eastAsia="Arial" w:hAnsi="Arial"/>
          <w:b w:val="false"/>
          <w:bCs w:val="false"/>
          <w:sz w:val="22"/>
          <w:szCs w:val="22"/>
        </w:rPr>
        <w:t xml:space="preserve">Free text — what music means to them. LLM extracts deeper emotional and contextual signals from this response.</w:t>
      </w:r>
    </w:p>
    <w:p>
      <w:pPr>
        <w:pStyle w:val="Heading2"/>
        <w:spacing w:before="240" w:after="120"/>
      </w:pPr>
      <w:r>
        <w:rPr>
          <w:rFonts w:ascii="Arial" w:cs="Arial" w:eastAsia="Arial" w:hAnsi="Arial"/>
          <w:b/>
          <w:bCs/>
          <w:sz w:val="26"/>
          <w:szCs w:val="26"/>
        </w:rPr>
        <w:t xml:space="preserve">Layer 2 — Behavioral Signals</w:t>
      </w:r>
    </w:p>
    <w:p>
      <w:pPr>
        <w:spacing w:before="80" w:after="80"/>
      </w:pPr>
      <w:r>
        <w:rPr>
          <w:rFonts w:ascii="Arial" w:cs="Arial" w:eastAsia="Arial" w:hAnsi="Arial"/>
          <w:sz w:val="22"/>
          <w:szCs w:val="22"/>
        </w:rPr>
        <w:t xml:space="preserve">Starts empty. Built entirely through platform interactions over time. More reliable than self-reported preferences because it reflects actual behavior.</w:t>
      </w:r>
    </w:p>
    <w:p>
      <w:pPr>
        <w:pStyle w:val="ListParagraph"/>
        <w:numPr>
          <w:ilvl w:val="0"/>
          <w:numId w:val="2"/>
        </w:numPr>
        <w:spacing w:before="40" w:after="40"/>
      </w:pPr>
      <w:r>
        <w:rPr>
          <w:rFonts w:ascii="Arial" w:cs="Arial" w:eastAsia="Arial" w:hAnsi="Arial"/>
          <w:b w:val="false"/>
          <w:bCs w:val="false"/>
          <w:sz w:val="22"/>
          <w:szCs w:val="22"/>
        </w:rPr>
        <w:t xml:space="preserve">Songs discovered vs skipped across weekly pools</w:t>
      </w:r>
    </w:p>
    <w:p>
      <w:pPr>
        <w:pStyle w:val="ListParagraph"/>
        <w:numPr>
          <w:ilvl w:val="0"/>
          <w:numId w:val="2"/>
        </w:numPr>
        <w:spacing w:before="40" w:after="40"/>
      </w:pPr>
      <w:r>
        <w:rPr>
          <w:rFonts w:ascii="Arial" w:cs="Arial" w:eastAsia="Arial" w:hAnsi="Arial"/>
          <w:b w:val="false"/>
          <w:bCs w:val="false"/>
          <w:sz w:val="22"/>
          <w:szCs w:val="22"/>
        </w:rPr>
        <w:t xml:space="preserve">Timestamped moment marks during listening — captured at specific moments in the song</w:t>
      </w:r>
    </w:p>
    <w:p>
      <w:pPr>
        <w:pStyle w:val="ListParagraph"/>
        <w:numPr>
          <w:ilvl w:val="0"/>
          <w:numId w:val="2"/>
        </w:numPr>
        <w:spacing w:before="40" w:after="40"/>
      </w:pPr>
      <w:r>
        <w:rPr>
          <w:rFonts w:ascii="Arial" w:cs="Arial" w:eastAsia="Arial" w:hAnsi="Arial"/>
          <w:b w:val="false"/>
          <w:bCs w:val="false"/>
          <w:sz w:val="22"/>
          <w:szCs w:val="22"/>
        </w:rPr>
        <w:t xml:space="preserve">Artists followed after discovery</w:t>
      </w:r>
    </w:p>
    <w:p>
      <w:pPr>
        <w:pStyle w:val="ListParagraph"/>
        <w:numPr>
          <w:ilvl w:val="0"/>
          <w:numId w:val="2"/>
        </w:numPr>
        <w:spacing w:before="40" w:after="40"/>
      </w:pPr>
      <w:r>
        <w:rPr>
          <w:rFonts w:ascii="Arial" w:cs="Arial" w:eastAsia="Arial" w:hAnsi="Arial"/>
          <w:b w:val="false"/>
          <w:bCs w:val="false"/>
          <w:sz w:val="22"/>
          <w:szCs w:val="22"/>
        </w:rPr>
        <w:t xml:space="preserve">Consistency between stated Layer 1 preferences and actual listening behavior</w:t>
      </w:r>
    </w:p>
    <w:p>
      <w:pPr>
        <w:pStyle w:val="Heading2"/>
        <w:spacing w:before="240" w:after="120"/>
      </w:pPr>
      <w:r>
        <w:rPr>
          <w:rFonts w:ascii="Arial" w:cs="Arial" w:eastAsia="Arial" w:hAnsi="Arial"/>
          <w:b/>
          <w:bCs/>
          <w:sz w:val="26"/>
          <w:szCs w:val="26"/>
        </w:rPr>
        <w:t xml:space="preserve">Note on Mood</w:t>
      </w:r>
    </w:p>
    <w:p>
      <w:pPr>
        <w:spacing w:before="80" w:after="80"/>
      </w:pPr>
      <w:r>
        <w:rPr>
          <w:rFonts w:ascii="Arial" w:cs="Arial" w:eastAsia="Arial" w:hAnsi="Arial"/>
          <w:sz w:val="22"/>
          <w:szCs w:val="22"/>
        </w:rPr>
        <w:t xml:space="preserve">Mood is not collected at onboarding. Mood is dynamic — it changes daily and cannot be accurately self-reported. Mood signals emerge naturally from timestamped moment marks and reactions during listening over time.</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3. Weekly Discovery Cycle</w:t>
      </w:r>
    </w:p>
    <w:p>
      <w:pPr>
        <w:spacing w:before="80" w:after="80"/>
      </w:pPr>
      <w:r>
        <w:rPr>
          <w:rFonts w:ascii="Arial" w:cs="Arial" w:eastAsia="Arial" w:hAnsi="Arial"/>
          <w:sz w:val="22"/>
          <w:szCs w:val="22"/>
        </w:rPr>
        <w:t xml:space="preserve">The weekly cycle is the core operational rhythm of the platform. It governs when songs enter the discovery pool, when listeners can discover them, and what happens when the song officially releases.</w:t>
      </w:r>
    </w:p>
    <w:p>
      <w:pPr>
        <w:pStyle w:val="Heading2"/>
        <w:spacing w:before="240" w:after="120"/>
      </w:pPr>
      <w:r>
        <w:rPr>
          <w:rFonts w:ascii="Arial" w:cs="Arial" w:eastAsia="Arial" w:hAnsi="Arial"/>
          <w:b/>
          <w:bCs/>
          <w:sz w:val="26"/>
          <w:szCs w:val="26"/>
        </w:rPr>
        <w:t xml:space="preserve">Submission Rules</w:t>
      </w:r>
    </w:p>
    <w:p>
      <w:pPr>
        <w:pStyle w:val="ListParagraph"/>
        <w:numPr>
          <w:ilvl w:val="0"/>
          <w:numId w:val="2"/>
        </w:numPr>
        <w:spacing w:before="40" w:after="40"/>
      </w:pPr>
      <w:r>
        <w:rPr>
          <w:rFonts w:ascii="Arial" w:cs="Arial" w:eastAsia="Arial" w:hAnsi="Arial"/>
          <w:b w:val="false"/>
          <w:bCs w:val="false"/>
          <w:sz w:val="22"/>
          <w:szCs w:val="22"/>
        </w:rPr>
        <w:t xml:space="preserve">Artist must submit minimum 1 week before their official release date</w:t>
      </w:r>
    </w:p>
    <w:p>
      <w:pPr>
        <w:pStyle w:val="ListParagraph"/>
        <w:numPr>
          <w:ilvl w:val="0"/>
          <w:numId w:val="2"/>
        </w:numPr>
        <w:spacing w:before="40" w:after="40"/>
      </w:pPr>
      <w:r>
        <w:rPr>
          <w:rFonts w:ascii="Arial" w:cs="Arial" w:eastAsia="Arial" w:hAnsi="Arial"/>
          <w:b w:val="false"/>
          <w:bCs w:val="false"/>
          <w:sz w:val="22"/>
          <w:szCs w:val="22"/>
        </w:rPr>
        <w:t xml:space="preserve">ISRC required at submission — acts as legitimacy and quality gate</w:t>
      </w:r>
    </w:p>
    <w:p>
      <w:pPr>
        <w:pStyle w:val="ListParagraph"/>
        <w:numPr>
          <w:ilvl w:val="0"/>
          <w:numId w:val="2"/>
        </w:numPr>
        <w:spacing w:before="40" w:after="40"/>
      </w:pPr>
      <w:r>
        <w:rPr>
          <w:rFonts w:ascii="Arial" w:cs="Arial" w:eastAsia="Arial" w:hAnsi="Arial"/>
          <w:b w:val="false"/>
          <w:bCs w:val="false"/>
          <w:sz w:val="22"/>
          <w:szCs w:val="22"/>
        </w:rPr>
        <w:t xml:space="preserve">Distributor confirmation screenshot required showing approved release with future release date</w:t>
      </w:r>
    </w:p>
    <w:p>
      <w:pPr>
        <w:pStyle w:val="ListParagraph"/>
        <w:numPr>
          <w:ilvl w:val="0"/>
          <w:numId w:val="2"/>
        </w:numPr>
        <w:spacing w:before="40" w:after="40"/>
      </w:pPr>
      <w:r>
        <w:rPr>
          <w:rFonts w:ascii="Arial" w:cs="Arial" w:eastAsia="Arial" w:hAnsi="Arial"/>
          <w:b w:val="false"/>
          <w:bCs w:val="false"/>
          <w:sz w:val="22"/>
          <w:szCs w:val="22"/>
        </w:rPr>
        <w:t xml:space="preserve">Hard deadline — submissions under 1 week before release are rejected, no exceptions</w:t>
      </w:r>
    </w:p>
    <w:p>
      <w:pPr>
        <w:pStyle w:val="Heading2"/>
        <w:spacing w:before="240" w:after="120"/>
      </w:pPr>
      <w:r>
        <w:rPr>
          <w:rFonts w:ascii="Arial" w:cs="Arial" w:eastAsia="Arial" w:hAnsi="Arial"/>
          <w:b/>
          <w:bCs/>
          <w:sz w:val="26"/>
          <w:szCs w:val="26"/>
        </w:rPr>
        <w:t xml:space="preserve">Friday to Friday Window</w:t>
      </w:r>
    </w:p>
    <w:p>
      <w:pPr>
        <w:pStyle w:val="ListParagraph"/>
        <w:numPr>
          <w:ilvl w:val="0"/>
          <w:numId w:val="2"/>
        </w:numPr>
        <w:spacing w:before="40" w:after="40"/>
      </w:pPr>
      <w:r>
        <w:rPr>
          <w:rFonts w:ascii="Arial" w:cs="Arial" w:eastAsia="Arial" w:hAnsi="Arial"/>
          <w:b w:val="false"/>
          <w:bCs w:val="false"/>
          <w:sz w:val="22"/>
          <w:szCs w:val="22"/>
        </w:rPr>
        <w:t xml:space="preserve">Pool refreshes every Friday</w:t>
      </w:r>
    </w:p>
    <w:p>
      <w:pPr>
        <w:pStyle w:val="ListParagraph"/>
        <w:numPr>
          <w:ilvl w:val="0"/>
          <w:numId w:val="2"/>
        </w:numPr>
        <w:spacing w:before="40" w:after="40"/>
      </w:pPr>
      <w:r>
        <w:rPr>
          <w:rFonts w:ascii="Arial" w:cs="Arial" w:eastAsia="Arial" w:hAnsi="Arial"/>
          <w:b w:val="false"/>
          <w:bCs w:val="false"/>
          <w:sz w:val="22"/>
          <w:szCs w:val="22"/>
        </w:rPr>
        <w:t xml:space="preserve">Songs enter the pool on the Friday following their submission approval</w:t>
      </w:r>
    </w:p>
    <w:p>
      <w:pPr>
        <w:pStyle w:val="ListParagraph"/>
        <w:numPr>
          <w:ilvl w:val="0"/>
          <w:numId w:val="2"/>
        </w:numPr>
        <w:spacing w:before="40" w:after="40"/>
      </w:pPr>
      <w:r>
        <w:rPr>
          <w:rFonts w:ascii="Arial" w:cs="Arial" w:eastAsia="Arial" w:hAnsi="Arial"/>
          <w:b w:val="false"/>
          <w:bCs w:val="false"/>
          <w:sz w:val="22"/>
          <w:szCs w:val="22"/>
        </w:rPr>
        <w:t xml:space="preserve">Lead time determines discovery windows — 1 week gives 1 Friday window, 2 weeks gives 2 windows, and so on</w:t>
      </w:r>
    </w:p>
    <w:p>
      <w:pPr>
        <w:pStyle w:val="ListParagraph"/>
        <w:numPr>
          <w:ilvl w:val="0"/>
          <w:numId w:val="2"/>
        </w:numPr>
        <w:spacing w:before="40" w:after="40"/>
      </w:pPr>
      <w:r>
        <w:rPr>
          <w:rFonts w:ascii="Arial" w:cs="Arial" w:eastAsia="Arial" w:hAnsi="Arial"/>
          <w:b w:val="false"/>
          <w:bCs w:val="false"/>
          <w:sz w:val="22"/>
          <w:szCs w:val="22"/>
        </w:rPr>
        <w:t xml:space="preserve">Song exits the pool on its official release date</w:t>
      </w:r>
    </w:p>
    <w:p>
      <w:pPr>
        <w:pStyle w:val="ListParagraph"/>
        <w:numPr>
          <w:ilvl w:val="0"/>
          <w:numId w:val="2"/>
        </w:numPr>
        <w:spacing w:before="40" w:after="40"/>
      </w:pPr>
      <w:r>
        <w:rPr>
          <w:rFonts w:ascii="Arial" w:cs="Arial" w:eastAsia="Arial" w:hAnsi="Arial"/>
          <w:b w:val="false"/>
          <w:bCs w:val="false"/>
          <w:sz w:val="22"/>
          <w:szCs w:val="22"/>
        </w:rPr>
        <w:t xml:space="preserve">More lead time equals more discovery opportunity — incentivises artists to plan ahead</w:t>
      </w:r>
    </w:p>
    <w:p>
      <w:pPr>
        <w:pStyle w:val="Heading2"/>
        <w:spacing w:before="240" w:after="120"/>
      </w:pPr>
      <w:r>
        <w:rPr>
          <w:rFonts w:ascii="Arial" w:cs="Arial" w:eastAsia="Arial" w:hAnsi="Arial"/>
          <w:b/>
          <w:bCs/>
          <w:sz w:val="26"/>
          <w:szCs w:val="26"/>
        </w:rPr>
        <w:t xml:space="preserve">Listener Discovery Rules</w:t>
      </w:r>
    </w:p>
    <w:p>
      <w:pPr>
        <w:pStyle w:val="ListParagraph"/>
        <w:numPr>
          <w:ilvl w:val="0"/>
          <w:numId w:val="2"/>
        </w:numPr>
        <w:spacing w:before="40" w:after="40"/>
      </w:pPr>
      <w:r>
        <w:rPr>
          <w:rFonts w:ascii="Arial" w:cs="Arial" w:eastAsia="Arial" w:hAnsi="Arial"/>
          <w:b w:val="false"/>
          <w:bCs w:val="false"/>
          <w:sz w:val="22"/>
          <w:szCs w:val="22"/>
        </w:rPr>
        <w:t xml:space="preserve">Each listener can hear a song once only during its discovery window</w:t>
      </w:r>
    </w:p>
    <w:p>
      <w:pPr>
        <w:pStyle w:val="ListParagraph"/>
        <w:numPr>
          <w:ilvl w:val="0"/>
          <w:numId w:val="2"/>
        </w:numPr>
        <w:spacing w:before="40" w:after="40"/>
      </w:pPr>
      <w:r>
        <w:rPr>
          <w:rFonts w:ascii="Arial" w:cs="Arial" w:eastAsia="Arial" w:hAnsi="Arial"/>
          <w:b w:val="false"/>
          <w:bCs w:val="false"/>
          <w:sz w:val="22"/>
          <w:szCs w:val="22"/>
        </w:rPr>
        <w:t xml:space="preserve">Full song access — not a preview. Artist trust is backed by ISRC protection and distributor registration.</w:t>
      </w:r>
    </w:p>
    <w:p>
      <w:pPr>
        <w:pStyle w:val="ListParagraph"/>
        <w:numPr>
          <w:ilvl w:val="0"/>
          <w:numId w:val="2"/>
        </w:numPr>
        <w:spacing w:before="40" w:after="40"/>
      </w:pPr>
      <w:r>
        <w:rPr>
          <w:rFonts w:ascii="Arial" w:cs="Arial" w:eastAsia="Arial" w:hAnsi="Arial"/>
          <w:b w:val="false"/>
          <w:bCs w:val="false"/>
          <w:sz w:val="22"/>
          <w:szCs w:val="22"/>
        </w:rPr>
        <w:t xml:space="preserve">Listener reacts during and after listening — see Section 5 for full Reaction System design</w:t>
      </w:r>
    </w:p>
    <w:p>
      <w:pPr>
        <w:pStyle w:val="ListParagraph"/>
        <w:numPr>
          <w:ilvl w:val="0"/>
          <w:numId w:val="2"/>
        </w:numPr>
        <w:spacing w:before="40" w:after="40"/>
      </w:pPr>
      <w:r>
        <w:rPr>
          <w:rFonts w:ascii="Arial" w:cs="Arial" w:eastAsia="Arial" w:hAnsi="Arial"/>
          <w:b w:val="false"/>
          <w:bCs w:val="false"/>
          <w:sz w:val="22"/>
          <w:szCs w:val="22"/>
        </w:rPr>
        <w:t xml:space="preserve">If nothing in the pool matches a listener’s current mode, platform shows honest empty state with option to change discovery personality</w:t>
      </w:r>
    </w:p>
    <w:p>
      <w:pPr>
        <w:pStyle w:val="Heading2"/>
        <w:spacing w:before="240" w:after="120"/>
      </w:pPr>
      <w:r>
        <w:rPr>
          <w:rFonts w:ascii="Arial" w:cs="Arial" w:eastAsia="Arial" w:hAnsi="Arial"/>
          <w:b/>
          <w:bCs/>
          <w:sz w:val="26"/>
          <w:szCs w:val="26"/>
        </w:rPr>
        <w:t xml:space="preserve">Release Notification</w:t>
      </w:r>
    </w:p>
    <w:p>
      <w:pPr>
        <w:pStyle w:val="ListParagraph"/>
        <w:numPr>
          <w:ilvl w:val="0"/>
          <w:numId w:val="2"/>
        </w:numPr>
        <w:spacing w:before="40" w:after="40"/>
      </w:pPr>
      <w:r>
        <w:rPr>
          <w:rFonts w:ascii="Arial" w:cs="Arial" w:eastAsia="Arial" w:hAnsi="Arial"/>
          <w:b w:val="false"/>
          <w:bCs w:val="false"/>
          <w:sz w:val="22"/>
          <w:szCs w:val="22"/>
        </w:rPr>
        <w:t xml:space="preserve">When a song officially releases on streaming platforms, all listeners who Discovered it receive a direct notification</w:t>
      </w:r>
    </w:p>
    <w:p>
      <w:pPr>
        <w:pStyle w:val="ListParagraph"/>
        <w:numPr>
          <w:ilvl w:val="0"/>
          <w:numId w:val="2"/>
        </w:numPr>
        <w:spacing w:before="40" w:after="40"/>
      </w:pPr>
      <w:r>
        <w:rPr>
          <w:rFonts w:ascii="Arial" w:cs="Arial" w:eastAsia="Arial" w:hAnsi="Arial"/>
          <w:b w:val="false"/>
          <w:bCs w:val="false"/>
          <w:sz w:val="22"/>
          <w:szCs w:val="22"/>
        </w:rPr>
        <w:t xml:space="preserve">Notification includes streaming links to Spotify, Apple Music, and other platforms</w:t>
      </w:r>
    </w:p>
    <w:p>
      <w:pPr>
        <w:pStyle w:val="ListParagraph"/>
        <w:numPr>
          <w:ilvl w:val="0"/>
          <w:numId w:val="2"/>
        </w:numPr>
        <w:spacing w:before="40" w:after="40"/>
      </w:pPr>
      <w:r>
        <w:rPr>
          <w:rFonts w:ascii="Arial" w:cs="Arial" w:eastAsia="Arial" w:hAnsi="Arial"/>
          <w:b w:val="false"/>
          <w:bCs w:val="false"/>
          <w:sz w:val="22"/>
          <w:szCs w:val="22"/>
        </w:rPr>
        <w:t xml:space="preserve">This is the payoff moment for the listener — the song they found before anyone else is now live</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4. Matching Logic</w:t>
      </w:r>
    </w:p>
    <w:p>
      <w:pPr>
        <w:spacing w:before="80" w:after="120"/>
      </w:pPr>
      <w:r>
        <w:rPr>
          <w:rFonts w:ascii="Arial" w:cs="Arial" w:eastAsia="Arial" w:hAnsi="Arial"/>
          <w:i/>
          <w:iCs/>
          <w:color w:val="888888"/>
          <w:sz w:val="22"/>
          <w:szCs w:val="22"/>
        </w:rPr>
        <w:t xml:space="preserve">Status: Approach decided for Stage 1. Scoring formula and bucket sizing still to be designed. Multi-objective optimization deferred to Stage 2.</w:t>
      </w:r>
    </w:p>
    <w:p>
      <w:pPr>
        <w:pStyle w:val="Heading2"/>
        <w:spacing w:before="240" w:after="120"/>
      </w:pPr>
      <w:r>
        <w:rPr>
          <w:rFonts w:ascii="Arial" w:cs="Arial" w:eastAsia="Arial" w:hAnsi="Arial"/>
          <w:b/>
          <w:bCs/>
          <w:sz w:val="26"/>
          <w:szCs w:val="26"/>
        </w:rPr>
        <w:t xml:space="preserve">Why Simple Matching for Stage 1</w:t>
      </w:r>
    </w:p>
    <w:p>
      <w:pPr>
        <w:spacing w:before="80" w:after="80"/>
      </w:pPr>
      <w:r>
        <w:rPr>
          <w:rFonts w:ascii="Arial" w:cs="Arial" w:eastAsia="Arial" w:hAnsi="Arial"/>
          <w:sz w:val="22"/>
          <w:szCs w:val="22"/>
        </w:rPr>
        <w:t xml:space="preserve">Multi-objective optimization requires real behavioral data. The thesis tuned against 240,000 interactions. At launch there will be roughly 50 listeners and 15 songs. Simple matching is faster to build, easier to debug, and teaches which signals matter. That learning informs multi-objective design at Stage 2.</w:t>
      </w:r>
    </w:p>
    <w:p>
      <w:pPr>
        <w:pStyle w:val="Heading2"/>
        <w:spacing w:before="240" w:after="120"/>
      </w:pPr>
      <w:r>
        <w:rPr>
          <w:rFonts w:ascii="Arial" w:cs="Arial" w:eastAsia="Arial" w:hAnsi="Arial"/>
          <w:b/>
          <w:bCs/>
          <w:sz w:val="26"/>
          <w:szCs w:val="26"/>
        </w:rPr>
        <w:t xml:space="preserve">Stage 1 Simple Matching — Confirmed</w:t>
      </w:r>
    </w:p>
    <w:p>
      <w:pPr>
        <w:spacing w:before="80" w:after="80"/>
      </w:pPr>
      <w:r>
        <w:rPr>
          <w:rFonts w:ascii="Arial" w:cs="Arial" w:eastAsia="Arial" w:hAnsi="Arial"/>
          <w:sz w:val="22"/>
          <w:szCs w:val="22"/>
        </w:rPr>
        <w:t xml:space="preserve">Language as hard filter first. Then weighted score across genre, mood tags, instruments. Sort by score. Fill buckets from sorted list.</w:t>
      </w:r>
    </w:p>
    <w:p>
      <w:pPr>
        <w:pStyle w:val="ListParagraph"/>
        <w:numPr>
          <w:ilvl w:val="0"/>
          <w:numId w:val="2"/>
        </w:numPr>
        <w:spacing w:before="40" w:after="40"/>
      </w:pPr>
      <w:r>
        <w:rPr>
          <w:rFonts w:ascii="Arial" w:cs="Arial" w:eastAsia="Arial" w:hAnsi="Arial"/>
          <w:b w:val="false"/>
          <w:bCs w:val="false"/>
          <w:sz w:val="22"/>
          <w:szCs w:val="22"/>
        </w:rPr>
        <w:t xml:space="preserve">Language hard filter applied first. No match means song excluded entirely.</w:t>
      </w:r>
    </w:p>
    <w:p>
      <w:pPr>
        <w:pStyle w:val="ListParagraph"/>
        <w:numPr>
          <w:ilvl w:val="0"/>
          <w:numId w:val="2"/>
        </w:numPr>
        <w:spacing w:before="40" w:after="40"/>
      </w:pPr>
      <w:r>
        <w:rPr>
          <w:rFonts w:ascii="Arial" w:cs="Arial" w:eastAsia="Arial" w:hAnsi="Arial"/>
          <w:b w:val="false"/>
          <w:bCs w:val="false"/>
          <w:sz w:val="22"/>
          <w:szCs w:val="22"/>
        </w:rPr>
        <w:t xml:space="preserve">Genre weighted score match between listener preferences and song genre tags</w:t>
      </w:r>
    </w:p>
    <w:p>
      <w:pPr>
        <w:pStyle w:val="ListParagraph"/>
        <w:numPr>
          <w:ilvl w:val="0"/>
          <w:numId w:val="2"/>
        </w:numPr>
        <w:spacing w:before="40" w:after="40"/>
      </w:pPr>
      <w:r>
        <w:rPr>
          <w:rFonts w:ascii="Arial" w:cs="Arial" w:eastAsia="Arial" w:hAnsi="Arial"/>
          <w:b w:val="false"/>
          <w:bCs w:val="false"/>
          <w:sz w:val="22"/>
          <w:szCs w:val="22"/>
        </w:rPr>
        <w:t xml:space="preserve">Mood and emotional context matched from song Layer 3 against listener behavioral history</w:t>
      </w:r>
    </w:p>
    <w:p>
      <w:pPr>
        <w:pStyle w:val="ListParagraph"/>
        <w:numPr>
          <w:ilvl w:val="0"/>
          <w:numId w:val="2"/>
        </w:numPr>
        <w:spacing w:before="40" w:after="40"/>
      </w:pPr>
      <w:r>
        <w:rPr>
          <w:rFonts w:ascii="Arial" w:cs="Arial" w:eastAsia="Arial" w:hAnsi="Arial"/>
          <w:b w:val="false"/>
          <w:bCs w:val="false"/>
          <w:sz w:val="22"/>
          <w:szCs w:val="22"/>
        </w:rPr>
        <w:t xml:space="preserve">Instruments matched between listener preferences and song declared instruments</w:t>
      </w:r>
    </w:p>
    <w:p>
      <w:pPr>
        <w:pStyle w:val="ListParagraph"/>
        <w:numPr>
          <w:ilvl w:val="0"/>
          <w:numId w:val="2"/>
        </w:numPr>
        <w:spacing w:before="40" w:after="40"/>
      </w:pPr>
      <w:r>
        <w:rPr>
          <w:rFonts w:ascii="Arial" w:cs="Arial" w:eastAsia="Arial" w:hAnsi="Arial"/>
          <w:b w:val="false"/>
          <w:bCs w:val="false"/>
          <w:sz w:val="22"/>
          <w:szCs w:val="22"/>
        </w:rPr>
        <w:t xml:space="preserve">Favourite artists at onboarding used to infer genre language and emotional territory</w:t>
      </w:r>
    </w:p>
    <w:p>
      <w:pPr>
        <w:pStyle w:val="ListParagraph"/>
        <w:numPr>
          <w:ilvl w:val="0"/>
          <w:numId w:val="2"/>
        </w:numPr>
        <w:spacing w:before="40" w:after="40"/>
      </w:pPr>
      <w:r>
        <w:rPr>
          <w:rFonts w:ascii="Arial" w:cs="Arial" w:eastAsia="Arial" w:hAnsi="Arial"/>
          <w:b w:val="false"/>
          <w:bCs w:val="false"/>
          <w:sz w:val="22"/>
          <w:szCs w:val="22"/>
        </w:rPr>
        <w:t xml:space="preserve">Discovery personality controls bucket ratio</w:t>
      </w:r>
    </w:p>
    <w:p>
      <w:pPr>
        <w:pStyle w:val="Heading2"/>
        <w:spacing w:before="240" w:after="120"/>
      </w:pPr>
      <w:r>
        <w:rPr>
          <w:rFonts w:ascii="Arial" w:cs="Arial" w:eastAsia="Arial" w:hAnsi="Arial"/>
          <w:b/>
          <w:bCs/>
          <w:sz w:val="26"/>
          <w:szCs w:val="26"/>
        </w:rPr>
        <w:t xml:space="preserve">Three Bucket System — Directional</w:t>
      </w:r>
    </w:p>
    <w:p>
      <w:pPr>
        <w:pStyle w:val="ListParagraph"/>
        <w:numPr>
          <w:ilvl w:val="0"/>
          <w:numId w:val="2"/>
        </w:numPr>
        <w:spacing w:before="40" w:after="40"/>
      </w:pPr>
      <w:r>
        <w:rPr>
          <w:rFonts w:ascii="Arial" w:cs="Arial" w:eastAsia="Arial" w:hAnsi="Arial"/>
          <w:b w:val="false"/>
          <w:bCs w:val="false"/>
          <w:sz w:val="22"/>
          <w:szCs w:val="22"/>
        </w:rPr>
        <w:t xml:space="preserve">Strong Match — highest scoring songs. Protects listener satisfaction. Weighted toward Familiar.</w:t>
      </w:r>
    </w:p>
    <w:p>
      <w:pPr>
        <w:pStyle w:val="ListParagraph"/>
        <w:numPr>
          <w:ilvl w:val="0"/>
          <w:numId w:val="2"/>
        </w:numPr>
        <w:spacing w:before="40" w:after="40"/>
      </w:pPr>
      <w:r>
        <w:rPr>
          <w:rFonts w:ascii="Arial" w:cs="Arial" w:eastAsia="Arial" w:hAnsi="Arial"/>
          <w:b w:val="false"/>
          <w:bCs w:val="false"/>
          <w:sz w:val="22"/>
          <w:szCs w:val="22"/>
        </w:rPr>
        <w:t xml:space="preserve">Fair Rotation — songs with insufficient exposure regardless of score. Protects artist fairness.</w:t>
      </w:r>
    </w:p>
    <w:p>
      <w:pPr>
        <w:pStyle w:val="ListParagraph"/>
        <w:numPr>
          <w:ilvl w:val="0"/>
          <w:numId w:val="2"/>
        </w:numPr>
        <w:spacing w:before="40" w:after="40"/>
      </w:pPr>
      <w:r>
        <w:rPr>
          <w:rFonts w:ascii="Arial" w:cs="Arial" w:eastAsia="Arial" w:hAnsi="Arial"/>
          <w:b w:val="false"/>
          <w:bCs w:val="false"/>
          <w:sz w:val="22"/>
          <w:szCs w:val="22"/>
        </w:rPr>
        <w:t xml:space="preserve">Wild Card — deliberately low match score. Engineers serendipity. Weighted toward Explorer.</w:t>
      </w:r>
    </w:p>
    <w:p>
      <w:pPr>
        <w:pStyle w:val="Heading2"/>
        <w:spacing w:before="240" w:after="120"/>
      </w:pPr>
      <w:r>
        <w:rPr>
          <w:rFonts w:ascii="Arial" w:cs="Arial" w:eastAsia="Arial" w:hAnsi="Arial"/>
          <w:b/>
          <w:bCs/>
          <w:sz w:val="26"/>
          <w:szCs w:val="26"/>
        </w:rPr>
        <w:t xml:space="preserve">Stage 2 — Multi-Objective Optimization</w:t>
      </w:r>
    </w:p>
    <w:p>
      <w:pPr>
        <w:spacing w:before="80" w:after="80"/>
      </w:pPr>
      <w:r>
        <w:rPr>
          <w:rFonts w:ascii="Arial" w:cs="Arial" w:eastAsia="Arial" w:hAnsi="Arial"/>
          <w:sz w:val="22"/>
          <w:szCs w:val="22"/>
        </w:rPr>
        <w:t xml:space="preserve">Once real behavioral data accumulates, the thesis multi-objective framework activates. Bayesian optimization tunes balance between listener satisfaction and artist fairness.</w:t>
      </w:r>
    </w:p>
    <w:p>
      <w:pPr>
        <w:pStyle w:val="Heading2"/>
        <w:spacing w:before="240" w:after="120"/>
      </w:pPr>
      <w:r>
        <w:rPr>
          <w:rFonts w:ascii="Arial" w:cs="Arial" w:eastAsia="Arial" w:hAnsi="Arial"/>
          <w:b/>
          <w:bCs/>
          <w:sz w:val="26"/>
          <w:szCs w:val="26"/>
        </w:rPr>
        <w:t xml:space="preserve">Empty State Handling — Confirmed</w:t>
      </w:r>
    </w:p>
    <w:p>
      <w:pPr>
        <w:spacing w:before="80" w:after="80"/>
      </w:pPr>
      <w:r>
        <w:rPr>
          <w:rFonts w:ascii="Arial" w:cs="Arial" w:eastAsia="Arial" w:hAnsi="Arial"/>
          <w:sz w:val="22"/>
          <w:szCs w:val="22"/>
        </w:rPr>
        <w:t xml:space="preserve">If nothing matches a listener mode, show honest empty state. Never fill feed with poor matches. Offer option to switch discovery personality.</w:t>
      </w:r>
    </w:p>
    <w:p>
      <w:pPr>
        <w:pStyle w:val="Heading2"/>
        <w:spacing w:before="240" w:after="120"/>
      </w:pPr>
      <w:r>
        <w:rPr>
          <w:rFonts w:ascii="Arial" w:cs="Arial" w:eastAsia="Arial" w:hAnsi="Arial"/>
          <w:b/>
          <w:bCs/>
          <w:sz w:val="26"/>
          <w:szCs w:val="26"/>
        </w:rPr>
        <w:t xml:space="preserve">Still To Design</w:t>
      </w:r>
    </w:p>
    <w:p>
      <w:pPr>
        <w:pStyle w:val="ListParagraph"/>
        <w:numPr>
          <w:ilvl w:val="0"/>
          <w:numId w:val="2"/>
        </w:numPr>
        <w:spacing w:before="40" w:after="40"/>
      </w:pPr>
      <w:r>
        <w:rPr>
          <w:rFonts w:ascii="Arial" w:cs="Arial" w:eastAsia="Arial" w:hAnsi="Arial"/>
          <w:b w:val="false"/>
          <w:bCs w:val="false"/>
          <w:sz w:val="22"/>
          <w:szCs w:val="22"/>
        </w:rPr>
        <w:t xml:space="preserve">Exact weighted scoring formula across signals</w:t>
      </w:r>
    </w:p>
    <w:p>
      <w:pPr>
        <w:pStyle w:val="ListParagraph"/>
        <w:numPr>
          <w:ilvl w:val="0"/>
          <w:numId w:val="2"/>
        </w:numPr>
        <w:spacing w:before="40" w:after="40"/>
      </w:pPr>
      <w:r>
        <w:rPr>
          <w:rFonts w:ascii="Arial" w:cs="Arial" w:eastAsia="Arial" w:hAnsi="Arial"/>
          <w:b w:val="false"/>
          <w:bCs w:val="false"/>
          <w:sz w:val="22"/>
          <w:szCs w:val="22"/>
        </w:rPr>
        <w:t xml:space="preserve">Bucket sizing — fixed ratio or dynamic per listener</w:t>
      </w:r>
    </w:p>
    <w:p>
      <w:pPr>
        <w:pStyle w:val="ListParagraph"/>
        <w:numPr>
          <w:ilvl w:val="0"/>
          <w:numId w:val="2"/>
        </w:numPr>
        <w:spacing w:before="40" w:after="40"/>
      </w:pPr>
      <w:r>
        <w:rPr>
          <w:rFonts w:ascii="Arial" w:cs="Arial" w:eastAsia="Arial" w:hAnsi="Arial"/>
          <w:b w:val="false"/>
          <w:bCs w:val="false"/>
          <w:sz w:val="22"/>
          <w:szCs w:val="22"/>
        </w:rPr>
        <w:t xml:space="preserve">Fair Rotation interaction with language filter</w:t>
      </w:r>
    </w:p>
    <w:p>
      <w:pPr>
        <w:pStyle w:val="ListParagraph"/>
        <w:numPr>
          <w:ilvl w:val="0"/>
          <w:numId w:val="2"/>
        </w:numPr>
        <w:spacing w:before="40" w:after="40"/>
      </w:pPr>
      <w:r>
        <w:rPr>
          <w:rFonts w:ascii="Arial" w:cs="Arial" w:eastAsia="Arial" w:hAnsi="Arial"/>
          <w:b w:val="false"/>
          <w:bCs w:val="false"/>
          <w:sz w:val="22"/>
          <w:szCs w:val="22"/>
        </w:rPr>
        <w:t xml:space="preserve">Cold start handling — new listener, no behavioral history on day one</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5. Reaction System</w:t>
      </w:r>
    </w:p>
    <w:p>
      <w:pPr>
        <w:spacing w:before="80" w:after="120"/>
      </w:pPr>
      <w:r>
        <w:rPr>
          <w:rFonts w:ascii="Arial" w:cs="Arial" w:eastAsia="Arial" w:hAnsi="Arial"/>
          <w:b/>
          <w:bCs/>
          <w:color w:val="2E7D32"/>
          <w:sz w:val="22"/>
          <w:szCs w:val="22"/>
        </w:rPr>
        <w:t xml:space="preserve">Status: Fully decided for Stage 1. ✅</w:t>
      </w:r>
    </w:p>
    <w:p>
      <w:pPr>
        <w:spacing w:before="80" w:after="80"/>
      </w:pPr>
      <w:r>
        <w:rPr>
          <w:rFonts w:ascii="Arial" w:cs="Arial" w:eastAsia="Arial" w:hAnsi="Arial"/>
          <w:sz w:val="22"/>
          <w:szCs w:val="22"/>
        </w:rPr>
        <w:t xml:space="preserve">The reaction system is what generates emotional signal data that powers better matching over time. It is designed to feel like a natural continuation of listening — never a form or survey.</w:t>
      </w:r>
    </w:p>
    <w:p>
      <w:pPr>
        <w:pStyle w:val="Heading2"/>
        <w:spacing w:before="240" w:after="120"/>
      </w:pPr>
      <w:r>
        <w:rPr>
          <w:rFonts w:ascii="Arial" w:cs="Arial" w:eastAsia="Arial" w:hAnsi="Arial"/>
          <w:b/>
          <w:bCs/>
          <w:sz w:val="26"/>
          <w:szCs w:val="26"/>
        </w:rPr>
        <w:t xml:space="preserve">Design Principle</w:t>
      </w:r>
    </w:p>
    <w:p>
      <w:pPr>
        <w:spacing w:before="80" w:after="80"/>
      </w:pPr>
      <w:r>
        <w:rPr>
          <w:rFonts w:ascii="Arial" w:cs="Arial" w:eastAsia="Arial" w:hAnsi="Arial"/>
          <w:sz w:val="22"/>
          <w:szCs w:val="22"/>
        </w:rPr>
        <w:t xml:space="preserve">The entire post-song reaction must take under 10 seconds. Zero form feeling. Two interactions total. Both lightweight. Both meaningful.</w:t>
      </w:r>
    </w:p>
    <w:p>
      <w:pPr>
        <w:pStyle w:val="Heading2"/>
        <w:spacing w:before="240" w:after="120"/>
      </w:pPr>
      <w:r>
        <w:rPr>
          <w:rFonts w:ascii="Arial" w:cs="Arial" w:eastAsia="Arial" w:hAnsi="Arial"/>
          <w:b/>
          <w:bCs/>
          <w:sz w:val="26"/>
          <w:szCs w:val="26"/>
        </w:rPr>
        <w:t xml:space="preserve">Interaction 1 — Mark This Moment (During the Song)</w:t>
      </w:r>
    </w:p>
    <w:p>
      <w:pPr>
        <w:spacing w:before="80" w:after="80"/>
      </w:pPr>
      <w:r>
        <w:rPr>
          <w:rFonts w:ascii="Arial" w:cs="Arial" w:eastAsia="Arial" w:hAnsi="Arial"/>
          <w:sz w:val="22"/>
          <w:szCs w:val="22"/>
        </w:rPr>
        <w:t xml:space="preserve">A single floating action available while the song plays. Listener taps whenever something hits them. One tap. No emotion choice. No popup. Just a timestamp saved.</w:t>
      </w:r>
    </w:p>
    <w:p>
      <w:pPr>
        <w:pStyle w:val="ListParagraph"/>
        <w:numPr>
          <w:ilvl w:val="0"/>
          <w:numId w:val="2"/>
        </w:numPr>
        <w:spacing w:before="40" w:after="40"/>
      </w:pPr>
      <w:r>
        <w:rPr>
          <w:rFonts w:ascii="Arial" w:cs="Arial" w:eastAsia="Arial" w:hAnsi="Arial"/>
          <w:b w:val="false"/>
          <w:bCs w:val="false"/>
          <w:sz w:val="22"/>
          <w:szCs w:val="22"/>
        </w:rPr>
        <w:t xml:space="preserve">Action: Mark this moment</w:t>
      </w:r>
    </w:p>
    <w:p>
      <w:pPr>
        <w:pStyle w:val="ListParagraph"/>
        <w:numPr>
          <w:ilvl w:val="0"/>
          <w:numId w:val="2"/>
        </w:numPr>
        <w:spacing w:before="40" w:after="40"/>
      </w:pPr>
      <w:r>
        <w:rPr>
          <w:rFonts w:ascii="Arial" w:cs="Arial" w:eastAsia="Arial" w:hAnsi="Arial"/>
          <w:b w:val="false"/>
          <w:bCs w:val="false"/>
          <w:sz w:val="22"/>
          <w:szCs w:val="22"/>
        </w:rPr>
        <w:t xml:space="preserve">Timing: Any point during playback</w:t>
      </w:r>
    </w:p>
    <w:p>
      <w:pPr>
        <w:pStyle w:val="ListParagraph"/>
        <w:numPr>
          <w:ilvl w:val="0"/>
          <w:numId w:val="2"/>
        </w:numPr>
        <w:spacing w:before="40" w:after="40"/>
      </w:pPr>
      <w:r>
        <w:rPr>
          <w:rFonts w:ascii="Arial" w:cs="Arial" w:eastAsia="Arial" w:hAnsi="Arial"/>
          <w:b w:val="false"/>
          <w:bCs w:val="false"/>
          <w:sz w:val="22"/>
          <w:szCs w:val="22"/>
        </w:rPr>
        <w:t xml:space="preserve">Data captured: listener_id, song_id, timestamp_ms</w:t>
      </w:r>
    </w:p>
    <w:p>
      <w:pPr>
        <w:pStyle w:val="ListParagraph"/>
        <w:numPr>
          <w:ilvl w:val="0"/>
          <w:numId w:val="2"/>
        </w:numPr>
        <w:spacing w:before="40" w:after="40"/>
      </w:pPr>
      <w:r>
        <w:rPr>
          <w:rFonts w:ascii="Arial" w:cs="Arial" w:eastAsia="Arial" w:hAnsi="Arial"/>
          <w:b w:val="false"/>
          <w:bCs w:val="false"/>
          <w:sz w:val="22"/>
          <w:szCs w:val="22"/>
        </w:rPr>
        <w:t xml:space="preserve">Friction: Near zero — one tap, no follow-up</w:t>
      </w:r>
    </w:p>
    <w:p>
      <w:pPr>
        <w:pStyle w:val="ListParagraph"/>
        <w:numPr>
          <w:ilvl w:val="0"/>
          <w:numId w:val="2"/>
        </w:numPr>
        <w:spacing w:before="40" w:after="40"/>
      </w:pPr>
      <w:r>
        <w:rPr>
          <w:rFonts w:ascii="Arial" w:cs="Arial" w:eastAsia="Arial" w:hAnsi="Arial"/>
          <w:b w:val="false"/>
          <w:bCs w:val="false"/>
          <w:sz w:val="22"/>
          <w:szCs w:val="22"/>
        </w:rPr>
        <w:t xml:space="preserve">Optional: Yes. Listener can simply listen without marking anything.</w:t>
      </w:r>
    </w:p>
    <w:p>
      <w:pPr>
        <w:pStyle w:val="Heading2"/>
        <w:spacing w:before="240" w:after="120"/>
      </w:pPr>
      <w:r>
        <w:rPr>
          <w:rFonts w:ascii="Arial" w:cs="Arial" w:eastAsia="Arial" w:hAnsi="Arial"/>
          <w:b/>
          <w:bCs/>
          <w:sz w:val="26"/>
          <w:szCs w:val="26"/>
        </w:rPr>
        <w:t xml:space="preserve">Interaction 2 — Discovered or Skip (After the Song)</w:t>
      </w:r>
    </w:p>
    <w:p>
      <w:pPr>
        <w:spacing w:before="80" w:after="80"/>
      </w:pPr>
      <w:r>
        <w:rPr>
          <w:rFonts w:ascii="Arial" w:cs="Arial" w:eastAsia="Arial" w:hAnsi="Arial"/>
          <w:sz w:val="22"/>
          <w:szCs w:val="22"/>
        </w:rPr>
        <w:t xml:space="preserve">Appears once the song ends. Required action. The primary signal for matching and artist insight.</w:t>
      </w:r>
    </w:p>
    <w:p>
      <w:pPr>
        <w:pStyle w:val="ListParagraph"/>
        <w:numPr>
          <w:ilvl w:val="0"/>
          <w:numId w:val="2"/>
        </w:numPr>
        <w:spacing w:before="40" w:after="40"/>
      </w:pPr>
      <w:r>
        <w:rPr>
          <w:rFonts w:ascii="Arial" w:cs="Arial" w:eastAsia="Arial" w:hAnsi="Arial"/>
          <w:b w:val="false"/>
          <w:bCs w:val="false"/>
          <w:sz w:val="22"/>
          <w:szCs w:val="22"/>
        </w:rPr>
        <w:t xml:space="preserve">Discovered — this song is something special</w:t>
      </w:r>
    </w:p>
    <w:p>
      <w:pPr>
        <w:pStyle w:val="ListParagraph"/>
        <w:numPr>
          <w:ilvl w:val="0"/>
          <w:numId w:val="2"/>
        </w:numPr>
        <w:spacing w:before="40" w:after="40"/>
      </w:pPr>
      <w:r>
        <w:rPr>
          <w:rFonts w:ascii="Arial" w:cs="Arial" w:eastAsia="Arial" w:hAnsi="Arial"/>
          <w:b w:val="false"/>
          <w:bCs w:val="false"/>
          <w:sz w:val="22"/>
          <w:szCs w:val="22"/>
        </w:rPr>
        <w:t xml:space="preserve">Skip — not for me</w:t>
      </w:r>
    </w:p>
    <w:p>
      <w:pPr>
        <w:pStyle w:val="ListParagraph"/>
        <w:numPr>
          <w:ilvl w:val="0"/>
          <w:numId w:val="2"/>
        </w:numPr>
        <w:spacing w:before="40" w:after="40"/>
      </w:pPr>
      <w:r>
        <w:rPr>
          <w:rFonts w:ascii="Arial" w:cs="Arial" w:eastAsia="Arial" w:hAnsi="Arial"/>
          <w:b w:val="false"/>
          <w:bCs w:val="false"/>
          <w:sz w:val="22"/>
          <w:szCs w:val="22"/>
        </w:rPr>
        <w:t xml:space="preserve">Timing: Post-song, before next song loads</w:t>
      </w:r>
    </w:p>
    <w:p>
      <w:pPr>
        <w:pStyle w:val="ListParagraph"/>
        <w:numPr>
          <w:ilvl w:val="0"/>
          <w:numId w:val="2"/>
        </w:numPr>
        <w:spacing w:before="40" w:after="40"/>
      </w:pPr>
      <w:r>
        <w:rPr>
          <w:rFonts w:ascii="Arial" w:cs="Arial" w:eastAsia="Arial" w:hAnsi="Arial"/>
          <w:b w:val="false"/>
          <w:bCs w:val="false"/>
          <w:sz w:val="22"/>
          <w:szCs w:val="22"/>
        </w:rPr>
        <w:t xml:space="preserve">Data captured: listener_id, song_id, reaction (discovered/skip)</w:t>
      </w:r>
    </w:p>
    <w:p>
      <w:pPr>
        <w:pStyle w:val="ListParagraph"/>
        <w:numPr>
          <w:ilvl w:val="0"/>
          <w:numId w:val="2"/>
        </w:numPr>
        <w:spacing w:before="40" w:after="40"/>
      </w:pPr>
      <w:r>
        <w:rPr>
          <w:rFonts w:ascii="Arial" w:cs="Arial" w:eastAsia="Arial" w:hAnsi="Arial"/>
          <w:b w:val="false"/>
          <w:bCs w:val="false"/>
          <w:sz w:val="22"/>
          <w:szCs w:val="22"/>
        </w:rPr>
        <w:t xml:space="preserve">Required: Yes.</w:t>
      </w:r>
    </w:p>
    <w:p>
      <w:pPr>
        <w:pStyle w:val="Heading2"/>
        <w:spacing w:before="240" w:after="120"/>
      </w:pPr>
      <w:r>
        <w:rPr>
          <w:rFonts w:ascii="Arial" w:cs="Arial" w:eastAsia="Arial" w:hAnsi="Arial"/>
          <w:b/>
          <w:bCs/>
          <w:sz w:val="26"/>
          <w:szCs w:val="26"/>
        </w:rPr>
        <w:t xml:space="preserve">Combined Signal Strength</w:t>
      </w:r>
    </w:p>
    <w:p>
      <w:pPr>
        <w:spacing w:before="80" w:after="80"/>
      </w:pPr>
      <w:r>
        <w:rPr>
          <w:rFonts w:ascii="Arial" w:cs="Arial" w:eastAsia="Arial" w:hAnsi="Arial"/>
          <w:sz w:val="22"/>
          <w:szCs w:val="22"/>
        </w:rPr>
        <w:t xml:space="preserve">Although it looks like two simple interactions, the combination produces four distinct signal levels for the matching engine: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Interaction Combination</w:t>
            </w:r>
          </w:p>
        </w:tc>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Signal Strength</w:t>
            </w:r>
          </w:p>
        </w:tc>
        <w:tc>
          <w:tcPr>
            <w:tcW w:type="dxa" w:w="36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Discovered + moment marks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Strongest positive</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Listener connected deeply — specific moments moved them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Discovered + no moment marks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Mild positive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Listener connected overall but wasn’t moved to act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Skip + no moment marks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Clean negative</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Song did not connect at 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early in song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negative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Lost interest quickly — stronger signal than late skip</w:t>
            </w:r>
          </w:p>
        </w:tc>
      </w:tr>
    </w:tbl>
    <w:p>
      <w:pPr>
        <w:spacing w:before="120" w:after="80"/>
      </w:pPr>
    </w:p>
    <w:p>
      <w:pPr>
        <w:pStyle w:val="Heading2"/>
        <w:spacing w:before="240" w:after="120"/>
      </w:pPr>
      <w:r>
        <w:rPr>
          <w:rFonts w:ascii="Arial" w:cs="Arial" w:eastAsia="Arial" w:hAnsi="Arial"/>
          <w:b/>
          <w:bCs/>
          <w:sz w:val="26"/>
          <w:szCs w:val="26"/>
        </w:rPr>
        <w:t xml:space="preserve">What This Gives Artists</w:t>
      </w:r>
    </w:p>
    <w:p>
      <w:pPr>
        <w:spacing w:before="80" w:after="80"/>
      </w:pPr>
      <w:r>
        <w:rPr>
          <w:rFonts w:ascii="Arial" w:cs="Arial" w:eastAsia="Arial" w:hAnsi="Arial"/>
          <w:sz w:val="22"/>
          <w:szCs w:val="22"/>
        </w:rPr>
        <w:t xml:space="preserve">No platform tells artists this today. Not Spotify. Not SoundCloud.</w:t>
      </w:r>
    </w:p>
    <w:p>
      <w:pPr>
        <w:pStyle w:val="ListParagraph"/>
        <w:numPr>
          <w:ilvl w:val="0"/>
          <w:numId w:val="2"/>
        </w:numPr>
        <w:spacing w:before="40" w:after="40"/>
      </w:pPr>
      <w:r>
        <w:rPr>
          <w:rFonts w:ascii="Arial" w:cs="Arial" w:eastAsia="Arial" w:hAnsi="Arial"/>
          <w:b w:val="false"/>
          <w:bCs w:val="false"/>
          <w:sz w:val="22"/>
          <w:szCs w:val="22"/>
        </w:rPr>
        <w:t xml:space="preserve">How many listeners marked a moment — and exactly where in the song</w:t>
      </w:r>
    </w:p>
    <w:p>
      <w:pPr>
        <w:pStyle w:val="ListParagraph"/>
        <w:numPr>
          <w:ilvl w:val="0"/>
          <w:numId w:val="2"/>
        </w:numPr>
        <w:spacing w:before="40" w:after="40"/>
      </w:pPr>
      <w:r>
        <w:rPr>
          <w:rFonts w:ascii="Arial" w:cs="Arial" w:eastAsia="Arial" w:hAnsi="Arial"/>
          <w:b w:val="false"/>
          <w:bCs w:val="false"/>
          <w:sz w:val="22"/>
          <w:szCs w:val="22"/>
        </w:rPr>
        <w:t xml:space="preserve">Overall Discovered vs Skip ratio across their listener pool</w:t>
      </w:r>
    </w:p>
    <w:p>
      <w:pPr>
        <w:pStyle w:val="ListParagraph"/>
        <w:numPr>
          <w:ilvl w:val="0"/>
          <w:numId w:val="2"/>
        </w:numPr>
        <w:spacing w:before="40" w:after="40"/>
      </w:pPr>
      <w:r>
        <w:rPr>
          <w:rFonts w:ascii="Arial" w:cs="Arial" w:eastAsia="Arial" w:hAnsi="Arial"/>
          <w:b w:val="false"/>
          <w:bCs w:val="false"/>
          <w:sz w:val="22"/>
          <w:szCs w:val="22"/>
        </w:rPr>
        <w:t xml:space="preserve">Which moments in their song created the strongest reactions</w:t>
      </w:r>
    </w:p>
    <w:p>
      <w:pPr>
        <w:pStyle w:val="ListParagraph"/>
        <w:numPr>
          <w:ilvl w:val="0"/>
          <w:numId w:val="2"/>
        </w:numPr>
        <w:spacing w:before="40" w:after="40"/>
      </w:pPr>
      <w:r>
        <w:rPr>
          <w:rFonts w:ascii="Arial" w:cs="Arial" w:eastAsia="Arial" w:hAnsi="Arial"/>
          <w:b w:val="false"/>
          <w:bCs w:val="false"/>
          <w:sz w:val="22"/>
          <w:szCs w:val="22"/>
        </w:rPr>
        <w:t xml:space="preserve">Example insight: “3 listeners marked a moment at 0:47” — powerful without any complex real-time emotion capture</w:t>
      </w:r>
    </w:p>
    <w:p>
      <w:pPr>
        <w:pStyle w:val="Heading2"/>
        <w:spacing w:before="240" w:after="120"/>
      </w:pPr>
      <w:r>
        <w:rPr>
          <w:rFonts w:ascii="Arial" w:cs="Arial" w:eastAsia="Arial" w:hAnsi="Arial"/>
          <w:b/>
          <w:bCs/>
          <w:sz w:val="26"/>
          <w:szCs w:val="26"/>
        </w:rPr>
        <w:t xml:space="preserve">What This Gives the Matching Engine</w:t>
      </w:r>
    </w:p>
    <w:p>
      <w:pPr>
        <w:pStyle w:val="ListParagraph"/>
        <w:numPr>
          <w:ilvl w:val="0"/>
          <w:numId w:val="2"/>
        </w:numPr>
        <w:spacing w:before="40" w:after="40"/>
      </w:pPr>
      <w:r>
        <w:rPr>
          <w:rFonts w:ascii="Arial" w:cs="Arial" w:eastAsia="Arial" w:hAnsi="Arial"/>
          <w:b w:val="false"/>
          <w:bCs w:val="false"/>
          <w:sz w:val="22"/>
          <w:szCs w:val="22"/>
        </w:rPr>
        <w:t xml:space="preserve">Timestamp data feeds listener behavioral profile over time</w:t>
      </w:r>
    </w:p>
    <w:p>
      <w:pPr>
        <w:pStyle w:val="ListParagraph"/>
        <w:numPr>
          <w:ilvl w:val="0"/>
          <w:numId w:val="2"/>
        </w:numPr>
        <w:spacing w:before="40" w:after="40"/>
      </w:pPr>
      <w:r>
        <w:rPr>
          <w:rFonts w:ascii="Arial" w:cs="Arial" w:eastAsia="Arial" w:hAnsi="Arial"/>
          <w:b w:val="false"/>
          <w:bCs w:val="false"/>
          <w:sz w:val="22"/>
          <w:szCs w:val="22"/>
        </w:rPr>
        <w:t xml:space="preserve">Discovered/Skip is the primary matching signal for pool sorting</w:t>
      </w:r>
    </w:p>
    <w:p>
      <w:pPr>
        <w:pStyle w:val="ListParagraph"/>
        <w:numPr>
          <w:ilvl w:val="0"/>
          <w:numId w:val="2"/>
        </w:numPr>
        <w:spacing w:before="40" w:after="40"/>
      </w:pPr>
      <w:r>
        <w:rPr>
          <w:rFonts w:ascii="Arial" w:cs="Arial" w:eastAsia="Arial" w:hAnsi="Arial"/>
          <w:b w:val="false"/>
          <w:bCs w:val="false"/>
          <w:sz w:val="22"/>
          <w:szCs w:val="22"/>
        </w:rPr>
        <w:t xml:space="preserve">Listeners who mark moments at similar timestamps across different songs signal similar emotional sensitivity — a future collaborative signal</w:t>
      </w:r>
    </w:p>
    <w:p>
      <w:pPr>
        <w:pStyle w:val="Heading2"/>
        <w:spacing w:before="240" w:after="120"/>
      </w:pPr>
      <w:r>
        <w:rPr>
          <w:rFonts w:ascii="Arial" w:cs="Arial" w:eastAsia="Arial" w:hAnsi="Arial"/>
          <w:b/>
          <w:bCs/>
          <w:sz w:val="26"/>
          <w:szCs w:val="26"/>
        </w:rPr>
        <w:t xml:space="preserve">Stage 2 Consideration</w:t>
      </w:r>
    </w:p>
    <w:p>
      <w:pPr>
        <w:spacing w:before="80" w:after="80"/>
      </w:pPr>
      <w:r>
        <w:rPr>
          <w:rFonts w:ascii="Arial" w:cs="Arial" w:eastAsia="Arial" w:hAnsi="Arial"/>
          <w:sz w:val="22"/>
          <w:szCs w:val="22"/>
        </w:rPr>
        <w:t xml:space="preserve">Timestamped emotion capture during the song (tapping a specific emotion at a specific moment) is a genuine Stage 2 possibility once the simpler interaction is proven to work and listener engagement is established.</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6. Build Sequence</w:t>
      </w:r>
    </w:p>
    <w:p>
      <w:pPr>
        <w:spacing w:before="80" w:after="120"/>
      </w:pPr>
      <w:r>
        <w:rPr>
          <w:rFonts w:ascii="Arial" w:cs="Arial" w:eastAsia="Arial" w:hAnsi="Arial"/>
          <w:i/>
          <w:iCs/>
          <w:color w:val="888888"/>
          <w:sz w:val="22"/>
          <w:szCs w:val="22"/>
        </w:rPr>
        <w:t xml:space="preserve">Status: Decided. Building listener loop first. Artist upload deliberately deferred.</w:t>
      </w:r>
    </w:p>
    <w:p>
      <w:pPr>
        <w:pStyle w:val="Heading2"/>
        <w:spacing w:before="240" w:after="120"/>
      </w:pPr>
      <w:r>
        <w:rPr>
          <w:rFonts w:ascii="Arial" w:cs="Arial" w:eastAsia="Arial" w:hAnsi="Arial"/>
          <w:b/>
          <w:bCs/>
          <w:sz w:val="26"/>
          <w:szCs w:val="26"/>
        </w:rPr>
        <w:t xml:space="preserve">Core Principle</w:t>
      </w:r>
    </w:p>
    <w:p>
      <w:pPr>
        <w:spacing w:before="80" w:after="80"/>
      </w:pPr>
      <w:r>
        <w:rPr>
          <w:rFonts w:ascii="Arial" w:cs="Arial" w:eastAsia="Arial" w:hAnsi="Arial"/>
          <w:sz w:val="22"/>
          <w:szCs w:val="22"/>
        </w:rPr>
        <w:t xml:space="preserve">The listener loop is the product. Build it first. Test it first. Everything else follows once this works.</w:t>
      </w:r>
    </w:p>
    <w:p>
      <w:pPr>
        <w:spacing w:before="80" w:after="80"/>
      </w:pPr>
      <w:r>
        <w:rPr>
          <w:rFonts w:ascii="Arial" w:cs="Arial" w:eastAsia="Arial" w:hAnsi="Arial"/>
          <w:sz w:val="22"/>
          <w:szCs w:val="22"/>
        </w:rPr>
        <w:t xml:space="preserve">Artist upload can be manual at the start — songs submitted by email or simple form, entered into the database manually. No artist upload UI needed until the listener side is proven.</w:t>
      </w:r>
    </w:p>
    <w:p>
      <w:pPr>
        <w:pStyle w:val="Heading2"/>
        <w:spacing w:before="240" w:after="120"/>
      </w:pPr>
      <w:r>
        <w:rPr>
          <w:rFonts w:ascii="Arial" w:cs="Arial" w:eastAsia="Arial" w:hAnsi="Arial"/>
          <w:b/>
          <w:bCs/>
          <w:sz w:val="26"/>
          <w:szCs w:val="26"/>
        </w:rPr>
        <w:t xml:space="preserve">Stage 0 — Foundation</w:t>
      </w:r>
    </w:p>
    <w:p>
      <w:pPr>
        <w:pStyle w:val="ListParagraph"/>
        <w:numPr>
          <w:ilvl w:val="0"/>
          <w:numId w:val="2"/>
        </w:numPr>
        <w:spacing w:before="40" w:after="40"/>
      </w:pPr>
      <w:r>
        <w:rPr>
          <w:rFonts w:ascii="Arial" w:cs="Arial" w:eastAsia="Arial" w:hAnsi="Arial"/>
          <w:b w:val="false"/>
          <w:bCs w:val="false"/>
          <w:sz w:val="22"/>
          <w:szCs w:val="22"/>
        </w:rPr>
        <w:t xml:space="preserve">Tech stack confirmed — see Section 7</w:t>
      </w:r>
    </w:p>
    <w:p>
      <w:pPr>
        <w:pStyle w:val="ListParagraph"/>
        <w:numPr>
          <w:ilvl w:val="0"/>
          <w:numId w:val="2"/>
        </w:numPr>
        <w:spacing w:before="40" w:after="40"/>
      </w:pPr>
      <w:r>
        <w:rPr>
          <w:rFonts w:ascii="Arial" w:cs="Arial" w:eastAsia="Arial" w:hAnsi="Arial"/>
          <w:b w:val="false"/>
          <w:bCs w:val="false"/>
          <w:sz w:val="22"/>
          <w:szCs w:val="22"/>
        </w:rPr>
        <w:t xml:space="preserve">Data schema defined — four core tables: Song, Listener, Reaction, MomentMark</w:t>
      </w:r>
    </w:p>
    <w:p>
      <w:pPr>
        <w:pStyle w:val="ListParagraph"/>
        <w:numPr>
          <w:ilvl w:val="0"/>
          <w:numId w:val="2"/>
        </w:numPr>
        <w:spacing w:before="40" w:after="40"/>
      </w:pPr>
      <w:r>
        <w:rPr>
          <w:rFonts w:ascii="Arial" w:cs="Arial" w:eastAsia="Arial" w:hAnsi="Arial"/>
          <w:b w:val="false"/>
          <w:bCs w:val="false"/>
          <w:sz w:val="22"/>
          <w:szCs w:val="22"/>
        </w:rPr>
        <w:t xml:space="preserve">Fake dataset built — 5 songs, 10 listeners for internal testing</w:t>
      </w:r>
    </w:p>
    <w:p>
      <w:pPr>
        <w:pStyle w:val="Heading2"/>
        <w:spacing w:before="240" w:after="120"/>
      </w:pPr>
      <w:r>
        <w:rPr>
          <w:rFonts w:ascii="Arial" w:cs="Arial" w:eastAsia="Arial" w:hAnsi="Arial"/>
          <w:b/>
          <w:bCs/>
          <w:sz w:val="26"/>
          <w:szCs w:val="26"/>
        </w:rPr>
        <w:t xml:space="preserve">Stage 1A — The Listener Loop (Internal Test Target)</w:t>
      </w:r>
    </w:p>
    <w:p>
      <w:pPr>
        <w:pStyle w:val="ListParagraph"/>
        <w:numPr>
          <w:ilvl w:val="0"/>
          <w:numId w:val="2"/>
        </w:numPr>
        <w:spacing w:before="40" w:after="40"/>
      </w:pPr>
      <w:r>
        <w:rPr>
          <w:rFonts w:ascii="Arial" w:cs="Arial" w:eastAsia="Arial" w:hAnsi="Arial"/>
          <w:b w:val="false"/>
          <w:bCs w:val="false"/>
          <w:sz w:val="22"/>
          <w:szCs w:val="22"/>
        </w:rPr>
        <w:t xml:space="preserve">Listener onboarding — basic preferences captured</w:t>
      </w:r>
    </w:p>
    <w:p>
      <w:pPr>
        <w:pStyle w:val="ListParagraph"/>
        <w:numPr>
          <w:ilvl w:val="0"/>
          <w:numId w:val="2"/>
        </w:numPr>
        <w:spacing w:before="40" w:after="40"/>
      </w:pPr>
      <w:r>
        <w:rPr>
          <w:rFonts w:ascii="Arial" w:cs="Arial" w:eastAsia="Arial" w:hAnsi="Arial"/>
          <w:b w:val="false"/>
          <w:bCs w:val="false"/>
          <w:sz w:val="22"/>
          <w:szCs w:val="22"/>
        </w:rPr>
        <w:t xml:space="preserve">Song player — full song playback with Mark this Moment</w:t>
      </w:r>
    </w:p>
    <w:p>
      <w:pPr>
        <w:pStyle w:val="ListParagraph"/>
        <w:numPr>
          <w:ilvl w:val="0"/>
          <w:numId w:val="2"/>
        </w:numPr>
        <w:spacing w:before="40" w:after="40"/>
      </w:pPr>
      <w:r>
        <w:rPr>
          <w:rFonts w:ascii="Arial" w:cs="Arial" w:eastAsia="Arial" w:hAnsi="Arial"/>
          <w:b w:val="false"/>
          <w:bCs w:val="false"/>
          <w:sz w:val="22"/>
          <w:szCs w:val="22"/>
        </w:rPr>
        <w:t xml:space="preserve">Discovered / Skip reaction screen</w:t>
      </w:r>
    </w:p>
    <w:p>
      <w:pPr>
        <w:pStyle w:val="ListParagraph"/>
        <w:numPr>
          <w:ilvl w:val="0"/>
          <w:numId w:val="2"/>
        </w:numPr>
        <w:spacing w:before="40" w:after="40"/>
      </w:pPr>
      <w:r>
        <w:rPr>
          <w:rFonts w:ascii="Arial" w:cs="Arial" w:eastAsia="Arial" w:hAnsi="Arial"/>
          <w:b w:val="false"/>
          <w:bCs w:val="false"/>
          <w:sz w:val="22"/>
          <w:szCs w:val="22"/>
        </w:rPr>
        <w:t xml:space="preserve">Data stored correctly in database</w:t>
      </w:r>
    </w:p>
    <w:p>
      <w:pPr>
        <w:spacing w:before="80" w:after="80"/>
      </w:pPr>
      <w:r>
        <w:rPr>
          <w:rFonts w:ascii="Arial" w:cs="Arial" w:eastAsia="Arial" w:hAnsi="Arial"/>
          <w:sz w:val="22"/>
          <w:szCs w:val="22"/>
        </w:rPr>
        <w:t xml:space="preserve">This stage is fully independent of matching logic. Can be built and tested while matching is still being designed.</w:t>
      </w:r>
    </w:p>
    <w:p>
      <w:pPr>
        <w:pStyle w:val="Heading2"/>
        <w:spacing w:before="240" w:after="120"/>
      </w:pPr>
      <w:r>
        <w:rPr>
          <w:rFonts w:ascii="Arial" w:cs="Arial" w:eastAsia="Arial" w:hAnsi="Arial"/>
          <w:b/>
          <w:bCs/>
          <w:sz w:val="26"/>
          <w:szCs w:val="26"/>
        </w:rPr>
        <w:t xml:space="preserve">Stage 1B — Matching Connects It</w:t>
      </w:r>
    </w:p>
    <w:p>
      <w:pPr>
        <w:pStyle w:val="ListParagraph"/>
        <w:numPr>
          <w:ilvl w:val="0"/>
          <w:numId w:val="2"/>
        </w:numPr>
        <w:spacing w:before="40" w:after="40"/>
      </w:pPr>
      <w:r>
        <w:rPr>
          <w:rFonts w:ascii="Arial" w:cs="Arial" w:eastAsia="Arial" w:hAnsi="Arial"/>
          <w:b w:val="false"/>
          <w:bCs w:val="false"/>
          <w:sz w:val="22"/>
          <w:szCs w:val="22"/>
        </w:rPr>
        <w:t xml:space="preserve">Simple matching runs against real or fake data</w:t>
      </w:r>
    </w:p>
    <w:p>
      <w:pPr>
        <w:pStyle w:val="ListParagraph"/>
        <w:numPr>
          <w:ilvl w:val="0"/>
          <w:numId w:val="2"/>
        </w:numPr>
        <w:spacing w:before="40" w:after="40"/>
      </w:pPr>
      <w:r>
        <w:rPr>
          <w:rFonts w:ascii="Arial" w:cs="Arial" w:eastAsia="Arial" w:hAnsi="Arial"/>
          <w:b w:val="false"/>
          <w:bCs w:val="false"/>
          <w:sz w:val="22"/>
          <w:szCs w:val="22"/>
        </w:rPr>
        <w:t xml:space="preserve">Right songs surface for right listeners</w:t>
      </w:r>
    </w:p>
    <w:p>
      <w:pPr>
        <w:pStyle w:val="ListParagraph"/>
        <w:numPr>
          <w:ilvl w:val="0"/>
          <w:numId w:val="2"/>
        </w:numPr>
        <w:spacing w:before="40" w:after="40"/>
      </w:pPr>
      <w:r>
        <w:rPr>
          <w:rFonts w:ascii="Arial" w:cs="Arial" w:eastAsia="Arial" w:hAnsi="Arial"/>
          <w:b w:val="false"/>
          <w:bCs w:val="false"/>
          <w:sz w:val="22"/>
          <w:szCs w:val="22"/>
        </w:rPr>
        <w:t xml:space="preserve">Three bucket system working</w:t>
      </w:r>
    </w:p>
    <w:p>
      <w:pPr>
        <w:pStyle w:val="ListParagraph"/>
        <w:numPr>
          <w:ilvl w:val="0"/>
          <w:numId w:val="2"/>
        </w:numPr>
        <w:spacing w:before="40" w:after="40"/>
      </w:pPr>
      <w:r>
        <w:rPr>
          <w:rFonts w:ascii="Arial" w:cs="Arial" w:eastAsia="Arial" w:hAnsi="Arial"/>
          <w:b w:val="false"/>
          <w:bCs w:val="false"/>
          <w:sz w:val="22"/>
          <w:szCs w:val="22"/>
        </w:rPr>
        <w:t xml:space="preserve">Test with 5 real people end to end</w:t>
      </w:r>
    </w:p>
    <w:p>
      <w:pPr>
        <w:spacing w:before="80" w:after="80"/>
      </w:pPr>
      <w:r>
        <w:rPr>
          <w:rFonts w:ascii="Arial" w:cs="Arial" w:eastAsia="Arial" w:hAnsi="Arial"/>
          <w:sz w:val="22"/>
          <w:szCs w:val="22"/>
        </w:rPr>
        <w:t xml:space="preserve">Note: Matching logic scoring formula must be fully designed before Stage 1B begins. See Section 4.</w:t>
      </w:r>
    </w:p>
    <w:p>
      <w:pPr>
        <w:pStyle w:val="Heading2"/>
        <w:spacing w:before="240" w:after="120"/>
      </w:pPr>
      <w:r>
        <w:rPr>
          <w:rFonts w:ascii="Arial" w:cs="Arial" w:eastAsia="Arial" w:hAnsi="Arial"/>
          <w:b/>
          <w:bCs/>
          <w:sz w:val="26"/>
          <w:szCs w:val="26"/>
        </w:rPr>
        <w:t xml:space="preserve">Deliberately Deferred</w:t>
      </w:r>
    </w:p>
    <w:p>
      <w:pPr>
        <w:pStyle w:val="ListParagraph"/>
        <w:numPr>
          <w:ilvl w:val="0"/>
          <w:numId w:val="2"/>
        </w:numPr>
        <w:spacing w:before="40" w:after="40"/>
      </w:pPr>
      <w:r>
        <w:rPr>
          <w:rFonts w:ascii="Arial" w:cs="Arial" w:eastAsia="Arial" w:hAnsi="Arial"/>
          <w:b w:val="false"/>
          <w:bCs w:val="false"/>
          <w:sz w:val="22"/>
          <w:szCs w:val="22"/>
        </w:rPr>
        <w:t xml:space="preserve">Artist upload UI — not needed until listener loop is proven</w:t>
      </w:r>
    </w:p>
    <w:p>
      <w:pPr>
        <w:pStyle w:val="ListParagraph"/>
        <w:numPr>
          <w:ilvl w:val="0"/>
          <w:numId w:val="2"/>
        </w:numPr>
        <w:spacing w:before="40" w:after="40"/>
      </w:pPr>
      <w:r>
        <w:rPr>
          <w:rFonts w:ascii="Arial" w:cs="Arial" w:eastAsia="Arial" w:hAnsi="Arial"/>
          <w:b w:val="false"/>
          <w:bCs w:val="false"/>
          <w:sz w:val="22"/>
          <w:szCs w:val="22"/>
        </w:rPr>
        <w:t xml:space="preserve">Artist dashboard — Stage 2</w:t>
      </w:r>
    </w:p>
    <w:p>
      <w:pPr>
        <w:pStyle w:val="ListParagraph"/>
        <w:numPr>
          <w:ilvl w:val="0"/>
          <w:numId w:val="2"/>
        </w:numPr>
        <w:spacing w:before="40" w:after="40"/>
      </w:pPr>
      <w:r>
        <w:rPr>
          <w:rFonts w:ascii="Arial" w:cs="Arial" w:eastAsia="Arial" w:hAnsi="Arial"/>
          <w:b w:val="false"/>
          <w:bCs w:val="false"/>
          <w:sz w:val="22"/>
          <w:szCs w:val="22"/>
        </w:rPr>
        <w:t xml:space="preserve">Release notifications — Stage 2</w:t>
      </w:r>
    </w:p>
    <w:p>
      <w:pPr>
        <w:pStyle w:val="ListParagraph"/>
        <w:numPr>
          <w:ilvl w:val="0"/>
          <w:numId w:val="2"/>
        </w:numPr>
        <w:spacing w:before="40" w:after="40"/>
      </w:pPr>
      <w:r>
        <w:rPr>
          <w:rFonts w:ascii="Arial" w:cs="Arial" w:eastAsia="Arial" w:hAnsi="Arial"/>
          <w:b w:val="false"/>
          <w:bCs w:val="false"/>
          <w:sz w:val="22"/>
          <w:szCs w:val="22"/>
        </w:rPr>
        <w:t xml:space="preserve">Audio feature extraction — future layer</w:t>
      </w:r>
    </w:p>
    <w:p>
      <w:pPr>
        <w:pStyle w:val="ListParagraph"/>
        <w:numPr>
          <w:ilvl w:val="0"/>
          <w:numId w:val="2"/>
        </w:numPr>
        <w:spacing w:before="40" w:after="40"/>
      </w:pPr>
      <w:r>
        <w:rPr>
          <w:rFonts w:ascii="Arial" w:cs="Arial" w:eastAsia="Arial" w:hAnsi="Arial"/>
          <w:b w:val="false"/>
          <w:bCs w:val="false"/>
          <w:sz w:val="22"/>
          <w:szCs w:val="22"/>
        </w:rPr>
        <w:t xml:space="preserve">Fine tuned LLM — general API sufficient for Stage 1</w:t>
      </w:r>
    </w:p>
    <w:p>
      <w:pPr>
        <w:pStyle w:val="ListParagraph"/>
        <w:numPr>
          <w:ilvl w:val="0"/>
          <w:numId w:val="2"/>
        </w:numPr>
        <w:spacing w:before="40" w:after="40"/>
      </w:pPr>
      <w:r>
        <w:rPr>
          <w:rFonts w:ascii="Arial" w:cs="Arial" w:eastAsia="Arial" w:hAnsi="Arial"/>
          <w:b w:val="false"/>
          <w:bCs w:val="false"/>
          <w:sz w:val="22"/>
          <w:szCs w:val="22"/>
        </w:rPr>
        <w:t xml:space="preserve">Collaborative filtering — requires sufficient interaction data to exist first</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7. Tech Stack</w:t>
      </w:r>
    </w:p>
    <w:p>
      <w:pPr>
        <w:spacing w:before="80" w:after="120"/>
      </w:pPr>
      <w:r>
        <w:rPr>
          <w:rFonts w:ascii="Arial" w:cs="Arial" w:eastAsia="Arial" w:hAnsi="Arial"/>
          <w:b/>
          <w:bCs/>
          <w:color w:val="2E7D32"/>
          <w:sz w:val="22"/>
          <w:szCs w:val="22"/>
        </w:rPr>
        <w:t xml:space="preserve">Status: Decided for Stage 1. ✅</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Frontend + API</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Next.js (React)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Web + mobile optimised. Single codebase. Fast to build.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 Auth +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database, built-in auth, audio file storage, dashboard to inspect data while testing.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LLM Integration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OpenAI or Anthropic API</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Processes artist song story into mood and emotion tags. Simple API call at submission. No fine tuning needed for Stage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 uploads audio file. Stored and streamed from URL.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Vercel</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Auto-deploys from repo. Free tier sufficient for Stage 0 and 1.</w:t>
            </w:r>
          </w:p>
        </w:tc>
      </w:tr>
    </w:tbl>
    <w:p>
      <w:pPr>
        <w:spacing w:before="120" w:after="80"/>
      </w:pPr>
    </w:p>
    <w:p>
      <w:pPr>
        <w:pStyle w:val="Heading2"/>
        <w:spacing w:before="240" w:after="120"/>
      </w:pPr>
      <w:r>
        <w:rPr>
          <w:rFonts w:ascii="Arial" w:cs="Arial" w:eastAsia="Arial" w:hAnsi="Arial"/>
          <w:b/>
          <w:bCs/>
          <w:sz w:val="26"/>
          <w:szCs w:val="26"/>
        </w:rPr>
        <w:t xml:space="preserve">Honest Note on Supabase</w:t>
      </w:r>
    </w:p>
    <w:p>
      <w:pPr>
        <w:spacing w:before="80" w:after="80"/>
      </w:pPr>
      <w:r>
        <w:rPr>
          <w:rFonts w:ascii="Arial" w:cs="Arial" w:eastAsia="Arial" w:hAnsi="Arial"/>
          <w:sz w:val="22"/>
          <w:szCs w:val="22"/>
        </w:rPr>
        <w:t xml:space="preserve">Supabase does a lot for you early on — which is the right tradeoff at Stage 1. It creates some lock-in. If the platform outgrows it, migrating is work. For Stage 1 that tradeoff is completely worth it.</w:t>
      </w:r>
    </w:p>
    <w:p>
      <w:pPr>
        <w:pBdr>
          <w:bottom w:val="single" w:color="DDDDDD" w:sz="4" w:space="1"/>
        </w:pBdr>
        <w:spacing w:before="160" w:after="160"/>
      </w:pPr>
      <w:r>
        <w:t xml:space="preserve"/>
      </w:r>
    </w:p>
    <w:p>
      <w:pPr>
        <w:pStyle w:val="Heading1"/>
        <w:spacing w:before="320" w:after="160"/>
      </w:pPr>
      <w:r>
        <w:rPr>
          <w:rFonts w:ascii="Arial" w:cs="Arial" w:eastAsia="Arial" w:hAnsi="Arial"/>
          <w:b/>
          <w:bCs/>
          <w:sz w:val="32"/>
          <w:szCs w:val="32"/>
        </w:rPr>
        <w:t xml:space="preserve">8. Still To Design</w:t>
      </w:r>
    </w:p>
    <w:p>
      <w:pPr>
        <w:pStyle w:val="ListParagraph"/>
        <w:numPr>
          <w:ilvl w:val="0"/>
          <w:numId w:val="2"/>
        </w:numPr>
        <w:spacing w:before="40" w:after="40"/>
      </w:pPr>
      <w:r>
        <w:rPr>
          <w:rFonts w:ascii="Arial" w:cs="Arial" w:eastAsia="Arial" w:hAnsi="Arial"/>
          <w:b w:val="false"/>
          <w:bCs w:val="false"/>
          <w:sz w:val="22"/>
          <w:szCs w:val="22"/>
        </w:rPr>
        <w:t xml:space="preserve">Exact weighted scoring formula across matching signals</w:t>
      </w:r>
    </w:p>
    <w:p>
      <w:pPr>
        <w:pStyle w:val="ListParagraph"/>
        <w:numPr>
          <w:ilvl w:val="0"/>
          <w:numId w:val="2"/>
        </w:numPr>
        <w:spacing w:before="40" w:after="40"/>
      </w:pPr>
      <w:r>
        <w:rPr>
          <w:rFonts w:ascii="Arial" w:cs="Arial" w:eastAsia="Arial" w:hAnsi="Arial"/>
          <w:b w:val="false"/>
          <w:bCs w:val="false"/>
          <w:sz w:val="22"/>
          <w:szCs w:val="22"/>
        </w:rPr>
        <w:t xml:space="preserve">Bucket sizing — fixed ratio or dynamic per listener</w:t>
      </w:r>
    </w:p>
    <w:p>
      <w:pPr>
        <w:pStyle w:val="ListParagraph"/>
        <w:numPr>
          <w:ilvl w:val="0"/>
          <w:numId w:val="2"/>
        </w:numPr>
        <w:spacing w:before="40" w:after="40"/>
      </w:pPr>
      <w:r>
        <w:rPr>
          <w:rFonts w:ascii="Arial" w:cs="Arial" w:eastAsia="Arial" w:hAnsi="Arial"/>
          <w:b w:val="false"/>
          <w:bCs w:val="false"/>
          <w:sz w:val="22"/>
          <w:szCs w:val="22"/>
        </w:rPr>
        <w:t xml:space="preserve">Fair Rotation interaction with language filter</w:t>
      </w:r>
    </w:p>
    <w:p>
      <w:pPr>
        <w:pStyle w:val="ListParagraph"/>
        <w:numPr>
          <w:ilvl w:val="0"/>
          <w:numId w:val="2"/>
        </w:numPr>
        <w:spacing w:before="40" w:after="40"/>
      </w:pPr>
      <w:r>
        <w:rPr>
          <w:rFonts w:ascii="Arial" w:cs="Arial" w:eastAsia="Arial" w:hAnsi="Arial"/>
          <w:b w:val="false"/>
          <w:bCs w:val="false"/>
          <w:sz w:val="22"/>
          <w:szCs w:val="22"/>
        </w:rPr>
        <w:t xml:space="preserve">Cold start handling — new listener with no behavioral history on day one</w:t>
      </w:r>
    </w:p>
    <w:p>
      <w:pPr>
        <w:pStyle w:val="ListParagraph"/>
        <w:numPr>
          <w:ilvl w:val="0"/>
          <w:numId w:val="2"/>
        </w:numPr>
        <w:spacing w:before="40" w:after="40"/>
      </w:pPr>
      <w:r>
        <w:rPr>
          <w:rFonts w:ascii="Arial" w:cs="Arial" w:eastAsia="Arial" w:hAnsi="Arial"/>
          <w:b w:val="false"/>
          <w:bCs w:val="false"/>
          <w:sz w:val="22"/>
          <w:szCs w:val="22"/>
        </w:rPr>
        <w:t xml:space="preserve">Data schema — exact field definitions for Song, Listener, Reaction, MomentMark tables</w:t>
      </w:r>
    </w:p>
    <w:p>
      <w:pPr>
        <w:pStyle w:val="ListParagraph"/>
        <w:numPr>
          <w:ilvl w:val="0"/>
          <w:numId w:val="2"/>
        </w:numPr>
        <w:spacing w:before="40" w:after="40"/>
      </w:pPr>
      <w:r>
        <w:rPr>
          <w:rFonts w:ascii="Arial" w:cs="Arial" w:eastAsia="Arial" w:hAnsi="Arial"/>
          <w:b w:val="false"/>
          <w:bCs w:val="false"/>
          <w:sz w:val="22"/>
          <w:szCs w:val="22"/>
        </w:rPr>
        <w:t xml:space="preserve">Fake dataset — for testing the loop before real artists arrive</w:t>
      </w:r>
    </w:p>
    <w:p>
      <w:pPr>
        <w:pStyle w:val="ListParagraph"/>
        <w:numPr>
          <w:ilvl w:val="0"/>
          <w:numId w:val="2"/>
        </w:numPr>
        <w:spacing w:before="40" w:after="40"/>
      </w:pPr>
      <w:r>
        <w:rPr>
          <w:rFonts w:ascii="Arial" w:cs="Arial" w:eastAsia="Arial" w:hAnsi="Arial"/>
          <w:b w:val="false"/>
          <w:bCs w:val="false"/>
          <w:sz w:val="22"/>
          <w:szCs w:val="22"/>
        </w:rPr>
        <w:t xml:space="preserve">Onboarding UX flow — the premium emotional experience design</w:t>
      </w:r>
    </w:p>
    <w:p>
      <w:pPr>
        <w:pStyle w:val="ListParagraph"/>
        <w:numPr>
          <w:ilvl w:val="0"/>
          <w:numId w:val="2"/>
        </w:numPr>
        <w:spacing w:before="40" w:after="40"/>
      </w:pPr>
      <w:r>
        <w:rPr>
          <w:rFonts w:ascii="Arial" w:cs="Arial" w:eastAsia="Arial" w:hAnsi="Arial"/>
          <w:b w:val="false"/>
          <w:bCs w:val="false"/>
          <w:sz w:val="22"/>
          <w:szCs w:val="22"/>
        </w:rPr>
        <w:t xml:space="preserve">Reactions design for artist side — what the artist sees while their song is in the pool</w:t>
      </w:r>
    </w:p>
    <w:p>
      <w:pPr>
        <w:pBdr>
          <w:bottom w:val="single" w:color="DDDDDD" w:sz="4" w:space="1"/>
        </w:pBdr>
        <w:spacing w:before="160" w:after="160"/>
      </w:pPr>
      <w:r>
        <w:t xml:space="preserve"/>
      </w:r>
    </w:p>
    <w:p>
      <w:pPr>
        <w:spacing w:before="160" w:after="0"/>
      </w:pPr>
      <w:r>
        <w:rPr>
          <w:rFonts w:ascii="Arial" w:cs="Arial" w:eastAsia="Arial" w:hAnsi="Arial"/>
          <w:i/>
          <w:iCs/>
          <w:color w:val="AAAAAA"/>
          <w:sz w:val="18"/>
          <w:szCs w:val="18"/>
        </w:rPr>
        <w:t xml:space="preserve">Platform Design Document  ·  Working Draft  ·  Version 0.2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2026-03-17T18:12:19.597Z</dcterms:created>
  <dcterms:modified xsi:type="dcterms:W3CDTF">2026-03-17T18:12:19.598Z</dcterms:modified>
</cp:coreProperties>
</file>

<file path=docProps/custom.xml><?xml version="1.0" encoding="utf-8"?>
<Properties xmlns="http://schemas.openxmlformats.org/officeDocument/2006/custom-properties" xmlns:vt="http://schemas.openxmlformats.org/officeDocument/2006/docPropsVTypes"/>
</file>