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a5f2a"/>
          <w:sz w:val="48"/>
          <w:szCs w:val="48"/>
        </w:rPr>
        <w:t xml:space="preserve">KINDERHOOKER PROGRAM</w:t>
      </w:r>
    </w:p>
    <w:p>
      <w:pPr>
        <w:spacing w:after="600"/>
        <w:jc w:val="center"/>
      </w:pPr>
      <w:r>
        <w:rPr>
          <w:color w:val="c9a227"/>
          <w:sz w:val="32"/>
          <w:szCs w:val="32"/>
        </w:rPr>
        <w:t xml:space="preserve">Technical Roadmap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document outlines the technical development plan for the Kinderhooker Program, a dual-system local loyalty platform combining physical currency (Kinderbucks) with digital membership tracking (check-ins).</w:t>
      </w:r>
    </w:p>
    <w:p>
      <w:pPr>
        <w:pStyle w:val="Heading1"/>
      </w:pPr>
      <w:r>
        <w:t xml:space="preserve">Phase 1: Foundation (Weeks 1-4)</w:t>
      </w:r>
    </w:p>
    <w:p>
      <w:pPr>
        <w:pStyle w:val="Heading2"/>
      </w:pPr>
      <w:r>
        <w:t xml:space="preserve">1.1 Core Infrastructure</w:t>
      </w:r>
    </w:p>
    <w:p>
      <w:pPr>
        <w:pStyle w:val="ListParagraph"/>
        <w:numPr>
          <w:ilvl w:val="0"/>
          <w:numId w:val="2"/>
        </w:numPr>
      </w:pPr>
      <w:r>
        <w:t xml:space="preserve">Set up Firebase project with Firestore database</w:t>
      </w:r>
    </w:p>
    <w:p>
      <w:pPr>
        <w:pStyle w:val="ListParagraph"/>
        <w:numPr>
          <w:ilvl w:val="0"/>
          <w:numId w:val="2"/>
        </w:numPr>
      </w:pPr>
      <w:r>
        <w:t xml:space="preserve">Deploy React application to GitHub Pages</w:t>
      </w:r>
    </w:p>
    <w:p>
      <w:pPr>
        <w:pStyle w:val="ListParagraph"/>
        <w:numPr>
          <w:ilvl w:val="0"/>
          <w:numId w:val="2"/>
        </w:numPr>
      </w:pPr>
      <w:r>
        <w:t xml:space="preserve">Configure Firebase Authentication (anonymous + email)</w:t>
      </w:r>
    </w:p>
    <w:p>
      <w:pPr>
        <w:pStyle w:val="ListParagraph"/>
        <w:numPr>
          <w:ilvl w:val="0"/>
          <w:numId w:val="2"/>
        </w:numPr>
      </w:pPr>
      <w:r>
        <w:t xml:space="preserve">Implement secure Firestore rules</w:t>
      </w:r>
    </w:p>
    <w:p>
      <w:pPr>
        <w:pStyle w:val="Heading2"/>
      </w:pPr>
      <w:r>
        <w:t xml:space="preserve">1.2 Currency System (Kinderbucks)</w:t>
      </w:r>
    </w:p>
    <w:p>
      <w:pPr>
        <w:pStyle w:val="ListParagraph"/>
        <w:numPr>
          <w:ilvl w:val="0"/>
          <w:numId w:val="2"/>
        </w:numPr>
      </w:pPr>
      <w:r>
        <w:t xml:space="preserve">Bill generation with unique serial numbers</w:t>
      </w:r>
    </w:p>
    <w:p>
      <w:pPr>
        <w:pStyle w:val="ListParagraph"/>
        <w:numPr>
          <w:ilvl w:val="0"/>
          <w:numId w:val="2"/>
        </w:numPr>
      </w:pPr>
      <w:r>
        <w:t xml:space="preserve">QR code encoding (serial + verification hash)</w:t>
      </w:r>
    </w:p>
    <w:p>
      <w:pPr>
        <w:pStyle w:val="ListParagraph"/>
        <w:numPr>
          <w:ilvl w:val="0"/>
          <w:numId w:val="2"/>
        </w:numPr>
      </w:pPr>
      <w:r>
        <w:t xml:space="preserve">Verification endpoint with celebration animations</w:t>
      </w:r>
    </w:p>
    <w:p>
      <w:pPr>
        <w:pStyle w:val="ListParagraph"/>
        <w:numPr>
          <w:ilvl w:val="0"/>
          <w:numId w:val="2"/>
        </w:numPr>
      </w:pPr>
      <w:r>
        <w:t xml:space="preserve">Admin dashboard for bill tracking</w:t>
      </w:r>
    </w:p>
    <w:p>
      <w:pPr>
        <w:pStyle w:val="ListParagraph"/>
        <w:numPr>
          <w:ilvl w:val="0"/>
          <w:numId w:val="2"/>
        </w:numPr>
      </w:pPr>
      <w:r>
        <w:t xml:space="preserve">Physical bill design and print preparation</w:t>
      </w:r>
    </w:p>
    <w:p>
      <w:pPr>
        <w:pStyle w:val="Heading2"/>
      </w:pPr>
      <w:r>
        <w:t xml:space="preserve">1.3 Deliverables</w:t>
      </w:r>
    </w:p>
    <w:p>
      <w:pPr>
        <w:pStyle w:val="ListParagraph"/>
        <w:numPr>
          <w:ilvl w:val="0"/>
          <w:numId w:val="2"/>
        </w:numPr>
      </w:pPr>
      <w:r>
        <w:t xml:space="preserve">Working web app at harmonicsystems.github.io/kinderbucks</w:t>
      </w:r>
    </w:p>
    <w:p>
      <w:pPr>
        <w:pStyle w:val="ListParagraph"/>
        <w:numPr>
          <w:ilvl w:val="0"/>
          <w:numId w:val="2"/>
        </w:numPr>
      </w:pPr>
      <w:r>
        <w:t xml:space="preserve">2,000 Kinderbucks generated across denominations</w:t>
      </w:r>
    </w:p>
    <w:p>
      <w:pPr>
        <w:pStyle w:val="ListParagraph"/>
        <w:numPr>
          <w:ilvl w:val="0"/>
          <w:numId w:val="2"/>
        </w:numPr>
      </w:pPr>
      <w:r>
        <w:t xml:space="preserve">Print-ready PDF of physical bills</w:t>
      </w:r>
    </w:p>
    <w:p>
      <w:pPr>
        <w:pStyle w:val="Heading1"/>
      </w:pPr>
      <w:r>
        <w:t xml:space="preserve">Phase 2: Check-in System (Weeks 5-8)</w:t>
      </w:r>
    </w:p>
    <w:p>
      <w:pPr>
        <w:pStyle w:val="Heading2"/>
      </w:pPr>
      <w:r>
        <w:t xml:space="preserve">2.1 Business Registry</w:t>
      </w:r>
    </w:p>
    <w:p>
      <w:pPr>
        <w:pStyle w:val="ListParagraph"/>
        <w:numPr>
          <w:ilvl w:val="0"/>
          <w:numId w:val="2"/>
        </w:numPr>
      </w:pPr>
      <w:r>
        <w:t xml:space="preserve">Business data model (name, code, category, location)</w:t>
      </w:r>
    </w:p>
    <w:p>
      <w:pPr>
        <w:pStyle w:val="ListParagraph"/>
        <w:numPr>
          <w:ilvl w:val="0"/>
          <w:numId w:val="2"/>
        </w:numPr>
      </w:pPr>
      <w:r>
        <w:t xml:space="preserve">Unique business codes (e.g., CAFE-01, BOOKSHOP)</w:t>
      </w:r>
    </w:p>
    <w:p>
      <w:pPr>
        <w:pStyle w:val="ListParagraph"/>
        <w:numPr>
          <w:ilvl w:val="0"/>
          <w:numId w:val="2"/>
        </w:numPr>
      </w:pPr>
      <w:r>
        <w:t xml:space="preserve">Admin interface for business management</w:t>
      </w:r>
    </w:p>
    <w:p>
      <w:pPr>
        <w:pStyle w:val="ListParagraph"/>
        <w:numPr>
          <w:ilvl w:val="0"/>
          <w:numId w:val="2"/>
        </w:numPr>
      </w:pPr>
      <w:r>
        <w:t xml:space="preserve">QR code generation per business</w:t>
      </w:r>
    </w:p>
    <w:p>
      <w:pPr>
        <w:pStyle w:val="Heading2"/>
      </w:pPr>
      <w:r>
        <w:t xml:space="preserve">2.2 Check-in Flow</w:t>
      </w:r>
    </w:p>
    <w:p>
      <w:pPr>
        <w:pStyle w:val="ListParagraph"/>
        <w:numPr>
          <w:ilvl w:val="0"/>
          <w:numId w:val="2"/>
        </w:numPr>
      </w:pPr>
      <w:r>
        <w:t xml:space="preserve">Route: /checkin/:businessCode</w:t>
      </w:r>
    </w:p>
    <w:p>
      <w:pPr>
        <w:pStyle w:val="ListParagraph"/>
        <w:numPr>
          <w:ilvl w:val="0"/>
          <w:numId w:val="2"/>
        </w:numPr>
      </w:pPr>
      <w:r>
        <w:t xml:space="preserve">Anonymous device-based tracking (localStorage)</w:t>
      </w:r>
    </w:p>
    <w:p>
      <w:pPr>
        <w:pStyle w:val="ListParagraph"/>
        <w:numPr>
          <w:ilvl w:val="0"/>
          <w:numId w:val="2"/>
        </w:numPr>
      </w:pPr>
      <w:r>
        <w:t xml:space="preserve">Instant feedback with progress toward next tier</w:t>
      </w:r>
    </w:p>
    <w:p>
      <w:pPr>
        <w:pStyle w:val="ListParagraph"/>
        <w:numPr>
          <w:ilvl w:val="0"/>
          <w:numId w:val="2"/>
        </w:numPr>
      </w:pPr>
      <w:r>
        <w:t xml:space="preserve">Cooldown period to prevent spam check-ins</w:t>
      </w:r>
    </w:p>
    <w:p>
      <w:pPr>
        <w:pStyle w:val="ListParagraph"/>
        <w:numPr>
          <w:ilvl w:val="0"/>
          <w:numId w:val="2"/>
        </w:numPr>
      </w:pPr>
      <w:r>
        <w:t xml:space="preserve">Optional account creation to save progress</w:t>
      </w:r>
    </w:p>
    <w:p>
      <w:pPr>
        <w:pStyle w:val="Heading2"/>
      </w:pPr>
      <w:r>
        <w:t xml:space="preserve">2.3 Membership Tiers</w:t>
      </w:r>
    </w:p>
    <w:p>
      <w:pPr>
        <w:pStyle w:val="ListParagraph"/>
        <w:numPr>
          <w:ilvl w:val="0"/>
          <w:numId w:val="2"/>
        </w:numPr>
      </w:pPr>
      <w:r>
        <w:t xml:space="preserve">Tier calculation based on unique businesses visited</w:t>
      </w:r>
    </w:p>
    <w:p>
      <w:pPr>
        <w:pStyle w:val="ListParagraph"/>
        <w:numPr>
          <w:ilvl w:val="0"/>
          <w:numId w:val="2"/>
        </w:numPr>
      </w:pPr>
      <w:r>
        <w:t xml:space="preserve">Curious (1) → Hooked (5) → Line &amp; Sinker (10) → Patron (15+)</w:t>
      </w:r>
    </w:p>
    <w:p>
      <w:pPr>
        <w:pStyle w:val="ListParagraph"/>
        <w:numPr>
          <w:ilvl w:val="0"/>
          <w:numId w:val="2"/>
        </w:numPr>
      </w:pPr>
      <w:r>
        <w:t xml:space="preserve">Visual tier badges and progress indicators</w:t>
      </w:r>
    </w:p>
    <w:p>
      <w:pPr>
        <w:pStyle w:val="ListParagraph"/>
        <w:numPr>
          <w:ilvl w:val="0"/>
          <w:numId w:val="2"/>
        </w:numPr>
      </w:pPr>
      <w:r>
        <w:t xml:space="preserve">Celebration animations on tier-up</w:t>
      </w:r>
    </w:p>
    <w:p>
      <w:pPr>
        <w:pStyle w:val="Heading2"/>
      </w:pPr>
      <w:r>
        <w:t xml:space="preserve">2.4 Deliverables</w:t>
      </w:r>
    </w:p>
    <w:p>
      <w:pPr>
        <w:pStyle w:val="ListParagraph"/>
        <w:numPr>
          <w:ilvl w:val="0"/>
          <w:numId w:val="2"/>
        </w:numPr>
      </w:pPr>
      <w:r>
        <w:t xml:space="preserve">Check-in functionality live in app</w:t>
      </w:r>
    </w:p>
    <w:p>
      <w:pPr>
        <w:pStyle w:val="ListParagraph"/>
        <w:numPr>
          <w:ilvl w:val="0"/>
          <w:numId w:val="2"/>
        </w:numPr>
      </w:pPr>
      <w:r>
        <w:t xml:space="preserve">Printable QR codes for pilot businesses</w:t>
      </w:r>
    </w:p>
    <w:p>
      <w:pPr>
        <w:pStyle w:val="ListParagraph"/>
        <w:numPr>
          <w:ilvl w:val="0"/>
          <w:numId w:val="2"/>
        </w:numPr>
      </w:pPr>
      <w:r>
        <w:t xml:space="preserve">Business dashboard with check-in analytics</w:t>
      </w:r>
    </w:p>
    <w:p>
      <w:pPr>
        <w:pStyle w:val="Heading1"/>
      </w:pPr>
      <w:r>
        <w:t xml:space="preserve">Phase 3: Matching System (Weeks 9-12)</w:t>
      </w:r>
    </w:p>
    <w:p>
      <w:pPr>
        <w:pStyle w:val="Heading2"/>
      </w:pPr>
      <w:r>
        <w:t xml:space="preserve">3.1 Physical + Digital Matching</w:t>
      </w:r>
    </w:p>
    <w:p>
      <w:pPr>
        <w:pStyle w:val="ListParagraph"/>
        <w:numPr>
          <w:ilvl w:val="0"/>
          <w:numId w:val="2"/>
        </w:numPr>
      </w:pPr>
      <w:r>
        <w:t xml:space="preserve">Link check-in sessions to Kinderbucks transactions</w:t>
      </w:r>
    </w:p>
    <w:p>
      <w:pPr>
        <w:pStyle w:val="ListParagraph"/>
        <w:numPr>
          <w:ilvl w:val="0"/>
          <w:numId w:val="2"/>
        </w:numPr>
      </w:pPr>
      <w:r>
        <w:t xml:space="preserve">Time-window matching (30 min window)</w:t>
      </w:r>
    </w:p>
    <w:p>
      <w:pPr>
        <w:pStyle w:val="ListParagraph"/>
        <w:numPr>
          <w:ilvl w:val="0"/>
          <w:numId w:val="2"/>
        </w:numPr>
      </w:pPr>
      <w:r>
        <w:t xml:space="preserve">Bonus calculation based on member tier</w:t>
      </w:r>
    </w:p>
    <w:p>
      <w:pPr>
        <w:pStyle w:val="ListParagraph"/>
        <w:numPr>
          <w:ilvl w:val="0"/>
          <w:numId w:val="2"/>
        </w:numPr>
      </w:pPr>
      <w:r>
        <w:t xml:space="preserve">Clear user feedback: "Your $10 is now worth $11.50!"</w:t>
      </w:r>
    </w:p>
    <w:p>
      <w:pPr>
        <w:pStyle w:val="Heading2"/>
      </w:pPr>
      <w:r>
        <w:t xml:space="preserve">3.2 Bonus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Member 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Check-in + KB Bonus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Curious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 boost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 boost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 &amp; Sinker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 boost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Village Patron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 boost</w:t>
            </w:r>
          </w:p>
        </w:tc>
      </w:tr>
    </w:tbl>
    <w:p>
      <w:pPr>
        <w:pStyle w:val="Heading2"/>
        <w:spacing w:before="200"/>
      </w:pPr>
      <w:r>
        <w:t xml:space="preserve">3.3 Deliverables</w:t>
      </w:r>
    </w:p>
    <w:p>
      <w:pPr>
        <w:pStyle w:val="ListParagraph"/>
        <w:numPr>
          <w:ilvl w:val="0"/>
          <w:numId w:val="2"/>
        </w:numPr>
      </w:pPr>
      <w:r>
        <w:t xml:space="preserve">Matching algorithm live</w:t>
      </w:r>
    </w:p>
    <w:p>
      <w:pPr>
        <w:pStyle w:val="ListParagraph"/>
        <w:numPr>
          <w:ilvl w:val="0"/>
          <w:numId w:val="2"/>
        </w:numPr>
      </w:pPr>
      <w:r>
        <w:t xml:space="preserve">Bonus calculation and display</w:t>
      </w:r>
    </w:p>
    <w:p>
      <w:pPr>
        <w:pStyle w:val="ListParagraph"/>
        <w:numPr>
          <w:ilvl w:val="0"/>
          <w:numId w:val="2"/>
        </w:numPr>
      </w:pPr>
      <w:r>
        <w:t xml:space="preserve">Transaction history for users</w:t>
      </w:r>
    </w:p>
    <w:p>
      <w:r>
        <w:br w:type="page"/>
      </w:r>
    </w:p>
    <w:p>
      <w:pPr>
        <w:pStyle w:val="Heading1"/>
      </w:pPr>
      <w:r>
        <w:t xml:space="preserve">Phase 4: Analytics &amp; Insights (Weeks 13-16)</w:t>
      </w:r>
    </w:p>
    <w:p>
      <w:pPr>
        <w:pStyle w:val="Heading2"/>
      </w:pPr>
      <w:r>
        <w:t xml:space="preserve">4.1 Village-Wide Analytics</w:t>
      </w:r>
    </w:p>
    <w:p>
      <w:pPr>
        <w:pStyle w:val="ListParagraph"/>
        <w:numPr>
          <w:ilvl w:val="0"/>
          <w:numId w:val="2"/>
        </w:numPr>
      </w:pPr>
      <w:r>
        <w:t xml:space="preserve">Cross-shopping pattern analysis</w:t>
      </w:r>
    </w:p>
    <w:p>
      <w:pPr>
        <w:pStyle w:val="ListParagraph"/>
        <w:numPr>
          <w:ilvl w:val="0"/>
          <w:numId w:val="2"/>
        </w:numPr>
      </w:pPr>
      <w:r>
        <w:t xml:space="preserve">Peak time identification across businesses</w:t>
      </w:r>
    </w:p>
    <w:p>
      <w:pPr>
        <w:pStyle w:val="ListParagraph"/>
        <w:numPr>
          <w:ilvl w:val="0"/>
          <w:numId w:val="2"/>
        </w:numPr>
      </w:pPr>
      <w:r>
        <w:t xml:space="preserve">Currency velocity tracking</w:t>
      </w:r>
    </w:p>
    <w:p>
      <w:pPr>
        <w:pStyle w:val="ListParagraph"/>
        <w:numPr>
          <w:ilvl w:val="0"/>
          <w:numId w:val="2"/>
        </w:numPr>
      </w:pPr>
      <w:r>
        <w:t xml:space="preserve">Tourist vs. local behavior patterns</w:t>
      </w:r>
    </w:p>
    <w:p>
      <w:pPr>
        <w:pStyle w:val="Heading2"/>
      </w:pPr>
      <w:r>
        <w:t xml:space="preserve">4.2 Business Dashboard</w:t>
      </w:r>
    </w:p>
    <w:p>
      <w:pPr>
        <w:pStyle w:val="ListParagraph"/>
        <w:numPr>
          <w:ilvl w:val="0"/>
          <w:numId w:val="2"/>
        </w:numPr>
      </w:pPr>
      <w:r>
        <w:t xml:space="preserve">Check-in counts by time period</w:t>
      </w:r>
    </w:p>
    <w:p>
      <w:pPr>
        <w:pStyle w:val="ListParagraph"/>
        <w:numPr>
          <w:ilvl w:val="0"/>
          <w:numId w:val="2"/>
        </w:numPr>
      </w:pPr>
      <w:r>
        <w:t xml:space="preserve">Tier distribution of visitors</w:t>
      </w:r>
    </w:p>
    <w:p>
      <w:pPr>
        <w:pStyle w:val="ListParagraph"/>
        <w:numPr>
          <w:ilvl w:val="0"/>
          <w:numId w:val="2"/>
        </w:numPr>
      </w:pPr>
      <w:r>
        <w:t xml:space="preserve">Matching rate (check-ins converted to KB transactions)</w:t>
      </w:r>
    </w:p>
    <w:p>
      <w:pPr>
        <w:pStyle w:val="ListParagraph"/>
        <w:numPr>
          <w:ilvl w:val="0"/>
          <w:numId w:val="2"/>
        </w:numPr>
      </w:pPr>
      <w:r>
        <w:t xml:space="preserve">Comparison to village averages</w:t>
      </w:r>
    </w:p>
    <w:p>
      <w:pPr>
        <w:pStyle w:val="Heading2"/>
      </w:pPr>
      <w:r>
        <w:t xml:space="preserve">4.3 Privacy &amp; Governance</w:t>
      </w:r>
    </w:p>
    <w:p>
      <w:pPr>
        <w:pStyle w:val="ListParagraph"/>
        <w:numPr>
          <w:ilvl w:val="0"/>
          <w:numId w:val="2"/>
        </w:numPr>
      </w:pPr>
      <w:r>
        <w:t xml:space="preserve">All individual data anonymized</w:t>
      </w:r>
    </w:p>
    <w:p>
      <w:pPr>
        <w:pStyle w:val="ListParagraph"/>
        <w:numPr>
          <w:ilvl w:val="0"/>
          <w:numId w:val="2"/>
        </w:numPr>
      </w:pPr>
      <w:r>
        <w:t xml:space="preserve">Aggregated insights only shared with businesses</w:t>
      </w:r>
    </w:p>
    <w:p>
      <w:pPr>
        <w:pStyle w:val="ListParagraph"/>
        <w:numPr>
          <w:ilvl w:val="0"/>
          <w:numId w:val="2"/>
        </w:numPr>
      </w:pPr>
      <w:r>
        <w:t xml:space="preserve">Local data governance by Business Association</w:t>
      </w:r>
    </w:p>
    <w:p>
      <w:pPr>
        <w:pStyle w:val="ListParagraph"/>
        <w:numPr>
          <w:ilvl w:val="0"/>
          <w:numId w:val="2"/>
        </w:numPr>
      </w:pPr>
      <w:r>
        <w:t xml:space="preserve">Clear opt-out mechanisms for users</w:t>
      </w:r>
    </w:p>
    <w:p>
      <w:pPr>
        <w:pStyle w:val="Heading1"/>
      </w:pPr>
      <w:r>
        <w:t xml:space="preserve">Phase 5: Seasonal Features (Ongoing)</w:t>
      </w:r>
    </w:p>
    <w:p>
      <w:pPr>
        <w:pStyle w:val="Heading2"/>
      </w:pPr>
      <w:r>
        <w:t xml:space="preserve">5.1 Winter Campaign Tools</w:t>
      </w:r>
    </w:p>
    <w:p>
      <w:pPr>
        <w:pStyle w:val="ListParagraph"/>
        <w:numPr>
          <w:ilvl w:val="0"/>
          <w:numId w:val="2"/>
        </w:numPr>
      </w:pPr>
      <w:r>
        <w:t xml:space="preserve">Warm Up Wednesdays: 20% KB boost Jan-Mar</w:t>
      </w:r>
    </w:p>
    <w:p>
      <w:pPr>
        <w:pStyle w:val="ListParagraph"/>
        <w:numPr>
          <w:ilvl w:val="0"/>
          <w:numId w:val="2"/>
        </w:numPr>
      </w:pPr>
      <w:r>
        <w:t xml:space="preserve">Winter Circuit: 5 businesses in January = February bonus</w:t>
      </w:r>
    </w:p>
    <w:p>
      <w:pPr>
        <w:pStyle w:val="ListParagraph"/>
        <w:numPr>
          <w:ilvl w:val="0"/>
          <w:numId w:val="2"/>
        </w:numPr>
      </w:pPr>
      <w:r>
        <w:t xml:space="preserve">Weather-triggered deal notifications</w:t>
      </w:r>
    </w:p>
    <w:p>
      <w:pPr>
        <w:pStyle w:val="Heading2"/>
      </w:pPr>
      <w:r>
        <w:t xml:space="preserve">5.2 Experience Bundles</w:t>
      </w:r>
    </w:p>
    <w:p>
      <w:pPr>
        <w:pStyle w:val="ListParagraph"/>
        <w:numPr>
          <w:ilvl w:val="0"/>
          <w:numId w:val="2"/>
        </w:numPr>
      </w:pPr>
      <w:r>
        <w:t xml:space="preserve">Bundle creation interface for businesses</w:t>
      </w:r>
    </w:p>
    <w:p>
      <w:pPr>
        <w:pStyle w:val="ListParagraph"/>
        <w:numPr>
          <w:ilvl w:val="0"/>
          <w:numId w:val="2"/>
        </w:numPr>
      </w:pPr>
      <w:r>
        <w:t xml:space="preserve">Multi-stop journey tracking</w:t>
      </w:r>
    </w:p>
    <w:p>
      <w:pPr>
        <w:pStyle w:val="ListParagraph"/>
        <w:numPr>
          <w:ilvl w:val="0"/>
          <w:numId w:val="2"/>
        </w:numPr>
      </w:pPr>
      <w:r>
        <w:t xml:space="preserve">Bundle completion rewards</w:t>
      </w:r>
    </w:p>
    <w:p>
      <w:pPr>
        <w:pStyle w:val="ListParagraph"/>
        <w:numPr>
          <w:ilvl w:val="0"/>
          <w:numId w:val="2"/>
        </w:numPr>
      </w:pPr>
      <w:r>
        <w:t xml:space="preserve">Seasonal bundle rotation</w:t>
      </w:r>
    </w:p>
    <w:p>
      <w:pPr>
        <w:pStyle w:val="Heading1"/>
      </w:pPr>
      <w:r>
        <w:t xml:space="preserve">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(6 months)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Stretch Goal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Participating Businesses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KB in Circulation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Check-in Match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Hooked+ 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</w:tr>
    </w:tbl>
    <w:p>
      <w:pPr>
        <w:pStyle w:val="Heading1"/>
        <w:spacing w:before="400"/>
      </w:pPr>
      <w:r>
        <w:t xml:space="preserve">Timeline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Foundation + Currency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1-4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Check-in System + Tiers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5-8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Matching System + Bonuses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9-12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 + Insights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13-16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Seasonal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f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4421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2026-01-20T03:20:14.021Z</dcterms:created>
  <dcterms:modified xsi:type="dcterms:W3CDTF">2026-01-20T03:20:14.022Z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