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2" w:rightFromText="142" w:vertAnchor="text" w:tblpY="1"/>
        <w:tblOverlap w:val="never"/>
        <w:tblW w:w="0" w:type="auto"/>
        <w:tblLayout w:type="fixed"/>
        <w:tblLook w:val="04A0"/>
      </w:tblPr>
      <w:tblGrid>
        <w:gridCol w:w="1516"/>
        <w:gridCol w:w="1418"/>
        <w:gridCol w:w="2277"/>
        <w:gridCol w:w="709"/>
        <w:gridCol w:w="1417"/>
        <w:gridCol w:w="1560"/>
        <w:gridCol w:w="1134"/>
        <w:gridCol w:w="2672"/>
        <w:gridCol w:w="2233"/>
      </w:tblGrid>
      <w:tr w:rsidR="003F5EAA" w:rsidTr="00B849BA">
        <w:trPr>
          <w:trHeight w:val="416"/>
          <w:tblHeader/>
        </w:trPr>
        <w:tc>
          <w:tcPr>
            <w:tcW w:w="5211" w:type="dxa"/>
            <w:gridSpan w:val="3"/>
            <w:shd w:val="clear" w:color="auto" w:fill="365F91" w:themeFill="accent1" w:themeFillShade="BF"/>
            <w:vAlign w:val="center"/>
          </w:tcPr>
          <w:p w:rsidR="00B03209" w:rsidRPr="00F369EF" w:rsidRDefault="00B03209" w:rsidP="00875052">
            <w:pPr>
              <w:ind w:right="-83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</w:pPr>
            <w:r w:rsidRPr="00F369EF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  <w:t>Destination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365F91" w:themeFill="accent1" w:themeFillShade="BF"/>
            <w:vAlign w:val="center"/>
          </w:tcPr>
          <w:p w:rsidR="00B03209" w:rsidRPr="00F369EF" w:rsidRDefault="00B03209" w:rsidP="001945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</w:pPr>
            <w:proofErr w:type="spellStart"/>
            <w:r w:rsidRPr="00F369EF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  <w:t>Env</w:t>
            </w:r>
            <w:proofErr w:type="spellEnd"/>
          </w:p>
        </w:tc>
        <w:tc>
          <w:tcPr>
            <w:tcW w:w="4111" w:type="dxa"/>
            <w:gridSpan w:val="3"/>
            <w:shd w:val="clear" w:color="auto" w:fill="365F91" w:themeFill="accent1" w:themeFillShade="BF"/>
            <w:vAlign w:val="center"/>
          </w:tcPr>
          <w:p w:rsidR="00B03209" w:rsidRPr="00E75342" w:rsidRDefault="00B03209" w:rsidP="0019452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5342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  <w:t xml:space="preserve">AE </w:t>
            </w:r>
            <w:fldSimple w:instr=" MERGEFIELD  ${context.exerciceAE}  \* MERGEFORMAT ">
              <w:r w:rsidRPr="00E75342">
                <w:rPr>
                  <w:rFonts w:ascii="Calibri" w:eastAsia="Times New Roman" w:hAnsi="Calibri" w:cs="Times New Roman"/>
                  <w:b/>
                  <w:bCs/>
                  <w:noProof/>
                  <w:color w:val="FFFFFF" w:themeColor="background1"/>
                  <w:sz w:val="20"/>
                  <w:szCs w:val="20"/>
                  <w:lang w:eastAsia="fr-FR"/>
                </w:rPr>
                <w:t>«${context.exerciceAE}»</w:t>
              </w:r>
            </w:fldSimple>
          </w:p>
        </w:tc>
        <w:tc>
          <w:tcPr>
            <w:tcW w:w="2672" w:type="dxa"/>
            <w:shd w:val="clear" w:color="auto" w:fill="365F91" w:themeFill="accent1" w:themeFillShade="BF"/>
            <w:vAlign w:val="center"/>
          </w:tcPr>
          <w:p w:rsidR="00B03209" w:rsidRPr="00225AAA" w:rsidRDefault="00D75742" w:rsidP="001945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</w:pPr>
            <w:fldSimple w:instr=" MERGEFIELD  ${context.dateArret}  \* MERGEFORMAT ">
              <w:r w:rsidR="00B03209" w:rsidRPr="00225AAA">
                <w:rPr>
                  <w:rFonts w:ascii="Calibri" w:eastAsia="Times New Roman" w:hAnsi="Calibri" w:cs="Times New Roman"/>
                  <w:b/>
                  <w:bCs/>
                  <w:noProof/>
                  <w:color w:val="FFFFFF" w:themeColor="background1"/>
                  <w:sz w:val="20"/>
                  <w:szCs w:val="20"/>
                  <w:lang w:eastAsia="fr-FR"/>
                </w:rPr>
                <w:t>«${context.dateArret}»</w:t>
              </w:r>
            </w:fldSimple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B03209" w:rsidRPr="00E75342" w:rsidRDefault="00B03209" w:rsidP="001945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</w:pPr>
            <w:r w:rsidRPr="00E75342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  <w:t xml:space="preserve">AE </w:t>
            </w:r>
            <w:fldSimple w:instr=" MERGEFIELD  ${context.exercicAnt}  \* MERGEFORMAT ">
              <w:r w:rsidRPr="00E75342">
                <w:rPr>
                  <w:rFonts w:ascii="Calibri" w:eastAsia="Times New Roman" w:hAnsi="Calibri" w:cs="Times New Roman"/>
                  <w:b/>
                  <w:bCs/>
                  <w:noProof/>
                  <w:color w:val="FFFFFF" w:themeColor="background1"/>
                  <w:sz w:val="20"/>
                  <w:szCs w:val="20"/>
                  <w:lang w:eastAsia="fr-FR"/>
                </w:rPr>
                <w:t>«${context.exercicAnt}»</w:t>
              </w:r>
            </w:fldSimple>
          </w:p>
        </w:tc>
      </w:tr>
      <w:tr w:rsidR="007F4F79" w:rsidTr="00B849BA">
        <w:trPr>
          <w:cantSplit/>
          <w:trHeight w:val="413"/>
          <w:tblHeader/>
        </w:trPr>
        <w:tc>
          <w:tcPr>
            <w:tcW w:w="2934" w:type="dxa"/>
            <w:gridSpan w:val="2"/>
            <w:shd w:val="clear" w:color="auto" w:fill="365F91" w:themeFill="accent1" w:themeFillShade="BF"/>
            <w:vAlign w:val="center"/>
          </w:tcPr>
          <w:p w:rsidR="00B03209" w:rsidRPr="00225AAA" w:rsidRDefault="00B03209" w:rsidP="0019452E">
            <w:pPr>
              <w:jc w:val="center"/>
              <w:rPr>
                <w:color w:val="FFFFFF" w:themeColor="background1"/>
              </w:rPr>
            </w:pPr>
            <w:r w:rsidRPr="007656DC">
              <w:rPr>
                <w:color w:val="FFFFFF" w:themeColor="background1"/>
                <w:sz w:val="20"/>
                <w:szCs w:val="20"/>
              </w:rPr>
              <w:t>Niveau 1</w:t>
            </w:r>
          </w:p>
        </w:tc>
        <w:tc>
          <w:tcPr>
            <w:tcW w:w="2277" w:type="dxa"/>
            <w:shd w:val="clear" w:color="auto" w:fill="365F91" w:themeFill="accent1" w:themeFillShade="BF"/>
            <w:vAlign w:val="center"/>
          </w:tcPr>
          <w:p w:rsidR="00B03209" w:rsidRPr="00225AAA" w:rsidRDefault="00B03209" w:rsidP="00185F6C">
            <w:pPr>
              <w:ind w:right="-106"/>
              <w:jc w:val="center"/>
              <w:rPr>
                <w:color w:val="FFFFFF" w:themeColor="background1"/>
              </w:rPr>
            </w:pPr>
            <w:r w:rsidRPr="007656DC">
              <w:rPr>
                <w:color w:val="FFFFFF" w:themeColor="background1"/>
                <w:sz w:val="20"/>
                <w:szCs w:val="20"/>
              </w:rPr>
              <w:t>Niveau 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365F91" w:themeFill="accent1" w:themeFillShade="BF"/>
            <w:vAlign w:val="center"/>
          </w:tcPr>
          <w:p w:rsidR="00B03209" w:rsidRPr="00225AAA" w:rsidRDefault="00B03209" w:rsidP="0019452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17" w:type="dxa"/>
            <w:shd w:val="clear" w:color="auto" w:fill="365F91" w:themeFill="accent1" w:themeFillShade="BF"/>
            <w:vAlign w:val="center"/>
          </w:tcPr>
          <w:p w:rsidR="00B03209" w:rsidRPr="00225AAA" w:rsidRDefault="00B03209" w:rsidP="0019452E">
            <w:pPr>
              <w:jc w:val="center"/>
              <w:rPr>
                <w:color w:val="FFFFFF" w:themeColor="background1"/>
              </w:rPr>
            </w:pPr>
            <w:r w:rsidRPr="007656DC">
              <w:rPr>
                <w:color w:val="FFFFFF" w:themeColor="background1"/>
                <w:sz w:val="20"/>
                <w:szCs w:val="20"/>
              </w:rPr>
              <w:t>Crédits ouverts</w:t>
            </w:r>
          </w:p>
        </w:tc>
        <w:tc>
          <w:tcPr>
            <w:tcW w:w="1560" w:type="dxa"/>
            <w:shd w:val="clear" w:color="auto" w:fill="365F91" w:themeFill="accent1" w:themeFillShade="BF"/>
            <w:vAlign w:val="center"/>
          </w:tcPr>
          <w:p w:rsidR="00B03209" w:rsidRPr="007656DC" w:rsidRDefault="00B03209" w:rsidP="0019452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7656DC">
              <w:rPr>
                <w:color w:val="FFFFFF" w:themeColor="background1"/>
                <w:sz w:val="20"/>
                <w:szCs w:val="20"/>
              </w:rPr>
              <w:t>EJ</w:t>
            </w:r>
          </w:p>
        </w:tc>
        <w:tc>
          <w:tcPr>
            <w:tcW w:w="1134" w:type="dxa"/>
            <w:shd w:val="clear" w:color="auto" w:fill="365F91" w:themeFill="accent1" w:themeFillShade="BF"/>
            <w:vAlign w:val="center"/>
          </w:tcPr>
          <w:p w:rsidR="00B03209" w:rsidRPr="007656DC" w:rsidRDefault="00B03209" w:rsidP="0019452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7656DC">
              <w:rPr>
                <w:color w:val="FFFFFF" w:themeColor="background1"/>
                <w:sz w:val="20"/>
                <w:szCs w:val="20"/>
              </w:rPr>
              <w:t>SF</w:t>
            </w:r>
          </w:p>
        </w:tc>
        <w:tc>
          <w:tcPr>
            <w:tcW w:w="2672" w:type="dxa"/>
            <w:shd w:val="clear" w:color="auto" w:fill="365F91" w:themeFill="accent1" w:themeFillShade="BF"/>
            <w:vAlign w:val="center"/>
          </w:tcPr>
          <w:p w:rsidR="00B03209" w:rsidRPr="007656DC" w:rsidRDefault="00B03209" w:rsidP="0019452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7656DC">
              <w:rPr>
                <w:color w:val="FFFFFF" w:themeColor="background1"/>
                <w:sz w:val="20"/>
                <w:szCs w:val="20"/>
              </w:rPr>
              <w:t>Consommation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B03209" w:rsidRPr="007656DC" w:rsidRDefault="00B03209" w:rsidP="0019452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7656DC">
              <w:rPr>
                <w:color w:val="FFFFFF" w:themeColor="background1"/>
                <w:sz w:val="20"/>
                <w:szCs w:val="20"/>
              </w:rPr>
              <w:t>SF</w:t>
            </w:r>
          </w:p>
        </w:tc>
      </w:tr>
      <w:tr w:rsidR="009B216C" w:rsidRPr="0075254C" w:rsidTr="00B849BA">
        <w:trPr>
          <w:cantSplit/>
          <w:trHeight w:val="737"/>
        </w:trPr>
        <w:tc>
          <w:tcPr>
            <w:tcW w:w="1516" w:type="dxa"/>
            <w:shd w:val="clear" w:color="auto" w:fill="365F91" w:themeFill="accent1" w:themeFillShade="BF"/>
            <w:vAlign w:val="center"/>
          </w:tcPr>
          <w:p w:rsidR="009B216C" w:rsidRPr="0075254C" w:rsidRDefault="00D75742" w:rsidP="0019452E">
            <w:pPr>
              <w:jc w:val="center"/>
              <w:rPr>
                <w:sz w:val="18"/>
                <w:szCs w:val="18"/>
              </w:rPr>
            </w:pPr>
            <w:fldSimple w:instr=" MERGEFIELD  &quot;@before-row[#list context.niveau1 as n]&quot;  \* MERGEFORMAT ">
              <w:r w:rsidR="009B216C" w:rsidRPr="0075254C">
                <w:rPr>
                  <w:noProof/>
                  <w:sz w:val="18"/>
                  <w:szCs w:val="18"/>
                </w:rPr>
                <w:t>«@before-row[#list context.niveau1 as n]»</w:t>
              </w:r>
            </w:fldSimple>
          </w:p>
          <w:p w:rsidR="009B216C" w:rsidRPr="0075254C" w:rsidRDefault="00D75742" w:rsidP="0019452E">
            <w:pPr>
              <w:jc w:val="center"/>
              <w:rPr>
                <w:sz w:val="18"/>
                <w:szCs w:val="18"/>
              </w:rPr>
            </w:pPr>
            <w:fldSimple w:instr=" MERGEFIELD  ${n.dest1}  \* MERGEFORMAT ">
              <w:r w:rsidR="009B216C" w:rsidRPr="0075254C">
                <w:rPr>
                  <w:noProof/>
                  <w:color w:val="FFFFFF" w:themeColor="background1"/>
                  <w:sz w:val="18"/>
                  <w:szCs w:val="18"/>
                </w:rPr>
                <w:t>«${n.dest1}»</w:t>
              </w:r>
            </w:fldSimple>
          </w:p>
          <w:p w:rsidR="009B216C" w:rsidRPr="0075254C" w:rsidRDefault="00D75742" w:rsidP="0019452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fr-FR"/>
              </w:rPr>
            </w:pPr>
            <w:fldSimple w:instr=" MERGEFIELD  @after-row[/#list]  \* MERGEFORMAT ">
              <w:r w:rsidR="009B216C" w:rsidRPr="0075254C">
                <w:rPr>
                  <w:noProof/>
                  <w:sz w:val="18"/>
                  <w:szCs w:val="18"/>
                </w:rPr>
                <w:t>«@after-row[/#list]»</w:t>
              </w:r>
            </w:fldSimple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9B216C" w:rsidRPr="0075254C" w:rsidRDefault="00D75742" w:rsidP="0019452E">
            <w:pPr>
              <w:jc w:val="center"/>
              <w:rPr>
                <w:rFonts w:ascii="Calibri" w:eastAsia="Times New Roman" w:hAnsi="Calibri" w:cs="Times New Roman"/>
                <w:noProof/>
                <w:color w:val="FFFFFF" w:themeColor="background1"/>
                <w:sz w:val="18"/>
                <w:szCs w:val="18"/>
                <w:lang w:eastAsia="fr-FR"/>
              </w:rPr>
            </w:pPr>
            <w:fldSimple w:instr=" MERGEFIELD  ${n.lib_dest1}  \* MERGEFORMAT ">
              <w:r w:rsidR="009B216C" w:rsidRPr="0075254C">
                <w:rPr>
                  <w:noProof/>
                  <w:color w:val="FFFFFF" w:themeColor="background1"/>
                  <w:sz w:val="18"/>
                  <w:szCs w:val="18"/>
                </w:rPr>
                <w:t>«${n.lib_dest1}»</w:t>
              </w:r>
            </w:fldSimple>
          </w:p>
          <w:p w:rsidR="009B216C" w:rsidRPr="0075254C" w:rsidRDefault="009B216C" w:rsidP="0019452E">
            <w:pPr>
              <w:jc w:val="center"/>
              <w:rPr>
                <w:rFonts w:ascii="Calibri" w:eastAsia="Times New Roman" w:hAnsi="Calibri" w:cs="Times New Roman"/>
                <w:noProof/>
                <w:color w:val="FFFFFF" w:themeColor="background1"/>
                <w:sz w:val="18"/>
                <w:szCs w:val="18"/>
                <w:lang w:eastAsia="fr-FR"/>
              </w:rPr>
            </w:pPr>
          </w:p>
        </w:tc>
        <w:tc>
          <w:tcPr>
            <w:tcW w:w="12002" w:type="dxa"/>
            <w:gridSpan w:val="7"/>
            <w:shd w:val="clear" w:color="auto" w:fill="FFFFFF" w:themeFill="background1"/>
          </w:tcPr>
          <w:tbl>
            <w:tblPr>
              <w:tblStyle w:val="Grilledutableau"/>
              <w:tblpPr w:leftFromText="141" w:rightFromText="141" w:vertAnchor="text" w:horzAnchor="margin" w:tblpY="-87"/>
              <w:tblOverlap w:val="never"/>
              <w:tblW w:w="11761" w:type="dxa"/>
              <w:tblLayout w:type="fixed"/>
              <w:tblLook w:val="04A0"/>
            </w:tblPr>
            <w:tblGrid>
              <w:gridCol w:w="846"/>
              <w:gridCol w:w="1276"/>
              <w:gridCol w:w="708"/>
              <w:gridCol w:w="1418"/>
              <w:gridCol w:w="1559"/>
              <w:gridCol w:w="1134"/>
              <w:gridCol w:w="2693"/>
              <w:gridCol w:w="2127"/>
            </w:tblGrid>
            <w:tr w:rsidR="002A50F3" w:rsidRPr="00C843BE" w:rsidTr="007F27C6">
              <w:trPr>
                <w:cantSplit/>
                <w:trHeight w:val="113"/>
              </w:trPr>
              <w:tc>
                <w:tcPr>
                  <w:tcW w:w="846" w:type="dxa"/>
                  <w:vAlign w:val="center"/>
                </w:tcPr>
                <w:p w:rsidR="009F5AB4" w:rsidRPr="00C843BE" w:rsidRDefault="00D75742" w:rsidP="009F5AB4">
                  <w:pPr>
                    <w:ind w:left="-255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fr-FR"/>
                    </w:rPr>
                  </w:pPr>
                  <w:fldSimple w:instr=" MERGEFIELD  &quot;@before-row[#list n.niveau2 as s]&quot;  \* MERGEFORMAT ">
                    <w:r w:rsidR="009F5AB4" w:rsidRPr="00C843BE">
                      <w:rPr>
                        <w:noProof/>
                        <w:sz w:val="16"/>
                        <w:szCs w:val="16"/>
                      </w:rPr>
                      <w:t>«@before-row[#list n.niveau2 as s]»</w:t>
                    </w:r>
                  </w:fldSimple>
                  <w:fldSimple w:instr=" MERGEFIELD  ${s.dest2}  \* MERGEFORMAT ">
                    <w:r w:rsidR="009F5AB4" w:rsidRPr="00C843BE">
                      <w:rPr>
                        <w:noProof/>
                        <w:sz w:val="16"/>
                        <w:szCs w:val="16"/>
                      </w:rPr>
                      <w:t>«${s.dest2}»</w:t>
                    </w:r>
                  </w:fldSimple>
                </w:p>
                <w:p w:rsidR="009F5AB4" w:rsidRPr="00C843BE" w:rsidRDefault="00D75742" w:rsidP="009F5AB4">
                  <w:pPr>
                    <w:ind w:left="-255"/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fr-FR"/>
                    </w:rPr>
                  </w:pPr>
                  <w:fldSimple w:instr=" MERGEFIELD  @after-row[/#list]  \* MERGEFORMAT ">
                    <w:r w:rsidR="009F5AB4" w:rsidRPr="00C843BE">
                      <w:rPr>
                        <w:noProof/>
                        <w:sz w:val="16"/>
                        <w:szCs w:val="16"/>
                      </w:rPr>
                      <w:t>«@after-row[/#list]»</w:t>
                    </w:r>
                  </w:fldSimple>
                </w:p>
              </w:tc>
              <w:tc>
                <w:tcPr>
                  <w:tcW w:w="1276" w:type="dxa"/>
                  <w:vAlign w:val="center"/>
                </w:tcPr>
                <w:p w:rsidR="009F5AB4" w:rsidRPr="00C843BE" w:rsidRDefault="00D75742" w:rsidP="007F27C6">
                  <w:pPr>
                    <w:keepNext/>
                    <w:jc w:val="center"/>
                    <w:rPr>
                      <w:rFonts w:ascii="Calibri" w:eastAsia="Times New Roman" w:hAnsi="Calibri" w:cs="Times New Roman"/>
                      <w:noProof/>
                      <w:sz w:val="16"/>
                      <w:szCs w:val="16"/>
                      <w:lang w:eastAsia="fr-FR"/>
                    </w:rPr>
                  </w:pPr>
                  <w:fldSimple w:instr=" MERGEFIELD  ${s.lib_dest2}  \* MERGEFORMAT ">
                    <w:r w:rsidR="009F5AB4" w:rsidRPr="00C843BE">
                      <w:rPr>
                        <w:noProof/>
                        <w:sz w:val="16"/>
                        <w:szCs w:val="16"/>
                      </w:rPr>
                      <w:t>«${s.lib_dest2}»</w:t>
                    </w:r>
                  </w:fldSimple>
                </w:p>
                <w:p w:rsidR="009F5AB4" w:rsidRPr="00C843BE" w:rsidRDefault="009F5AB4" w:rsidP="007F27C6">
                  <w:pPr>
                    <w:jc w:val="center"/>
                    <w:rPr>
                      <w:rFonts w:ascii="Calibri" w:eastAsia="Times New Roman" w:hAnsi="Calibri" w:cs="Times New Roman"/>
                      <w:noProof/>
                      <w:sz w:val="16"/>
                      <w:szCs w:val="16"/>
                      <w:lang w:eastAsia="fr-FR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9F5AB4" w:rsidRPr="00C843BE" w:rsidRDefault="00D75742" w:rsidP="009F5AB4">
                  <w:pPr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fr-FR"/>
                    </w:rPr>
                  </w:pPr>
                  <w:fldSimple w:instr=" MERGEFIELD  ${s.nat_grp}  \* MERGEFORMAT ">
                    <w:r w:rsidR="009F5AB4" w:rsidRPr="00C843BE">
                      <w:rPr>
                        <w:noProof/>
                        <w:sz w:val="16"/>
                        <w:szCs w:val="16"/>
                      </w:rPr>
                      <w:t>«${s.nat_grp}»</w:t>
                    </w:r>
                  </w:fldSimple>
                </w:p>
              </w:tc>
              <w:tc>
                <w:tcPr>
                  <w:tcW w:w="1418" w:type="dxa"/>
                  <w:vAlign w:val="center"/>
                </w:tcPr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C843BE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DC578E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fldSimple w:instr=" MERGEFIELD  ${(s.co)?string(\&quot;,##0.00\&quot;)}  \* MERGEFORMAT ">
                    <w:r>
                      <w:rPr>
                        <w:noProof/>
                        <w:sz w:val="16"/>
                        <w:szCs w:val="16"/>
                      </w:rPr>
                      <w:t>«${(s.co)?string(",##0.00")}»</w:t>
                    </w:r>
                  </w:fldSimple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C843BE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DC578E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fldSimple w:instr=" MERGEFIELD  ${(s.ej_new)?string(\&quot;,##0.00\&quot;)}  \* MERGEFORMAT ">
                    <w:r>
                      <w:rPr>
                        <w:noProof/>
                        <w:sz w:val="16"/>
                        <w:szCs w:val="16"/>
                      </w:rPr>
                      <w:t>«${(s.ej_new)?string(",##0.00")}»</w:t>
                    </w:r>
                  </w:fldSimple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C843BE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DC578E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fldSimple w:instr=" MERGEFIELD  ${(s.sf_new)?string(\&quot;,##0.00\&quot;)}  \* MERGEFORMAT ">
                    <w:r>
                      <w:rPr>
                        <w:noProof/>
                        <w:sz w:val="16"/>
                        <w:szCs w:val="16"/>
                      </w:rPr>
                      <w:t>«${(s.sf_new)?string(",##0.00")}»</w:t>
                    </w:r>
                  </w:fldSimple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:rsidR="009F5AB4" w:rsidRPr="005D6BDF" w:rsidRDefault="00DC578E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fldSimple w:instr=" MERGEFIELD  ${(s.pct)?string(\&quot;,##0.00\&quot;)}  \* MERGEFORMAT ">
                    <w:r>
                      <w:rPr>
                        <w:noProof/>
                        <w:sz w:val="16"/>
                        <w:szCs w:val="16"/>
                      </w:rPr>
                      <w:t>«${(s.pct)?string(",##0.00")}»</w:t>
                    </w:r>
                  </w:fldSimple>
                  <w:r w:rsidR="009F5AB4" w:rsidRPr="005D6BDF">
                    <w:rPr>
                      <w:noProof/>
                      <w:sz w:val="16"/>
                      <w:szCs w:val="16"/>
                    </w:rPr>
                    <w:t>%</w:t>
                  </w: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C843BE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DC578E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fldSimple w:instr=" MERGEFIELD  ${(s.sf_old)?string(\&quot;,##0.00\&quot;)}  \* MERGEFORMAT ">
                    <w:r>
                      <w:rPr>
                        <w:noProof/>
                        <w:sz w:val="16"/>
                        <w:szCs w:val="16"/>
                      </w:rPr>
                      <w:t>«${(s.sf_old)?string(",##0.00")}»</w:t>
                    </w:r>
                  </w:fldSimple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  <w:p w:rsidR="009F5AB4" w:rsidRPr="005D6BDF" w:rsidRDefault="009F5AB4" w:rsidP="009F5AB4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</w:tbl>
          <w:p w:rsidR="009B216C" w:rsidRPr="0075254C" w:rsidRDefault="009B216C" w:rsidP="003E5701">
            <w:pPr>
              <w:rPr>
                <w:rFonts w:ascii="Calibri" w:eastAsia="Times New Roman" w:hAnsi="Calibri" w:cs="Times New Roman"/>
                <w:sz w:val="18"/>
                <w:szCs w:val="18"/>
                <w:lang w:eastAsia="fr-FR"/>
              </w:rPr>
            </w:pPr>
          </w:p>
        </w:tc>
      </w:tr>
    </w:tbl>
    <w:p w:rsidR="002669F4" w:rsidRDefault="002669F4"/>
    <w:p w:rsidR="00E75D87" w:rsidRDefault="00E75D87"/>
    <w:p w:rsidR="009B216C" w:rsidRDefault="009B216C"/>
    <w:sectPr w:rsidR="009B216C" w:rsidSect="00E017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985" w:right="678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5E5" w:rsidRDefault="00D665E5" w:rsidP="002134B8">
      <w:pPr>
        <w:spacing w:after="0" w:line="240" w:lineRule="auto"/>
      </w:pPr>
      <w:r>
        <w:separator/>
      </w:r>
    </w:p>
  </w:endnote>
  <w:endnote w:type="continuationSeparator" w:id="0">
    <w:p w:rsidR="00D665E5" w:rsidRDefault="00D665E5" w:rsidP="0021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8C" w:rsidRDefault="00217F8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8C" w:rsidRDefault="00217F8C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8C" w:rsidRDefault="00217F8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5E5" w:rsidRDefault="00D665E5" w:rsidP="002134B8">
      <w:pPr>
        <w:spacing w:after="0" w:line="240" w:lineRule="auto"/>
      </w:pPr>
      <w:r>
        <w:separator/>
      </w:r>
    </w:p>
  </w:footnote>
  <w:footnote w:type="continuationSeparator" w:id="0">
    <w:p w:rsidR="00D665E5" w:rsidRDefault="00D665E5" w:rsidP="0021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8C" w:rsidRDefault="00217F8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4B8" w:rsidRDefault="00D75742" w:rsidP="002134B8">
    <w:pPr>
      <w:pStyle w:val="En-tte"/>
    </w:pPr>
    <w:fldSimple w:instr=" MERGEFIELD  ${context.nomEtabliss}  \* MERGEFORMAT ">
      <w:r w:rsidR="00E93818" w:rsidRPr="00E93818">
        <w:rPr>
          <w:b/>
          <w:bCs/>
          <w:noProof/>
          <w:color w:val="808080" w:themeColor="background1" w:themeShade="80"/>
        </w:rPr>
        <w:t>«${context.nomEtabliss}»</w:t>
      </w:r>
    </w:fldSimple>
    <w:r w:rsidR="002134B8" w:rsidRPr="00CE2767">
      <w:rPr>
        <w:b/>
        <w:bCs/>
      </w:rPr>
      <w:t xml:space="preserve"> </w:t>
    </w:r>
    <w:r w:rsidR="002134B8">
      <w:t xml:space="preserve">                                                      </w:t>
    </w:r>
    <w:r w:rsidR="00265247">
      <w:t xml:space="preserve">                         </w:t>
    </w:r>
    <w:r w:rsidR="008B7C97">
      <w:t xml:space="preserve">      </w:t>
    </w:r>
    <w:r w:rsidR="0079181F">
      <w:t xml:space="preserve">             </w:t>
    </w:r>
    <w:r w:rsidR="002134B8">
      <w:t xml:space="preserve"> </w:t>
    </w:r>
    <w:r w:rsidR="009258BF">
      <w:t xml:space="preserve">     </w:t>
    </w:r>
    <w:r w:rsidR="00217F8C">
      <w:t xml:space="preserve">      </w:t>
    </w:r>
    <w:r w:rsidR="009258BF">
      <w:t xml:space="preserve">  </w:t>
    </w:r>
    <w:r w:rsidR="002134B8">
      <w:rPr>
        <w:b/>
        <w:bCs/>
        <w:color w:val="808080" w:themeColor="background1" w:themeShade="80"/>
        <w:sz w:val="28"/>
        <w:szCs w:val="28"/>
      </w:rPr>
      <w:t>Compte rendu de gestion</w:t>
    </w:r>
    <w:r w:rsidR="002134B8">
      <w:rPr>
        <w:b/>
        <w:bCs/>
        <w:sz w:val="28"/>
        <w:szCs w:val="28"/>
      </w:rPr>
      <w:t xml:space="preserve">                                        </w:t>
    </w:r>
    <w:r w:rsidR="00001822">
      <w:rPr>
        <w:b/>
        <w:bCs/>
        <w:sz w:val="28"/>
        <w:szCs w:val="28"/>
      </w:rPr>
      <w:t xml:space="preserve">            </w:t>
    </w:r>
    <w:r w:rsidR="002134B8">
      <w:rPr>
        <w:b/>
        <w:bCs/>
        <w:sz w:val="28"/>
        <w:szCs w:val="28"/>
      </w:rPr>
      <w:t xml:space="preserve">   </w:t>
    </w:r>
    <w:r w:rsidR="002134B8" w:rsidRPr="00462328">
      <w:rPr>
        <w:b/>
        <w:bCs/>
        <w:color w:val="808080" w:themeColor="background1" w:themeShade="80"/>
        <w:sz w:val="24"/>
        <w:szCs w:val="24"/>
      </w:rPr>
      <w:t>Exercice</w:t>
    </w:r>
    <w:r w:rsidR="002134B8" w:rsidRPr="00462328">
      <w:rPr>
        <w:color w:val="808080" w:themeColor="background1" w:themeShade="80"/>
        <w:sz w:val="24"/>
        <w:szCs w:val="24"/>
      </w:rPr>
      <w:t> :</w:t>
    </w:r>
    <w:r w:rsidR="002134B8" w:rsidRPr="00462328">
      <w:rPr>
        <w:color w:val="808080" w:themeColor="background1" w:themeShade="80"/>
      </w:rPr>
      <w:t xml:space="preserve">      </w:t>
    </w:r>
    <w:fldSimple w:instr=" MERGEFIELD  ${context.numExerc}  \* MERGEFORMAT ">
      <w:r w:rsidR="00E93818" w:rsidRPr="00E93818">
        <w:rPr>
          <w:b/>
          <w:bCs/>
          <w:noProof/>
          <w:color w:val="808080" w:themeColor="background1" w:themeShade="80"/>
          <w:sz w:val="24"/>
          <w:szCs w:val="24"/>
        </w:rPr>
        <w:t>«${context.numExerc}»</w:t>
      </w:r>
    </w:fldSimple>
  </w:p>
  <w:p w:rsidR="002134B8" w:rsidRDefault="002134B8" w:rsidP="002134B8">
    <w:pPr>
      <w:pStyle w:val="En-tte"/>
    </w:pPr>
  </w:p>
  <w:p w:rsidR="002134B8" w:rsidRDefault="002134B8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8C" w:rsidRDefault="00217F8C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645D"/>
    <w:rsid w:val="00000D41"/>
    <w:rsid w:val="00001822"/>
    <w:rsid w:val="000271D3"/>
    <w:rsid w:val="0004667F"/>
    <w:rsid w:val="0006356C"/>
    <w:rsid w:val="00076525"/>
    <w:rsid w:val="00077E0A"/>
    <w:rsid w:val="00080590"/>
    <w:rsid w:val="000A2C32"/>
    <w:rsid w:val="000C70C5"/>
    <w:rsid w:val="000D2F6A"/>
    <w:rsid w:val="000E0BA3"/>
    <w:rsid w:val="000F0DD8"/>
    <w:rsid w:val="00130599"/>
    <w:rsid w:val="0013282B"/>
    <w:rsid w:val="00143D73"/>
    <w:rsid w:val="00144C4A"/>
    <w:rsid w:val="00185F6C"/>
    <w:rsid w:val="00190515"/>
    <w:rsid w:val="001931BD"/>
    <w:rsid w:val="0019452E"/>
    <w:rsid w:val="0019563E"/>
    <w:rsid w:val="001B0712"/>
    <w:rsid w:val="001B5C1A"/>
    <w:rsid w:val="001C5CF6"/>
    <w:rsid w:val="001D2C95"/>
    <w:rsid w:val="001F1465"/>
    <w:rsid w:val="001F155F"/>
    <w:rsid w:val="00204799"/>
    <w:rsid w:val="00207A5D"/>
    <w:rsid w:val="002134B8"/>
    <w:rsid w:val="00217F8C"/>
    <w:rsid w:val="00225AAA"/>
    <w:rsid w:val="002273C2"/>
    <w:rsid w:val="00265247"/>
    <w:rsid w:val="0026642E"/>
    <w:rsid w:val="002669F4"/>
    <w:rsid w:val="00274842"/>
    <w:rsid w:val="00290777"/>
    <w:rsid w:val="002A50F3"/>
    <w:rsid w:val="002D2B4E"/>
    <w:rsid w:val="002F3E1B"/>
    <w:rsid w:val="002F48A0"/>
    <w:rsid w:val="003120A1"/>
    <w:rsid w:val="00331F6F"/>
    <w:rsid w:val="0037526A"/>
    <w:rsid w:val="003819D1"/>
    <w:rsid w:val="00390043"/>
    <w:rsid w:val="00391405"/>
    <w:rsid w:val="00393E26"/>
    <w:rsid w:val="003954FE"/>
    <w:rsid w:val="003A5A40"/>
    <w:rsid w:val="003B35B4"/>
    <w:rsid w:val="003B36AA"/>
    <w:rsid w:val="003E5701"/>
    <w:rsid w:val="003F4443"/>
    <w:rsid w:val="003F5EAA"/>
    <w:rsid w:val="0040682A"/>
    <w:rsid w:val="00427CB1"/>
    <w:rsid w:val="004326FA"/>
    <w:rsid w:val="0043559E"/>
    <w:rsid w:val="0045645D"/>
    <w:rsid w:val="00463C45"/>
    <w:rsid w:val="004B2D61"/>
    <w:rsid w:val="004C0A2B"/>
    <w:rsid w:val="004D44FA"/>
    <w:rsid w:val="004E3D03"/>
    <w:rsid w:val="004F0510"/>
    <w:rsid w:val="00524961"/>
    <w:rsid w:val="0052595C"/>
    <w:rsid w:val="005622F5"/>
    <w:rsid w:val="005726D2"/>
    <w:rsid w:val="00576537"/>
    <w:rsid w:val="00593647"/>
    <w:rsid w:val="005A084D"/>
    <w:rsid w:val="005D05C9"/>
    <w:rsid w:val="005D6BDF"/>
    <w:rsid w:val="005D7CB3"/>
    <w:rsid w:val="005E27C4"/>
    <w:rsid w:val="005F7E2C"/>
    <w:rsid w:val="00630F42"/>
    <w:rsid w:val="00630FDC"/>
    <w:rsid w:val="00641FE5"/>
    <w:rsid w:val="006505B1"/>
    <w:rsid w:val="00697F40"/>
    <w:rsid w:val="006E1A37"/>
    <w:rsid w:val="006E62DB"/>
    <w:rsid w:val="0070102B"/>
    <w:rsid w:val="007140A9"/>
    <w:rsid w:val="007242ED"/>
    <w:rsid w:val="00734CE6"/>
    <w:rsid w:val="0075254C"/>
    <w:rsid w:val="007656DC"/>
    <w:rsid w:val="00775775"/>
    <w:rsid w:val="0078777C"/>
    <w:rsid w:val="0079181F"/>
    <w:rsid w:val="007D4EE6"/>
    <w:rsid w:val="007F0391"/>
    <w:rsid w:val="007F27C6"/>
    <w:rsid w:val="007F4F79"/>
    <w:rsid w:val="00811DD2"/>
    <w:rsid w:val="008150C3"/>
    <w:rsid w:val="00843FB7"/>
    <w:rsid w:val="00852525"/>
    <w:rsid w:val="00854797"/>
    <w:rsid w:val="00875052"/>
    <w:rsid w:val="00875B40"/>
    <w:rsid w:val="00895D80"/>
    <w:rsid w:val="008B419B"/>
    <w:rsid w:val="008B5490"/>
    <w:rsid w:val="008B7C97"/>
    <w:rsid w:val="008D0496"/>
    <w:rsid w:val="008E22CD"/>
    <w:rsid w:val="00900867"/>
    <w:rsid w:val="009258BF"/>
    <w:rsid w:val="00935780"/>
    <w:rsid w:val="00935C32"/>
    <w:rsid w:val="009367E4"/>
    <w:rsid w:val="00977314"/>
    <w:rsid w:val="0099650D"/>
    <w:rsid w:val="009B216C"/>
    <w:rsid w:val="009C26A2"/>
    <w:rsid w:val="009D0781"/>
    <w:rsid w:val="009E6390"/>
    <w:rsid w:val="009F0542"/>
    <w:rsid w:val="009F5AB4"/>
    <w:rsid w:val="00A03714"/>
    <w:rsid w:val="00A06C0A"/>
    <w:rsid w:val="00A10E15"/>
    <w:rsid w:val="00A26668"/>
    <w:rsid w:val="00A55683"/>
    <w:rsid w:val="00A577BB"/>
    <w:rsid w:val="00A60611"/>
    <w:rsid w:val="00A657F0"/>
    <w:rsid w:val="00A82DFC"/>
    <w:rsid w:val="00A875DE"/>
    <w:rsid w:val="00A9518B"/>
    <w:rsid w:val="00AA0009"/>
    <w:rsid w:val="00AA69E0"/>
    <w:rsid w:val="00AC6BDD"/>
    <w:rsid w:val="00AD0A38"/>
    <w:rsid w:val="00AD385D"/>
    <w:rsid w:val="00AD7A7B"/>
    <w:rsid w:val="00AE18D7"/>
    <w:rsid w:val="00AE612D"/>
    <w:rsid w:val="00AF1681"/>
    <w:rsid w:val="00AF54CA"/>
    <w:rsid w:val="00B03209"/>
    <w:rsid w:val="00B42663"/>
    <w:rsid w:val="00B8406F"/>
    <w:rsid w:val="00B849BA"/>
    <w:rsid w:val="00BA762D"/>
    <w:rsid w:val="00BB2BA5"/>
    <w:rsid w:val="00BE56D3"/>
    <w:rsid w:val="00C041AF"/>
    <w:rsid w:val="00C0628B"/>
    <w:rsid w:val="00C24C68"/>
    <w:rsid w:val="00C306A4"/>
    <w:rsid w:val="00C843BE"/>
    <w:rsid w:val="00C852F0"/>
    <w:rsid w:val="00C87385"/>
    <w:rsid w:val="00CD4E3B"/>
    <w:rsid w:val="00CE4BF5"/>
    <w:rsid w:val="00CF05E8"/>
    <w:rsid w:val="00D13822"/>
    <w:rsid w:val="00D562E2"/>
    <w:rsid w:val="00D665E5"/>
    <w:rsid w:val="00D75742"/>
    <w:rsid w:val="00DC1815"/>
    <w:rsid w:val="00DC578E"/>
    <w:rsid w:val="00DD68BD"/>
    <w:rsid w:val="00DE11A2"/>
    <w:rsid w:val="00DF51FC"/>
    <w:rsid w:val="00E0178D"/>
    <w:rsid w:val="00E45C13"/>
    <w:rsid w:val="00E609FF"/>
    <w:rsid w:val="00E75342"/>
    <w:rsid w:val="00E75D87"/>
    <w:rsid w:val="00E93818"/>
    <w:rsid w:val="00E95335"/>
    <w:rsid w:val="00EC042A"/>
    <w:rsid w:val="00EE6A4A"/>
    <w:rsid w:val="00EF0F30"/>
    <w:rsid w:val="00F369EF"/>
    <w:rsid w:val="00F407C7"/>
    <w:rsid w:val="00F46203"/>
    <w:rsid w:val="00F47032"/>
    <w:rsid w:val="00F51539"/>
    <w:rsid w:val="00F7449C"/>
    <w:rsid w:val="00F76849"/>
    <w:rsid w:val="00F7781B"/>
    <w:rsid w:val="00FA02F7"/>
    <w:rsid w:val="00FA2C02"/>
    <w:rsid w:val="00FA71D0"/>
    <w:rsid w:val="00FB03AC"/>
    <w:rsid w:val="00FB08BB"/>
    <w:rsid w:val="00FB09D9"/>
    <w:rsid w:val="00FE4133"/>
    <w:rsid w:val="00FF3444"/>
    <w:rsid w:val="00FF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4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4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4B8"/>
  </w:style>
  <w:style w:type="paragraph" w:styleId="Pieddepage">
    <w:name w:val="footer"/>
    <w:basedOn w:val="Normal"/>
    <w:link w:val="PieddepageCar"/>
    <w:uiPriority w:val="99"/>
    <w:semiHidden/>
    <w:unhideWhenUsed/>
    <w:rsid w:val="002134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134B8"/>
  </w:style>
  <w:style w:type="paragraph" w:styleId="Textedebulles">
    <w:name w:val="Balloon Text"/>
    <w:basedOn w:val="Normal"/>
    <w:link w:val="TextedebullesCar"/>
    <w:uiPriority w:val="99"/>
    <w:semiHidden/>
    <w:unhideWhenUsed/>
    <w:rsid w:val="0021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4B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84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123</cp:revision>
  <dcterms:created xsi:type="dcterms:W3CDTF">2017-01-05T11:23:00Z</dcterms:created>
  <dcterms:modified xsi:type="dcterms:W3CDTF">2017-06-12T09:37:00Z</dcterms:modified>
</cp:coreProperties>
</file>