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926A7">
      <w:pPr>
        <w:pStyle w:val="2"/>
        <w:bidi w:val="0"/>
      </w:pPr>
    </w:p>
    <w:p w14:paraId="4F4A8C1E">
      <w:pPr>
        <w:pStyle w:val="2"/>
        <w:bidi w:val="0"/>
      </w:pPr>
    </w:p>
    <w:p w14:paraId="659CC44E">
      <w:pPr>
        <w:pStyle w:val="2"/>
        <w:bidi w:val="0"/>
      </w:pPr>
      <w:r>
        <w:t>Руководство пользователя OpenVPN</w:t>
      </w:r>
    </w:p>
    <w:p w14:paraId="46410F42">
      <w:r>
        <w:br w:type="page"/>
      </w:r>
    </w:p>
    <w:p w14:paraId="38D22B2C">
      <w:pPr>
        <w:pStyle w:val="7"/>
        <w:numPr>
          <w:ilvl w:val="0"/>
          <w:numId w:val="2"/>
        </w:numPr>
        <w:bidi w:val="0"/>
      </w:pPr>
      <w:bookmarkStart w:id="0" w:name="_Toc184649728"/>
      <w:r>
        <w:t>Введение</w:t>
      </w:r>
      <w:bookmarkEnd w:id="0"/>
    </w:p>
    <w:p w14:paraId="66C2DF59">
      <w:pPr>
        <w:pStyle w:val="17"/>
        <w:keepLines w:val="0"/>
        <w:tabs>
          <w:tab w:val="left" w:pos="1276"/>
          <w:tab w:val="left" w:pos="9781"/>
        </w:tabs>
        <w:suppressAutoHyphens/>
        <w:ind w:left="0" w:firstLine="851"/>
      </w:pPr>
      <w:r>
        <w:t>OpenVPN — это инструмент для создания безопасных VPN-соединений. Это руководство поможет вам установить клиент OpenVPN, загрузить файл конфигурации и проверить работоспособность подключения.</w:t>
      </w:r>
    </w:p>
    <w:p w14:paraId="734CA0F1"/>
    <w:p w14:paraId="66F6A68B">
      <w:pPr>
        <w:pStyle w:val="7"/>
        <w:numPr>
          <w:ilvl w:val="0"/>
          <w:numId w:val="2"/>
        </w:numPr>
        <w:bidi w:val="0"/>
        <w:ind w:left="425" w:leftChars="0" w:hanging="425" w:firstLineChars="0"/>
      </w:pPr>
      <w:bookmarkStart w:id="1" w:name="_Toc184649729"/>
      <w:r>
        <w:t>Установка OpenVPN-клиента</w:t>
      </w:r>
      <w:bookmarkEnd w:id="1"/>
    </w:p>
    <w:p w14:paraId="009E4746">
      <w:pPr>
        <w:pStyle w:val="6"/>
        <w:numPr>
          <w:ilvl w:val="-2"/>
          <w:numId w:val="0"/>
        </w:numPr>
        <w:bidi w:val="0"/>
        <w:ind w:left="720" w:leftChars="0"/>
        <w:rPr>
          <w:sz w:val="24"/>
          <w:szCs w:val="24"/>
        </w:rPr>
      </w:pPr>
      <w:bookmarkStart w:id="2" w:name="_Toc184649730"/>
      <w:r>
        <w:rPr>
          <w:rFonts w:hint="default"/>
          <w:sz w:val="24"/>
          <w:szCs w:val="24"/>
          <w:lang w:val="en-US"/>
        </w:rPr>
        <w:t xml:space="preserve">2.1 </w:t>
      </w:r>
      <w:r>
        <w:rPr>
          <w:sz w:val="24"/>
          <w:szCs w:val="24"/>
        </w:rPr>
        <w:t>Для Windows</w:t>
      </w:r>
      <w:bookmarkEnd w:id="2"/>
    </w:p>
    <w:p w14:paraId="52516E03">
      <w:pPr>
        <w:bidi w:val="0"/>
        <w:rPr>
          <w:rFonts w:hint="default"/>
        </w:rPr>
      </w:pPr>
      <w:r>
        <w:rPr>
          <w:rFonts w:hint="default"/>
        </w:rPr>
        <w:t xml:space="preserve">  </w:t>
      </w:r>
      <w:r>
        <w:rPr>
          <w:rFonts w:hint="default"/>
          <w:lang w:val="ru-RU"/>
        </w:rPr>
        <w:tab/>
      </w:r>
      <w:r>
        <w:rPr>
          <w:rFonts w:hint="default"/>
        </w:rPr>
        <w:t>Перейдите на официальный сайт OpenVPN:</w:t>
      </w:r>
    </w:p>
    <w:p w14:paraId="122AE2D4">
      <w:pPr>
        <w:bidi w:val="0"/>
        <w:rPr>
          <w:rFonts w:hint="default"/>
        </w:rPr>
      </w:pPr>
    </w:p>
    <w:p w14:paraId="1B666C91">
      <w:pPr>
        <w:bidi w:val="0"/>
        <w:ind w:firstLine="720" w:firstLineChars="0"/>
        <w:rPr>
          <w:rFonts w:hint="default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szCs w:val="24"/>
        </w:rPr>
        <w:t>https://open</w:t>
      </w:r>
      <w:r>
        <w:rPr>
          <w:rFonts w:hint="default"/>
        </w:rPr>
        <w:t>vpn.net/community-downloads/</w:t>
      </w:r>
    </w:p>
    <w:p w14:paraId="3C3E9A98">
      <w:pPr>
        <w:bidi w:val="0"/>
        <w:ind w:left="720" w:leftChars="0" w:firstLine="720" w:firstLineChars="0"/>
        <w:rPr>
          <w:rFonts w:hint="default"/>
        </w:rPr>
      </w:pPr>
    </w:p>
    <w:p w14:paraId="2156DC84">
      <w:pPr>
        <w:bidi w:val="0"/>
        <w:ind w:firstLine="720" w:firstLineChars="0"/>
        <w:rPr>
          <w:rFonts w:hint="default" w:asciiTheme="minorAscii" w:hAnsiTheme="minorAscii" w:eastAsiaTheme="minorEastAsia" w:cstheme="minorEastAsia"/>
          <w:b w:val="0"/>
          <w:bCs w:val="0"/>
          <w:i w:val="0"/>
          <w:szCs w:val="24"/>
        </w:rPr>
      </w:pPr>
      <w:r>
        <w:rPr>
          <w:rFonts w:hint="default"/>
        </w:rPr>
        <w:t>Скачайте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установочный файл для вашей версии Windows.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Запустите скачанный файл и следуйте инструкциям установщика.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На этапе выбора компонентов убедитесь, что включен пункт OpenVPN GUI.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Завершите у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szCs w:val="24"/>
        </w:rPr>
        <w:t xml:space="preserve">становку, нажав кнопку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/>
          <w:szCs w:val="24"/>
        </w:rPr>
        <w:t>Finish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szCs w:val="24"/>
        </w:rPr>
        <w:t>.</w:t>
      </w:r>
    </w:p>
    <w:p w14:paraId="1C566602">
      <w:pPr>
        <w:pStyle w:val="6"/>
        <w:bidi w:val="0"/>
        <w:ind w:left="720" w:leftChars="0"/>
        <w:rPr>
          <w:sz w:val="24"/>
          <w:szCs w:val="24"/>
        </w:rPr>
      </w:pPr>
      <w:bookmarkStart w:id="3" w:name="_Toc184649731"/>
      <w:r>
        <w:rPr>
          <w:rFonts w:hint="default"/>
          <w:sz w:val="24"/>
          <w:szCs w:val="24"/>
          <w:lang w:val="en-US"/>
        </w:rPr>
        <w:t xml:space="preserve">2.2 </w:t>
      </w:r>
      <w:r>
        <w:rPr>
          <w:sz w:val="24"/>
          <w:szCs w:val="24"/>
        </w:rPr>
        <w:t>Для macOS</w:t>
      </w:r>
      <w:bookmarkEnd w:id="3"/>
    </w:p>
    <w:p w14:paraId="3555029B">
      <w:pPr>
        <w:widowControl/>
        <w:suppressAutoHyphens w:val="0"/>
        <w:ind w:firstLine="720" w:firstLineChars="0"/>
        <w:jc w:val="left"/>
      </w:pPr>
      <w:r>
        <w:t xml:space="preserve">Установите приложение </w:t>
      </w:r>
      <w:r>
        <w:rPr>
          <w:rStyle w:val="10"/>
        </w:rPr>
        <w:t>Tunnelblick</w:t>
      </w:r>
      <w:r>
        <w:t xml:space="preserve"> (это популярный OpenVPN-клиент для macOS)</w:t>
      </w:r>
      <w:r>
        <w:rPr>
          <w:rFonts w:hint="default"/>
          <w:lang w:val="ru-RU"/>
        </w:rPr>
        <w:t xml:space="preserve"> или </w:t>
      </w:r>
      <w:r>
        <w:rPr>
          <w:rFonts w:hint="default"/>
          <w:lang w:val="en-US"/>
        </w:rPr>
        <w:t>OpenVPN Connect</w:t>
      </w:r>
      <w:r>
        <w:rPr>
          <w:rFonts w:hint="default"/>
          <w:lang w:val="ru-RU"/>
        </w:rPr>
        <w:t xml:space="preserve"> с официального сайта </w:t>
      </w:r>
      <w:r>
        <w:rPr>
          <w:rFonts w:hint="default"/>
          <w:lang w:val="en-US"/>
        </w:rPr>
        <w:t>OpenVPN (</w:t>
      </w:r>
      <w:r>
        <w:rPr>
          <w:rFonts w:hint="default"/>
          <w:lang w:val="ru-RU"/>
        </w:rPr>
        <w:t>ссылка выше)</w:t>
      </w:r>
      <w:r>
        <w:t>:</w:t>
      </w:r>
    </w:p>
    <w:p w14:paraId="58D491FA">
      <w:pPr>
        <w:widowControl/>
        <w:suppressAutoHyphens w:val="0"/>
        <w:ind w:firstLine="720" w:firstLineChars="0"/>
        <w:jc w:val="left"/>
      </w:pPr>
    </w:p>
    <w:p w14:paraId="7AE71671">
      <w:pPr>
        <w:widowControl/>
        <w:suppressAutoHyphens w:val="0"/>
        <w:ind w:firstLine="720" w:firstLineChars="0"/>
        <w:jc w:val="left"/>
        <w:rPr>
          <w:rStyle w:val="14"/>
          <w:rFonts w:hint="default" w:ascii="Arial Italic" w:hAnsi="Arial Italic" w:cs="Arial Italic"/>
          <w:i/>
          <w:iCs/>
          <w:sz w:val="22"/>
          <w:szCs w:val="22"/>
          <w:u w:val="none"/>
        </w:rPr>
      </w:pPr>
      <w:r>
        <w:rPr>
          <w:rFonts w:hint="default" w:ascii="Arial Italic" w:hAnsi="Arial Italic" w:cs="Arial Italic"/>
          <w:i/>
          <w:iCs/>
          <w:sz w:val="22"/>
          <w:szCs w:val="22"/>
          <w:u w:val="none"/>
        </w:rPr>
        <w:fldChar w:fldCharType="begin"/>
      </w:r>
      <w:r>
        <w:rPr>
          <w:rFonts w:hint="default" w:ascii="Arial Italic" w:hAnsi="Arial Italic" w:cs="Arial Italic"/>
          <w:i/>
          <w:iCs/>
          <w:sz w:val="22"/>
          <w:szCs w:val="22"/>
          <w:u w:val="none"/>
        </w:rPr>
        <w:instrText xml:space="preserve"> HYPERLINK "https://tunnelblick.net/" \t "_new" </w:instrText>
      </w:r>
      <w:r>
        <w:rPr>
          <w:rFonts w:hint="default" w:ascii="Arial Italic" w:hAnsi="Arial Italic" w:cs="Arial Italic"/>
          <w:i/>
          <w:iCs/>
          <w:sz w:val="22"/>
          <w:szCs w:val="22"/>
          <w:u w:val="none"/>
        </w:rPr>
        <w:fldChar w:fldCharType="separate"/>
      </w:r>
      <w:r>
        <w:rPr>
          <w:rStyle w:val="14"/>
          <w:rFonts w:hint="default" w:ascii="Arial Italic" w:hAnsi="Arial Italic" w:cs="Arial Italic"/>
          <w:i/>
          <w:iCs/>
          <w:sz w:val="22"/>
          <w:szCs w:val="22"/>
          <w:u w:val="none"/>
        </w:rPr>
        <w:t>https://tunnelblick.net/</w:t>
      </w:r>
      <w:r>
        <w:rPr>
          <w:rStyle w:val="14"/>
          <w:rFonts w:hint="default" w:ascii="Arial Italic" w:hAnsi="Arial Italic" w:cs="Arial Italic"/>
          <w:i/>
          <w:iCs/>
          <w:sz w:val="22"/>
          <w:szCs w:val="22"/>
          <w:u w:val="none"/>
        </w:rPr>
        <w:fldChar w:fldCharType="end"/>
      </w:r>
    </w:p>
    <w:p w14:paraId="31F73C59">
      <w:pPr>
        <w:widowControl/>
        <w:suppressAutoHyphens w:val="0"/>
        <w:ind w:left="720" w:leftChars="0" w:firstLine="720" w:firstLineChars="0"/>
        <w:jc w:val="left"/>
        <w:rPr>
          <w:rStyle w:val="14"/>
          <w:rFonts w:hint="default" w:ascii="Arial Italic" w:hAnsi="Arial Italic" w:cs="Arial Italic"/>
          <w:i/>
          <w:iCs/>
          <w:u w:val="none"/>
        </w:rPr>
      </w:pPr>
    </w:p>
    <w:p w14:paraId="7D4C057E">
      <w:pPr>
        <w:ind w:firstLine="720" w:firstLineChars="0"/>
      </w:pPr>
      <w:r>
        <w:t xml:space="preserve">Откройте загруженный файл и перетащите значок Tunnelblick в папку </w:t>
      </w:r>
      <w:r>
        <w:rPr>
          <w:rStyle w:val="10"/>
        </w:rPr>
        <w:t>Программы</w:t>
      </w:r>
      <w:r>
        <w:t>.</w:t>
      </w:r>
      <w:r>
        <w:rPr>
          <w:rFonts w:hint="default"/>
          <w:lang w:val="ru-RU"/>
        </w:rPr>
        <w:t xml:space="preserve"> </w:t>
      </w:r>
      <w:r>
        <w:t>Запустите приложение и подтвердите права администратора.</w:t>
      </w:r>
    </w:p>
    <w:p w14:paraId="23065877">
      <w:pPr>
        <w:pStyle w:val="6"/>
        <w:bidi w:val="0"/>
        <w:ind w:left="720" w:leftChars="0"/>
        <w:rPr>
          <w:sz w:val="24"/>
          <w:szCs w:val="24"/>
        </w:rPr>
      </w:pPr>
      <w:bookmarkStart w:id="4" w:name="_Toc184649732"/>
      <w:r>
        <w:rPr>
          <w:rFonts w:hint="default"/>
          <w:sz w:val="24"/>
          <w:szCs w:val="24"/>
          <w:lang w:val="en-US"/>
        </w:rPr>
        <w:t xml:space="preserve">2.3 </w:t>
      </w:r>
      <w:r>
        <w:rPr>
          <w:sz w:val="24"/>
          <w:szCs w:val="24"/>
        </w:rPr>
        <w:t>Для Linux</w:t>
      </w:r>
      <w:bookmarkEnd w:id="4"/>
    </w:p>
    <w:p w14:paraId="55195B58">
      <w:pPr>
        <w:widowControl/>
        <w:numPr>
          <w:numId w:val="0"/>
        </w:numPr>
        <w:suppressAutoHyphens w:val="0"/>
        <w:spacing w:before="100" w:beforeAutospacing="1" w:after="100" w:afterAutospacing="1"/>
        <w:ind w:leftChars="0" w:firstLine="720" w:firstLineChars="0"/>
        <w:jc w:val="left"/>
      </w:pPr>
      <w:r>
        <w:t>Убедитесь, что OpenVPN доступен в вашем дистрибутиве. Для Debian/Ubuntu используйте команду:</w:t>
      </w:r>
    </w:p>
    <w:p w14:paraId="6812742A">
      <w:pPr>
        <w:widowControl/>
        <w:numPr>
          <w:numId w:val="0"/>
        </w:numPr>
        <w:suppressAutoHyphens w:val="0"/>
        <w:spacing w:before="100" w:beforeAutospacing="1" w:after="100" w:afterAutospacing="1"/>
        <w:ind w:firstLine="720" w:firstLineChars="0"/>
        <w:jc w:val="left"/>
        <w:rPr>
          <w:rStyle w:val="12"/>
          <w:rFonts w:hint="default" w:ascii="Arial Italic" w:hAnsi="Arial Italic" w:cs="Arial Italic"/>
          <w:i/>
          <w:iCs/>
          <w:sz w:val="22"/>
          <w:szCs w:val="22"/>
          <w:lang w:val="en-US"/>
        </w:rPr>
      </w:pPr>
      <w:r>
        <w:rPr>
          <w:rStyle w:val="12"/>
          <w:rFonts w:hint="default" w:ascii="Arial Italic" w:hAnsi="Arial Italic" w:cs="Arial Italic"/>
          <w:i/>
          <w:iCs/>
          <w:sz w:val="22"/>
          <w:szCs w:val="22"/>
          <w:lang w:val="en-US"/>
        </w:rPr>
        <w:t>sudo apt update &amp;&amp; sudo apt install openvpn</w:t>
      </w:r>
    </w:p>
    <w:p w14:paraId="2B38D04F">
      <w:pPr>
        <w:widowControl/>
        <w:numPr>
          <w:numId w:val="0"/>
        </w:numPr>
        <w:suppressAutoHyphens w:val="0"/>
        <w:spacing w:before="100" w:beforeAutospacing="1" w:after="100" w:afterAutospacing="1"/>
        <w:ind w:leftChars="0" w:firstLine="720" w:firstLineChars="0"/>
        <w:jc w:val="left"/>
      </w:pPr>
      <w:r>
        <w:t xml:space="preserve">Для других дистрибутивов используйте менеджер пакетов вашей ОС (например, </w:t>
      </w:r>
      <w:r>
        <w:rPr>
          <w:rStyle w:val="12"/>
          <w:rFonts w:hint="default" w:ascii="Arial Italic" w:hAnsi="Arial Italic" w:cs="Arial Italic"/>
          <w:i/>
          <w:iCs/>
          <w:sz w:val="22"/>
          <w:szCs w:val="22"/>
        </w:rPr>
        <w:t>yum</w:t>
      </w:r>
      <w:r>
        <w:rPr>
          <w:rFonts w:hint="default" w:ascii="Arial Italic" w:hAnsi="Arial Italic" w:cs="Arial Italic"/>
          <w:i/>
          <w:iCs/>
          <w:sz w:val="22"/>
          <w:szCs w:val="22"/>
        </w:rPr>
        <w:t xml:space="preserve"> </w:t>
      </w:r>
      <w:r>
        <w:t xml:space="preserve">или </w:t>
      </w:r>
      <w:r>
        <w:rPr>
          <w:rStyle w:val="12"/>
          <w:rFonts w:hint="default" w:ascii="Arial Italic" w:hAnsi="Arial Italic" w:cs="Arial Italic"/>
          <w:i/>
          <w:iCs/>
          <w:sz w:val="22"/>
          <w:szCs w:val="22"/>
        </w:rPr>
        <w:t>dnf</w:t>
      </w:r>
      <w:r>
        <w:rPr>
          <w:rFonts w:hint="default" w:ascii="Arial Italic" w:hAnsi="Arial Italic" w:cs="Arial Italic"/>
          <w:i/>
          <w:iCs/>
          <w:sz w:val="22"/>
          <w:szCs w:val="22"/>
        </w:rPr>
        <w:t xml:space="preserve"> </w:t>
      </w:r>
      <w:r>
        <w:t>для CentOS).</w:t>
      </w:r>
    </w:p>
    <w:p w14:paraId="5C5A7F23">
      <w:pPr>
        <w:widowControl/>
        <w:numPr>
          <w:numId w:val="0"/>
        </w:numPr>
        <w:suppressAutoHyphens w:val="0"/>
        <w:spacing w:before="100" w:beforeAutospacing="1" w:after="100" w:afterAutospacing="1"/>
        <w:ind w:leftChars="0" w:firstLine="720" w:firstLineChars="0"/>
        <w:jc w:val="left"/>
      </w:pPr>
    </w:p>
    <w:p w14:paraId="377F3D9C">
      <w:pPr>
        <w:pStyle w:val="7"/>
        <w:numPr>
          <w:ilvl w:val="0"/>
          <w:numId w:val="2"/>
        </w:numPr>
        <w:bidi w:val="0"/>
      </w:pPr>
      <w:bookmarkStart w:id="5" w:name="_Toc184649733"/>
      <w:r>
        <w:t>Загрузка конфигурационного файла</w:t>
      </w:r>
      <w:bookmarkEnd w:id="5"/>
    </w:p>
    <w:p w14:paraId="1A502244">
      <w:pPr>
        <w:widowControl/>
        <w:suppressAutoHyphens w:val="0"/>
        <w:ind w:firstLine="720" w:firstLineChars="0"/>
        <w:jc w:val="left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cs="Arial Regular"/>
          <w:sz w:val="22"/>
          <w:szCs w:val="22"/>
        </w:rPr>
        <w:t>Получите файл конфигурации OpenVPN (*.ovpn) от администратора сети.</w:t>
      </w:r>
      <w:r>
        <w:rPr>
          <w:rFonts w:hint="default" w:ascii="Arial Regular" w:hAnsi="Arial Regular" w:cs="Arial Regular"/>
          <w:sz w:val="22"/>
          <w:szCs w:val="22"/>
          <w:lang w:val="ru-RU"/>
        </w:rPr>
        <w:t xml:space="preserve"> </w:t>
      </w:r>
      <w:r>
        <w:rPr>
          <w:rFonts w:hint="default" w:ascii="Arial Regular" w:hAnsi="Arial Regular" w:cs="Arial Regular"/>
          <w:sz w:val="22"/>
          <w:szCs w:val="22"/>
        </w:rPr>
        <w:t>Сохраните файл в удобное для вас место на вашем устройстве.</w:t>
      </w:r>
    </w:p>
    <w:p w14:paraId="39E5FD5F">
      <w:pPr>
        <w:widowControl/>
        <w:numPr>
          <w:numId w:val="0"/>
        </w:numPr>
        <w:suppressAutoHyphens w:val="0"/>
        <w:spacing w:before="100" w:beforeAutospacing="1" w:after="100" w:afterAutospacing="1"/>
        <w:ind w:left="360" w:leftChars="0"/>
        <w:jc w:val="left"/>
      </w:pPr>
    </w:p>
    <w:p w14:paraId="4DB84F21">
      <w:pPr>
        <w:pStyle w:val="7"/>
        <w:numPr>
          <w:ilvl w:val="0"/>
          <w:numId w:val="2"/>
        </w:numPr>
        <w:bidi w:val="0"/>
      </w:pPr>
      <w:bookmarkStart w:id="6" w:name="_Toc184649734"/>
      <w:r>
        <w:t>Настройка и подключение</w:t>
      </w:r>
      <w:bookmarkEnd w:id="6"/>
    </w:p>
    <w:p w14:paraId="4B4B6E35">
      <w:pPr>
        <w:pStyle w:val="6"/>
        <w:bidi w:val="0"/>
        <w:rPr>
          <w:sz w:val="24"/>
          <w:szCs w:val="24"/>
        </w:rPr>
      </w:pPr>
      <w:bookmarkStart w:id="7" w:name="_Toc184649735"/>
      <w:r>
        <w:rPr>
          <w:rFonts w:hint="default"/>
          <w:sz w:val="24"/>
          <w:szCs w:val="24"/>
          <w:lang w:val="ru-RU"/>
        </w:rPr>
        <w:t xml:space="preserve">4.1 </w:t>
      </w:r>
      <w:r>
        <w:rPr>
          <w:sz w:val="24"/>
          <w:szCs w:val="24"/>
        </w:rPr>
        <w:t>Для Windows</w:t>
      </w:r>
      <w:bookmarkEnd w:id="7"/>
    </w:p>
    <w:p w14:paraId="7CE0D996">
      <w:p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Переместите файл конфигурации (*.ovpn) в папку:</w:t>
      </w:r>
    </w:p>
    <w:p w14:paraId="1B9E32D4">
      <w:pPr>
        <w:bidi w:val="0"/>
        <w:rPr>
          <w:rFonts w:hint="default"/>
          <w:lang w:val="en-US"/>
        </w:rPr>
      </w:pPr>
    </w:p>
    <w:p w14:paraId="5906DB06">
      <w:pPr>
        <w:bidi w:val="0"/>
        <w:ind w:left="720" w:leftChars="0" w:firstLine="720" w:firstLineChars="0"/>
        <w:rPr>
          <w:rFonts w:hint="default" w:ascii="Arial Italic" w:hAnsi="Arial Italic" w:cs="Arial Italic"/>
          <w:i/>
          <w:iCs/>
          <w:lang w:val="en-US"/>
        </w:rPr>
      </w:pPr>
      <w:r>
        <w:rPr>
          <w:rFonts w:hint="default" w:ascii="Arial Italic" w:hAnsi="Arial Italic" w:cs="Arial Italic"/>
          <w:i/>
          <w:iCs/>
          <w:lang w:val="en-US"/>
        </w:rPr>
        <w:t>C:\Program Files\OpenVPN\config</w:t>
      </w:r>
    </w:p>
    <w:p w14:paraId="64EFB5A1">
      <w:pPr>
        <w:bidi w:val="0"/>
        <w:ind w:firstLine="720" w:firstLineChars="0"/>
        <w:rPr>
          <w:rFonts w:hint="default"/>
          <w:lang w:val="en-US"/>
        </w:rPr>
      </w:pPr>
    </w:p>
    <w:p w14:paraId="42FE9679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Запустите OpenVPN GUI от имени администратора.</w:t>
      </w:r>
    </w:p>
    <w:p w14:paraId="57D87782">
      <w:pPr>
        <w:bidi w:val="0"/>
        <w:ind w:firstLine="720" w:firstLineChars="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Щелкните правой кнопкой мыши на значок OpenVPN в системном трее.</w:t>
      </w:r>
    </w:p>
    <w:p w14:paraId="63BCBAA7">
      <w:pPr>
        <w:pStyle w:val="6"/>
        <w:bidi w:val="0"/>
        <w:rPr>
          <w:sz w:val="24"/>
          <w:szCs w:val="24"/>
        </w:rPr>
      </w:pPr>
      <w:bookmarkStart w:id="8" w:name="_Toc184649736"/>
      <w:r>
        <w:rPr>
          <w:rFonts w:hint="default"/>
          <w:sz w:val="24"/>
          <w:szCs w:val="24"/>
          <w:lang w:val="ru-RU"/>
        </w:rPr>
        <w:t>4</w:t>
      </w:r>
      <w:r>
        <w:rPr>
          <w:rFonts w:hint="default"/>
          <w:sz w:val="24"/>
          <w:szCs w:val="24"/>
          <w:lang w:val="en-US"/>
        </w:rPr>
        <w:t xml:space="preserve">.2 </w:t>
      </w:r>
      <w:r>
        <w:rPr>
          <w:sz w:val="24"/>
          <w:szCs w:val="24"/>
        </w:rPr>
        <w:t>Для macOS (Tunnelblick)</w:t>
      </w:r>
      <w:bookmarkEnd w:id="8"/>
    </w:p>
    <w:p w14:paraId="5A517534">
      <w:pPr>
        <w:numPr>
          <w:numId w:val="0"/>
        </w:numPr>
        <w:tabs>
          <w:tab w:val="left" w:pos="0"/>
          <w:tab w:val="left" w:pos="880"/>
        </w:tabs>
        <w:bidi w:val="0"/>
        <w:ind w:firstLine="720" w:firstLineChars="0"/>
      </w:pPr>
      <w:r>
        <w:rPr>
          <w:rFonts w:hint="default"/>
          <w:lang w:val="en-US"/>
        </w:rPr>
        <w:t xml:space="preserve">- </w:t>
      </w:r>
      <w:r>
        <w:t>Перетащите файл конфигурации (*.ovpn) на значок Tunnelblick.</w:t>
      </w:r>
    </w:p>
    <w:p w14:paraId="020A323F">
      <w:pPr>
        <w:numPr>
          <w:numId w:val="0"/>
        </w:numPr>
        <w:bidi w:val="0"/>
        <w:ind w:firstLine="720" w:firstLineChars="0"/>
      </w:pPr>
      <w:r>
        <w:rPr>
          <w:rFonts w:hint="default"/>
          <w:lang w:val="en-US"/>
        </w:rPr>
        <w:t xml:space="preserve">- </w:t>
      </w:r>
      <w:r>
        <w:t>Подтвердите импорт конфигурации.</w:t>
      </w:r>
    </w:p>
    <w:p w14:paraId="2B1B4F71">
      <w:pPr>
        <w:numPr>
          <w:numId w:val="0"/>
        </w:numPr>
        <w:bidi w:val="0"/>
        <w:ind w:firstLine="720" w:firstLineChars="0"/>
      </w:pPr>
      <w:r>
        <w:rPr>
          <w:rFonts w:hint="default"/>
          <w:lang w:val="en-US"/>
        </w:rPr>
        <w:t xml:space="preserve">- </w:t>
      </w:r>
      <w:r>
        <w:t>Щелкните на значок Tunnelblick в панели меню и выберите Connect.</w:t>
      </w:r>
    </w:p>
    <w:p w14:paraId="51C3791E">
      <w:pPr>
        <w:pStyle w:val="6"/>
        <w:bidi w:val="0"/>
        <w:rPr>
          <w:sz w:val="24"/>
          <w:szCs w:val="24"/>
        </w:rPr>
      </w:pPr>
      <w:bookmarkStart w:id="9" w:name="_Toc184649737"/>
      <w:r>
        <w:rPr>
          <w:rFonts w:hint="default"/>
          <w:sz w:val="24"/>
          <w:szCs w:val="24"/>
          <w:lang w:val="en-US"/>
        </w:rPr>
        <w:t xml:space="preserve">4.3 </w:t>
      </w:r>
      <w:r>
        <w:rPr>
          <w:sz w:val="24"/>
          <w:szCs w:val="24"/>
        </w:rPr>
        <w:t>Для Linux</w:t>
      </w:r>
      <w:bookmarkEnd w:id="9"/>
    </w:p>
    <w:p w14:paraId="530A5049">
      <w:pPr>
        <w:numPr>
          <w:numId w:val="0"/>
        </w:numPr>
        <w:bidi w:val="0"/>
        <w:ind w:firstLine="720" w:firstLineChars="0"/>
      </w:pPr>
      <w:r>
        <w:rPr>
          <w:rFonts w:hint="default"/>
          <w:lang w:val="en-US"/>
        </w:rPr>
        <w:t xml:space="preserve">- </w:t>
      </w:r>
      <w:r>
        <w:t>Откройте терминал и перейдите в директорию с конфигурационным файлом:</w:t>
      </w:r>
    </w:p>
    <w:p w14:paraId="0DA2F448">
      <w:pPr>
        <w:numPr>
          <w:numId w:val="0"/>
        </w:numPr>
        <w:bidi w:val="0"/>
        <w:ind w:left="360" w:leftChars="0" w:firstLine="716" w:firstLineChars="0"/>
      </w:pPr>
    </w:p>
    <w:p w14:paraId="61060F2F">
      <w:pPr>
        <w:numPr>
          <w:numId w:val="0"/>
        </w:numPr>
        <w:bidi w:val="0"/>
        <w:ind w:left="720" w:leftChars="0" w:firstLine="720" w:firstLineChars="0"/>
        <w:rPr>
          <w:rFonts w:hint="default" w:ascii="Arial Italic" w:hAnsi="Arial Italic" w:cs="Arial Italic"/>
          <w:i/>
          <w:iCs/>
        </w:rPr>
      </w:pPr>
      <w:r>
        <w:rPr>
          <w:rFonts w:hint="default" w:ascii="Arial Italic" w:hAnsi="Arial Italic" w:cs="Arial Italic"/>
          <w:i/>
          <w:iCs/>
        </w:rPr>
        <w:t>cd /путь/к/файлу</w:t>
      </w:r>
    </w:p>
    <w:p w14:paraId="50B27FA1">
      <w:pPr>
        <w:numPr>
          <w:numId w:val="0"/>
        </w:numPr>
        <w:bidi w:val="0"/>
        <w:ind w:left="360" w:leftChars="0" w:firstLine="716" w:firstLineChars="0"/>
      </w:pPr>
    </w:p>
    <w:p w14:paraId="40816BB2">
      <w:pPr>
        <w:numPr>
          <w:numId w:val="0"/>
        </w:numPr>
        <w:bidi w:val="0"/>
        <w:ind w:firstLine="720" w:firstLineChars="0"/>
      </w:pPr>
      <w:r>
        <w:rPr>
          <w:rFonts w:hint="default"/>
          <w:lang w:val="en-US"/>
        </w:rPr>
        <w:t xml:space="preserve">- </w:t>
      </w:r>
      <w:r>
        <w:t>Запустите OpenVPN с файлом конфигурации:</w:t>
      </w:r>
    </w:p>
    <w:p w14:paraId="41EE6EE0">
      <w:pPr>
        <w:numPr>
          <w:numId w:val="0"/>
        </w:numPr>
        <w:bidi w:val="0"/>
        <w:ind w:left="360" w:leftChars="0"/>
      </w:pPr>
    </w:p>
    <w:p w14:paraId="79F378B3">
      <w:pPr>
        <w:numPr>
          <w:numId w:val="0"/>
        </w:numPr>
        <w:bidi w:val="0"/>
        <w:ind w:left="720" w:leftChars="0" w:firstLine="720" w:firstLineChars="0"/>
        <w:rPr>
          <w:rFonts w:hint="default" w:ascii="Arial Italic" w:hAnsi="Arial Italic" w:cs="Arial Italic"/>
          <w:i/>
          <w:iCs/>
        </w:rPr>
      </w:pPr>
      <w:r>
        <w:rPr>
          <w:rFonts w:hint="default" w:ascii="Arial Italic" w:hAnsi="Arial Italic" w:cs="Arial Italic"/>
          <w:i/>
          <w:iCs/>
        </w:rPr>
        <w:t>sudo openvpn --config файл.ovpn</w:t>
      </w:r>
    </w:p>
    <w:p w14:paraId="56525650">
      <w:pPr>
        <w:widowControl/>
        <w:numPr>
          <w:numId w:val="0"/>
        </w:numPr>
        <w:suppressAutoHyphens w:val="0"/>
        <w:spacing w:before="100" w:beforeAutospacing="1" w:after="100" w:afterAutospacing="1"/>
        <w:ind w:left="360" w:leftChars="0"/>
        <w:jc w:val="left"/>
      </w:pPr>
    </w:p>
    <w:p w14:paraId="21DDC6BF">
      <w:pPr>
        <w:pStyle w:val="6"/>
        <w:numPr>
          <w:ilvl w:val="0"/>
          <w:numId w:val="2"/>
        </w:numPr>
        <w:bidi w:val="0"/>
      </w:pPr>
      <w:bookmarkStart w:id="10" w:name="_Toc184649738"/>
      <w:r>
        <w:t>Проверка работоспособности</w:t>
      </w:r>
      <w:bookmarkEnd w:id="10"/>
    </w:p>
    <w:p w14:paraId="541E5731">
      <w:pPr>
        <w:numPr>
          <w:numId w:val="0"/>
        </w:numPr>
        <w:bidi w:val="0"/>
        <w:ind w:firstLine="720" w:firstLineChars="0"/>
      </w:pPr>
      <w:r>
        <w:rPr>
          <w:rFonts w:hint="default"/>
          <w:lang w:val="ru-RU"/>
        </w:rPr>
        <w:t xml:space="preserve">- </w:t>
      </w:r>
      <w:r>
        <w:t>После подключения проверьте статус соединения:</w:t>
      </w:r>
    </w:p>
    <w:p w14:paraId="7A1B5EE0">
      <w:pPr>
        <w:numPr>
          <w:numId w:val="0"/>
        </w:numPr>
        <w:bidi w:val="0"/>
        <w:ind w:firstLine="720" w:firstLineChars="0"/>
      </w:pPr>
    </w:p>
    <w:p w14:paraId="2B03C96B">
      <w:pPr>
        <w:numPr>
          <w:numId w:val="0"/>
        </w:numPr>
        <w:bidi w:val="0"/>
        <w:ind w:left="720" w:leftChars="0" w:firstLine="720" w:firstLineChars="0"/>
      </w:pPr>
      <w:r>
        <w:rPr>
          <w:rFonts w:hint="default" w:ascii="Arial Bold" w:hAnsi="Arial Bold" w:cs="Arial Bold"/>
          <w:b/>
          <w:bCs/>
        </w:rPr>
        <w:t>Windows/macOS</w:t>
      </w:r>
      <w:r>
        <w:t>: Посмотрите статус в системном трее или в приложении Tunnelb</w:t>
      </w:r>
      <w:bookmarkStart w:id="11" w:name="_GoBack"/>
      <w:bookmarkEnd w:id="11"/>
      <w:r>
        <w:t>lick.</w:t>
      </w:r>
    </w:p>
    <w:p w14:paraId="466D8457">
      <w:pPr>
        <w:numPr>
          <w:numId w:val="0"/>
        </w:numPr>
        <w:bidi w:val="0"/>
        <w:ind w:left="720" w:leftChars="0" w:firstLine="720" w:firstLineChars="0"/>
      </w:pPr>
      <w:r>
        <w:rPr>
          <w:rFonts w:hint="default" w:ascii="Arial Bold" w:hAnsi="Arial Bold" w:cs="Arial Bold"/>
          <w:b/>
          <w:bCs/>
        </w:rPr>
        <w:t>Linux</w:t>
      </w:r>
      <w:r>
        <w:t>: Убедитесь, что в терминале отображается сообщение Initialization Sequence Completed.</w:t>
      </w:r>
    </w:p>
    <w:p w14:paraId="2F587C3A">
      <w:pPr>
        <w:numPr>
          <w:numId w:val="0"/>
        </w:numPr>
        <w:bidi w:val="0"/>
        <w:ind w:firstLine="720" w:firstLineChars="0"/>
      </w:pPr>
    </w:p>
    <w:p w14:paraId="727AE215">
      <w:pPr>
        <w:numPr>
          <w:numId w:val="0"/>
        </w:numPr>
        <w:bidi w:val="0"/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t>Убедитесь, что ваш IP-адрес изменился:</w:t>
      </w:r>
      <w:r>
        <w:rPr>
          <w:rFonts w:hint="default"/>
          <w:lang w:val="ru-RU"/>
        </w:rPr>
        <w:t xml:space="preserve"> </w:t>
      </w:r>
    </w:p>
    <w:p w14:paraId="24B6844B">
      <w:pPr>
        <w:numPr>
          <w:numId w:val="0"/>
        </w:numPr>
        <w:bidi w:val="0"/>
        <w:ind w:firstLine="720" w:firstLineChars="0"/>
        <w:rPr>
          <w:rFonts w:hint="default"/>
          <w:lang w:val="ru-RU"/>
        </w:rPr>
      </w:pPr>
    </w:p>
    <w:p w14:paraId="6F402FB8">
      <w:pPr>
        <w:numPr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t>Перейдите</w:t>
      </w:r>
      <w:r>
        <w:rPr>
          <w:rFonts w:hint="default"/>
          <w:lang w:val="ru-RU"/>
        </w:rPr>
        <w:t>, например,</w:t>
      </w:r>
      <w:r>
        <w:t xml:space="preserve"> на сайт </w:t>
      </w:r>
      <w:r>
        <w:rPr>
          <w:rFonts w:hint="default" w:ascii="Arial Italic" w:hAnsi="Arial Italic" w:cs="Arial Italic"/>
          <w:i/>
          <w:iCs/>
          <w:lang w:val="en-US"/>
        </w:rPr>
        <w:t>https://2ip.ru</w:t>
      </w:r>
    </w:p>
    <w:p w14:paraId="0C739BDC">
      <w:pPr>
        <w:numPr>
          <w:numId w:val="0"/>
        </w:numPr>
        <w:bidi w:val="0"/>
        <w:ind w:left="720" w:leftChars="0" w:firstLine="720" w:firstLineChars="0"/>
      </w:pPr>
      <w:r>
        <w:t>Проверьте, чтобы отображался IP-адрес вашего VPN-сервера.</w:t>
      </w:r>
    </w:p>
    <w:p w14:paraId="20043BCE">
      <w:pPr>
        <w:numPr>
          <w:numId w:val="0"/>
        </w:numPr>
        <w:bidi w:val="0"/>
      </w:pPr>
    </w:p>
    <w:p w14:paraId="35938638">
      <w:pPr>
        <w:numPr>
          <w:numId w:val="0"/>
        </w:numPr>
        <w:bidi w:val="0"/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- </w:t>
      </w:r>
      <w:r>
        <w:t>Проверьте доступность корпоративных ре</w:t>
      </w:r>
      <w:r>
        <w:rPr>
          <w:lang w:val="ru-RU"/>
        </w:rPr>
        <w:t>сурсов</w:t>
      </w:r>
    </w:p>
    <w:p w14:paraId="6BFBD3D3"/>
    <w:p w14:paraId="423FA4D1"/>
    <w:sectPr>
      <w:pgSz w:w="11906" w:h="16838"/>
      <w:pgMar w:top="1440" w:right="130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Helvetica Neue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Italic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Courier New Italic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Canela Text Regular">
    <w:panose1 w:val="00000000000000000000"/>
    <w:charset w:val="00"/>
    <w:family w:val="auto"/>
    <w:pitch w:val="default"/>
    <w:sig w:usb0="A000002F" w:usb1="0000005A" w:usb2="00000000" w:usb3="00000000" w:csb0="00000093" w:csb1="00000000"/>
  </w:font>
  <w:font w:name="Chalkboard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ED15D"/>
    <w:multiLevelType w:val="singleLevel"/>
    <w:tmpl w:val="BBFED1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C495060"/>
    <w:multiLevelType w:val="multilevel"/>
    <w:tmpl w:val="4C495060"/>
    <w:lvl w:ilvl="0" w:tentative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851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710F0"/>
    <w:rsid w:val="7CD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Arial" w:hAnsi="Arial" w:eastAsia="Times New Roman" w:cs="Times New Roman"/>
      <w:sz w:val="22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cs="Arial"/>
      <w:b/>
      <w:bCs/>
      <w:sz w:val="24"/>
      <w:szCs w:val="32"/>
      <w:lang w:eastAsia="en-US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widowControl/>
      <w:ind w:firstLine="851"/>
    </w:p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footer"/>
    <w:basedOn w:val="1"/>
    <w:unhideWhenUsed/>
    <w:uiPriority w:val="99"/>
    <w:pPr>
      <w:tabs>
        <w:tab w:val="center" w:pos="4677"/>
        <w:tab w:val="right" w:pos="9355"/>
      </w:tabs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 w:val="20"/>
      <w:szCs w:val="20"/>
    </w:rPr>
  </w:style>
  <w:style w:type="character" w:styleId="14">
    <w:name w:val="Hyperlink"/>
    <w:basedOn w:val="8"/>
    <w:uiPriority w:val="99"/>
    <w:rPr>
      <w:rFonts w:ascii="Arial" w:hAnsi="Arial"/>
      <w:color w:val="auto"/>
      <w:sz w:val="24"/>
      <w:u w:val="single"/>
    </w:rPr>
  </w:style>
  <w:style w:type="paragraph" w:styleId="15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16">
    <w:name w:val="Strong"/>
    <w:basedOn w:val="8"/>
    <w:qFormat/>
    <w:uiPriority w:val="22"/>
    <w:rPr>
      <w:b/>
      <w:bCs/>
    </w:rPr>
  </w:style>
  <w:style w:type="paragraph" w:customStyle="1" w:styleId="17">
    <w:name w:val="Список нумерованный"/>
    <w:basedOn w:val="1"/>
    <w:uiPriority w:val="0"/>
    <w:pPr>
      <w:keepLines/>
      <w:tabs>
        <w:tab w:val="left" w:pos="340"/>
        <w:tab w:val="left" w:pos="680"/>
        <w:tab w:val="left" w:pos="851"/>
      </w:tabs>
      <w:suppressAutoHyphens w:val="0"/>
      <w:ind w:left="340" w:hanging="340"/>
    </w:pPr>
    <w:rPr>
      <w:szCs w:val="26"/>
    </w:rPr>
  </w:style>
  <w:style w:type="character" w:customStyle="1" w:styleId="18">
    <w:name w:val="hljs-built_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2024-12-25T01:49:00Z</dcterms:created>
  <dc:creator>Данил Логинов</dc:creator>
  <cp:lastModifiedBy>Данил Логинов</cp:lastModifiedBy>
  <dcterms:modified xsi:type="dcterms:W3CDTF">2024-12-25T02:22:11Z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5A8EFCFF665A7B555E3A6B67FA74281B_41</vt:lpwstr>
  </property>
</Properties>
</file>