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1F876" w14:textId="77777777" w:rsidR="000D165E" w:rsidRPr="000D165E" w:rsidRDefault="000D165E" w:rsidP="000D165E">
      <w:pPr>
        <w:pStyle w:val="Heading2"/>
        <w:rPr>
          <w:rFonts w:ascii="Arial" w:hAnsi="Arial" w:cs="Arial"/>
          <w:b/>
          <w:bCs/>
          <w:sz w:val="36"/>
          <w:szCs w:val="36"/>
        </w:rPr>
      </w:pPr>
      <w:r w:rsidRPr="000D165E">
        <w:rPr>
          <w:rFonts w:ascii="Arial" w:hAnsi="Arial" w:cs="Arial"/>
          <w:b/>
          <w:bCs/>
          <w:sz w:val="36"/>
          <w:szCs w:val="36"/>
        </w:rPr>
        <w:t>Prediction Sheet</w:t>
      </w:r>
    </w:p>
    <w:p w14:paraId="43ADB5C9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4ABEE2CF" w14:textId="0966298A" w:rsidR="000D165E" w:rsidRPr="000D165E" w:rsidRDefault="000D165E" w:rsidP="000D165E">
      <w:pPr>
        <w:pStyle w:val="ListParagraph"/>
        <w:numPr>
          <w:ilvl w:val="0"/>
          <w:numId w:val="3"/>
        </w:numPr>
        <w:rPr>
          <w:rFonts w:ascii="Arial" w:hAnsi="Arial" w:cs="Arial"/>
          <w:lang w:val="en-CA"/>
        </w:rPr>
      </w:pPr>
      <w:r w:rsidRPr="000D165E">
        <w:rPr>
          <w:rFonts w:ascii="Arial" w:hAnsi="Arial" w:cs="Arial"/>
          <w:lang w:val="en-CA"/>
        </w:rPr>
        <w:t>Did you copy pasted all the interactions in the “</w:t>
      </w:r>
      <w:r w:rsidR="00CC4EDA" w:rsidRPr="00696A57">
        <w:rPr>
          <w:rFonts w:ascii="Courier New" w:hAnsi="Courier New" w:cs="Courier New"/>
        </w:rPr>
        <w:t>LLM_transcript.txt</w:t>
      </w:r>
      <w:r w:rsidRPr="000D165E">
        <w:rPr>
          <w:rFonts w:ascii="Arial" w:hAnsi="Arial" w:cs="Arial"/>
          <w:lang w:val="en-CA"/>
        </w:rPr>
        <w:t>”</w:t>
      </w:r>
    </w:p>
    <w:p w14:paraId="10E71444" w14:textId="77777777" w:rsidR="00CC4EDA" w:rsidRDefault="00CC4EDA" w:rsidP="003E7C73">
      <w:pPr>
        <w:spacing w:after="0"/>
        <w:ind w:firstLine="720"/>
        <w:rPr>
          <w:rFonts w:ascii="Segoe UI Symbol" w:hAnsi="Segoe UI Symbol" w:cs="Segoe UI Symbo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>
        <w:rPr>
          <w:rFonts w:ascii="Segoe UI Symbol" w:hAnsi="Segoe UI Symbol" w:cs="Segoe UI Symbol"/>
          <w:lang w:val="en-CA"/>
        </w:rPr>
        <w:t xml:space="preserve"> Yes</w:t>
      </w:r>
    </w:p>
    <w:p w14:paraId="07280E6D" w14:textId="09AB6FA7" w:rsidR="00CC4EDA" w:rsidRPr="00CC4EDA" w:rsidRDefault="00CC4EDA" w:rsidP="003E7C73">
      <w:pPr>
        <w:spacing w:after="0"/>
        <w:ind w:firstLine="720"/>
        <w:rPr>
          <w:rFonts w:ascii="Segoe UI Symbol" w:hAnsi="Segoe UI Symbol" w:cs="Segoe UI Symbol"/>
          <w:lang w:val="en-CA"/>
        </w:rPr>
      </w:pPr>
      <w:r w:rsidRPr="00CC4EDA">
        <w:rPr>
          <w:rFonts w:ascii="Segoe UI Symbol" w:hAnsi="Segoe UI Symbol" w:cs="Segoe UI Symbol"/>
          <w:lang w:val="en-CA"/>
        </w:rPr>
        <w:t>☐ No (</w:t>
      </w:r>
      <w:r w:rsidRPr="00CC4EDA">
        <w:rPr>
          <w:rFonts w:ascii="Arial" w:eastAsia="Times New Roman" w:hAnsi="Arial" w:cs="Arial"/>
          <w:lang w:val="en-CA"/>
        </w:rPr>
        <w:t>If you have not, please do so, it’s part of your grade!</w:t>
      </w:r>
      <w:r>
        <w:rPr>
          <w:rFonts w:ascii="Arial" w:eastAsia="Times New Roman" w:hAnsi="Arial" w:cs="Arial"/>
          <w:lang w:val="en-CA"/>
        </w:rPr>
        <w:t>)</w:t>
      </w:r>
    </w:p>
    <w:p w14:paraId="210C95DC" w14:textId="77777777" w:rsidR="000D165E" w:rsidRPr="000D165E" w:rsidRDefault="000D165E" w:rsidP="000D165E">
      <w:pPr>
        <w:spacing w:after="0"/>
        <w:ind w:left="720"/>
        <w:rPr>
          <w:rFonts w:ascii="Arial" w:eastAsia="Times New Roman" w:hAnsi="Arial" w:cs="Arial"/>
          <w:lang w:val="en-CA"/>
        </w:rPr>
      </w:pPr>
    </w:p>
    <w:p w14:paraId="7ADDCD98" w14:textId="4C151CB3" w:rsidR="000D165E" w:rsidRPr="00CC4EDA" w:rsidRDefault="000D165E" w:rsidP="00CC4ED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CC4EDA">
        <w:rPr>
          <w:rFonts w:ascii="Arial" w:eastAsia="Times New Roman" w:hAnsi="Arial" w:cs="Arial"/>
          <w:lang w:val="en-CA"/>
        </w:rPr>
        <w:t xml:space="preserve">To what extent are you confident that your function captures all the system requirements? </w:t>
      </w:r>
    </w:p>
    <w:p w14:paraId="2A2534A9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7061F53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7908ECD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6672ADE0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58854603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0BDBC08D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2984D28B" w14:textId="77777777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 xml:space="preserve">Before testing the function for the first time, to what extent were you confident in your implementation? </w:t>
      </w:r>
    </w:p>
    <w:p w14:paraId="678DF3EA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4BD3348B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00939EDA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3A41C951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08D5042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6F9019DB" w14:textId="1C964DCC" w:rsidR="003E7C73" w:rsidRDefault="000D165E" w:rsidP="008F4DA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>How many test cases did you create? _____________</w:t>
      </w:r>
    </w:p>
    <w:p w14:paraId="4F3C1E0E" w14:textId="77777777" w:rsidR="008F4DAE" w:rsidRPr="008F4DAE" w:rsidRDefault="008F4DAE" w:rsidP="008F4DAE">
      <w:pPr>
        <w:spacing w:after="0"/>
        <w:rPr>
          <w:rFonts w:ascii="Arial" w:eastAsia="Times New Roman" w:hAnsi="Arial" w:cs="Arial"/>
          <w:sz w:val="13"/>
          <w:szCs w:val="13"/>
          <w:lang w:val="en-CA"/>
        </w:rPr>
      </w:pPr>
    </w:p>
    <w:p w14:paraId="5313ABBE" w14:textId="56B05717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 xml:space="preserve"> Why did you choose these specific test cases? </w:t>
      </w:r>
      <w:r w:rsidR="003E7C73">
        <w:rPr>
          <w:rFonts w:ascii="Arial" w:eastAsia="Times New Roman" w:hAnsi="Arial" w:cs="Arial"/>
          <w:lang w:val="en-CA"/>
        </w:rPr>
        <w:t>(select all that apply).</w:t>
      </w:r>
    </w:p>
    <w:p w14:paraId="3CD4A7F7" w14:textId="21F31C91" w:rsidR="000D165E" w:rsidRPr="000D165E" w:rsidRDefault="003E7C73" w:rsidP="003E7C73">
      <w:pPr>
        <w:spacing w:before="100" w:beforeAutospacing="1" w:after="100" w:afterAutospacing="1"/>
        <w:ind w:left="720"/>
        <w:rPr>
          <w:rFonts w:ascii="Arial" w:eastAsia="Times New Roman" w:hAnsi="Arial" w:cs="Arial"/>
          <w:lang w:val="en-CA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typical/normal input scenarios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test boundary and edge cases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check invalid or unexpected inputs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reflect examples given in the specification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all functional requirements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expose potential failure points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maximize code coverage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Random selection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Other: _______________________________________________</w:t>
      </w:r>
    </w:p>
    <w:p w14:paraId="453C91B6" w14:textId="458B8F5C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lastRenderedPageBreak/>
        <w:t xml:space="preserve">To what extent are you confident in the quality and completeness of your test cases? </w:t>
      </w:r>
    </w:p>
    <w:p w14:paraId="3FAECAEF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2FAC082B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75C22F30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35992EE9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15044751" w14:textId="7332EA66" w:rsidR="000D165E" w:rsidRDefault="000D165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42E42348" w14:textId="77777777" w:rsidR="008F4DAE" w:rsidRDefault="008F4DA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0408E4CA" w14:textId="77777777" w:rsidR="008F4DAE" w:rsidRPr="008F4DAE" w:rsidRDefault="008F4DA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6030AB1E" w14:textId="77A121EB" w:rsidR="000D165E" w:rsidRPr="000D165E" w:rsidRDefault="000D165E" w:rsidP="00CC4EDA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>In your opinion which part of the specification, if any, contributed most to potential failures? (select all that apply)</w:t>
      </w:r>
    </w:p>
    <w:p w14:paraId="46217CAF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Missing details</w:t>
      </w:r>
    </w:p>
    <w:p w14:paraId="0DB916CD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Ambiguous wording</w:t>
      </w:r>
    </w:p>
    <w:p w14:paraId="10AC660E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Lack of examples</w:t>
      </w:r>
    </w:p>
    <w:p w14:paraId="40D3E7AD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Missing constraints or invariants</w:t>
      </w:r>
    </w:p>
    <w:p w14:paraId="1C6BA15B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None</w:t>
      </w:r>
    </w:p>
    <w:p w14:paraId="7588397F" w14:textId="0970D60D" w:rsidR="000D165E" w:rsidRDefault="000D165E" w:rsidP="008F4DA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others: _______________________________________________</w:t>
      </w:r>
    </w:p>
    <w:p w14:paraId="7D2AEF80" w14:textId="77777777" w:rsidR="008F4DAE" w:rsidRPr="008F4DAE" w:rsidRDefault="008F4DAE" w:rsidP="008F4DA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0612A464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14394F59" w14:textId="77777777" w:rsidR="000D165E" w:rsidRPr="003E7C73" w:rsidRDefault="000D165E" w:rsidP="00CC4ED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3E7C73">
        <w:rPr>
          <w:rFonts w:ascii="Arial" w:eastAsia="Times New Roman" w:hAnsi="Arial" w:cs="Arial"/>
          <w:lang w:val="en-CA"/>
        </w:rPr>
        <w:t xml:space="preserve">We will be testing your implementation using a complete set of hidden tests. </w:t>
      </w:r>
      <w:r w:rsidRPr="003E7C73">
        <w:rPr>
          <w:rFonts w:ascii="Arial" w:eastAsia="Times New Roman" w:hAnsi="Arial" w:cs="Arial"/>
        </w:rPr>
        <w:t>To what extent are you confident that your implementation will pass the complete set of hidden tests?</w:t>
      </w:r>
    </w:p>
    <w:p w14:paraId="75A5B397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70E792C7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Not confident at all (0-20%)</w:t>
      </w:r>
    </w:p>
    <w:p w14:paraId="7EF6BDEC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Slightly confident (21-40%)</w:t>
      </w:r>
    </w:p>
    <w:p w14:paraId="5AE0FAA6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Moderately confident (41-60%)</w:t>
      </w:r>
    </w:p>
    <w:p w14:paraId="03FC8C26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Very confident (61- 80%)</w:t>
      </w:r>
    </w:p>
    <w:p w14:paraId="0A99391E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Extremely confident (81-100%)</w:t>
      </w:r>
    </w:p>
    <w:p w14:paraId="3330E6ED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7617E052" w14:textId="77777777" w:rsidR="000D165E" w:rsidRPr="000D165E" w:rsidRDefault="000D165E" w:rsidP="000D165E">
      <w:pPr>
        <w:pStyle w:val="BodyText"/>
        <w:rPr>
          <w:rFonts w:ascii="Arial" w:hAnsi="Arial" w:cs="Arial"/>
          <w:b/>
          <w:bCs/>
        </w:rPr>
      </w:pPr>
    </w:p>
    <w:p w14:paraId="1BDD8023" w14:textId="77777777" w:rsidR="00C73879" w:rsidRPr="000D165E" w:rsidRDefault="00C73879">
      <w:pPr>
        <w:rPr>
          <w:rFonts w:ascii="Arial" w:hAnsi="Arial" w:cs="Arial"/>
        </w:rPr>
      </w:pPr>
    </w:p>
    <w:sectPr w:rsidR="00C73879" w:rsidRPr="000D165E" w:rsidSect="00F155F8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A0FE2" w14:textId="77777777" w:rsidR="00CC0471" w:rsidRDefault="00CC0471">
      <w:pPr>
        <w:spacing w:after="0"/>
      </w:pPr>
      <w:r>
        <w:separator/>
      </w:r>
    </w:p>
  </w:endnote>
  <w:endnote w:type="continuationSeparator" w:id="0">
    <w:p w14:paraId="26AABC16" w14:textId="77777777" w:rsidR="00CC0471" w:rsidRDefault="00CC04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02799156"/>
      <w:docPartObj>
        <w:docPartGallery w:val="Page Numbers (Bottom of Page)"/>
        <w:docPartUnique/>
      </w:docPartObj>
    </w:sdtPr>
    <w:sdtContent>
      <w:p w14:paraId="0D059BE9" w14:textId="77777777" w:rsidR="000D165E" w:rsidRDefault="000D165E" w:rsidP="00F155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000000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3ADF56" w14:textId="77777777" w:rsidR="000D165E" w:rsidRDefault="000D165E" w:rsidP="005B59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36662835"/>
      <w:docPartObj>
        <w:docPartGallery w:val="Page Numbers (Bottom of Page)"/>
        <w:docPartUnique/>
      </w:docPartObj>
    </w:sdtPr>
    <w:sdtContent>
      <w:p w14:paraId="0AAD8156" w14:textId="77777777" w:rsidR="000D165E" w:rsidRDefault="000D165E" w:rsidP="00F155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476FE6" w14:textId="77777777" w:rsidR="000D165E" w:rsidRDefault="000D165E" w:rsidP="005B593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E27EC" w14:textId="77777777" w:rsidR="000D165E" w:rsidRDefault="000D165E">
    <w:pPr>
      <w:pStyle w:val="Footer"/>
    </w:pPr>
    <w:r w:rsidRPr="005B5937">
      <w:rPr>
        <w:rFonts w:ascii="Arial" w:hAnsi="Arial" w:cs="Arial"/>
        <w:color w:val="808080" w:themeColor="background1" w:themeShade="80"/>
        <w:sz w:val="12"/>
        <w:szCs w:val="12"/>
      </w:rPr>
      <w:t>G1A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A0084" w14:textId="77777777" w:rsidR="00CC0471" w:rsidRDefault="00CC0471">
      <w:pPr>
        <w:spacing w:after="0"/>
      </w:pPr>
      <w:r>
        <w:separator/>
      </w:r>
    </w:p>
  </w:footnote>
  <w:footnote w:type="continuationSeparator" w:id="0">
    <w:p w14:paraId="2E30FFBD" w14:textId="77777777" w:rsidR="00CC0471" w:rsidRDefault="00CC04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FD5FD" w14:textId="036A6D12" w:rsidR="008F4DAE" w:rsidRDefault="008F4DAE">
    <w:pPr>
      <w:pStyle w:val="Header"/>
      <w:rPr>
        <w:lang w:val="en-CA"/>
      </w:rPr>
    </w:pPr>
    <w:r>
      <w:rPr>
        <w:lang w:val="en-CA"/>
      </w:rPr>
      <w:t>Name:</w:t>
    </w:r>
  </w:p>
  <w:p w14:paraId="4EFCD52A" w14:textId="0EF1690E" w:rsidR="008F4DAE" w:rsidRPr="008F4DAE" w:rsidRDefault="008F4DAE">
    <w:pPr>
      <w:pStyle w:val="Header"/>
      <w:rPr>
        <w:lang w:val="en-CA"/>
      </w:rPr>
    </w:pPr>
    <w:r>
      <w:rPr>
        <w:lang w:val="en-CA"/>
      </w:rPr>
      <w:t>Student ID: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FA408" w14:textId="2699C54D" w:rsidR="003E730C" w:rsidRDefault="003E730C">
    <w:pPr>
      <w:pStyle w:val="Header"/>
      <w:rPr>
        <w:lang w:val="en-CA"/>
      </w:rPr>
    </w:pPr>
    <w:r>
      <w:rPr>
        <w:lang w:val="en-CA"/>
      </w:rPr>
      <w:t>Name:</w:t>
    </w:r>
  </w:p>
  <w:p w14:paraId="5C96FE67" w14:textId="104C8FA2" w:rsidR="003E730C" w:rsidRPr="003E730C" w:rsidRDefault="003E730C">
    <w:pPr>
      <w:pStyle w:val="Header"/>
      <w:rPr>
        <w:lang w:val="en-CA"/>
      </w:rPr>
    </w:pPr>
    <w:r>
      <w:rPr>
        <w:lang w:val="en-CA"/>
      </w:rPr>
      <w:t>Student ID: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F0697"/>
    <w:multiLevelType w:val="hybridMultilevel"/>
    <w:tmpl w:val="1EF4F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4219095">
    <w:abstractNumId w:val="0"/>
  </w:num>
  <w:num w:numId="2" w16cid:durableId="993610850">
    <w:abstractNumId w:val="1"/>
  </w:num>
  <w:num w:numId="3" w16cid:durableId="109197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5E"/>
    <w:rsid w:val="000D165E"/>
    <w:rsid w:val="001A44A2"/>
    <w:rsid w:val="001D7486"/>
    <w:rsid w:val="00355FF1"/>
    <w:rsid w:val="0038653B"/>
    <w:rsid w:val="003E730C"/>
    <w:rsid w:val="003E7C73"/>
    <w:rsid w:val="00446750"/>
    <w:rsid w:val="0065647D"/>
    <w:rsid w:val="00716DAF"/>
    <w:rsid w:val="007F57A2"/>
    <w:rsid w:val="008A0B74"/>
    <w:rsid w:val="008B3A61"/>
    <w:rsid w:val="008F4DAE"/>
    <w:rsid w:val="00937D93"/>
    <w:rsid w:val="00C24CDE"/>
    <w:rsid w:val="00C45EF0"/>
    <w:rsid w:val="00C73879"/>
    <w:rsid w:val="00CC0471"/>
    <w:rsid w:val="00CC4EDA"/>
    <w:rsid w:val="00F155F8"/>
    <w:rsid w:val="00F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5EF7"/>
  <w15:chartTrackingRefBased/>
  <w15:docId w15:val="{1659EC48-DC00-F14E-A256-26B6F700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5E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5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D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D165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D165E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rsid w:val="000D16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D165E"/>
    <w:rPr>
      <w:kern w:val="0"/>
      <w:lang w:val="en-US"/>
      <w14:ligatures w14:val="none"/>
    </w:rPr>
  </w:style>
  <w:style w:type="character" w:styleId="PageNumber">
    <w:name w:val="page number"/>
    <w:basedOn w:val="DefaultParagraphFont"/>
    <w:rsid w:val="000D165E"/>
  </w:style>
  <w:style w:type="paragraph" w:styleId="Header">
    <w:name w:val="header"/>
    <w:basedOn w:val="Normal"/>
    <w:link w:val="HeaderChar"/>
    <w:uiPriority w:val="99"/>
    <w:unhideWhenUsed/>
    <w:rsid w:val="003E73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E730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Elmira Onagh</dc:creator>
  <cp:keywords/>
  <dc:description/>
  <cp:lastModifiedBy>swithintan@hotmail.com</cp:lastModifiedBy>
  <cp:revision>8</cp:revision>
  <dcterms:created xsi:type="dcterms:W3CDTF">2026-01-26T18:21:00Z</dcterms:created>
  <dcterms:modified xsi:type="dcterms:W3CDTF">2026-02-25T00:25:00Z</dcterms:modified>
</cp:coreProperties>
</file>