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80089" w14:textId="77777777" w:rsidR="00EA2D2D" w:rsidRPr="00EA2D2D" w:rsidRDefault="00EA2D2D" w:rsidP="00EA2D2D">
      <w:pPr>
        <w:rPr>
          <w:b/>
          <w:bCs/>
        </w:rPr>
      </w:pPr>
      <w:r w:rsidRPr="00EA2D2D">
        <w:rPr>
          <w:b/>
          <w:bCs/>
        </w:rPr>
        <w:t>Evaluating Your Two Opportunities</w:t>
      </w:r>
    </w:p>
    <w:p w14:paraId="7AC94D60" w14:textId="77777777" w:rsidR="00EA2D2D" w:rsidRPr="00EA2D2D" w:rsidRDefault="00EA2D2D" w:rsidP="00EA2D2D">
      <w:r w:rsidRPr="00EA2D2D">
        <w:t>Use these questions to assess each opportunity against your</w:t>
      </w:r>
    </w:p>
    <w:p w14:paraId="17AA5244" w14:textId="77777777" w:rsidR="00EA2D2D" w:rsidRPr="00EA2D2D" w:rsidRDefault="00EA2D2D" w:rsidP="00EA2D2D">
      <w:r w:rsidRPr="00EA2D2D">
        <w:t>patterns:</w:t>
      </w:r>
    </w:p>
    <w:p w14:paraId="7C22ADE0" w14:textId="77777777" w:rsidR="00EA2D2D" w:rsidRPr="00EA2D2D" w:rsidRDefault="00EA2D2D" w:rsidP="00EA2D2D">
      <w:pPr>
        <w:rPr>
          <w:b/>
          <w:bCs/>
        </w:rPr>
      </w:pPr>
      <w:r w:rsidRPr="00EA2D2D">
        <w:rPr>
          <w:b/>
          <w:bCs/>
        </w:rPr>
        <w:t>B2B Agency Opportunity</w:t>
      </w:r>
    </w:p>
    <w:p w14:paraId="08DF9D95" w14:textId="007A0D63" w:rsidR="00EA2D2D" w:rsidRPr="00EA2D2D" w:rsidRDefault="00EA2D2D" w:rsidP="00EA2D2D">
      <w:r w:rsidRPr="00EA2D2D">
        <w:t>Is this a "brand platform" environment or another "ad</w:t>
      </w:r>
      <w:r>
        <w:t xml:space="preserve"> </w:t>
      </w:r>
      <w:r w:rsidRPr="00EA2D2D">
        <w:t>factory"?</w:t>
      </w:r>
    </w:p>
    <w:p w14:paraId="5B827A8E" w14:textId="213A18EC" w:rsidR="00EA2D2D" w:rsidRPr="00EA2D2D" w:rsidRDefault="00EA2D2D" w:rsidP="00EA2D2D">
      <w:r w:rsidRPr="00EA2D2D">
        <w:t>Will you be valued for belief transformation—or just</w:t>
      </w:r>
      <w:r>
        <w:t xml:space="preserve"> </w:t>
      </w:r>
      <w:r w:rsidRPr="00EA2D2D">
        <w:t>creative output?</w:t>
      </w:r>
    </w:p>
    <w:p w14:paraId="3F9018DC" w14:textId="7536DA04" w:rsidR="00EA2D2D" w:rsidRPr="00EA2D2D" w:rsidRDefault="00EA2D2D" w:rsidP="00EA2D2D">
      <w:r w:rsidRPr="00EA2D2D">
        <w:t>Can you stay until transformation is embedded, or is it</w:t>
      </w:r>
      <w:r>
        <w:t xml:space="preserve"> </w:t>
      </w:r>
      <w:r w:rsidRPr="00EA2D2D">
        <w:t>deck-and-done?</w:t>
      </w:r>
    </w:p>
    <w:p w14:paraId="77850878" w14:textId="5800AB2A" w:rsidR="00EA2D2D" w:rsidRPr="00EA2D2D" w:rsidRDefault="00EA2D2D" w:rsidP="00EA2D2D">
      <w:r w:rsidRPr="00EA2D2D">
        <w:t>What's the culture—measured wisdom or loud</w:t>
      </w:r>
      <w:r>
        <w:t xml:space="preserve"> </w:t>
      </w:r>
      <w:r w:rsidRPr="00EA2D2D">
        <w:t>performance?</w:t>
      </w:r>
    </w:p>
    <w:p w14:paraId="136ECD47" w14:textId="3A3D8B13" w:rsidR="00EA2D2D" w:rsidRPr="00EA2D2D" w:rsidRDefault="00EA2D2D" w:rsidP="00EA2D2D">
      <w:r w:rsidRPr="00EA2D2D">
        <w:t>Will you feel authentic here, or will you be playing a role</w:t>
      </w:r>
      <w:r>
        <w:t xml:space="preserve"> </w:t>
      </w:r>
      <w:r w:rsidRPr="00EA2D2D">
        <w:t>again?</w:t>
      </w:r>
    </w:p>
    <w:p w14:paraId="124CE3F9" w14:textId="476118DF" w:rsidR="00DC6DAB" w:rsidRDefault="00EA2D2D" w:rsidP="00EA2D2D">
      <w:pPr>
        <w:rPr>
          <w:b/>
          <w:bCs/>
        </w:rPr>
      </w:pPr>
      <w:r w:rsidRPr="00EA2D2D">
        <w:rPr>
          <w:b/>
          <w:bCs/>
        </w:rPr>
        <w:t>Authenticity score: _</w:t>
      </w:r>
      <w:r>
        <w:rPr>
          <w:b/>
          <w:bCs/>
        </w:rPr>
        <w:t>6</w:t>
      </w:r>
      <w:r w:rsidRPr="00EA2D2D">
        <w:rPr>
          <w:b/>
          <w:bCs/>
        </w:rPr>
        <w:t>__/10</w:t>
      </w:r>
    </w:p>
    <w:p w14:paraId="7BD9DF6C" w14:textId="77777777" w:rsidR="00EA2D2D" w:rsidRDefault="00EA2D2D" w:rsidP="00EA2D2D">
      <w:pPr>
        <w:rPr>
          <w:b/>
          <w:bCs/>
        </w:rPr>
      </w:pPr>
    </w:p>
    <w:p w14:paraId="0656F185" w14:textId="77777777" w:rsidR="00EA2D2D" w:rsidRPr="00EA2D2D" w:rsidRDefault="00EA2D2D" w:rsidP="00EA2D2D">
      <w:pPr>
        <w:rPr>
          <w:b/>
          <w:bCs/>
        </w:rPr>
      </w:pPr>
      <w:r w:rsidRPr="00EA2D2D">
        <w:rPr>
          <w:b/>
          <w:bCs/>
        </w:rPr>
        <w:t>Evaluating Your Two Opportunities</w:t>
      </w:r>
    </w:p>
    <w:p w14:paraId="507C3011" w14:textId="77777777" w:rsidR="00EA2D2D" w:rsidRPr="00EA2D2D" w:rsidRDefault="00EA2D2D" w:rsidP="00EA2D2D">
      <w:r w:rsidRPr="00EA2D2D">
        <w:t>Use these questions to assess each opportunity against your</w:t>
      </w:r>
    </w:p>
    <w:p w14:paraId="474CD138" w14:textId="77777777" w:rsidR="00EA2D2D" w:rsidRPr="00EA2D2D" w:rsidRDefault="00EA2D2D" w:rsidP="00EA2D2D">
      <w:r w:rsidRPr="00EA2D2D">
        <w:t>patterns:</w:t>
      </w:r>
    </w:p>
    <w:p w14:paraId="69033166" w14:textId="77777777" w:rsidR="00EA2D2D" w:rsidRPr="00EA2D2D" w:rsidRDefault="00EA2D2D" w:rsidP="00EA2D2D">
      <w:pPr>
        <w:rPr>
          <w:b/>
          <w:bCs/>
        </w:rPr>
      </w:pPr>
      <w:r w:rsidRPr="00EA2D2D">
        <w:rPr>
          <w:b/>
          <w:bCs/>
        </w:rPr>
        <w:t>B2B Agency Opportunity</w:t>
      </w:r>
    </w:p>
    <w:p w14:paraId="3A8B1103" w14:textId="77777777" w:rsidR="00EA2D2D" w:rsidRPr="00EA2D2D" w:rsidRDefault="00EA2D2D" w:rsidP="00EA2D2D">
      <w:r w:rsidRPr="00EA2D2D">
        <w:t>Is this a "brand platform" environment or another "ad</w:t>
      </w:r>
    </w:p>
    <w:p w14:paraId="04187CB5" w14:textId="77777777" w:rsidR="00EA2D2D" w:rsidRPr="00EA2D2D" w:rsidRDefault="00EA2D2D" w:rsidP="00EA2D2D">
      <w:r w:rsidRPr="00EA2D2D">
        <w:t>factory"?</w:t>
      </w:r>
    </w:p>
    <w:p w14:paraId="3A74CC59" w14:textId="77777777" w:rsidR="00EA2D2D" w:rsidRPr="00EA2D2D" w:rsidRDefault="00EA2D2D" w:rsidP="00EA2D2D">
      <w:r w:rsidRPr="00EA2D2D">
        <w:t>Will you be valued for belief transformation—or just</w:t>
      </w:r>
    </w:p>
    <w:p w14:paraId="2DD04CB2" w14:textId="77777777" w:rsidR="00EA2D2D" w:rsidRPr="00EA2D2D" w:rsidRDefault="00EA2D2D" w:rsidP="00EA2D2D">
      <w:r w:rsidRPr="00EA2D2D">
        <w:t>creative output?</w:t>
      </w:r>
    </w:p>
    <w:p w14:paraId="2B1B24C1" w14:textId="77777777" w:rsidR="00EA2D2D" w:rsidRPr="00EA2D2D" w:rsidRDefault="00EA2D2D" w:rsidP="00EA2D2D">
      <w:r w:rsidRPr="00EA2D2D">
        <w:t>Can you stay until transformation is embedded, or is it</w:t>
      </w:r>
    </w:p>
    <w:p w14:paraId="4B5DBCA8" w14:textId="77777777" w:rsidR="00EA2D2D" w:rsidRPr="00EA2D2D" w:rsidRDefault="00EA2D2D" w:rsidP="00EA2D2D">
      <w:r w:rsidRPr="00EA2D2D">
        <w:t>deck-and-done?</w:t>
      </w:r>
    </w:p>
    <w:p w14:paraId="661B49E0" w14:textId="77777777" w:rsidR="00EA2D2D" w:rsidRPr="00EA2D2D" w:rsidRDefault="00EA2D2D" w:rsidP="00EA2D2D">
      <w:r w:rsidRPr="00EA2D2D">
        <w:t>What's the culture—measured wisdom or loud</w:t>
      </w:r>
    </w:p>
    <w:p w14:paraId="3FEE1634" w14:textId="77777777" w:rsidR="00EA2D2D" w:rsidRPr="00EA2D2D" w:rsidRDefault="00EA2D2D" w:rsidP="00EA2D2D">
      <w:r w:rsidRPr="00EA2D2D">
        <w:t>performance?</w:t>
      </w:r>
    </w:p>
    <w:p w14:paraId="2BD69E16" w14:textId="77777777" w:rsidR="00EA2D2D" w:rsidRPr="00EA2D2D" w:rsidRDefault="00EA2D2D" w:rsidP="00EA2D2D">
      <w:r w:rsidRPr="00EA2D2D">
        <w:t>Will you feel authentic here, or will you be playing a role</w:t>
      </w:r>
    </w:p>
    <w:p w14:paraId="637B799F" w14:textId="77777777" w:rsidR="00EA2D2D" w:rsidRPr="00EA2D2D" w:rsidRDefault="00EA2D2D" w:rsidP="00EA2D2D">
      <w:r w:rsidRPr="00EA2D2D">
        <w:t>again?</w:t>
      </w:r>
    </w:p>
    <w:p w14:paraId="433F3A9B" w14:textId="23AF73EA" w:rsidR="00EA2D2D" w:rsidRDefault="00EA2D2D" w:rsidP="00EA2D2D">
      <w:pPr>
        <w:rPr>
          <w:b/>
          <w:bCs/>
        </w:rPr>
      </w:pPr>
      <w:r w:rsidRPr="00EA2D2D">
        <w:rPr>
          <w:b/>
          <w:bCs/>
        </w:rPr>
        <w:t xml:space="preserve">Authenticity score: </w:t>
      </w:r>
      <w:r>
        <w:rPr>
          <w:b/>
          <w:bCs/>
        </w:rPr>
        <w:t xml:space="preserve"> 8 </w:t>
      </w:r>
      <w:r w:rsidRPr="00EA2D2D">
        <w:rPr>
          <w:b/>
          <w:bCs/>
        </w:rPr>
        <w:t>/10</w:t>
      </w:r>
    </w:p>
    <w:p w14:paraId="6D50B92C" w14:textId="77777777" w:rsidR="00EA2D2D" w:rsidRDefault="00EA2D2D" w:rsidP="00EA2D2D">
      <w:pPr>
        <w:rPr>
          <w:b/>
          <w:bCs/>
        </w:rPr>
      </w:pPr>
    </w:p>
    <w:p w14:paraId="4B3D38D7" w14:textId="77777777" w:rsidR="00EA2D2D" w:rsidRDefault="00EA2D2D" w:rsidP="00EA2D2D">
      <w:pPr>
        <w:rPr>
          <w:b/>
          <w:bCs/>
        </w:rPr>
      </w:pPr>
    </w:p>
    <w:p w14:paraId="40017501" w14:textId="365AEEAF" w:rsidR="00EA2D2D" w:rsidRPr="00EA2D2D" w:rsidRDefault="00EA2D2D" w:rsidP="00EA2D2D">
      <w:r w:rsidRPr="00EA2D2D">
        <w:lastRenderedPageBreak/>
        <w:t>Identify 3 specific moments in your career when you</w:t>
      </w:r>
      <w:r>
        <w:t xml:space="preserve"> </w:t>
      </w:r>
      <w:r w:rsidRPr="00EA2D2D">
        <w:t>restored belief (not just delivered strategy):</w:t>
      </w:r>
    </w:p>
    <w:p w14:paraId="12F270CC" w14:textId="77777777" w:rsidR="00EA2D2D" w:rsidRPr="00EA2D2D" w:rsidRDefault="00EA2D2D" w:rsidP="00EA2D2D">
      <w:r w:rsidRPr="00EA2D2D">
        <w:t>What made those moments possible?</w:t>
      </w:r>
    </w:p>
    <w:p w14:paraId="79DDF5E2" w14:textId="77777777" w:rsidR="00EA2D2D" w:rsidRPr="00EA2D2D" w:rsidRDefault="00EA2D2D" w:rsidP="00EA2D2D">
      <w:r w:rsidRPr="00EA2D2D">
        <w:t>What did the environment provide?</w:t>
      </w:r>
    </w:p>
    <w:p w14:paraId="39065482" w14:textId="03106716" w:rsidR="00EA2D2D" w:rsidRDefault="00EA2D2D" w:rsidP="00EA2D2D">
      <w:r w:rsidRPr="00EA2D2D">
        <w:t>How did it feel when you succeede</w:t>
      </w:r>
      <w:r>
        <w:t>d?</w:t>
      </w:r>
    </w:p>
    <w:p w14:paraId="2A5E6A2B" w14:textId="77777777" w:rsidR="00EA2D2D" w:rsidRDefault="00EA2D2D" w:rsidP="00EA2D2D"/>
    <w:p w14:paraId="5C415E10" w14:textId="77777777" w:rsidR="00EA2D2D" w:rsidRDefault="00EA2D2D" w:rsidP="00EA2D2D"/>
    <w:p w14:paraId="16680BFE" w14:textId="77777777" w:rsidR="00EA2D2D" w:rsidRPr="00EA2D2D" w:rsidRDefault="00EA2D2D" w:rsidP="00EA2D2D">
      <w:pPr>
        <w:rPr>
          <w:b/>
          <w:bCs/>
        </w:rPr>
      </w:pPr>
      <w:r w:rsidRPr="00EA2D2D">
        <w:rPr>
          <w:b/>
          <w:bCs/>
        </w:rPr>
        <w:t>Three moments when I restored belief — not just delivered strategy</w:t>
      </w:r>
    </w:p>
    <w:p w14:paraId="30A0BA95" w14:textId="67498CEC" w:rsidR="00EA2D2D" w:rsidRPr="00EA2D2D" w:rsidRDefault="00EA2D2D" w:rsidP="00EA2D2D">
      <w:r w:rsidRPr="00EA2D2D">
        <w:rPr>
          <w:b/>
          <w:bCs/>
        </w:rPr>
        <w:t>1. UBS – “Banking is our Craft”</w:t>
      </w:r>
      <w:r w:rsidRPr="00EA2D2D">
        <w:br/>
        <w:t xml:space="preserve">When UBS was losing confidence in its brand’s meaning after years of regulatory pressure and fragmentation, I helped redefine the story around </w:t>
      </w:r>
      <w:r w:rsidRPr="00EA2D2D">
        <w:rPr>
          <w:i/>
          <w:iCs/>
        </w:rPr>
        <w:t>craft</w:t>
      </w:r>
      <w:r w:rsidRPr="00EA2D2D">
        <w:t xml:space="preserve"> — elevating the human intelligence and care behind the business</w:t>
      </w:r>
      <w:r>
        <w:t xml:space="preserve"> and became ambassador for it within the organisation</w:t>
      </w:r>
      <w:r w:rsidRPr="00EA2D2D">
        <w:t>.</w:t>
      </w:r>
      <w:r w:rsidRPr="00EA2D2D">
        <w:br/>
        <w:t>It restored belief not just in the marketing team, but in the bankers themselves — they saw their purpose reflected with dignity and precision.</w:t>
      </w:r>
    </w:p>
    <w:p w14:paraId="2122BF85" w14:textId="0235A32A" w:rsidR="00EA2D2D" w:rsidRPr="00EA2D2D" w:rsidRDefault="00EA2D2D" w:rsidP="00EA2D2D">
      <w:pPr>
        <w:numPr>
          <w:ilvl w:val="0"/>
          <w:numId w:val="1"/>
        </w:numPr>
      </w:pPr>
      <w:r w:rsidRPr="00EA2D2D">
        <w:rPr>
          <w:i/>
          <w:iCs/>
        </w:rPr>
        <w:t>What made it possible:</w:t>
      </w:r>
      <w:r w:rsidRPr="00EA2D2D">
        <w:t xml:space="preserve"> Courage to slow down and question what the brand truly stood for.</w:t>
      </w:r>
    </w:p>
    <w:p w14:paraId="4D1A1F8B" w14:textId="77777777" w:rsidR="00EA2D2D" w:rsidRPr="00EA2D2D" w:rsidRDefault="00EA2D2D" w:rsidP="00EA2D2D">
      <w:pPr>
        <w:numPr>
          <w:ilvl w:val="0"/>
          <w:numId w:val="1"/>
        </w:numPr>
      </w:pPr>
      <w:r w:rsidRPr="00EA2D2D">
        <w:rPr>
          <w:i/>
          <w:iCs/>
        </w:rPr>
        <w:t>What the environment provided:</w:t>
      </w:r>
      <w:r w:rsidRPr="00EA2D2D">
        <w:t xml:space="preserve"> Access to senior stakeholders who wanted transformation, not a campaign.</w:t>
      </w:r>
    </w:p>
    <w:p w14:paraId="7E38E33F" w14:textId="77777777" w:rsidR="00EA2D2D" w:rsidRPr="00EA2D2D" w:rsidRDefault="00EA2D2D" w:rsidP="00EA2D2D">
      <w:pPr>
        <w:numPr>
          <w:ilvl w:val="0"/>
          <w:numId w:val="1"/>
        </w:numPr>
      </w:pPr>
      <w:r w:rsidRPr="00EA2D2D">
        <w:rPr>
          <w:i/>
          <w:iCs/>
        </w:rPr>
        <w:t>How it felt:</w:t>
      </w:r>
      <w:r w:rsidRPr="00EA2D2D">
        <w:t xml:space="preserve"> Like lighting a fire again — pride, ownership, and humanity returned to a global brand that had become defensive.</w:t>
      </w:r>
    </w:p>
    <w:p w14:paraId="6772DA3A" w14:textId="77777777" w:rsidR="00EA2D2D" w:rsidRPr="00EA2D2D" w:rsidRDefault="00EA2D2D" w:rsidP="00EA2D2D">
      <w:r w:rsidRPr="00EA2D2D">
        <w:pict w14:anchorId="5043D124">
          <v:rect id="_x0000_i1043" style="width:0;height:1.5pt" o:hralign="center" o:hrstd="t" o:hr="t" fillcolor="#a0a0a0" stroked="f"/>
        </w:pict>
      </w:r>
    </w:p>
    <w:p w14:paraId="3C2AC41A" w14:textId="377904FA" w:rsidR="00EA2D2D" w:rsidRPr="00EA2D2D" w:rsidRDefault="00EA2D2D" w:rsidP="00EA2D2D">
      <w:r w:rsidRPr="00EA2D2D">
        <w:rPr>
          <w:b/>
          <w:bCs/>
        </w:rPr>
        <w:t>2. UPS – “United Problem Solvers”</w:t>
      </w:r>
      <w:r w:rsidRPr="00EA2D2D">
        <w:br/>
        <w:t>UPS had slipped into functional, logistics-speak. Working across Ogilvy and the client C-suite, we reframed the brand as a creative problem-solving partner for business growth — not just a delivery company.</w:t>
      </w:r>
    </w:p>
    <w:p w14:paraId="4FB1FBE7" w14:textId="0AE839BF" w:rsidR="00EA2D2D" w:rsidRPr="00EA2D2D" w:rsidRDefault="00EA2D2D" w:rsidP="00EA2D2D">
      <w:pPr>
        <w:numPr>
          <w:ilvl w:val="0"/>
          <w:numId w:val="2"/>
        </w:numPr>
      </w:pPr>
      <w:r w:rsidRPr="00EA2D2D">
        <w:rPr>
          <w:i/>
          <w:iCs/>
        </w:rPr>
        <w:t>What made it possible:</w:t>
      </w:r>
      <w:r w:rsidRPr="00EA2D2D">
        <w:t xml:space="preserve"> Close partnership between brand and </w:t>
      </w:r>
      <w:r>
        <w:t xml:space="preserve">client </w:t>
      </w:r>
      <w:r w:rsidRPr="00EA2D2D">
        <w:t>teams; the willingness</w:t>
      </w:r>
      <w:r>
        <w:t xml:space="preserve"> for change</w:t>
      </w:r>
      <w:r w:rsidRPr="00EA2D2D">
        <w:t>.</w:t>
      </w:r>
    </w:p>
    <w:p w14:paraId="7A199A51" w14:textId="49CD317C" w:rsidR="00EA2D2D" w:rsidRPr="00EA2D2D" w:rsidRDefault="00EA2D2D" w:rsidP="00EA2D2D">
      <w:pPr>
        <w:numPr>
          <w:ilvl w:val="0"/>
          <w:numId w:val="2"/>
        </w:numPr>
      </w:pPr>
      <w:r w:rsidRPr="00EA2D2D">
        <w:rPr>
          <w:i/>
          <w:iCs/>
        </w:rPr>
        <w:t>What the environment provided:</w:t>
      </w:r>
      <w:r w:rsidRPr="00EA2D2D">
        <w:t xml:space="preserve"> A genuinely integrated </w:t>
      </w:r>
      <w:r>
        <w:t xml:space="preserve">international team, </w:t>
      </w:r>
      <w:r w:rsidRPr="00EA2D2D">
        <w:t>open to proving the power of emotional storytelling.</w:t>
      </w:r>
    </w:p>
    <w:p w14:paraId="4342079E" w14:textId="77777777" w:rsidR="00EA2D2D" w:rsidRPr="00EA2D2D" w:rsidRDefault="00EA2D2D" w:rsidP="00EA2D2D">
      <w:pPr>
        <w:numPr>
          <w:ilvl w:val="0"/>
          <w:numId w:val="2"/>
        </w:numPr>
      </w:pPr>
      <w:r w:rsidRPr="00EA2D2D">
        <w:rPr>
          <w:i/>
          <w:iCs/>
        </w:rPr>
        <w:t>How it felt:</w:t>
      </w:r>
      <w:r w:rsidRPr="00EA2D2D">
        <w:t xml:space="preserve"> Like turning a machine back into a movement. Watching engineers, marketers and salespeople suddenly use the same language again was electric.</w:t>
      </w:r>
    </w:p>
    <w:p w14:paraId="572B0B58" w14:textId="77777777" w:rsidR="00EA2D2D" w:rsidRPr="00EA2D2D" w:rsidRDefault="00EA2D2D" w:rsidP="00EA2D2D">
      <w:r w:rsidRPr="00EA2D2D">
        <w:pict w14:anchorId="54BB3BF3">
          <v:rect id="_x0000_i1044" style="width:0;height:1.5pt" o:hralign="center" o:hrstd="t" o:hr="t" fillcolor="#a0a0a0" stroked="f"/>
        </w:pict>
      </w:r>
    </w:p>
    <w:p w14:paraId="295F0BBB" w14:textId="12642543" w:rsidR="00EA2D2D" w:rsidRPr="00EA2D2D" w:rsidRDefault="00EA2D2D" w:rsidP="00EA2D2D">
      <w:r w:rsidRPr="00EA2D2D">
        <w:rPr>
          <w:b/>
          <w:bCs/>
        </w:rPr>
        <w:lastRenderedPageBreak/>
        <w:t>3. Juniper Networks – “The Now Way to Network”</w:t>
      </w:r>
      <w:r w:rsidRPr="00EA2D2D">
        <w:br/>
        <w:t>The brand was invisible next to Cisco — internally people had lost faith they could win creatively or commercially. We rebuilt confidence through a simple but powerful narrative and proof system that connected emotion</w:t>
      </w:r>
      <w:r>
        <w:t xml:space="preserve"> </w:t>
      </w:r>
      <w:r w:rsidRPr="00EA2D2D">
        <w:t xml:space="preserve">with </w:t>
      </w:r>
      <w:r>
        <w:t xml:space="preserve">commercial </w:t>
      </w:r>
      <w:r w:rsidRPr="00EA2D2D">
        <w:t>growth.</w:t>
      </w:r>
    </w:p>
    <w:p w14:paraId="3E51D9D4" w14:textId="7C26756E" w:rsidR="00EA2D2D" w:rsidRPr="00EA2D2D" w:rsidRDefault="00EA2D2D" w:rsidP="00EA2D2D">
      <w:pPr>
        <w:numPr>
          <w:ilvl w:val="0"/>
          <w:numId w:val="3"/>
        </w:numPr>
      </w:pPr>
      <w:r w:rsidRPr="00EA2D2D">
        <w:rPr>
          <w:i/>
          <w:iCs/>
        </w:rPr>
        <w:t>What made it possible:</w:t>
      </w:r>
      <w:r w:rsidRPr="00EA2D2D">
        <w:t xml:space="preserve"> </w:t>
      </w:r>
      <w:r>
        <w:t xml:space="preserve">Taking an </w:t>
      </w:r>
      <w:r w:rsidRPr="00EA2D2D">
        <w:t>integrated approach — creative, measurement and leadership working as one.</w:t>
      </w:r>
    </w:p>
    <w:p w14:paraId="651E6C23" w14:textId="2FD4D0A4" w:rsidR="00EA2D2D" w:rsidRPr="00EA2D2D" w:rsidRDefault="00EA2D2D" w:rsidP="00EA2D2D">
      <w:pPr>
        <w:numPr>
          <w:ilvl w:val="0"/>
          <w:numId w:val="3"/>
        </w:numPr>
      </w:pPr>
      <w:r w:rsidRPr="00EA2D2D">
        <w:rPr>
          <w:i/>
          <w:iCs/>
        </w:rPr>
        <w:t>What the environment provided:</w:t>
      </w:r>
      <w:r w:rsidRPr="00EA2D2D">
        <w:t xml:space="preserve"> Trust; freedom to test and learn; an ambition to make B2B inspiring.</w:t>
      </w:r>
    </w:p>
    <w:p w14:paraId="5B27578D" w14:textId="77777777" w:rsidR="00EA2D2D" w:rsidRDefault="00EA2D2D" w:rsidP="00EA2D2D">
      <w:pPr>
        <w:numPr>
          <w:ilvl w:val="0"/>
          <w:numId w:val="3"/>
        </w:numPr>
      </w:pPr>
      <w:r w:rsidRPr="00EA2D2D">
        <w:rPr>
          <w:i/>
          <w:iCs/>
        </w:rPr>
        <w:t>How it felt:</w:t>
      </w:r>
      <w:r w:rsidRPr="00EA2D2D">
        <w:t xml:space="preserve"> Pride mixed with relief — seeing an engineering-driven organisation rediscover its voice and outperform its own expectations.</w:t>
      </w:r>
    </w:p>
    <w:p w14:paraId="0BA49446" w14:textId="77777777" w:rsidR="00611802" w:rsidRDefault="00611802" w:rsidP="00611802"/>
    <w:p w14:paraId="68A94442" w14:textId="77777777" w:rsidR="00611802" w:rsidRPr="00EA2D2D" w:rsidRDefault="00611802" w:rsidP="00611802">
      <w:r>
        <w:rPr>
          <w:b/>
          <w:bCs/>
        </w:rPr>
        <w:t>Golden t</w:t>
      </w:r>
      <w:r w:rsidRPr="00EA2D2D">
        <w:rPr>
          <w:b/>
          <w:bCs/>
        </w:rPr>
        <w:t>hread through all three:</w:t>
      </w:r>
      <w:r w:rsidRPr="00EA2D2D">
        <w:br/>
        <w:t xml:space="preserve">Each time, the “strategy” wasn’t the hard part — </w:t>
      </w:r>
      <w:r w:rsidRPr="00EA2D2D">
        <w:rPr>
          <w:i/>
          <w:iCs/>
        </w:rPr>
        <w:t>belief was.</w:t>
      </w:r>
      <w:r w:rsidRPr="00EA2D2D">
        <w:br/>
        <w:t>Restoring belief meant helping people remember what they stand for, reconnecting data to purpose, and proving creativity can move the business forward.</w:t>
      </w:r>
      <w:r>
        <w:t xml:space="preserve"> And making people see the big picture and belief</w:t>
      </w:r>
      <w:r w:rsidRPr="00EA2D2D">
        <w:br/>
      </w:r>
      <w:r>
        <w:t xml:space="preserve">It felt </w:t>
      </w:r>
      <w:r w:rsidRPr="00EA2D2D">
        <w:t xml:space="preserve">less like writing decks </w:t>
      </w:r>
      <w:r>
        <w:br/>
        <w:t xml:space="preserve">(a refreshing change) </w:t>
      </w:r>
      <w:r w:rsidRPr="00EA2D2D">
        <w:t>— and more like rekindling collective confidence.</w:t>
      </w:r>
    </w:p>
    <w:p w14:paraId="1ADB4315" w14:textId="77777777" w:rsidR="00611802" w:rsidRDefault="00611802" w:rsidP="00611802"/>
    <w:p w14:paraId="053444D6" w14:textId="0400886A" w:rsidR="00611802" w:rsidRDefault="00611802" w:rsidP="00611802">
      <w:r w:rsidRPr="00611802">
        <w:t xml:space="preserve">VML </w:t>
      </w:r>
      <w:r>
        <w:t xml:space="preserve">wasn’t </w:t>
      </w:r>
      <w:r w:rsidRPr="00611802">
        <w:t>authentic (</w:t>
      </w:r>
      <w:r>
        <w:t>4</w:t>
      </w:r>
      <w:r w:rsidRPr="00611802">
        <w:t>/10)</w:t>
      </w:r>
      <w:r>
        <w:t>. A freelance job where we were answering the wrong questions.</w:t>
      </w:r>
    </w:p>
    <w:p w14:paraId="519EE7DC" w14:textId="248A0DEE" w:rsidR="00611802" w:rsidRDefault="00611802" w:rsidP="00611802">
      <w:r>
        <w:t xml:space="preserve">What would a </w:t>
      </w:r>
      <w:proofErr w:type="spellStart"/>
      <w:r>
        <w:t>a</w:t>
      </w:r>
      <w:proofErr w:type="spellEnd"/>
      <w:r>
        <w:t xml:space="preserve"> </w:t>
      </w:r>
      <w:r w:rsidRPr="00611802">
        <w:t>10/10 authentic role would look like</w:t>
      </w:r>
      <w:r>
        <w:t xml:space="preserve"> for me?</w:t>
      </w:r>
    </w:p>
    <w:p w14:paraId="6541CCB1" w14:textId="77777777" w:rsidR="00611802" w:rsidRPr="00611802" w:rsidRDefault="00611802" w:rsidP="00611802">
      <w:pPr>
        <w:rPr>
          <w:b/>
          <w:bCs/>
        </w:rPr>
      </w:pPr>
      <w:r w:rsidRPr="00611802">
        <w:rPr>
          <w:b/>
          <w:bCs/>
        </w:rPr>
        <w:t>Purpose</w:t>
      </w:r>
    </w:p>
    <w:p w14:paraId="0073E0CC" w14:textId="77777777" w:rsidR="00611802" w:rsidRDefault="00611802" w:rsidP="00611802">
      <w:pPr>
        <w:rPr>
          <w:i/>
          <w:iCs/>
        </w:rPr>
      </w:pPr>
      <w:r w:rsidRPr="00611802">
        <w:t xml:space="preserve">A role where </w:t>
      </w:r>
      <w:r>
        <w:t xml:space="preserve">I’m </w:t>
      </w:r>
      <w:r w:rsidRPr="00611802">
        <w:t xml:space="preserve">not just </w:t>
      </w:r>
      <w:r w:rsidRPr="00611802">
        <w:rPr>
          <w:i/>
          <w:iCs/>
        </w:rPr>
        <w:t>selling ideas</w:t>
      </w:r>
      <w:r w:rsidRPr="00611802">
        <w:t xml:space="preserve"> —</w:t>
      </w:r>
      <w:r w:rsidRPr="00611802">
        <w:rPr>
          <w:i/>
          <w:iCs/>
        </w:rPr>
        <w:t xml:space="preserve">shaping what brands </w:t>
      </w:r>
      <w:r>
        <w:rPr>
          <w:i/>
          <w:iCs/>
        </w:rPr>
        <w:t xml:space="preserve">and people </w:t>
      </w:r>
      <w:r w:rsidRPr="00611802">
        <w:rPr>
          <w:i/>
          <w:iCs/>
        </w:rPr>
        <w:t>stand for and how they behave.</w:t>
      </w:r>
    </w:p>
    <w:p w14:paraId="28567F4A" w14:textId="746B7F21" w:rsidR="00611802" w:rsidRPr="00611802" w:rsidRDefault="00611802" w:rsidP="00611802">
      <w:r w:rsidRPr="00611802">
        <w:t xml:space="preserve">Helping </w:t>
      </w:r>
      <w:r w:rsidRPr="00611802">
        <w:t xml:space="preserve">rediscover conviction in their story, prove the commercial power of creativity, and build brands that work beautifully across </w:t>
      </w:r>
      <w:r w:rsidRPr="00611802">
        <w:t xml:space="preserve">channels. Restoring </w:t>
      </w:r>
      <w:r w:rsidRPr="00611802">
        <w:t>belief and mak</w:t>
      </w:r>
      <w:r w:rsidRPr="00611802">
        <w:t>ing</w:t>
      </w:r>
      <w:r w:rsidRPr="00611802">
        <w:t xml:space="preserve"> it </w:t>
      </w:r>
      <w:r w:rsidRPr="00611802">
        <w:t>count</w:t>
      </w:r>
      <w:r w:rsidRPr="00611802">
        <w:t>.</w:t>
      </w:r>
    </w:p>
    <w:p w14:paraId="195DFD52" w14:textId="5AF90621" w:rsidR="00611802" w:rsidRPr="00611802" w:rsidRDefault="00611802" w:rsidP="00611802"/>
    <w:p w14:paraId="3D0AF0D2" w14:textId="46D0EE34" w:rsidR="00611802" w:rsidRPr="00611802" w:rsidRDefault="00611802" w:rsidP="00611802">
      <w:r>
        <w:rPr>
          <w:b/>
          <w:bCs/>
        </w:rPr>
        <w:t xml:space="preserve">Environment- I’m </w:t>
      </w:r>
      <w:r w:rsidRPr="00611802">
        <w:t xml:space="preserve">at </w:t>
      </w:r>
      <w:r>
        <w:t xml:space="preserve">my </w:t>
      </w:r>
      <w:r w:rsidRPr="00611802">
        <w:t>best when:</w:t>
      </w:r>
    </w:p>
    <w:p w14:paraId="67C57996" w14:textId="4788E96D" w:rsidR="00611802" w:rsidRPr="00611802" w:rsidRDefault="00611802" w:rsidP="00611802">
      <w:pPr>
        <w:numPr>
          <w:ilvl w:val="0"/>
          <w:numId w:val="4"/>
        </w:numPr>
      </w:pPr>
      <w:r>
        <w:t xml:space="preserve">I </w:t>
      </w:r>
      <w:r w:rsidRPr="00611802">
        <w:t xml:space="preserve">can go deep with clients — </w:t>
      </w:r>
      <w:r>
        <w:t xml:space="preserve">asking questions, listening for needs, offering new opportunities and </w:t>
      </w:r>
      <w:r w:rsidRPr="00611802">
        <w:t>growth models, not just writing decks.</w:t>
      </w:r>
    </w:p>
    <w:p w14:paraId="1DD64C68" w14:textId="2643C431" w:rsidR="00611802" w:rsidRPr="00611802" w:rsidRDefault="00611802" w:rsidP="00611802">
      <w:pPr>
        <w:numPr>
          <w:ilvl w:val="0"/>
          <w:numId w:val="4"/>
        </w:numPr>
      </w:pPr>
      <w:r>
        <w:t xml:space="preserve">I have </w:t>
      </w:r>
      <w:r w:rsidRPr="00611802">
        <w:t xml:space="preserve">permission to connect </w:t>
      </w:r>
      <w:r>
        <w:t>join the dots</w:t>
      </w:r>
      <w:r w:rsidRPr="00611802">
        <w:t xml:space="preserve"> into one system.</w:t>
      </w:r>
    </w:p>
    <w:p w14:paraId="413DEE40" w14:textId="3198A76D" w:rsidR="00611802" w:rsidRPr="00611802" w:rsidRDefault="00611802" w:rsidP="00611802">
      <w:pPr>
        <w:numPr>
          <w:ilvl w:val="0"/>
          <w:numId w:val="4"/>
        </w:numPr>
      </w:pPr>
      <w:r>
        <w:lastRenderedPageBreak/>
        <w:t xml:space="preserve">I </w:t>
      </w:r>
      <w:r w:rsidRPr="00611802">
        <w:t>can stretch thinking from crafting narratives (UBS, UPS) to measuring impact (Juniper, Instacart).</w:t>
      </w:r>
    </w:p>
    <w:p w14:paraId="3D746E6E" w14:textId="03F22DBB" w:rsidR="00611802" w:rsidRPr="00611802" w:rsidRDefault="00611802" w:rsidP="00611802">
      <w:pPr>
        <w:rPr>
          <w:b/>
          <w:bCs/>
        </w:rPr>
      </w:pPr>
      <w:r w:rsidRPr="00611802">
        <w:rPr>
          <w:b/>
          <w:bCs/>
        </w:rPr>
        <w:t xml:space="preserve"> Shape of the Work</w:t>
      </w:r>
    </w:p>
    <w:p w14:paraId="36BD3FF6" w14:textId="5F723A54" w:rsidR="00611802" w:rsidRPr="00611802" w:rsidRDefault="00611802" w:rsidP="00611802">
      <w:pPr>
        <w:numPr>
          <w:ilvl w:val="0"/>
          <w:numId w:val="6"/>
        </w:numPr>
      </w:pPr>
      <w:r w:rsidRPr="00611802">
        <w:t xml:space="preserve">Leading multidisciplinary teams through </w:t>
      </w:r>
      <w:r w:rsidRPr="00611802">
        <w:rPr>
          <w:i/>
          <w:iCs/>
        </w:rPr>
        <w:t>diagnosis</w:t>
      </w:r>
      <w:r>
        <w:rPr>
          <w:i/>
          <w:iCs/>
        </w:rPr>
        <w:t xml:space="preserve">, </w:t>
      </w:r>
      <w:r w:rsidRPr="00611802">
        <w:rPr>
          <w:i/>
          <w:iCs/>
        </w:rPr>
        <w:t>belief</w:t>
      </w:r>
      <w:r>
        <w:rPr>
          <w:i/>
          <w:iCs/>
        </w:rPr>
        <w:t xml:space="preserve">, </w:t>
      </w:r>
      <w:proofErr w:type="gramStart"/>
      <w:r w:rsidRPr="00611802">
        <w:rPr>
          <w:i/>
          <w:iCs/>
        </w:rPr>
        <w:t xml:space="preserve">activation </w:t>
      </w:r>
      <w:r>
        <w:rPr>
          <w:i/>
          <w:iCs/>
        </w:rPr>
        <w:t>,</w:t>
      </w:r>
      <w:proofErr w:type="gramEnd"/>
      <w:r>
        <w:rPr>
          <w:i/>
          <w:iCs/>
        </w:rPr>
        <w:t xml:space="preserve"> </w:t>
      </w:r>
      <w:r w:rsidRPr="00611802">
        <w:rPr>
          <w:i/>
          <w:iCs/>
        </w:rPr>
        <w:t>measurement</w:t>
      </w:r>
      <w:r w:rsidRPr="00611802">
        <w:t>.</w:t>
      </w:r>
    </w:p>
    <w:p w14:paraId="154B9D95" w14:textId="3E56E583" w:rsidR="00611802" w:rsidRPr="00611802" w:rsidRDefault="00611802" w:rsidP="00611802">
      <w:pPr>
        <w:numPr>
          <w:ilvl w:val="0"/>
          <w:numId w:val="6"/>
        </w:numPr>
      </w:pPr>
      <w:r w:rsidRPr="00611802">
        <w:t>Turning complex systems into coherent</w:t>
      </w:r>
      <w:r>
        <w:t xml:space="preserve"> narratives</w:t>
      </w:r>
      <w:r w:rsidRPr="00611802">
        <w:t>.</w:t>
      </w:r>
    </w:p>
    <w:p w14:paraId="10E90F1C" w14:textId="77777777" w:rsidR="00611802" w:rsidRPr="00611802" w:rsidRDefault="00611802" w:rsidP="00611802">
      <w:pPr>
        <w:numPr>
          <w:ilvl w:val="0"/>
          <w:numId w:val="6"/>
        </w:numPr>
      </w:pPr>
      <w:r w:rsidRPr="00611802">
        <w:t>Creating narratives that change how organisations see themselves — not just how they sell.</w:t>
      </w:r>
    </w:p>
    <w:p w14:paraId="57F55E91" w14:textId="77777777" w:rsidR="00611802" w:rsidRPr="00611802" w:rsidRDefault="00611802" w:rsidP="00611802">
      <w:pPr>
        <w:numPr>
          <w:ilvl w:val="0"/>
          <w:numId w:val="6"/>
        </w:numPr>
      </w:pPr>
      <w:r w:rsidRPr="00611802">
        <w:t>Translating creativity into boardroom language: effectiveness, margin, market share, brand value.</w:t>
      </w:r>
    </w:p>
    <w:p w14:paraId="717E6292" w14:textId="000335AB" w:rsidR="00611802" w:rsidRPr="00611802" w:rsidRDefault="00611802" w:rsidP="00611802">
      <w:pPr>
        <w:rPr>
          <w:b/>
          <w:bCs/>
        </w:rPr>
      </w:pPr>
    </w:p>
    <w:p w14:paraId="189866DD" w14:textId="26AF9F8B" w:rsidR="00611802" w:rsidRPr="00611802" w:rsidRDefault="00611802" w:rsidP="00611802">
      <w:proofErr w:type="gramStart"/>
      <w:r>
        <w:t>Environment  -</w:t>
      </w:r>
      <w:proofErr w:type="gramEnd"/>
      <w:r>
        <w:t xml:space="preserve"> I</w:t>
      </w:r>
      <w:r w:rsidRPr="00611802">
        <w:t xml:space="preserve"> thrive in places that have:</w:t>
      </w:r>
    </w:p>
    <w:p w14:paraId="29AEEE73" w14:textId="78D17B8A" w:rsidR="00611802" w:rsidRPr="00611802" w:rsidRDefault="00611802" w:rsidP="00611802">
      <w:pPr>
        <w:numPr>
          <w:ilvl w:val="0"/>
          <w:numId w:val="7"/>
        </w:numPr>
      </w:pPr>
      <w:r w:rsidRPr="00611802">
        <w:t>Creative conviction —</w:t>
      </w:r>
      <w:r>
        <w:t xml:space="preserve">where people believe </w:t>
      </w:r>
      <w:r w:rsidRPr="00611802">
        <w:t>great work is worth fighting for.</w:t>
      </w:r>
    </w:p>
    <w:p w14:paraId="36FE742A" w14:textId="77777777" w:rsidR="00611802" w:rsidRPr="00611802" w:rsidRDefault="00611802" w:rsidP="00611802">
      <w:pPr>
        <w:numPr>
          <w:ilvl w:val="0"/>
          <w:numId w:val="7"/>
        </w:numPr>
      </w:pPr>
      <w:r w:rsidRPr="00611802">
        <w:t>Data fluency — where performance is measured, not worshipped.</w:t>
      </w:r>
    </w:p>
    <w:p w14:paraId="5ABB468C" w14:textId="1B2D151A" w:rsidR="00611802" w:rsidRPr="00611802" w:rsidRDefault="00611802" w:rsidP="00611802">
      <w:pPr>
        <w:numPr>
          <w:ilvl w:val="0"/>
          <w:numId w:val="7"/>
        </w:numPr>
      </w:pPr>
      <w:r w:rsidRPr="00611802">
        <w:t xml:space="preserve">Intellectual curiosity — where </w:t>
      </w:r>
      <w:r>
        <w:t xml:space="preserve">I </w:t>
      </w:r>
      <w:r w:rsidRPr="00611802">
        <w:t>can ask “why?” without being the difficult one in the room.</w:t>
      </w:r>
    </w:p>
    <w:p w14:paraId="5D8E5A26" w14:textId="06549BF3" w:rsidR="00611802" w:rsidRPr="00611802" w:rsidRDefault="00611802" w:rsidP="00611802">
      <w:pPr>
        <w:numPr>
          <w:ilvl w:val="0"/>
          <w:numId w:val="7"/>
        </w:numPr>
      </w:pPr>
      <w:r w:rsidRPr="00611802">
        <w:t xml:space="preserve">Humility and humour — where people </w:t>
      </w:r>
      <w:r>
        <w:t xml:space="preserve">have fun, connect and </w:t>
      </w:r>
      <w:r w:rsidRPr="00611802">
        <w:t>care about ideas, not ego.</w:t>
      </w:r>
    </w:p>
    <w:p w14:paraId="68698A31" w14:textId="5B9069BF" w:rsidR="00611802" w:rsidRPr="00611802" w:rsidRDefault="00611802" w:rsidP="00611802">
      <w:pPr>
        <w:rPr>
          <w:b/>
          <w:bCs/>
        </w:rPr>
      </w:pPr>
      <w:r w:rsidRPr="00611802">
        <w:rPr>
          <w:b/>
          <w:bCs/>
        </w:rPr>
        <w:t>How It Feels</w:t>
      </w:r>
    </w:p>
    <w:p w14:paraId="33E77090" w14:textId="77777777" w:rsidR="00611802" w:rsidRPr="00611802" w:rsidRDefault="00611802" w:rsidP="00611802">
      <w:pPr>
        <w:numPr>
          <w:ilvl w:val="0"/>
          <w:numId w:val="8"/>
        </w:numPr>
      </w:pPr>
      <w:r w:rsidRPr="00611802">
        <w:t>Energising, not exhausting.</w:t>
      </w:r>
    </w:p>
    <w:p w14:paraId="50D61A54" w14:textId="2CAE6AEF" w:rsidR="00611802" w:rsidRPr="00611802" w:rsidRDefault="00611802" w:rsidP="00611802">
      <w:pPr>
        <w:numPr>
          <w:ilvl w:val="0"/>
          <w:numId w:val="8"/>
        </w:numPr>
      </w:pPr>
      <w:r>
        <w:t xml:space="preserve">I </w:t>
      </w:r>
      <w:r w:rsidRPr="00611802">
        <w:t xml:space="preserve">leave meetings feeling like </w:t>
      </w:r>
      <w:r>
        <w:t>I</w:t>
      </w:r>
      <w:r w:rsidRPr="00611802">
        <w:t xml:space="preserve"> </w:t>
      </w:r>
      <w:r w:rsidRPr="00611802">
        <w:rPr>
          <w:i/>
          <w:iCs/>
        </w:rPr>
        <w:t>moved something forward</w:t>
      </w:r>
      <w:r w:rsidRPr="00611802">
        <w:t>.</w:t>
      </w:r>
    </w:p>
    <w:p w14:paraId="40BCF670" w14:textId="7975E691" w:rsidR="00611802" w:rsidRPr="00611802" w:rsidRDefault="00611802" w:rsidP="00611802">
      <w:pPr>
        <w:numPr>
          <w:ilvl w:val="0"/>
          <w:numId w:val="8"/>
        </w:numPr>
      </w:pPr>
      <w:r>
        <w:t>I’m not</w:t>
      </w:r>
      <w:r w:rsidRPr="00611802">
        <w:t xml:space="preserve"> seen not just as “smart” but as the person who </w:t>
      </w:r>
      <w:r w:rsidRPr="00611802">
        <w:rPr>
          <w:i/>
          <w:iCs/>
        </w:rPr>
        <w:t>helps others believe again</w:t>
      </w:r>
      <w:r w:rsidRPr="00611802">
        <w:t xml:space="preserve"> — in their brand, in the work, in themselves.</w:t>
      </w:r>
    </w:p>
    <w:p w14:paraId="53ED1558" w14:textId="77777777" w:rsidR="00611802" w:rsidRPr="00611802" w:rsidRDefault="00611802" w:rsidP="00611802"/>
    <w:p w14:paraId="0B0F8ED1" w14:textId="77777777" w:rsidR="00EA2D2D" w:rsidRPr="00EA2D2D" w:rsidRDefault="00EA2D2D" w:rsidP="00EA2D2D"/>
    <w:sectPr w:rsidR="00EA2D2D" w:rsidRPr="00EA2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7114"/>
    <w:multiLevelType w:val="multilevel"/>
    <w:tmpl w:val="9BA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35388"/>
    <w:multiLevelType w:val="multilevel"/>
    <w:tmpl w:val="97E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F3AE0"/>
    <w:multiLevelType w:val="multilevel"/>
    <w:tmpl w:val="A37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26CE2"/>
    <w:multiLevelType w:val="multilevel"/>
    <w:tmpl w:val="AC4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758F0"/>
    <w:multiLevelType w:val="multilevel"/>
    <w:tmpl w:val="762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01E97"/>
    <w:multiLevelType w:val="multilevel"/>
    <w:tmpl w:val="5B7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83638"/>
    <w:multiLevelType w:val="multilevel"/>
    <w:tmpl w:val="933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F3364"/>
    <w:multiLevelType w:val="multilevel"/>
    <w:tmpl w:val="77DC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68809">
    <w:abstractNumId w:val="7"/>
  </w:num>
  <w:num w:numId="2" w16cid:durableId="1329402558">
    <w:abstractNumId w:val="6"/>
  </w:num>
  <w:num w:numId="3" w16cid:durableId="1794206741">
    <w:abstractNumId w:val="2"/>
  </w:num>
  <w:num w:numId="4" w16cid:durableId="630283748">
    <w:abstractNumId w:val="0"/>
  </w:num>
  <w:num w:numId="5" w16cid:durableId="2086955392">
    <w:abstractNumId w:val="3"/>
  </w:num>
  <w:num w:numId="6" w16cid:durableId="358894815">
    <w:abstractNumId w:val="1"/>
  </w:num>
  <w:num w:numId="7" w16cid:durableId="1822114929">
    <w:abstractNumId w:val="4"/>
  </w:num>
  <w:num w:numId="8" w16cid:durableId="852259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2D"/>
    <w:rsid w:val="00611802"/>
    <w:rsid w:val="008642F9"/>
    <w:rsid w:val="00C361CB"/>
    <w:rsid w:val="00DC6DAB"/>
    <w:rsid w:val="00EA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B8A9"/>
  <w15:chartTrackingRefBased/>
  <w15:docId w15:val="{8E4D8CBF-BF86-4033-9673-8C4E5AE8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1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Pirie</dc:creator>
  <cp:keywords/>
  <dc:description/>
  <cp:lastModifiedBy>Donald Pirie</cp:lastModifiedBy>
  <cp:revision>2</cp:revision>
  <dcterms:created xsi:type="dcterms:W3CDTF">2025-11-03T17:55:00Z</dcterms:created>
  <dcterms:modified xsi:type="dcterms:W3CDTF">2025-11-03T18:15:00Z</dcterms:modified>
</cp:coreProperties>
</file>