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Linkedin Headline / About  Me</w:t>
      </w:r>
    </w:p>
    <w:p w:rsidR="00000000" w:rsidDel="00000000" w:rsidP="00000000" w:rsidRDefault="00000000" w:rsidRPr="00000000" w14:paraId="0000000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Current format: [Job Title] | [Company]</w:t>
      </w:r>
    </w:p>
    <w:p w:rsidR="00000000" w:rsidDel="00000000" w:rsidP="00000000" w:rsidRDefault="00000000" w:rsidRPr="00000000" w14:paraId="00000005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New format: What you DO | Who you help | How you&amp;#39;re different</w:t>
      </w:r>
    </w:p>
    <w:p w:rsidR="00000000" w:rsidDel="00000000" w:rsidP="00000000" w:rsidRDefault="00000000" w:rsidRPr="00000000" w14:paraId="00000006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Example structure: Transformational Strategist | Helping [type of organisations] restore belief</w:t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and build brand platforms that last&amp;quot;</w:t>
      </w:r>
    </w:p>
    <w:p w:rsidR="00000000" w:rsidDel="00000000" w:rsidP="00000000" w:rsidRDefault="00000000" w:rsidRPr="00000000" w14:paraId="0000000B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Your draft:</w:t>
      </w:r>
    </w:p>
    <w:p w:rsidR="00000000" w:rsidDel="00000000" w:rsidP="00000000" w:rsidRDefault="00000000" w:rsidRPr="00000000" w14:paraId="0000000C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&amp;quot;__Transformational Strategist. Helping corporate organisations express their difference and</w:t>
      </w:r>
    </w:p>
    <w:p w:rsidR="00000000" w:rsidDel="00000000" w:rsidP="00000000" w:rsidRDefault="00000000" w:rsidRPr="00000000" w14:paraId="0000000D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build brand platforms that deliver results”</w:t>
      </w:r>
    </w:p>
    <w:p w:rsidR="00000000" w:rsidDel="00000000" w:rsidP="00000000" w:rsidRDefault="00000000" w:rsidRPr="00000000" w14:paraId="0000000E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NEW LinkedIn headline and profile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elevator pitch for networking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interview answers to "Tell me about yourself"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CV </w:t>
      </w:r>
    </w:p>
    <w:p w:rsidR="00000000" w:rsidDel="00000000" w:rsidP="00000000" w:rsidRDefault="00000000" w:rsidRPr="00000000" w14:paraId="00000015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br w:type="textWrapping"/>
        <w:t xml:space="preserve">Bio </w:t>
      </w:r>
    </w:p>
    <w:p w:rsidR="00000000" w:rsidDel="00000000" w:rsidP="00000000" w:rsidRDefault="00000000" w:rsidRPr="00000000" w14:paraId="00000016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UNIVERSAL PROP </w:t>
      </w:r>
    </w:p>
    <w:p w:rsidR="00000000" w:rsidDel="00000000" w:rsidP="00000000" w:rsidRDefault="00000000" w:rsidRPr="00000000" w14:paraId="00000019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"I'm a [</w:t>
      </w:r>
      <w:r w:rsidDel="00000000" w:rsidR="00000000" w:rsidRPr="00000000">
        <w:rPr>
          <w:color w:val="0000ff"/>
          <w:sz w:val="38"/>
          <w:szCs w:val="38"/>
          <w:rtl w:val="0"/>
        </w:rPr>
        <w:t xml:space="preserve">transformational Strategist </w:t>
      </w:r>
      <w:r w:rsidDel="00000000" w:rsidR="00000000" w:rsidRPr="00000000">
        <w:rPr>
          <w:sz w:val="38"/>
          <w:szCs w:val="38"/>
          <w:rtl w:val="0"/>
        </w:rPr>
        <w:t xml:space="preserve">] who [what you do] for [who you serve]. I [your unique approach/value]. After [career background], I'm now [where you're heading and why]."</w:t>
      </w:r>
    </w:p>
    <w:p w:rsidR="00000000" w:rsidDel="00000000" w:rsidP="00000000" w:rsidRDefault="00000000" w:rsidRPr="00000000" w14:paraId="0000001B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JOB - SPECIFICALLY FOR X </w:t>
      </w:r>
    </w:p>
    <w:p w:rsidR="00000000" w:rsidDel="00000000" w:rsidP="00000000" w:rsidRDefault="00000000" w:rsidRPr="00000000" w14:paraId="0000001E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"I'm a [</w:t>
      </w:r>
      <w:r w:rsidDel="00000000" w:rsidR="00000000" w:rsidRPr="00000000">
        <w:rPr>
          <w:color w:val="0000ff"/>
          <w:sz w:val="38"/>
          <w:szCs w:val="38"/>
          <w:rtl w:val="0"/>
        </w:rPr>
        <w:t xml:space="preserve">transformational Strategist </w:t>
      </w:r>
      <w:r w:rsidDel="00000000" w:rsidR="00000000" w:rsidRPr="00000000">
        <w:rPr>
          <w:sz w:val="38"/>
          <w:szCs w:val="38"/>
          <w:rtl w:val="0"/>
        </w:rPr>
        <w:t xml:space="preserve">] who [what you do] for [who you serve]. I [your unique approach/value]. After [career background], I'm now [where you're heading and why]."</w:t>
      </w:r>
    </w:p>
    <w:p w:rsidR="00000000" w:rsidDel="00000000" w:rsidP="00000000" w:rsidRDefault="00000000" w:rsidRPr="00000000" w14:paraId="00000020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20" w:hanging="360"/>
        <w:rPr>
          <w:sz w:val="38"/>
          <w:szCs w:val="38"/>
        </w:rPr>
      </w:pPr>
      <w:r w:rsidDel="00000000" w:rsidR="00000000" w:rsidRPr="00000000">
        <w:rPr>
          <w:color w:val="7f8c8d"/>
          <w:sz w:val="38"/>
          <w:szCs w:val="38"/>
          <w:rtl w:val="0"/>
        </w:rPr>
        <w:t xml:space="preserve">Personal positioning statement (OLD vs NEW)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20" w:hanging="360"/>
        <w:rPr>
          <w:sz w:val="38"/>
          <w:szCs w:val="38"/>
        </w:rPr>
      </w:pPr>
      <w:r w:rsidDel="00000000" w:rsidR="00000000" w:rsidRPr="00000000">
        <w:rPr>
          <w:color w:val="7f8c8d"/>
          <w:sz w:val="38"/>
          <w:szCs w:val="38"/>
          <w:rtl w:val="0"/>
        </w:rPr>
        <w:t xml:space="preserve">Career narrative framework (how to talk about your story)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20" w:hanging="360"/>
        <w:rPr>
          <w:sz w:val="38"/>
          <w:szCs w:val="38"/>
        </w:rPr>
      </w:pPr>
      <w:r w:rsidDel="00000000" w:rsidR="00000000" w:rsidRPr="00000000">
        <w:rPr>
          <w:color w:val="7f8c8d"/>
          <w:sz w:val="38"/>
          <w:szCs w:val="38"/>
          <w:rtl w:val="0"/>
        </w:rPr>
        <w:t xml:space="preserve">Core themes (your unique value propositions)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20" w:hanging="360"/>
        <w:rPr>
          <w:sz w:val="38"/>
          <w:szCs w:val="38"/>
        </w:rPr>
      </w:pPr>
      <w:r w:rsidDel="00000000" w:rsidR="00000000" w:rsidRPr="00000000">
        <w:rPr>
          <w:color w:val="7f8c8d"/>
          <w:sz w:val="38"/>
          <w:szCs w:val="38"/>
          <w:rtl w:val="0"/>
        </w:rPr>
        <w:t xml:space="preserve">LinkedIn headline &amp; elevator pitch options</w:t>
      </w:r>
    </w:p>
    <w:p w:rsidR="00000000" w:rsidDel="00000000" w:rsidP="00000000" w:rsidRDefault="00000000" w:rsidRPr="00000000" w14:paraId="00000026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Technical marketing expertise in complex B2B (proven)</w:t>
      </w:r>
    </w:p>
    <w:p w:rsidR="00000000" w:rsidDel="00000000" w:rsidP="00000000" w:rsidRDefault="00000000" w:rsidRPr="00000000" w14:paraId="0000002C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Strategic customer engagement (your wheelhouse)</w:t>
      </w:r>
    </w:p>
    <w:p w:rsidR="00000000" w:rsidDel="00000000" w:rsidP="00000000" w:rsidRDefault="00000000" w:rsidRPr="00000000" w14:paraId="0000002D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How to talk about UBS</w:t>
      </w:r>
    </w:p>
    <w:p w:rsidR="00000000" w:rsidDel="00000000" w:rsidP="00000000" w:rsidRDefault="00000000" w:rsidRPr="00000000" w14:paraId="0000002E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How to talk about VML</w:t>
      </w:r>
    </w:p>
    <w:p w:rsidR="00000000" w:rsidDel="00000000" w:rsidP="00000000" w:rsidRDefault="00000000" w:rsidRPr="00000000" w14:paraId="0000002F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How to talk about what's next</w:t>
      </w:r>
    </w:p>
    <w:p w:rsidR="00000000" w:rsidDel="00000000" w:rsidP="00000000" w:rsidRDefault="00000000" w:rsidRPr="00000000" w14:paraId="00000030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efl6mk7ei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WRAP: Integration &amp; Homework (5 mins)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q08vk9g3q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You're Taking Away: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Draft positioning statement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Career narrative (how to talk about UBS, VML, what's next)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Core themes for Smart Energy context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Specific next actions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nzg4g45rn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Homework for Session 4: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Test your narrative</w:t>
      </w:r>
      <w:r w:rsidDel="00000000" w:rsidR="00000000" w:rsidRPr="00000000">
        <w:rPr>
          <w:sz w:val="38"/>
          <w:szCs w:val="38"/>
          <w:rtl w:val="0"/>
        </w:rPr>
        <w:t xml:space="preserve"> in low-stakes conversations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Coffee chats, networking calls, casual conversations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Note what feels authentic vs forced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Take one concrete action</w:t>
      </w:r>
      <w:r w:rsidDel="00000000" w:rsidR="00000000" w:rsidRPr="00000000">
        <w:rPr>
          <w:sz w:val="38"/>
          <w:szCs w:val="38"/>
          <w:rtl w:val="0"/>
        </w:rPr>
        <w:t xml:space="preserve"> toward Smart Energy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Apply to role, reach out to contact, research specific companies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Come ready to report back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Draft your LinkedIn headline</w:t>
      </w:r>
      <w:r w:rsidDel="00000000" w:rsidR="00000000" w:rsidRPr="00000000">
        <w:rPr>
          <w:sz w:val="38"/>
          <w:szCs w:val="38"/>
          <w:rtl w:val="0"/>
        </w:rPr>
        <w:t xml:space="preserve"> using new positioning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We'll refine in Session 4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kjch6myz3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Preview Session 4: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"Next week we build the implementation tools—CV framework, LinkedIn optimization, action plan. Everything you need to execute."</w:t>
      </w:r>
    </w:p>
    <w:p w:rsidR="00000000" w:rsidDel="00000000" w:rsidP="00000000" w:rsidRDefault="00000000" w:rsidRPr="00000000" w14:paraId="00000044">
      <w:pPr>
        <w:rPr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f8c8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