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Coaching Proposal for Donald Pirie</w:t>
      </w:r>
    </w:p>
    <w:p>
      <w:pPr>
        <w:pStyle w:val="Heading2"/>
        <w:jc w:val="left"/>
      </w:pPr>
      <w:r>
        <w:t>Harness the Spark - Career Transformation Programme</w:t>
      </w:r>
    </w:p>
    <w:p/>
    <w:p>
      <w:pPr>
        <w:pStyle w:val="Heading3"/>
      </w:pPr>
      <w:r>
        <w:t>Why This Partnership Makes Sense</w:t>
      </w:r>
    </w:p>
    <w:p>
      <w:r>
        <w:t>Donald, you mentioned wanting a different perspective on your career search, and that's exactly where my unique approach comes in. With my bird's eye view as a facilitator and 15 years in recruitment, I don't just help you find your next role—I help you uncover and articulate your full potential in ways that transform how you show up in your search.</w:t>
      </w:r>
    </w:p>
    <w:p>
      <w:r>
        <w:t>You're at a pivotal moment. After the difficult experience at UBS and using the VML role to get back on your feet, you're now looking at two very different paths: the B2B strategy role at a global indie agency versus the client-side Smart Energy opportunity. You want something more useful and less stressful than traditional agency work—but you also need clarity on which direction truly aligns with where you want to go.</w:t>
      </w:r>
    </w:p>
    <w:p>
      <w:r>
        <w:t>This is exactly the kind of crossroads where my tool shines. We can map out what really matters to you, what patterns from your past inform your future, and how to evaluate these opportunities through the lens of your authentic strengths and values—not just what sounds good on paper.</w:t>
      </w:r>
    </w:p>
    <w:p>
      <w:r>
        <w:t>You already trust me, and I'm invested in seeing you succeed. Let's make this work within your current constraints.</w:t>
      </w:r>
    </w:p>
    <w:p/>
    <w:p>
      <w:pPr>
        <w:pStyle w:val="Heading2"/>
        <w:jc w:val="left"/>
      </w:pPr>
      <w:r>
        <w:t>The Approach: AI-Enhanced Career Discovery</w:t>
      </w:r>
    </w:p>
    <w:p>
      <w:r>
        <w:t>At the core of our work together is my proprietary AI-powered tool—an interactive questionnaire that acts as a framework for deep self-reflection. This isn't just about updating your CV; it's about:</w:t>
      </w:r>
    </w:p>
    <w:p>
      <w:pPr>
        <w:pStyle w:val="ListBullet"/>
      </w:pPr>
      <w:r>
        <w:rPr>
          <w:b/>
        </w:rPr>
        <w:t>Uncovering patterns</w:t>
      </w:r>
      <w:r>
        <w:t xml:space="preserve"> in your career story that you might not see yourself</w:t>
      </w:r>
    </w:p>
    <w:p>
      <w:pPr>
        <w:pStyle w:val="ListBullet"/>
      </w:pPr>
      <w:r>
        <w:rPr>
          <w:b/>
        </w:rPr>
        <w:t>Teasing out the questions</w:t>
      </w:r>
      <w:r>
        <w:t xml:space="preserve"> that reveal your unique value proposition</w:t>
      </w:r>
    </w:p>
    <w:p>
      <w:pPr>
        <w:pStyle w:val="ListBullet"/>
      </w:pPr>
      <w:r>
        <w:rPr>
          <w:b/>
        </w:rPr>
        <w:t>Breaking down</w:t>
      </w:r>
      <w:r>
        <w:t xml:space="preserve"> your experience into compelling narratives</w:t>
      </w:r>
    </w:p>
    <w:p>
      <w:pPr>
        <w:pStyle w:val="ListBullet"/>
      </w:pPr>
      <w:r>
        <w:rPr>
          <w:b/>
        </w:rPr>
        <w:t>Generating tangible outputs</w:t>
      </w:r>
      <w:r>
        <w:t xml:space="preserve"> you can use immediately (CV, LinkedIn, website content)</w:t>
      </w:r>
    </w:p>
    <w:p>
      <w:r>
        <w:t>Think of it as having a structured conversation with yourself, with me as your guide, that creates something actionable at the end.</w:t>
      </w:r>
    </w:p>
    <w:p/>
    <w:p>
      <w:pPr>
        <w:pStyle w:val="Heading2"/>
        <w:jc w:val="left"/>
      </w:pPr>
      <w:r>
        <w:t>What We'll Work On Together</w:t>
      </w:r>
    </w:p>
    <w:p>
      <w:pPr>
        <w:pStyle w:val="Heading3"/>
      </w:pPr>
      <w:r>
        <w:t>Your Immediate Challenge: Two Paths Forward</w:t>
      </w:r>
    </w:p>
    <w:p>
      <w:r>
        <w:t>Before we dive into the programme structure, let's acknowledge what's front of mind: you're weighing up the global indie agency B2B strategy role against the Smart Energy client-side opportunity. Part of our early work will be creating a framework to evaluate these options based on:</w:t>
      </w:r>
    </w:p>
    <w:p>
      <w:pPr>
        <w:pStyle w:val="ListBullet"/>
      </w:pPr>
      <w:r>
        <w:t>What patterns from your past (including UBS and VML) tell you about what you need to thrive</w:t>
      </w:r>
    </w:p>
    <w:p>
      <w:pPr>
        <w:pStyle w:val="ListBullet"/>
      </w:pPr>
      <w:r>
        <w:t>Where "useful" and "less stressful" intersect with your actual capabilities and values</w:t>
      </w:r>
    </w:p>
    <w:p>
      <w:pPr>
        <w:pStyle w:val="ListBullet"/>
      </w:pPr>
      <w:r>
        <w:t>How the public benefit aspect of Smart Energy weighs against the strategic scope of the agency role</w:t>
      </w:r>
    </w:p>
    <w:p>
      <w:pPr>
        <w:pStyle w:val="ListBullet"/>
      </w:pPr>
      <w:r>
        <w:t>What success looks like for you now, given everything you've been through</w:t>
      </w:r>
    </w:p>
    <w:p>
      <w:pPr>
        <w:pStyle w:val="Heading3"/>
      </w:pPr>
      <w:r>
        <w:t>Phase 1: Discovery &amp; Foundation (Weeks 1-4)</w:t>
      </w:r>
    </w:p>
    <w:p>
      <w:pPr>
        <w:pStyle w:val="ListBullet"/>
      </w:pPr>
      <w:r>
        <w:rPr>
          <w:b/>
        </w:rPr>
        <w:t>Session 1:</w:t>
      </w:r>
      <w:r>
        <w:t xml:space="preserve"> Complete the AI-powered questionnaire together—I'll guide you through the process</w:t>
      </w:r>
    </w:p>
    <w:p>
      <w:pPr>
        <w:pStyle w:val="ListBullet"/>
      </w:pPr>
      <w:r>
        <w:rPr>
          <w:b/>
        </w:rPr>
        <w:t>Session 2:</w:t>
      </w:r>
      <w:r>
        <w:t xml:space="preserve"> Review the generated report and identify emerging patterns and themes</w:t>
      </w:r>
    </w:p>
    <w:p>
      <w:pPr>
        <w:pStyle w:val="ListBullet"/>
      </w:pPr>
      <w:r>
        <w:rPr>
          <w:b/>
        </w:rPr>
        <w:t>Session 3:</w:t>
      </w:r>
      <w:r>
        <w:t xml:space="preserve"> Craft your compelling narrative and unique positioning</w:t>
      </w:r>
    </w:p>
    <w:p>
      <w:pPr>
        <w:pStyle w:val="ListBullet"/>
      </w:pPr>
      <w:r>
        <w:rPr>
          <w:b/>
        </w:rPr>
        <w:t>Session 4:</w:t>
      </w:r>
      <w:r>
        <w:t xml:space="preserve"> Transform insights into CV content framework and LinkedIn positioning—you'll do the final formatting, I'll give you the narrative structure</w:t>
      </w:r>
    </w:p>
    <w:p>
      <w:pPr>
        <w:pStyle w:val="Heading3"/>
      </w:pPr>
      <w:r>
        <w:t>Phase 2: Implementation &amp; Strategy (Weeks 5-8)</w:t>
      </w:r>
    </w:p>
    <w:p>
      <w:pPr>
        <w:pStyle w:val="ListBullet"/>
      </w:pPr>
      <w:r>
        <w:rPr>
          <w:b/>
        </w:rPr>
        <w:t>Session 5:</w:t>
      </w:r>
      <w:r>
        <w:t xml:space="preserve"> LinkedIn content optimization and networking strategy</w:t>
      </w:r>
    </w:p>
    <w:p>
      <w:pPr>
        <w:pStyle w:val="ListBullet"/>
      </w:pPr>
      <w:r>
        <w:rPr>
          <w:b/>
        </w:rPr>
        <w:t>Session 6:</w:t>
      </w:r>
      <w:r>
        <w:t xml:space="preserve"> Application storytelling and interview narrative preparation</w:t>
      </w:r>
    </w:p>
    <w:p>
      <w:pPr>
        <w:pStyle w:val="ListBullet"/>
      </w:pPr>
      <w:r>
        <w:rPr>
          <w:b/>
        </w:rPr>
        <w:t>Session 7:</w:t>
      </w:r>
      <w:r>
        <w:t xml:space="preserve"> Identifying and targeting the right opportunities</w:t>
      </w:r>
    </w:p>
    <w:p>
      <w:pPr>
        <w:pStyle w:val="ListBullet"/>
      </w:pPr>
      <w:r>
        <w:rPr>
          <w:b/>
        </w:rPr>
        <w:t>Session 8:</w:t>
      </w:r>
      <w:r>
        <w:t xml:space="preserve"> Integration session—bringing it all together</w:t>
      </w:r>
    </w:p>
    <w:p>
      <w:r/>
      <w:r>
        <w:rPr>
          <w:b/>
        </w:rPr>
        <w:t>Format:</w:t>
      </w:r>
      <w:r>
        <w:t xml:space="preserve"> 8 weekly 1-hour sessions over 2 months</w:t>
      </w:r>
    </w:p>
    <w:p/>
    <w:p>
      <w:pPr>
        <w:pStyle w:val="Heading2"/>
        <w:jc w:val="left"/>
      </w:pPr>
      <w:r>
        <w:t>What You'll Walk Away With</w:t>
      </w:r>
    </w:p>
    <w:p>
      <w:r/>
      <w:r>
        <w:rPr>
          <w:b/>
        </w:rPr>
        <w:t>Immediate Deliverables:</w:t>
      </w:r>
      <w:r/>
    </w:p>
    <w:p>
      <w:pPr>
        <w:pStyle w:val="ListBullet"/>
      </w:pPr>
      <w:r>
        <w:t>Comprehensive career narrative report from the AI tool</w:t>
      </w:r>
    </w:p>
    <w:p>
      <w:pPr>
        <w:pStyle w:val="ListBullet"/>
      </w:pPr>
      <w:r>
        <w:t>Decision-making framework for evaluating the two current opportunities (and future ones)</w:t>
      </w:r>
    </w:p>
    <w:p>
      <w:pPr>
        <w:pStyle w:val="ListBullet"/>
      </w:pPr>
      <w:r>
        <w:t>CV content framework and narrative guidance—so you can update your own CV authentically</w:t>
      </w:r>
    </w:p>
    <w:p>
      <w:pPr>
        <w:pStyle w:val="ListBullet"/>
      </w:pPr>
      <w:r>
        <w:t>Optimized LinkedIn profile content and positioning</w:t>
      </w:r>
    </w:p>
    <w:p>
      <w:pPr>
        <w:pStyle w:val="ListBullet"/>
      </w:pPr>
      <w:r>
        <w:t>Personal positioning statement</w:t>
      </w:r>
    </w:p>
    <w:p>
      <w:pPr>
        <w:pStyle w:val="ListBullet"/>
      </w:pPr>
      <w:r>
        <w:t>Custom prompt library for ongoing AI support in your search</w:t>
      </w:r>
    </w:p>
    <w:p>
      <w:pPr>
        <w:pStyle w:val="ListBullet"/>
      </w:pPr>
      <w:r>
        <w:t>Understanding of how to leverage AI tools independently going forward</w:t>
      </w:r>
    </w:p>
    <w:p>
      <w:r/>
      <w:r>
        <w:rPr>
          <w:b/>
        </w:rPr>
        <w:t>Deeper Transformation:</w:t>
      </w:r>
      <w:r/>
    </w:p>
    <w:p>
      <w:pPr>
        <w:pStyle w:val="ListBullet"/>
      </w:pPr>
      <w:r>
        <w:t>Clarity on your unique value and how to articulate it</w:t>
      </w:r>
    </w:p>
    <w:p>
      <w:pPr>
        <w:pStyle w:val="ListBullet"/>
      </w:pPr>
      <w:r>
        <w:t>A decision-making framework for evaluating opportunities that's based on your actual needs, not just what sounds impressive</w:t>
      </w:r>
    </w:p>
    <w:p>
      <w:pPr>
        <w:pStyle w:val="ListBullet"/>
      </w:pPr>
      <w:r>
        <w:t>Confidence in your career story—including how to frame the UBS experience and VML period authentically</w:t>
      </w:r>
    </w:p>
    <w:p>
      <w:pPr>
        <w:pStyle w:val="ListBullet"/>
      </w:pPr>
      <w:r>
        <w:t>A strategic framework for your job search that prioritizes "useful" and sustainable over high-stress</w:t>
      </w:r>
    </w:p>
    <w:p>
      <w:pPr>
        <w:pStyle w:val="ListBullet"/>
      </w:pPr>
      <w:r>
        <w:t>Understanding of what you need from work to stay well and engaged</w:t>
      </w:r>
    </w:p>
    <w:p>
      <w:pPr>
        <w:pStyle w:val="ListBullet"/>
      </w:pPr>
      <w:r>
        <w:t>Insight into whether agency or client-side better serves your future self</w:t>
      </w:r>
    </w:p>
    <w:p/>
    <w:p>
      <w:pPr>
        <w:pStyle w:val="Heading2"/>
        <w:jc w:val="left"/>
      </w:pPr>
      <w:r>
        <w:t>Investment Options</w:t>
      </w:r>
    </w:p>
    <w:p>
      <w:r>
        <w:t>I want to make this accessible to you, Donald, so I'm offering flexible options:</w:t>
      </w:r>
    </w:p>
    <w:p>
      <w:pPr>
        <w:pStyle w:val="Heading3"/>
      </w:pPr>
      <w:r>
        <w:t>Option 1: Full Programme - £800 ex VAT (£960 inc VAT)</w:t>
      </w:r>
    </w:p>
    <w:p>
      <w:pPr>
        <w:pStyle w:val="ListBullet"/>
      </w:pPr>
      <w:r>
        <w:t>8 weekly 1-hour sessions</w:t>
      </w:r>
    </w:p>
    <w:p>
      <w:pPr>
        <w:pStyle w:val="ListBullet"/>
      </w:pPr>
      <w:r>
        <w:t>AI tool access and report generation</w:t>
      </w:r>
    </w:p>
    <w:p>
      <w:pPr>
        <w:pStyle w:val="ListBullet"/>
      </w:pPr>
      <w:r>
        <w:t>Email support between sessions</w:t>
      </w:r>
    </w:p>
    <w:p>
      <w:pPr>
        <w:pStyle w:val="ListBullet"/>
      </w:pPr>
      <w:r>
        <w:t>All deliverables listed above</w:t>
      </w:r>
    </w:p>
    <w:p>
      <w:pPr>
        <w:pStyle w:val="Heading3"/>
      </w:pPr>
      <w:r>
        <w:t>Option 2: Intensive Starter - £400 ex VAT (£480 inc VAT)</w:t>
      </w:r>
    </w:p>
    <w:p>
      <w:pPr>
        <w:pStyle w:val="ListBullet"/>
      </w:pPr>
      <w:r>
        <w:t>4 x 1-hour sessions over 4 weeks (Phase 1 only)</w:t>
      </w:r>
    </w:p>
    <w:p>
      <w:pPr>
        <w:pStyle w:val="ListBullet"/>
      </w:pPr>
      <w:r>
        <w:t>Focus on the AI tool, report, and core narrative</w:t>
      </w:r>
    </w:p>
    <w:p>
      <w:pPr>
        <w:pStyle w:val="ListBullet"/>
      </w:pPr>
      <w:r>
        <w:t>Key deliverables: report, CV content framework, positioning statement</w:t>
      </w:r>
    </w:p>
    <w:p>
      <w:pPr>
        <w:pStyle w:val="ListBullet"/>
      </w:pPr>
      <w:r>
        <w:rPr>
          <w:b/>
        </w:rPr>
        <w:t>Option to add Phase 2 (4 additional sessions) for £400 ex VAT</w:t>
      </w:r>
      <w:r>
        <w:t xml:space="preserve"> - this would give you the full 8-Week Programme (Option 1) split across two payments</w:t>
      </w:r>
    </w:p>
    <w:p>
      <w:pPr>
        <w:pStyle w:val="Heading3"/>
      </w:pPr>
      <w:r>
        <w:t>Option 3: 12-Week Mastery - £1,200 ex VAT (£1,440 inc VAT)</w:t>
      </w:r>
    </w:p>
    <w:p>
      <w:pPr>
        <w:pStyle w:val="ListBullet"/>
      </w:pPr>
      <w:r>
        <w:t>12 weekly 1-hour sessions</w:t>
      </w:r>
    </w:p>
    <w:p>
      <w:pPr>
        <w:pStyle w:val="ListBullet"/>
      </w:pPr>
      <w:r>
        <w:t>Complete transformation programme</w:t>
      </w:r>
    </w:p>
    <w:p>
      <w:pPr>
        <w:pStyle w:val="ListBullet"/>
      </w:pPr>
      <w:r>
        <w:t>AI tool access and report generation</w:t>
      </w:r>
    </w:p>
    <w:p>
      <w:pPr>
        <w:pStyle w:val="ListBullet"/>
      </w:pPr>
      <w:r>
        <w:t>Email support between sessions</w:t>
      </w:r>
    </w:p>
    <w:p>
      <w:pPr>
        <w:pStyle w:val="ListBullet"/>
      </w:pPr>
      <w:r>
        <w:t>Deep systemic change in how you approach your career</w:t>
      </w:r>
    </w:p>
    <w:p>
      <w:pPr>
        <w:pStyle w:val="ListBullet"/>
      </w:pPr>
      <w:r>
        <w:t>All deliverables plus extended support for implementation and sustained momentum</w:t>
      </w:r>
    </w:p>
    <w:p>
      <w:pPr>
        <w:pStyle w:val="ListBullet"/>
      </w:pPr>
      <w:r>
        <w:t>Recommended for your situation given the complexity of the decision ahead and the depth of transformation needed</w:t>
      </w:r>
    </w:p>
    <w:p>
      <w:pPr>
        <w:pStyle w:val="Heading3"/>
      </w:pPr>
      <w:r>
        <w:t>Option 4: Tool + Intensive Session - £150 ex VAT (£180 inc VAT)</w:t>
      </w:r>
    </w:p>
    <w:p>
      <w:pPr>
        <w:pStyle w:val="ListBullet"/>
      </w:pPr>
      <w:r>
        <w:t>1 x 90-minute intensive session</w:t>
      </w:r>
    </w:p>
    <w:p>
      <w:pPr>
        <w:pStyle w:val="ListBullet"/>
      </w:pPr>
      <w:r>
        <w:t>We complete the AI questionnaire together</w:t>
      </w:r>
    </w:p>
    <w:p>
      <w:pPr>
        <w:pStyle w:val="ListBullet"/>
      </w:pPr>
      <w:r>
        <w:t>You receive the generated report</w:t>
      </w:r>
    </w:p>
    <w:p>
      <w:pPr>
        <w:pStyle w:val="ListBullet"/>
      </w:pPr>
      <w:r>
        <w:t>I provide strategic guidance on next steps</w:t>
      </w:r>
    </w:p>
    <w:p>
      <w:pPr>
        <w:pStyle w:val="ListBullet"/>
      </w:pPr>
      <w:r>
        <w:t>Perfect if you want to try the approach before committing fully</w:t>
      </w:r>
    </w:p>
    <w:p/>
    <w:p>
      <w:r/>
      <w:r>
        <w:rPr>
          <w:b/>
        </w:rPr>
        <w:t>How the options work together:</w:t>
      </w:r>
      <w:r/>
    </w:p>
    <w:p>
      <w:pPr>
        <w:pStyle w:val="ListBullet"/>
      </w:pPr>
      <w:r>
        <w:rPr>
          <w:b/>
        </w:rPr>
        <w:t>Start with Option 4</w:t>
      </w:r>
      <w:r>
        <w:t>, then upgrade to any other option (credit applied)</w:t>
      </w:r>
    </w:p>
    <w:p>
      <w:pPr>
        <w:pStyle w:val="ListBullet"/>
      </w:pPr>
      <w:r>
        <w:rPr>
          <w:b/>
        </w:rPr>
        <w:t>Start with Option 2 (Phase 1)</w:t>
      </w:r>
      <w:r>
        <w:t>, then add Phase 2 (another 4 sessions for £400 ex VAT) = equivalent to Option 1</w:t>
      </w:r>
    </w:p>
    <w:p>
      <w:pPr>
        <w:pStyle w:val="ListBullet"/>
      </w:pPr>
      <w:r>
        <w:rPr>
          <w:b/>
        </w:rPr>
        <w:t>Or commit to Option 1 or 3 upfront</w:t>
      </w:r>
      <w:r>
        <w:t xml:space="preserve"> for the full structured programme</w:t>
      </w:r>
    </w:p>
    <w:p>
      <w:r/>
      <w:r>
        <w:rPr>
          <w:b/>
        </w:rPr>
        <w:t>Payment Plans Available:</w:t>
      </w:r>
      <w:r>
        <w:t xml:space="preserve"> We can discuss splitting payments across the programme duration if that helps.</w:t>
      </w:r>
    </w:p>
    <w:p/>
    <w:p>
      <w:pPr>
        <w:pStyle w:val="Heading2"/>
        <w:jc w:val="left"/>
      </w:pPr>
      <w:r>
        <w:t>Why Now Matters</w:t>
      </w:r>
    </w:p>
    <w:p>
      <w:r>
        <w:t>You're not just looking for any job—you're at a genuine decision point between two fundamentally different paths. The B2B strategy role represents one version of your future; Smart Energy represents another that speaks to your desire for public benefit and purpose-driven work.</w:t>
      </w:r>
    </w:p>
    <w:p>
      <w:r>
        <w:t>Career search is as much about clarity and confidence as it is about opportunity. But right now, you need more than just application materials—you need to understand which opportunity aligns with who you actually are and where you want to go, especially after the UBS experience and the recovery period at VML.</w:t>
      </w:r>
    </w:p>
    <w:p>
      <w:r>
        <w:t>My tool accelerates that discovery process. What might take months of internal debate and second-guessing, we can do together in structured sessions that reveal the patterns, values, and strengths that should guide your decision.</w:t>
      </w:r>
    </w:p>
    <w:p>
      <w:r>
        <w:t>You've already shown resilience in managing your way back to being "match fit." Let's make sure your next move is the right one—something genuinely useful and aligned with what you need, not just what's available.</w:t>
      </w:r>
    </w:p>
    <w:p>
      <w:r/>
      <w:r>
        <w:rPr>
          <w:b/>
        </w:rPr>
        <w:t>The sooner we uncover what makes you uniquely valuable and what truly matters to you, the faster you'll make the right choice with confidence.</w:t>
      </w:r>
      <w:r/>
    </w:p>
    <w:p/>
    <w:p>
      <w:pPr>
        <w:pStyle w:val="Heading2"/>
        <w:jc w:val="left"/>
      </w:pPr>
      <w:r>
        <w:t>Next Steps</w:t>
      </w:r>
    </w:p>
    <w:p>
      <w:r>
        <w:t xml:space="preserve">1. </w:t>
      </w:r>
      <w:r>
        <w:rPr>
          <w:b/>
        </w:rPr>
        <w:t>Choose the option</w:t>
      </w:r>
      <w:r>
        <w:t xml:space="preserve"> that feels right for your current situation</w:t>
      </w:r>
    </w:p>
    <w:p>
      <w:r>
        <w:t xml:space="preserve">2. </w:t>
      </w:r>
      <w:r>
        <w:rPr>
          <w:b/>
        </w:rPr>
        <w:t>Schedule our first session</w:t>
      </w:r>
      <w:r>
        <w:t xml:space="preserve"> - even if it's the intensive starter, we'll make immediate progress</w:t>
      </w:r>
    </w:p>
    <w:p>
      <w:r>
        <w:t xml:space="preserve">3. </w:t>
      </w:r>
      <w:r>
        <w:rPr>
          <w:b/>
        </w:rPr>
        <w:t>Commit to the process</w:t>
      </w:r>
      <w:r>
        <w:t xml:space="preserve"> - the tool works best when you engage fully with the reflective questions</w:t>
      </w:r>
    </w:p>
    <w:p>
      <w:r>
        <w:t>I'm genuinely excited about working with you on this, Donald. I can see the potential, and I know we can spark something transformative together.</w:t>
      </w:r>
    </w:p>
    <w:p>
      <w:r/>
      <w:r>
        <w:rPr>
          <w:b/>
        </w:rPr>
        <w:t>Let me know which option resonates, or if you'd like to discuss a customized approach that fits your budget even better.</w:t>
      </w:r>
      <w:r/>
    </w:p>
    <w:p/>
    <w:p>
      <w:r/>
      <w:r>
        <w:rPr>
          <w:b/>
        </w:rPr>
        <w:t>Contact:</w:t>
      </w:r>
      <w:r/>
    </w:p>
    <w:p>
      <w:r>
        <w:t>Lisa Gills</w:t>
      </w:r>
    </w:p>
    <w:p>
      <w:r>
        <w:t>Email: lisa@harnessthespark.com</w:t>
      </w:r>
    </w:p>
    <w:p>
      <w:r>
        <w:t>Website: www.harnessthespark.com</w:t>
      </w:r>
    </w:p>
    <w:p>
      <w:r>
        <w:t>LinkedIn: @harnessthespark</w:t>
      </w:r>
    </w:p>
    <w:p>
      <w:pPr>
        <w:jc w:val="center"/>
      </w:pPr>
      <w:r>
        <w:rPr>
          <w:i/>
        </w:rPr>
        <w:t>"Your brain works differently—and that's your strength. Let's transform your unique thinking into your greatest competitive advantage."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