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376097">
      <w:r>
        <w:t>Uso de clausulas de guarda</w:t>
      </w:r>
    </w:p>
    <w:p w:rsidR="00376097" w:rsidRDefault="00376097">
      <w:r>
        <w:t>Crea la clase película con las propiedades:</w:t>
      </w:r>
    </w:p>
    <w:p w:rsidR="00376097" w:rsidRDefault="00376097">
      <w:r>
        <w:t xml:space="preserve">Nombre, fecha estreno, productora y </w:t>
      </w:r>
    </w:p>
    <w:p w:rsidR="00376097" w:rsidRDefault="00376097">
      <w:r>
        <w:t>Además con dos campos Actriz Principal y Actor Principal.</w:t>
      </w:r>
    </w:p>
    <w:p w:rsidR="00376097" w:rsidRDefault="00F315F8">
      <w:r>
        <w:t>El cliente establece una limitación: Solo puede ser uno de los dos, nunca puede haber un valor en ambos actuantes al ser creado el objeto.</w:t>
      </w:r>
    </w:p>
    <w:sectPr w:rsidR="00376097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097"/>
    <w:rsid w:val="00376097"/>
    <w:rsid w:val="00593F62"/>
    <w:rsid w:val="00817A0B"/>
    <w:rsid w:val="009B7415"/>
    <w:rsid w:val="009D6FCE"/>
    <w:rsid w:val="00F3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1</cp:revision>
  <dcterms:created xsi:type="dcterms:W3CDTF">2025-09-19T06:45:00Z</dcterms:created>
  <dcterms:modified xsi:type="dcterms:W3CDTF">2025-09-19T06:47:00Z</dcterms:modified>
</cp:coreProperties>
</file>