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Harnoor</w:t>
      </w:r>
      <w:r>
        <w:t xml:space="preserve"> </w:t>
      </w:r>
      <w:r>
        <w:t xml:space="preserve">Rangi</w:t>
      </w:r>
    </w:p>
    <w:p>
      <w:pPr>
        <w:pStyle w:val="Date"/>
      </w:pPr>
      <w:r>
        <w:t xml:space="preserve">2017-07-18</w:t>
      </w:r>
    </w:p>
    <w:p>
      <w:pPr>
        <w:pStyle w:val="Heading2"/>
      </w:pPr>
      <w:bookmarkStart w:id="21" w:name="r-markdown"/>
      <w:bookmarkEnd w:id="21"/>
      <w:r>
        <w:t xml:space="preserve">R Markdown</w:t>
      </w:r>
    </w:p>
    <w:p>
      <w:pPr>
        <w:pStyle w:val="Heading1"/>
      </w:pPr>
      <w:bookmarkStart w:id="22" w:name="create-a-visualization-to-illustrate-the-distribution-of-values-for-total-fat-protein-and-carbohydrate.-12p"/>
      <w:bookmarkEnd w:id="22"/>
      <w:r>
        <w:t xml:space="preserve">1. Create a visualization to illustrate the distribution of values for Total Fat, Protein and Carbohydrate. (12p)</w:t>
      </w:r>
    </w:p>
    <w:p>
      <w:pPr>
        <w:pStyle w:val="SourceCode"/>
      </w:pPr>
      <w:r>
        <w:rPr>
          <w:rStyle w:val="KeywordTok"/>
        </w:rPr>
        <w:t xml:space="preserve">setwd</w:t>
      </w:r>
      <w:r>
        <w:rPr>
          <w:rStyle w:val="NormalTok"/>
        </w:rPr>
        <w:t xml:space="preserve">(</w:t>
      </w:r>
      <w:r>
        <w:rPr>
          <w:rStyle w:val="StringTok"/>
        </w:rPr>
        <w:t xml:space="preserve">"~/Downloads"</w:t>
      </w:r>
      <w:r>
        <w:rPr>
          <w:rStyle w:val="NormalTok"/>
        </w:rPr>
        <w:t xml:space="preserve">)</w:t>
      </w:r>
      <w:r>
        <w:br w:type="textWrapping"/>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3.3.2</w:t>
      </w:r>
    </w:p>
    <w:p>
      <w:pPr>
        <w:pStyle w:val="SourceCode"/>
      </w:pPr>
      <w:r>
        <w:rPr>
          <w:rStyle w:val="NormalTok"/>
        </w:rPr>
        <w:t xml:space="preserve">USDAclean&lt;-</w:t>
      </w:r>
      <w:r>
        <w:rPr>
          <w:rStyle w:val="KeywordTok"/>
        </w:rPr>
        <w:t xml:space="preserve">read_csv</w:t>
      </w:r>
      <w:r>
        <w:rPr>
          <w:rStyle w:val="NormalTok"/>
        </w:rPr>
        <w:t xml:space="preserve">(</w:t>
      </w:r>
      <w:r>
        <w:rPr>
          <w:rStyle w:val="StringTok"/>
        </w:rPr>
        <w:t xml:space="preserve">"MyData.csv"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Description = col_character(),</w:t>
      </w:r>
      <w:r>
        <w:br w:type="textWrapping"/>
      </w:r>
      <w:r>
        <w:rPr>
          <w:rStyle w:val="VerbatimChar"/>
        </w:rPr>
        <w:t xml:space="preserve">##   Protein = col_double(),</w:t>
      </w:r>
      <w:r>
        <w:br w:type="textWrapping"/>
      </w:r>
      <w:r>
        <w:rPr>
          <w:rStyle w:val="VerbatimChar"/>
        </w:rPr>
        <w:t xml:space="preserve">##   TotalFat = col_double(),</w:t>
      </w:r>
      <w:r>
        <w:br w:type="textWrapping"/>
      </w:r>
      <w:r>
        <w:rPr>
          <w:rStyle w:val="VerbatimChar"/>
        </w:rPr>
        <w:t xml:space="preserve">##   Carbohydrate = col_double(),</w:t>
      </w:r>
      <w:r>
        <w:br w:type="textWrapping"/>
      </w:r>
      <w:r>
        <w:rPr>
          <w:rStyle w:val="VerbatimChar"/>
        </w:rPr>
        <w:t xml:space="preserve">##   Sugar = col_double(),</w:t>
      </w:r>
      <w:r>
        <w:br w:type="textWrapping"/>
      </w:r>
      <w:r>
        <w:rPr>
          <w:rStyle w:val="VerbatimChar"/>
        </w:rPr>
        <w:t xml:space="preserve">##   Iron = col_double(),</w:t>
      </w:r>
      <w:r>
        <w:br w:type="textWrapping"/>
      </w:r>
      <w:r>
        <w:rPr>
          <w:rStyle w:val="VerbatimChar"/>
        </w:rPr>
        <w:t xml:space="preserve">##   VitaminC = col_double(),</w:t>
      </w:r>
      <w:r>
        <w:br w:type="textWrapping"/>
      </w:r>
      <w:r>
        <w:rPr>
          <w:rStyle w:val="VerbatimChar"/>
        </w:rPr>
        <w:t xml:space="preserve">##   VitaminE = col_double(),</w:t>
      </w:r>
      <w:r>
        <w:br w:type="textWrapping"/>
      </w:r>
      <w:r>
        <w:rPr>
          <w:rStyle w:val="VerbatimChar"/>
        </w:rPr>
        <w:t xml:space="preserve">##   VitaminD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attach</w:t>
      </w:r>
      <w:r>
        <w:rPr>
          <w:rStyle w:val="NormalTok"/>
        </w:rPr>
        <w:t xml:space="preserve">(USDAclean)</w:t>
      </w:r>
      <w:r>
        <w:br w:type="textWrapping"/>
      </w:r>
      <w:r>
        <w:rPr>
          <w:rStyle w:val="KeywordTok"/>
        </w:rPr>
        <w:t xml:space="preserve">hist</w:t>
      </w:r>
      <w:r>
        <w:rPr>
          <w:rStyle w:val="NormalTok"/>
        </w:rPr>
        <w:t xml:space="preserve">(TotalFat, </w:t>
      </w:r>
      <w:r>
        <w:rPr>
          <w:rStyle w:val="DataTypeTok"/>
        </w:rPr>
        <w:t xml:space="preserve">main =</w:t>
      </w:r>
      <w:r>
        <w:rPr>
          <w:rStyle w:val="NormalTok"/>
        </w:rPr>
        <w:t xml:space="preserve"> </w:t>
      </w:r>
      <w:r>
        <w:rPr>
          <w:rStyle w:val="StringTok"/>
        </w:rPr>
        <w:t xml:space="preserve">"Distribution of Total Fat"</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2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(Protein, </w:t>
      </w:r>
      <w:r>
        <w:rPr>
          <w:rStyle w:val="DataTypeTok"/>
        </w:rPr>
        <w:t xml:space="preserve">main =</w:t>
      </w:r>
      <w:r>
        <w:rPr>
          <w:rStyle w:val="NormalTok"/>
        </w:rPr>
        <w:t xml:space="preserve"> </w:t>
      </w:r>
      <w:r>
        <w:rPr>
          <w:rStyle w:val="StringTok"/>
        </w:rPr>
        <w:t xml:space="preserve">"Distribution of Protein"</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2_files/figure-docx/unnamed-chunk-1-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(Carbohydrate, </w:t>
      </w:r>
      <w:r>
        <w:rPr>
          <w:rStyle w:val="DataTypeTok"/>
        </w:rPr>
        <w:t xml:space="preserve">main =</w:t>
      </w:r>
      <w:r>
        <w:rPr>
          <w:rStyle w:val="NormalTok"/>
        </w:rPr>
        <w:t xml:space="preserve"> </w:t>
      </w:r>
      <w:r>
        <w:rPr>
          <w:rStyle w:val="StringTok"/>
        </w:rPr>
        <w:t xml:space="preserve">"Distribution of Carbohydrate"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2_files/figure-docx/unnamed-chunk-1-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create-a-visualization-to-illustrate-the-relationship-between-a-foods-total-fat-content-and-its-calorie-content.-12p"/>
      <w:bookmarkEnd w:id="26"/>
      <w:r>
        <w:t xml:space="preserve">2.Create a visualization to illustrate the relationship between a food's Total Fat content and its calorie content. (12p)</w:t>
      </w:r>
    </w:p>
    <w:p>
      <w:pPr>
        <w:pStyle w:val="SourceCode"/>
      </w:pPr>
      <w:r>
        <w:rPr>
          <w:rStyle w:val="KeywordTok"/>
        </w:rPr>
        <w:t xml:space="preserve">library</w:t>
      </w:r>
      <w:r>
        <w:rPr>
          <w:rStyle w:val="NormalTok"/>
        </w:rPr>
        <w:t xml:space="preserve">(ggplot2)</w:t>
      </w:r>
      <w:r>
        <w:br w:type="textWrapping"/>
      </w:r>
      <w:r>
        <w:rPr>
          <w:rStyle w:val="NormalTok"/>
        </w:rPr>
        <w:t xml:space="preserve">g&lt;-</w:t>
      </w:r>
      <w:r>
        <w:rPr>
          <w:rStyle w:val="KeywordTok"/>
        </w:rPr>
        <w:t xml:space="preserve">ggplot</w:t>
      </w:r>
      <w:r>
        <w:rPr>
          <w:rStyle w:val="NormalTok"/>
        </w:rPr>
        <w:t xml:space="preserve">(USDAclean)</w:t>
      </w:r>
      <w:r>
        <w:br w:type="textWrapping"/>
      </w:r>
      <w:r>
        <w:rPr>
          <w:rStyle w:val="NormalTok"/>
        </w:rPr>
        <w:t xml:space="preserve">g+</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TotalFat,</w:t>
      </w:r>
      <w:r>
        <w:rPr>
          <w:rStyle w:val="DataTypeTok"/>
        </w:rPr>
        <w:t xml:space="preserve">y=</w:t>
      </w:r>
      <w:r>
        <w:rPr>
          <w:rStyle w:val="NormalTok"/>
        </w:rPr>
        <w:t xml:space="preserve">Calories),</w:t>
      </w:r>
      <w:r>
        <w:rPr>
          <w:rStyle w:val="DataTypeTok"/>
        </w:rPr>
        <w:t xml:space="preserve">shape =</w:t>
      </w:r>
      <w:r>
        <w:rPr>
          <w:rStyle w:val="NormalTok"/>
        </w:rPr>
        <w:t xml:space="preserve"> </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alpha=</w:t>
      </w:r>
      <w:r>
        <w:rPr>
          <w:rStyle w:val="FloatTok"/>
        </w:rPr>
        <w:t xml:space="preserve">0.2</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"Relationship between a food's Total fat content and its calorie content"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2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create-a-logistic-regression-model-using-high-calories-as-the-dependent-variable-and-carbohydrate-protein-total-fat-and-sodiumas-independent-variables.-16p"/>
      <w:bookmarkEnd w:id="28"/>
      <w:r>
        <w:t xml:space="preserve">3. Create a logistic regression model, using High Calories as the dependent variable, and Carbohydrate, Protein, Total Fat and Sodiumas independent variables. (16p)</w:t>
      </w:r>
    </w:p>
    <w:p>
      <w:pPr>
        <w:pStyle w:val="SourceCode"/>
      </w:pPr>
      <w:r>
        <w:rPr>
          <w:rStyle w:val="NormalTok"/>
        </w:rPr>
        <w:t xml:space="preserve">logmodel1&lt;-</w:t>
      </w:r>
      <w:r>
        <w:rPr>
          <w:rStyle w:val="KeywordTok"/>
        </w:rPr>
        <w:t xml:space="preserve">glm</w:t>
      </w:r>
      <w:r>
        <w:rPr>
          <w:rStyle w:val="NormalTok"/>
        </w:rPr>
        <w:t xml:space="preserve">(HighCals ~</w:t>
      </w:r>
      <w:r>
        <w:rPr>
          <w:rStyle w:val="StringTok"/>
        </w:rPr>
        <w:t xml:space="preserve"> </w:t>
      </w:r>
      <w:r>
        <w:rPr>
          <w:rStyle w:val="NormalTok"/>
        </w:rPr>
        <w:t xml:space="preserve">Carbohydrate+Protein+TotalFat+Sodium, </w:t>
      </w:r>
      <w:r>
        <w:rPr>
          <w:rStyle w:val="DataTypeTok"/>
        </w:rPr>
        <w:t xml:space="preserve">data =</w:t>
      </w:r>
      <w:r>
        <w:rPr>
          <w:rStyle w:val="NormalTok"/>
        </w:rPr>
        <w:t xml:space="preserve"> </w:t>
      </w:r>
      <w:r>
        <w:rPr>
          <w:rStyle w:val="NormalTok"/>
        </w:rPr>
        <w:t xml:space="preserve">USDAclean,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(logmodel1)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HighCals ~ Carbohydrate + Protein + TotalFat + </w:t>
      </w:r>
      <w:r>
        <w:br w:type="textWrapping"/>
      </w:r>
      <w:r>
        <w:rPr>
          <w:rStyle w:val="VerbatimChar"/>
        </w:rPr>
        <w:t xml:space="preserve">##     Sodium, family = "binomial", data = USDAclean)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-4.9191  -0.0457  -0.0033   0.0122   5.3606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-1.437e+01  6.432e-01 -22.338   &lt;2e-16 ***</w:t>
      </w:r>
      <w:r>
        <w:br w:type="textWrapping"/>
      </w:r>
      <w:r>
        <w:rPr>
          <w:rStyle w:val="VerbatimChar"/>
        </w:rPr>
        <w:t xml:space="preserve">## Carbohydrate  2.388e-01  1.084e-02  22.029   &lt;2e-16 ***</w:t>
      </w:r>
      <w:r>
        <w:br w:type="textWrapping"/>
      </w:r>
      <w:r>
        <w:rPr>
          <w:rStyle w:val="VerbatimChar"/>
        </w:rPr>
        <w:t xml:space="preserve">## Protein       2.251e-01  1.447e-02  15.549   &lt;2e-16 ***</w:t>
      </w:r>
      <w:r>
        <w:br w:type="textWrapping"/>
      </w:r>
      <w:r>
        <w:rPr>
          <w:rStyle w:val="VerbatimChar"/>
        </w:rPr>
        <w:t xml:space="preserve">## TotalFat      6.465e-01  2.750e-02  23.506   &lt;2e-16 ***</w:t>
      </w:r>
      <w:r>
        <w:br w:type="textWrapping"/>
      </w:r>
      <w:r>
        <w:rPr>
          <w:rStyle w:val="VerbatimChar"/>
        </w:rPr>
        <w:t xml:space="preserve">## Sodium       -6.051e-05  6.902e-05  -0.877    0.381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8554.8  on 6309  degrees of freedom</w:t>
      </w:r>
      <w:r>
        <w:br w:type="textWrapping"/>
      </w:r>
      <w:r>
        <w:rPr>
          <w:rStyle w:val="VerbatimChar"/>
        </w:rPr>
        <w:t xml:space="preserve">## Residual deviance: 1188.8  on 6305  degrees of freedom</w:t>
      </w:r>
      <w:r>
        <w:br w:type="textWrapping"/>
      </w:r>
      <w:r>
        <w:rPr>
          <w:rStyle w:val="VerbatimChar"/>
        </w:rPr>
        <w:t xml:space="preserve">## AIC: 1198.8</w:t>
      </w:r>
      <w:r>
        <w:br w:type="textWrapping"/>
      </w:r>
      <w:r>
        <w:rPr>
          <w:rStyle w:val="VerbatimChar"/>
        </w:rPr>
        <w:t xml:space="preserve">## </w:t>
      </w:r>
      <w:r>
        <w:br w:type="textWrapping"/>
      </w:r>
      <w:r>
        <w:rPr>
          <w:rStyle w:val="VerbatimChar"/>
        </w:rPr>
        <w:t xml:space="preserve">## Number of Fisher Scoring iterations: 9</w:t>
      </w:r>
    </w:p>
    <w:p>
      <w:pPr>
        <w:pStyle w:val="Heading1"/>
      </w:pPr>
      <w:bookmarkStart w:id="29" w:name="which-independent-variable-is-not-significant-10-p"/>
      <w:bookmarkEnd w:id="29"/>
      <w:r>
        <w:t xml:space="preserve">4. Which independent variable is not significant? (10 p)</w:t>
      </w:r>
    </w:p>
    <w:p>
      <w:pPr>
        <w:pStyle w:val="Heading1"/>
      </w:pPr>
      <w:bookmarkStart w:id="30" w:name="answer-sodium"/>
      <w:bookmarkEnd w:id="30"/>
      <w:r>
        <w:t xml:space="preserve">Answer: Sodium</w:t>
      </w:r>
    </w:p>
    <w:p>
      <w:pPr>
        <w:pStyle w:val="Heading1"/>
      </w:pPr>
      <w:bookmarkStart w:id="31" w:name="which-independent-variable-has-the-strongest-positive-predictive-power-in-the-model10p"/>
      <w:bookmarkEnd w:id="31"/>
      <w:r>
        <w:t xml:space="preserve">5. Which independent variable has the strongest positive predictive power in the model?(10p)</w:t>
      </w:r>
    </w:p>
    <w:p>
      <w:pPr>
        <w:pStyle w:val="Heading1"/>
      </w:pPr>
      <w:bookmarkStart w:id="32" w:name="answer-carbohydrate-protein-total-fat"/>
      <w:bookmarkEnd w:id="32"/>
      <w:r>
        <w:t xml:space="preserve">Answer: Carbohydrate, Protein, Total Fat</w:t>
      </w:r>
    </w:p>
    <w:p>
      <w:pPr>
        <w:pStyle w:val="Heading1"/>
      </w:pPr>
      <w:bookmarkStart w:id="33" w:name="create-a-script-for-a-healthcheck-function-to-detect-unhealthy-foods.-foods-that-are-high-in-salt-sugar-and-fat-fail-the-healthcheck-while-all-other-foods-pass.-foods-that-pass-the-healthcheck-should-be-assigned-a-1-while-foods-that-fail-should-be-assigned-a-0.-use-the-algorithm-flowchart-below-as-a-basis-for-this-script.20p"/>
      <w:bookmarkEnd w:id="33"/>
      <w:r>
        <w:t xml:space="preserve">6. Create a script for a HealthCheck function to detect unhealthy foods. Foods that are high in salt, sugar and fat fail the HealthCheck, while all other foods pass. Foods that pass the HealthCheck should be assigned a 1, while foods that fail should be assigned a 0. Use the algorithm flowchart below as a basis for this script.(20p)</w:t>
      </w:r>
    </w:p>
    <w:p>
      <w:pPr>
        <w:pStyle w:val="SourceCode"/>
      </w:pPr>
      <w:r>
        <w:rPr>
          <w:rStyle w:val="NormalTok"/>
        </w:rPr>
        <w:t xml:space="preserve">HealthCheck &lt;-</w:t>
      </w:r>
      <w:r>
        <w:rPr>
          <w:rStyle w:val="StringTok"/>
        </w:rPr>
        <w:t xml:space="preserve"> </w:t>
      </w:r>
      <w:r>
        <w:rPr>
          <w:rStyle w:val="NormalTok"/>
        </w:rPr>
        <w:t xml:space="preserve">function(y){</w:t>
      </w:r>
      <w:r>
        <w:br w:type="textWrapping"/>
      </w:r>
      <w:r>
        <w:rPr>
          <w:rStyle w:val="NormalTok"/>
        </w:rPr>
        <w:t xml:space="preserve"> </w:t>
      </w:r>
      <w:r>
        <w:rPr>
          <w:rStyle w:val="NormalTok"/>
        </w:rPr>
        <w:t xml:space="preserve"> </w:t>
      </w:r>
      <w:r>
        <w:rPr>
          <w:rStyle w:val="NormalTok"/>
        </w:rPr>
        <w:t xml:space="preserve">x&lt;-</w:t>
      </w:r>
      <w:r>
        <w:rPr>
          <w:rStyle w:val="KeywordTok"/>
        </w:rPr>
        <w:t xml:space="preserve">as.vector</w:t>
      </w:r>
      <w:r>
        <w:rPr>
          <w:rStyle w:val="NormalTok"/>
        </w:rPr>
        <w:t xml:space="preserve">(</w:t>
      </w:r>
      <w:r>
        <w:rPr>
          <w:rStyle w:val="KeywordTok"/>
        </w:rPr>
        <w:t xml:space="preserve">numeric</w:t>
      </w:r>
      <w:r>
        <w:rPr>
          <w:rStyle w:val="NormalTok"/>
        </w:rPr>
        <w:t xml:space="preserve">(</w:t>
      </w:r>
      <w:r>
        <w:rPr>
          <w:rStyle w:val="DecValTok"/>
        </w:rPr>
        <w:t xml:space="preserve">6310</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if(y$HighSodium[i]==</w:t>
      </w:r>
      <w:r>
        <w:rPr>
          <w:rStyle w:val="DecValTok"/>
        </w:rPr>
        <w:t xml:space="preserve">1</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y$HighSugar[i]==</w:t>
      </w:r>
      <w:r>
        <w:rPr>
          <w:rStyle w:val="DecValTok"/>
        </w:rPr>
        <w:t xml:space="preserve">1</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y$HighFat[i]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else if(y$HighSodium[i]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y$HighSugar[i]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y$HighFat[i] ==</w:t>
      </w:r>
      <w:r>
        <w:rPr>
          <w:rStyle w:val="DecValTok"/>
        </w:rPr>
        <w:t xml:space="preserve">0</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p>
    <w:p>
      <w:pPr>
        <w:pStyle w:val="Heading1"/>
      </w:pPr>
      <w:bookmarkStart w:id="34" w:name="add-a-new-column-called-healthcheck-to-the-usdaclean-data-frame-using-the-output-of-the-function.-10p"/>
      <w:bookmarkEnd w:id="34"/>
      <w:r>
        <w:t xml:space="preserve">7. Add a new column called HealthCheck to the USDAclean data frame using the output of the function. (10p)</w:t>
      </w:r>
    </w:p>
    <w:p>
      <w:pPr>
        <w:pStyle w:val="SourceCode"/>
      </w:pPr>
      <w:r>
        <w:rPr>
          <w:rStyle w:val="NormalTok"/>
        </w:rPr>
        <w:t xml:space="preserve">He&lt;-</w:t>
      </w:r>
      <w:r>
        <w:rPr>
          <w:rStyle w:val="KeywordTok"/>
        </w:rPr>
        <w:t xml:space="preserve">HealthCheck</w:t>
      </w:r>
      <w:r>
        <w:rPr>
          <w:rStyle w:val="NormalTok"/>
        </w:rPr>
        <w:t xml:space="preserve">(USDAclean)</w:t>
      </w:r>
      <w:r>
        <w:br w:type="textWrapping"/>
      </w:r>
      <w:r>
        <w:rPr>
          <w:rStyle w:val="NormalTok"/>
        </w:rPr>
        <w:t xml:space="preserve">USDAclean$HealthCheck &lt;-</w:t>
      </w:r>
      <w:r>
        <w:rPr>
          <w:rStyle w:val="StringTok"/>
        </w:rPr>
        <w:t xml:space="preserve"> </w:t>
      </w:r>
      <w:r>
        <w:rPr>
          <w:rStyle w:val="NormalTok"/>
        </w:rPr>
        <w:t xml:space="preserve">He</w:t>
      </w:r>
    </w:p>
    <w:p>
      <w:pPr>
        <w:pStyle w:val="Heading1"/>
      </w:pPr>
      <w:bookmarkStart w:id="35" w:name="how-many-foods-in-the-usdaclean-data-frame-fail-the-healthcheck10p"/>
      <w:bookmarkEnd w:id="35"/>
      <w:r>
        <w:t xml:space="preserve">8. How many foods in the USDAclean data frame fail the HealthCheck?(10p)</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(USDAclean$HealthCheck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c3ed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Harnoor Rangi</dc:creator>
  <dcterms:created xsi:type="dcterms:W3CDTF">2017-07-23T19:58:10Z</dcterms:created>
  <dcterms:modified xsi:type="dcterms:W3CDTF">2017-07-23T19:58:10Z</dcterms:modified>
</cp:coreProperties>
</file>