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DOBOT Rover 통신과</w:t>
        <w:br/>
        <w:t>시각 음성 통합 실습 보고서</w:t>
      </w:r>
    </w:p>
    <w:p>
      <w:pPr>
        <w:pStyle w:val="Subtitle"/>
      </w:pPr>
      <w:r>
        <w:t>기본 환경 구축부터 사람 인식과 저장 음성 재생까지</w:t>
      </w:r>
    </w:p>
    <w:p>
      <w:pPr>
        <w:spacing w:after="320"/>
      </w:pPr>
      <w:r>
        <w:t>Robot dog 프로젝트</w:t>
        <w:br/>
        <w:t>기준일 2026년 10월 20일</w:t>
        <w:br/>
        <w:t>실습 범위 2026년 9월 30일부터 10월 20일까지</w:t>
      </w:r>
    </w:p>
    <w:p>
      <w:r>
        <w:t>Rover의 유선 DDS, 무선 gRPC, RTSP 카메라와 HTTP 음성 기능을 연결하여 사람이 보이면 로버가 인사하는 통합 시험을 구성했다. 본 보고서는 성공한 연결 방식, 실제 응답과 음성 수신 결과, 실행 명령, 오류 해결 과정과 최신 통합 코드의 사용법을 하나의 재현 절차로 정리한다.</w:t>
      </w:r>
    </w:p>
    <w:p>
      <w:r>
        <w:t>실기 확인과 코드 시험을 구분하여 후속 개발자가 같은 기능을 다시 검증할 수 있도록 했다. 카메라는 RTSP over TCP이며, 음성은 로버에 등록된 ID로 재생한다. 현재 응용은 규칙 기반 시각 음성 통합으로서 언어 지시를 해석하는 학습형 VLA 정책의 전 단계다.</w:t>
      </w:r>
    </w:p>
    <w:p>
      <w:pPr>
        <w:pStyle w:val="Heading2"/>
      </w:pPr>
      <w:r>
        <w:t>읽는 순서</w:t>
      </w:r>
    </w:p>
    <w:p>
      <w:pPr>
        <w:spacing w:after="100"/>
      </w:pPr>
      <w:hyperlink w:anchor="chapter_1">
        <w:r>
          <w:rPr>
            <w:color w:val="244A66"/>
          </w:rPr>
          <w:t>1 프로젝트 결과와 시스템 구조</w:t>
        </w:r>
      </w:hyperlink>
    </w:p>
    <w:p>
      <w:pPr>
        <w:spacing w:after="100"/>
      </w:pPr>
      <w:hyperlink w:anchor="chapter_2">
        <w:r>
          <w:rPr>
            <w:color w:val="244A66"/>
          </w:rPr>
          <w:t>2 Ubuntu와 Rover SDK 설치</w:t>
        </w:r>
      </w:hyperlink>
    </w:p>
    <w:p>
      <w:pPr>
        <w:spacing w:after="100"/>
      </w:pPr>
      <w:hyperlink w:anchor="chapter_3">
        <w:r>
          <w:rPr>
            <w:color w:val="244A66"/>
          </w:rPr>
          <w:t>3 DDS 저수준 통신과 모터 시험</w:t>
        </w:r>
      </w:hyperlink>
    </w:p>
    <w:p>
      <w:pPr>
        <w:spacing w:after="100"/>
      </w:pPr>
      <w:hyperlink w:anchor="chapter_4">
        <w:r>
          <w:rPr>
            <w:color w:val="244A66"/>
          </w:rPr>
          <w:t>4 gRPC 고수준 제어와 기본 시험</w:t>
        </w:r>
      </w:hyperlink>
    </w:p>
    <w:p>
      <w:pPr>
        <w:spacing w:after="100"/>
      </w:pPr>
      <w:hyperlink w:anchor="chapter_5">
        <w:r>
          <w:rPr>
            <w:color w:val="244A66"/>
          </w:rPr>
          <w:t>5 RTSP 카메라 통신 구축</w:t>
        </w:r>
      </w:hyperlink>
    </w:p>
    <w:p>
      <w:pPr>
        <w:spacing w:after="100"/>
      </w:pPr>
      <w:hyperlink w:anchor="chapter_6">
        <w:r>
          <w:rPr>
            <w:color w:val="244A66"/>
          </w:rPr>
          <w:t>6 마이크 음성 수신</w:t>
        </w:r>
      </w:hyperlink>
    </w:p>
    <w:p>
      <w:pPr>
        <w:spacing w:after="100"/>
      </w:pPr>
      <w:hyperlink w:anchor="chapter_7">
        <w:r>
          <w:rPr>
            <w:color w:val="244A66"/>
          </w:rPr>
          <w:t>7 음성 업로드와 저장 음성 재생</w:t>
        </w:r>
      </w:hyperlink>
    </w:p>
    <w:p>
      <w:pPr>
        <w:spacing w:after="100"/>
      </w:pPr>
      <w:hyperlink w:anchor="chapter_8">
        <w:r>
          <w:rPr>
            <w:color w:val="244A66"/>
          </w:rPr>
          <w:t>8 YOLO 사람 인식과 음성 통합</w:t>
        </w:r>
      </w:hyperlink>
    </w:p>
    <w:p>
      <w:pPr>
        <w:spacing w:after="100"/>
      </w:pPr>
      <w:hyperlink w:anchor="chapter_9">
        <w:r>
          <w:rPr>
            <w:color w:val="244A66"/>
          </w:rPr>
          <w:t>9 시험 결과와 오류 해결 기록</w:t>
        </w:r>
      </w:hyperlink>
    </w:p>
    <w:p>
      <w:pPr>
        <w:spacing w:after="100"/>
      </w:pPr>
      <w:hyperlink w:anchor="chapter_10">
        <w:r>
          <w:rPr>
            <w:color w:val="244A66"/>
          </w:rPr>
          <w:t>10 출처와 버전 관리</w:t>
        </w:r>
      </w:hyperlink>
    </w:p>
    <w:p>
      <w:r>
        <w:t>코드와 문서는 동일한 장 구성을 사용한다. 명령은 해당 장의 실행 위치와 Python 환경을 함께 확인한 뒤 순서대로 적용한다.</w:t>
      </w:r>
    </w:p>
    <w:p>
      <w:bookmarkStart w:id="1" w:name="chapter_1"/>
      <w:pPr>
        <w:pStyle w:val="Heading1"/>
        <w:pageBreakBefore/>
      </w:pPr>
      <w:r>
        <w:t>1 프로젝트 결과와 시스템 구조</w:t>
      </w:r>
      <w:bookmarkEnd w:id="1"/>
    </w:p>
    <w:p>
      <w:pPr>
        <w:pStyle w:val="Heading2"/>
      </w:pPr>
      <w:r>
        <w:t>목표와 결과</w:t>
      </w:r>
    </w:p>
    <w:p>
      <w:r>
        <w:rPr>
          <w:rFonts w:ascii="NanumGothic" w:hAnsi="NanumGothic" w:eastAsia="NanumGothic" w:cs="NanumGothic"/>
        </w:rPr>
        <w:t>이 프로젝트는 Rover가 제공하는 서로 다른 통신 경로를 PC에서 확인하고 하나의 응용으로 연결하는 작업이다. 처음에는 Ethernet DDS 패킷과 센서 상태를 확인했고, 이후 gRPC 고수준 API, Wi-Fi 카메라, 마이크 데이터, 저장 음성 재생을 차례로 연결했다. 마지막 응용은 카메라에서 사람이 보이면 미리 등록한 인사말을 로버 스피커에서 재생하는 것이다.</w:t>
      </w:r>
    </w:p>
    <w:p>
      <w:r>
        <w:rPr>
          <w:rFonts w:ascii="NanumGothic" w:hAnsi="NanumGothic" w:eastAsia="NanumGothic" w:cs="NanumGothic"/>
        </w:rPr>
        <w:t>모터 제어와 영상·음성 기능은 같은 API가 아니다. DDS로 모터 온도가 들어온다고 gRPC 권한이 확보된 것은 아니고, 카메라 영상이 보인다고 음성용 DDS 인터페이스가 살아 있는 것도 아니다. 각 계층을 분리하여 시험한 것이 문제를 해결하는 핵심이었다.</w:t>
      </w:r>
    </w:p>
    <w:p>
      <w:pPr>
        <w:pStyle w:val="Heading2"/>
      </w:pPr>
      <w:r>
        <w:t>전체 연결</w:t>
      </w:r>
    </w:p>
    <w:p>
      <w:pPr>
        <w:jc w:val="center"/>
      </w:pPr>
      <w:r>
        <w:drawing>
          <wp:inline xmlns:a="http://schemas.openxmlformats.org/drawingml/2006/main" xmlns:pic="http://schemas.openxmlformats.org/drawingml/2006/picture">
            <wp:extent cx="5897880" cy="4207634"/>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5897880" cy="4207634"/>
                    </a:xfrm>
                    <a:prstGeom prst="rect"/>
                  </pic:spPr>
                </pic:pic>
              </a:graphicData>
            </a:graphic>
          </wp:inline>
        </w:drawing>
      </w:r>
    </w:p>
    <w:p>
      <w:pPr>
        <w:pStyle w:val="Caption"/>
      </w:pPr>
      <w:r>
        <w:t>그림 1 각 통신 경로의 역할과 자동 인사 처리 흐름</w:t>
      </w:r>
    </w:p>
    <w:p>
      <w:r>
        <w:rPr>
          <w:rFonts w:ascii="NanumGothic" w:hAnsi="NanumGothic" w:eastAsia="NanumGothic" w:cs="NanumGothic"/>
        </w:rPr>
        <w:t>카메라는 RobotClient 객체로 접근하지만, 영상 데이터 자체는 gRPC 스트림으로 전달되지 않는다. SDK가 스트림을 열고 유지하면 FFmpeg 또는 OpenCV가 RTSP 주소에서 프레임을 받는다. 현재 공식 SDK는 영상 시작과 종료에 HTTP 22000 서비스도 사용한다.</w:t>
      </w:r>
    </w:p>
    <w:p>
      <w:pPr>
        <w:pStyle w:val="Heading2"/>
      </w:pPr>
      <w:r>
        <w:t>연결 주소와 역할</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304"/>
        <w:gridCol w:w="3384"/>
        <w:gridCol w:w="4176"/>
      </w:tblGrid>
      <w:tr>
        <w:trPr>
          <w:cantSplit/>
          <w:tblHeader/>
        </w:trPr>
        <w:tc>
          <w:tcPr>
            <w:tcW w:type="dxa" w:w="2304"/>
            <w:vAlign w:val="center"/>
            <w:shd w:fill="E4EDF4"/>
          </w:tcPr>
          <w:p>
            <w:pPr>
              <w:spacing w:after="40" w:before="40" w:line="269" w:lineRule="auto"/>
            </w:pPr>
            <w:r>
              <w:rPr>
                <w:rFonts w:ascii="NanumGothic" w:hAnsi="NanumGothic" w:eastAsia="NanumGothic" w:cs="NanumGothic"/>
                <w:b/>
                <w:color w:val="000000"/>
                <w:sz w:val="19"/>
              </w:rPr>
              <w:t>용도</w:t>
            </w:r>
          </w:p>
        </w:tc>
        <w:tc>
          <w:tcPr>
            <w:tcW w:type="dxa" w:w="3384"/>
            <w:vAlign w:val="center"/>
            <w:shd w:fill="E4EDF4"/>
          </w:tcPr>
          <w:p>
            <w:pPr>
              <w:spacing w:after="40" w:before="40" w:line="269" w:lineRule="auto"/>
            </w:pPr>
            <w:r>
              <w:rPr>
                <w:rFonts w:ascii="NanumGothic" w:hAnsi="NanumGothic" w:eastAsia="NanumGothic" w:cs="NanumGothic"/>
                <w:b/>
                <w:color w:val="000000"/>
                <w:sz w:val="19"/>
              </w:rPr>
              <w:t>실습 주소 또는 값</w:t>
            </w:r>
          </w:p>
        </w:tc>
        <w:tc>
          <w:tcPr>
            <w:tcW w:type="dxa" w:w="4176"/>
            <w:vAlign w:val="center"/>
            <w:shd w:fill="E4EDF4"/>
          </w:tcPr>
          <w:p>
            <w:pPr>
              <w:spacing w:after="40" w:before="40" w:line="269" w:lineRule="auto"/>
            </w:pPr>
            <w:r>
              <w:rPr>
                <w:rFonts w:ascii="NanumGothic" w:hAnsi="NanumGothic" w:eastAsia="NanumGothic" w:cs="NanumGothic"/>
                <w:b/>
                <w:color w:val="000000"/>
                <w:sz w:val="19"/>
              </w:rPr>
              <w:t>설명</w:t>
            </w:r>
          </w:p>
        </w:tc>
      </w:tr>
      <w:tr>
        <w:trPr>
          <w:cantSplit/>
        </w:trPr>
        <w:tc>
          <w:tcPr>
            <w:tcW w:type="dxa" w:w="2304"/>
            <w:vAlign w:val="center"/>
            <w:shd w:fill="FFFFFF"/>
          </w:tcPr>
          <w:p>
            <w:pPr>
              <w:spacing w:after="40" w:before="40" w:line="269" w:lineRule="auto"/>
            </w:pPr>
            <w:r>
              <w:rPr>
                <w:rFonts w:ascii="NanumGothic" w:hAnsi="NanumGothic" w:eastAsia="NanumGothic" w:cs="NanumGothic"/>
                <w:sz w:val="19"/>
              </w:rPr>
              <w:t>유선 로봇</w:t>
            </w:r>
          </w:p>
        </w:tc>
        <w:tc>
          <w:tcPr>
            <w:tcW w:type="dxa" w:w="3384"/>
            <w:vAlign w:val="center"/>
            <w:shd w:fill="FFFFFF"/>
          </w:tcPr>
          <w:p>
            <w:pPr>
              <w:spacing w:after="40" w:before="40" w:line="269" w:lineRule="auto"/>
            </w:pPr>
            <w:r>
              <w:rPr>
                <w:rFonts w:ascii="NanumGothic" w:hAnsi="NanumGothic" w:eastAsia="NanumGothic" w:cs="NanumGothic"/>
                <w:sz w:val="19"/>
              </w:rPr>
              <w:t>192.168.5.2</w:t>
            </w:r>
          </w:p>
        </w:tc>
        <w:tc>
          <w:tcPr>
            <w:tcW w:type="dxa" w:w="4176"/>
            <w:vAlign w:val="center"/>
            <w:shd w:fill="FFFFFF"/>
          </w:tcPr>
          <w:p>
            <w:pPr>
              <w:spacing w:after="40" w:before="40" w:line="269" w:lineRule="auto"/>
            </w:pPr>
            <w:r>
              <w:rPr>
                <w:rFonts w:ascii="NanumGothic" w:hAnsi="NanumGothic" w:eastAsia="NanumGothic" w:cs="NanumGothic"/>
                <w:sz w:val="19"/>
              </w:rPr>
              <w:t>DDS 센서와 저수준 명령</w:t>
            </w:r>
          </w:p>
        </w:tc>
      </w:tr>
      <w:tr>
        <w:trPr>
          <w:cantSplit/>
        </w:trPr>
        <w:tc>
          <w:tcPr>
            <w:tcW w:type="dxa" w:w="2304"/>
            <w:vAlign w:val="center"/>
            <w:shd w:fill="F7F9FB"/>
          </w:tcPr>
          <w:p>
            <w:pPr>
              <w:spacing w:after="40" w:before="40" w:line="269" w:lineRule="auto"/>
            </w:pPr>
            <w:r>
              <w:rPr>
                <w:rFonts w:ascii="NanumGothic" w:hAnsi="NanumGothic" w:eastAsia="NanumGothic" w:cs="NanumGothic"/>
                <w:sz w:val="19"/>
              </w:rPr>
              <w:t>유선 PC</w:t>
            </w:r>
          </w:p>
        </w:tc>
        <w:tc>
          <w:tcPr>
            <w:tcW w:type="dxa" w:w="3384"/>
            <w:vAlign w:val="center"/>
            <w:shd w:fill="F7F9FB"/>
          </w:tcPr>
          <w:p>
            <w:pPr>
              <w:spacing w:after="40" w:before="40" w:line="269" w:lineRule="auto"/>
            </w:pPr>
            <w:r>
              <w:rPr>
                <w:rFonts w:ascii="NanumGothic" w:hAnsi="NanumGothic" w:eastAsia="NanumGothic" w:cs="NanumGothic"/>
                <w:sz w:val="19"/>
              </w:rPr>
              <w:t>192.168.5.x/24</w:t>
            </w:r>
          </w:p>
        </w:tc>
        <w:tc>
          <w:tcPr>
            <w:tcW w:type="dxa" w:w="4176"/>
            <w:vAlign w:val="center"/>
            <w:shd w:fill="F7F9FB"/>
          </w:tcPr>
          <w:p>
            <w:pPr>
              <w:spacing w:after="40" w:before="40" w:line="269" w:lineRule="auto"/>
            </w:pPr>
            <w:r>
              <w:rPr>
                <w:rFonts w:ascii="NanumGothic" w:hAnsi="NanumGothic" w:eastAsia="NanumGothic" w:cs="NanumGothic"/>
                <w:sz w:val="19"/>
              </w:rPr>
              <w:t>로봇과 다른 미사용 호스트 주소</w:t>
            </w:r>
          </w:p>
        </w:tc>
      </w:tr>
      <w:tr>
        <w:trPr>
          <w:cantSplit/>
        </w:trPr>
        <w:tc>
          <w:tcPr>
            <w:tcW w:type="dxa" w:w="2304"/>
            <w:vAlign w:val="center"/>
            <w:shd w:fill="FFFFFF"/>
          </w:tcPr>
          <w:p>
            <w:pPr>
              <w:spacing w:after="40" w:before="40" w:line="269" w:lineRule="auto"/>
            </w:pPr>
            <w:r>
              <w:rPr>
                <w:rFonts w:ascii="NanumGothic" w:hAnsi="NanumGothic" w:eastAsia="NanumGothic" w:cs="NanumGothic"/>
                <w:sz w:val="19"/>
              </w:rPr>
              <w:t>무선 로봇</w:t>
            </w:r>
          </w:p>
        </w:tc>
        <w:tc>
          <w:tcPr>
            <w:tcW w:type="dxa" w:w="3384"/>
            <w:vAlign w:val="center"/>
            <w:shd w:fill="FFFFFF"/>
          </w:tcPr>
          <w:p>
            <w:pPr>
              <w:spacing w:after="40" w:before="40" w:line="269" w:lineRule="auto"/>
            </w:pPr>
            <w:r>
              <w:rPr>
                <w:rFonts w:ascii="NanumGothic" w:hAnsi="NanumGothic" w:eastAsia="NanumGothic" w:cs="NanumGothic"/>
                <w:sz w:val="19"/>
              </w:rPr>
              <w:t>192.168.1.6</w:t>
            </w:r>
          </w:p>
        </w:tc>
        <w:tc>
          <w:tcPr>
            <w:tcW w:type="dxa" w:w="4176"/>
            <w:vAlign w:val="center"/>
            <w:shd w:fill="FFFFFF"/>
          </w:tcPr>
          <w:p>
            <w:pPr>
              <w:spacing w:after="40" w:before="40" w:line="269" w:lineRule="auto"/>
            </w:pPr>
            <w:r>
              <w:rPr>
                <w:rFonts w:ascii="NanumGothic" w:hAnsi="NanumGothic" w:eastAsia="NanumGothic" w:cs="NanumGothic"/>
                <w:sz w:val="19"/>
              </w:rPr>
              <w:t>로버 Wi-Fi에서 접근</w:t>
            </w:r>
          </w:p>
        </w:tc>
      </w:tr>
      <w:tr>
        <w:trPr>
          <w:cantSplit/>
        </w:trPr>
        <w:tc>
          <w:tcPr>
            <w:tcW w:type="dxa" w:w="2304"/>
            <w:vAlign w:val="center"/>
            <w:shd w:fill="F7F9FB"/>
          </w:tcPr>
          <w:p>
            <w:pPr>
              <w:spacing w:after="40" w:before="40" w:line="269" w:lineRule="auto"/>
            </w:pPr>
            <w:r>
              <w:rPr>
                <w:rFonts w:ascii="NanumGothic" w:hAnsi="NanumGothic" w:eastAsia="NanumGothic" w:cs="NanumGothic"/>
                <w:sz w:val="19"/>
              </w:rPr>
              <w:t>gRPC</w:t>
            </w:r>
          </w:p>
        </w:tc>
        <w:tc>
          <w:tcPr>
            <w:tcW w:type="dxa" w:w="3384"/>
            <w:vAlign w:val="center"/>
            <w:shd w:fill="F7F9FB"/>
          </w:tcPr>
          <w:p>
            <w:pPr>
              <w:spacing w:after="40" w:before="40" w:line="269" w:lineRule="auto"/>
            </w:pPr>
            <w:r>
              <w:rPr>
                <w:rFonts w:ascii="NanumGothic" w:hAnsi="NanumGothic" w:eastAsia="NanumGothic" w:cs="NanumGothic"/>
                <w:sz w:val="19"/>
              </w:rPr>
              <w:t>50051 TCP</w:t>
            </w:r>
          </w:p>
        </w:tc>
        <w:tc>
          <w:tcPr>
            <w:tcW w:type="dxa" w:w="4176"/>
            <w:vAlign w:val="center"/>
            <w:shd w:fill="F7F9FB"/>
          </w:tcPr>
          <w:p>
            <w:pPr>
              <w:spacing w:after="40" w:before="40" w:line="269" w:lineRule="auto"/>
            </w:pPr>
            <w:r>
              <w:rPr>
                <w:rFonts w:ascii="NanumGothic" w:hAnsi="NanumGothic" w:eastAsia="NanumGothic" w:cs="NanumGothic"/>
                <w:sz w:val="19"/>
              </w:rPr>
              <w:t>상태 조회와 동작 요청</w:t>
            </w:r>
          </w:p>
        </w:tc>
      </w:tr>
      <w:tr>
        <w:trPr>
          <w:cantSplit/>
        </w:trPr>
        <w:tc>
          <w:tcPr>
            <w:tcW w:type="dxa" w:w="2304"/>
            <w:vAlign w:val="center"/>
            <w:shd w:fill="FFFFFF"/>
          </w:tcPr>
          <w:p>
            <w:pPr>
              <w:spacing w:after="40" w:before="40" w:line="269" w:lineRule="auto"/>
            </w:pPr>
            <w:r>
              <w:rPr>
                <w:rFonts w:ascii="NanumGothic" w:hAnsi="NanumGothic" w:eastAsia="NanumGothic" w:cs="NanumGothic"/>
                <w:sz w:val="19"/>
              </w:rPr>
              <w:t>RTSP</w:t>
            </w:r>
          </w:p>
        </w:tc>
        <w:tc>
          <w:tcPr>
            <w:tcW w:type="dxa" w:w="3384"/>
            <w:vAlign w:val="center"/>
            <w:shd w:fill="FFFFFF"/>
          </w:tcPr>
          <w:p>
            <w:pPr>
              <w:spacing w:after="40" w:before="40" w:line="269" w:lineRule="auto"/>
            </w:pPr>
            <w:r>
              <w:rPr>
                <w:rFonts w:ascii="NanumGothic" w:hAnsi="NanumGothic" w:eastAsia="NanumGothic" w:cs="NanumGothic"/>
                <w:sz w:val="19"/>
              </w:rPr>
              <w:t>8554 TCP</w:t>
            </w:r>
          </w:p>
        </w:tc>
        <w:tc>
          <w:tcPr>
            <w:tcW w:type="dxa" w:w="4176"/>
            <w:vAlign w:val="center"/>
            <w:shd w:fill="FFFFFF"/>
          </w:tcPr>
          <w:p>
            <w:pPr>
              <w:spacing w:after="40" w:before="40" w:line="269" w:lineRule="auto"/>
            </w:pPr>
            <w:r>
              <w:rPr>
                <w:rFonts w:ascii="NanumGothic" w:hAnsi="NanumGothic" w:eastAsia="NanumGothic" w:cs="NanumGothic"/>
                <w:sz w:val="19"/>
              </w:rPr>
              <w:t>카메라 스트림 수신</w:t>
            </w:r>
          </w:p>
        </w:tc>
      </w:tr>
      <w:tr>
        <w:trPr>
          <w:cantSplit/>
        </w:trPr>
        <w:tc>
          <w:tcPr>
            <w:tcW w:type="dxa" w:w="2304"/>
            <w:vAlign w:val="center"/>
            <w:shd w:fill="F7F9FB"/>
          </w:tcPr>
          <w:p>
            <w:pPr>
              <w:spacing w:after="40" w:before="40" w:line="269" w:lineRule="auto"/>
            </w:pPr>
            <w:r>
              <w:rPr>
                <w:rFonts w:ascii="NanumGothic" w:hAnsi="NanumGothic" w:eastAsia="NanumGothic" w:cs="NanumGothic"/>
                <w:sz w:val="19"/>
              </w:rPr>
              <w:t>HTTP</w:t>
            </w:r>
          </w:p>
        </w:tc>
        <w:tc>
          <w:tcPr>
            <w:tcW w:type="dxa" w:w="3384"/>
            <w:vAlign w:val="center"/>
            <w:shd w:fill="F7F9FB"/>
          </w:tcPr>
          <w:p>
            <w:pPr>
              <w:spacing w:after="40" w:before="40" w:line="269" w:lineRule="auto"/>
            </w:pPr>
            <w:r>
              <w:rPr>
                <w:rFonts w:ascii="NanumGothic" w:hAnsi="NanumGothic" w:eastAsia="NanumGothic" w:cs="NanumGothic"/>
                <w:sz w:val="19"/>
              </w:rPr>
              <w:t>22000 TCP</w:t>
            </w:r>
          </w:p>
        </w:tc>
        <w:tc>
          <w:tcPr>
            <w:tcW w:type="dxa" w:w="4176"/>
            <w:vAlign w:val="center"/>
            <w:shd w:fill="F7F9FB"/>
          </w:tcPr>
          <w:p>
            <w:pPr>
              <w:spacing w:after="40" w:before="40" w:line="269" w:lineRule="auto"/>
            </w:pPr>
            <w:r>
              <w:rPr>
                <w:rFonts w:ascii="NanumGothic" w:hAnsi="NanumGothic" w:eastAsia="NanumGothic" w:cs="NanumGothic"/>
                <w:sz w:val="19"/>
              </w:rPr>
              <w:t>영상 제어와 음성 목록·업로드·재생</w:t>
            </w:r>
          </w:p>
        </w:tc>
      </w:tr>
      <w:tr>
        <w:trPr>
          <w:cantSplit/>
        </w:trPr>
        <w:tc>
          <w:tcPr>
            <w:tcW w:type="dxa" w:w="2304"/>
            <w:vAlign w:val="center"/>
            <w:shd w:fill="FFFFFF"/>
          </w:tcPr>
          <w:p>
            <w:pPr>
              <w:spacing w:after="40" w:before="40" w:line="269" w:lineRule="auto"/>
            </w:pPr>
            <w:r>
              <w:rPr>
                <w:rFonts w:ascii="NanumGothic" w:hAnsi="NanumGothic" w:eastAsia="NanumGothic" w:cs="NanumGothic"/>
                <w:sz w:val="19"/>
              </w:rPr>
              <w:t>DDS Domain</w:t>
            </w:r>
          </w:p>
        </w:tc>
        <w:tc>
          <w:tcPr>
            <w:tcW w:type="dxa" w:w="3384"/>
            <w:vAlign w:val="center"/>
            <w:shd w:fill="FFFFFF"/>
          </w:tcPr>
          <w:p>
            <w:pPr>
              <w:spacing w:after="40" w:before="40" w:line="269" w:lineRule="auto"/>
            </w:pPr>
            <w:r>
              <w:rPr>
                <w:rFonts w:ascii="NanumGothic" w:hAnsi="NanumGothic" w:eastAsia="NanumGothic" w:cs="NanumGothic"/>
                <w:sz w:val="19"/>
              </w:rPr>
              <w:t>0</w:t>
            </w:r>
          </w:p>
        </w:tc>
        <w:tc>
          <w:tcPr>
            <w:tcW w:type="dxa" w:w="4176"/>
            <w:vAlign w:val="center"/>
            <w:shd w:fill="FFFFFF"/>
          </w:tcPr>
          <w:p>
            <w:pPr>
              <w:spacing w:after="40" w:before="40" w:line="269" w:lineRule="auto"/>
            </w:pPr>
            <w:r>
              <w:rPr>
                <w:rFonts w:ascii="NanumGothic" w:hAnsi="NanumGothic" w:eastAsia="NanumGothic" w:cs="NanumGothic"/>
                <w:sz w:val="19"/>
              </w:rPr>
              <w:t>실습의 동일 통신 도메인</w:t>
            </w:r>
          </w:p>
        </w:tc>
      </w:tr>
    </w:tbl>
    <w:p>
      <w:pPr>
        <w:spacing w:after="40"/>
      </w:pPr>
    </w:p>
    <w:p>
      <w:r>
        <w:rPr>
          <w:rFonts w:ascii="NanumGothic" w:hAnsi="NanumGothic" w:eastAsia="NanumGothic" w:cs="NanumGothic"/>
        </w:rPr>
        <w:t>IP는 이번 실습의 실제 값이다. 다른 펌웨어와 네트워크에서는 반환 URI와 라우팅 결과를 우선한다. DDS 포트는 발견과 데이터 전달 규칙 및 설정에 따라 달라지므로 50051을 DDS 포트로 사용하지 않는다.</w:t>
      </w:r>
    </w:p>
    <w:p>
      <w:pPr>
        <w:pStyle w:val="Heading2"/>
      </w:pPr>
      <w:r>
        <w:t>완료 수준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304"/>
        <w:gridCol w:w="3384"/>
        <w:gridCol w:w="4176"/>
      </w:tblGrid>
      <w:tr>
        <w:trPr>
          <w:cantSplit/>
          <w:tblHeader/>
        </w:trPr>
        <w:tc>
          <w:tcPr>
            <w:tcW w:type="dxa" w:w="2304"/>
            <w:vAlign w:val="center"/>
            <w:shd w:fill="E4EDF4"/>
          </w:tcPr>
          <w:p>
            <w:pPr>
              <w:spacing w:after="40" w:before="40" w:line="269" w:lineRule="auto"/>
            </w:pPr>
            <w:r>
              <w:rPr>
                <w:rFonts w:ascii="NanumGothic" w:hAnsi="NanumGothic" w:eastAsia="NanumGothic" w:cs="NanumGothic"/>
                <w:b/>
                <w:color w:val="000000"/>
                <w:sz w:val="19"/>
              </w:rPr>
              <w:t>결과</w:t>
            </w:r>
          </w:p>
        </w:tc>
        <w:tc>
          <w:tcPr>
            <w:tcW w:type="dxa" w:w="3384"/>
            <w:vAlign w:val="center"/>
            <w:shd w:fill="E4EDF4"/>
          </w:tcPr>
          <w:p>
            <w:pPr>
              <w:spacing w:after="40" w:before="40" w:line="269" w:lineRule="auto"/>
            </w:pPr>
            <w:r>
              <w:rPr>
                <w:rFonts w:ascii="NanumGothic" w:hAnsi="NanumGothic" w:eastAsia="NanumGothic" w:cs="NanumGothic"/>
                <w:b/>
                <w:color w:val="000000"/>
                <w:sz w:val="19"/>
              </w:rPr>
              <w:t>수준</w:t>
            </w:r>
          </w:p>
        </w:tc>
        <w:tc>
          <w:tcPr>
            <w:tcW w:type="dxa" w:w="4176"/>
            <w:vAlign w:val="center"/>
            <w:shd w:fill="E4EDF4"/>
          </w:tcPr>
          <w:p>
            <w:pPr>
              <w:spacing w:after="40" w:before="40" w:line="269" w:lineRule="auto"/>
            </w:pPr>
            <w:r>
              <w:rPr>
                <w:rFonts w:ascii="NanumGothic" w:hAnsi="NanumGothic" w:eastAsia="NanumGothic" w:cs="NanumGothic"/>
                <w:b/>
                <w:color w:val="000000"/>
                <w:sz w:val="19"/>
              </w:rPr>
              <w:t>근거와 해석</w:t>
            </w:r>
          </w:p>
        </w:tc>
      </w:tr>
      <w:tr>
        <w:trPr>
          <w:cantSplit/>
        </w:trPr>
        <w:tc>
          <w:tcPr>
            <w:tcW w:type="dxa" w:w="2304"/>
            <w:vAlign w:val="center"/>
            <w:shd w:fill="FFFFFF"/>
          </w:tcPr>
          <w:p>
            <w:pPr>
              <w:spacing w:after="40" w:before="40" w:line="269" w:lineRule="auto"/>
            </w:pPr>
            <w:r>
              <w:rPr>
                <w:rFonts w:ascii="NanumGothic" w:hAnsi="NanumGothic" w:eastAsia="NanumGothic" w:cs="NanumGothic"/>
                <w:sz w:val="19"/>
              </w:rPr>
              <w:t>관절각과 온도</w:t>
            </w:r>
          </w:p>
        </w:tc>
        <w:tc>
          <w:tcPr>
            <w:tcW w:type="dxa" w:w="3384"/>
            <w:vAlign w:val="center"/>
            <w:shd w:fill="FFFFFF"/>
          </w:tcPr>
          <w:p>
            <w:pPr>
              <w:spacing w:after="40" w:before="40" w:line="269" w:lineRule="auto"/>
            </w:pPr>
            <w:r>
              <w:rPr>
                <w:rFonts w:ascii="NanumGothic" w:hAnsi="NanumGothic" w:eastAsia="NanumGothic" w:cs="NanumGothic"/>
                <w:sz w:val="19"/>
              </w:rPr>
              <w:t>실기 확인</w:t>
            </w:r>
          </w:p>
        </w:tc>
        <w:tc>
          <w:tcPr>
            <w:tcW w:type="dxa" w:w="4176"/>
            <w:vAlign w:val="center"/>
            <w:shd w:fill="FFFFFF"/>
          </w:tcPr>
          <w:p>
            <w:pPr>
              <w:spacing w:after="40" w:before="40" w:line="269" w:lineRule="auto"/>
            </w:pPr>
            <w:r>
              <w:rPr>
                <w:rFonts w:ascii="NanumGothic" w:hAnsi="NanumGothic" w:eastAsia="NanumGothic" w:cs="NanumGothic"/>
                <w:sz w:val="19"/>
              </w:rPr>
              <w:t>10월 8일 성공 보고</w:t>
            </w:r>
          </w:p>
        </w:tc>
      </w:tr>
      <w:tr>
        <w:trPr>
          <w:cantSplit/>
        </w:trPr>
        <w:tc>
          <w:tcPr>
            <w:tcW w:type="dxa" w:w="2304"/>
            <w:vAlign w:val="center"/>
            <w:shd w:fill="F7F9FB"/>
          </w:tcPr>
          <w:p>
            <w:pPr>
              <w:spacing w:after="40" w:before="40" w:line="269" w:lineRule="auto"/>
            </w:pPr>
            <w:r>
              <w:rPr>
                <w:rFonts w:ascii="NanumGothic" w:hAnsi="NanumGothic" w:eastAsia="NanumGothic" w:cs="NanumGothic"/>
                <w:sz w:val="19"/>
              </w:rPr>
              <w:t>DDS 및 gRPC 기본 제어</w:t>
            </w:r>
          </w:p>
        </w:tc>
        <w:tc>
          <w:tcPr>
            <w:tcW w:type="dxa" w:w="3384"/>
            <w:vAlign w:val="center"/>
            <w:shd w:fill="F7F9FB"/>
          </w:tcPr>
          <w:p>
            <w:pPr>
              <w:spacing w:after="40" w:before="40" w:line="269" w:lineRule="auto"/>
            </w:pPr>
            <w:r>
              <w:rPr>
                <w:rFonts w:ascii="NanumGothic" w:hAnsi="NanumGothic" w:eastAsia="NanumGothic" w:cs="NanumGothic"/>
                <w:sz w:val="19"/>
              </w:rPr>
              <w:t>사용자 완료 보고</w:t>
            </w:r>
          </w:p>
        </w:tc>
        <w:tc>
          <w:tcPr>
            <w:tcW w:type="dxa" w:w="4176"/>
            <w:vAlign w:val="center"/>
            <w:shd w:fill="F7F9FB"/>
          </w:tcPr>
          <w:p>
            <w:pPr>
              <w:spacing w:after="40" w:before="40" w:line="269" w:lineRule="auto"/>
            </w:pPr>
            <w:r>
              <w:rPr>
                <w:rFonts w:ascii="NanumGothic" w:hAnsi="NanumGothic" w:eastAsia="NanumGothic" w:cs="NanumGothic"/>
                <w:sz w:val="19"/>
              </w:rPr>
              <w:t>10월 16일 두 제어 경로 확인; 상세 관절 궤적 수치는 별도</w:t>
            </w:r>
          </w:p>
        </w:tc>
      </w:tr>
      <w:tr>
        <w:trPr>
          <w:cantSplit/>
        </w:trPr>
        <w:tc>
          <w:tcPr>
            <w:tcW w:type="dxa" w:w="2304"/>
            <w:vAlign w:val="center"/>
            <w:shd w:fill="FFFFFF"/>
          </w:tcPr>
          <w:p>
            <w:pPr>
              <w:spacing w:after="40" w:before="40" w:line="269" w:lineRule="auto"/>
            </w:pPr>
            <w:r>
              <w:rPr>
                <w:rFonts w:ascii="NanumGothic" w:hAnsi="NanumGothic" w:eastAsia="NanumGothic" w:cs="NanumGothic"/>
                <w:sz w:val="19"/>
              </w:rPr>
              <w:t>고수준 상태와 동작 목록</w:t>
            </w:r>
          </w:p>
        </w:tc>
        <w:tc>
          <w:tcPr>
            <w:tcW w:type="dxa" w:w="3384"/>
            <w:vAlign w:val="center"/>
            <w:shd w:fill="FFFFFF"/>
          </w:tcPr>
          <w:p>
            <w:pPr>
              <w:spacing w:after="40" w:before="40" w:line="269" w:lineRule="auto"/>
            </w:pPr>
            <w:r>
              <w:rPr>
                <w:rFonts w:ascii="NanumGothic" w:hAnsi="NanumGothic" w:eastAsia="NanumGothic" w:cs="NanumGothic"/>
                <w:sz w:val="19"/>
              </w:rPr>
              <w:t>원본 응답 확인</w:t>
            </w:r>
          </w:p>
        </w:tc>
        <w:tc>
          <w:tcPr>
            <w:tcW w:type="dxa" w:w="4176"/>
            <w:vAlign w:val="center"/>
            <w:shd w:fill="FFFFFF"/>
          </w:tcPr>
          <w:p>
            <w:pPr>
              <w:spacing w:after="40" w:before="40" w:line="269" w:lineRule="auto"/>
            </w:pPr>
            <w:r>
              <w:rPr>
                <w:rFonts w:ascii="NanumGothic" w:hAnsi="NanumGothic" w:eastAsia="NanumGothic" w:cs="NanumGothic"/>
                <w:sz w:val="19"/>
              </w:rPr>
              <w:t>10월 20일 WALK, speed ratio 30, miniQuad, 동작 27개</w:t>
            </w:r>
          </w:p>
        </w:tc>
      </w:tr>
      <w:tr>
        <w:trPr>
          <w:cantSplit/>
        </w:trPr>
        <w:tc>
          <w:tcPr>
            <w:tcW w:type="dxa" w:w="2304"/>
            <w:vAlign w:val="center"/>
            <w:shd w:fill="F7F9FB"/>
          </w:tcPr>
          <w:p>
            <w:pPr>
              <w:spacing w:after="40" w:before="40" w:line="269" w:lineRule="auto"/>
            </w:pPr>
            <w:r>
              <w:rPr>
                <w:rFonts w:ascii="NanumGothic" w:hAnsi="NanumGothic" w:eastAsia="NanumGothic" w:cs="NanumGothic"/>
                <w:sz w:val="19"/>
              </w:rPr>
              <w:t>전방 카메라</w:t>
            </w:r>
          </w:p>
        </w:tc>
        <w:tc>
          <w:tcPr>
            <w:tcW w:type="dxa" w:w="3384"/>
            <w:vAlign w:val="center"/>
            <w:shd w:fill="F7F9FB"/>
          </w:tcPr>
          <w:p>
            <w:pPr>
              <w:spacing w:after="40" w:before="40" w:line="269" w:lineRule="auto"/>
            </w:pPr>
            <w:r>
              <w:rPr>
                <w:rFonts w:ascii="NanumGothic" w:hAnsi="NanumGothic" w:eastAsia="NanumGothic" w:cs="NanumGothic"/>
                <w:sz w:val="19"/>
              </w:rPr>
              <w:t>실기 확인</w:t>
            </w:r>
          </w:p>
        </w:tc>
        <w:tc>
          <w:tcPr>
            <w:tcW w:type="dxa" w:w="4176"/>
            <w:vAlign w:val="center"/>
            <w:shd w:fill="F7F9FB"/>
          </w:tcPr>
          <w:p>
            <w:pPr>
              <w:spacing w:after="40" w:before="40" w:line="269" w:lineRule="auto"/>
            </w:pPr>
            <w:r>
              <w:rPr>
                <w:rFonts w:ascii="NanumGothic" w:hAnsi="NanumGothic" w:eastAsia="NanumGothic" w:cs="NanumGothic"/>
                <w:sz w:val="19"/>
              </w:rPr>
              <w:t>ffplay 재생 성공</w:t>
            </w:r>
          </w:p>
        </w:tc>
      </w:tr>
      <w:tr>
        <w:trPr>
          <w:cantSplit/>
        </w:trPr>
        <w:tc>
          <w:tcPr>
            <w:tcW w:type="dxa" w:w="2304"/>
            <w:vAlign w:val="center"/>
            <w:shd w:fill="FFFFFF"/>
          </w:tcPr>
          <w:p>
            <w:pPr>
              <w:spacing w:after="40" w:before="40" w:line="269" w:lineRule="auto"/>
            </w:pPr>
            <w:r>
              <w:rPr>
                <w:rFonts w:ascii="NanumGothic" w:hAnsi="NanumGothic" w:eastAsia="NanumGothic" w:cs="NanumGothic"/>
                <w:sz w:val="19"/>
              </w:rPr>
              <w:t>마이크</w:t>
            </w:r>
          </w:p>
        </w:tc>
        <w:tc>
          <w:tcPr>
            <w:tcW w:type="dxa" w:w="3384"/>
            <w:vAlign w:val="center"/>
            <w:shd w:fill="FFFFFF"/>
          </w:tcPr>
          <w:p>
            <w:pPr>
              <w:spacing w:after="40" w:before="40" w:line="269" w:lineRule="auto"/>
            </w:pPr>
            <w:r>
              <w:rPr>
                <w:rFonts w:ascii="NanumGothic" w:hAnsi="NanumGothic" w:eastAsia="NanumGothic" w:cs="NanumGothic"/>
                <w:sz w:val="19"/>
              </w:rPr>
              <w:t>원본 파일 및 수치 확인</w:t>
            </w:r>
          </w:p>
        </w:tc>
        <w:tc>
          <w:tcPr>
            <w:tcW w:type="dxa" w:w="4176"/>
            <w:vAlign w:val="center"/>
            <w:shd w:fill="FFFFFF"/>
          </w:tcPr>
          <w:p>
            <w:pPr>
              <w:spacing w:after="40" w:before="40" w:line="269" w:lineRule="auto"/>
            </w:pPr>
            <w:r>
              <w:rPr>
                <w:rFonts w:ascii="NanumGothic" w:hAnsi="NanumGothic" w:eastAsia="NanumGothic" w:cs="NanumGothic"/>
                <w:sz w:val="19"/>
              </w:rPr>
              <w:t>16 kHz mono PCM16, 15초</w:t>
            </w:r>
          </w:p>
        </w:tc>
      </w:tr>
      <w:tr>
        <w:trPr>
          <w:cantSplit/>
        </w:trPr>
        <w:tc>
          <w:tcPr>
            <w:tcW w:type="dxa" w:w="2304"/>
            <w:vAlign w:val="center"/>
            <w:shd w:fill="F7F9FB"/>
          </w:tcPr>
          <w:p>
            <w:pPr>
              <w:spacing w:after="40" w:before="40" w:line="269" w:lineRule="auto"/>
            </w:pPr>
            <w:r>
              <w:rPr>
                <w:rFonts w:ascii="NanumGothic" w:hAnsi="NanumGothic" w:eastAsia="NanumGothic" w:cs="NanumGothic"/>
                <w:sz w:val="19"/>
              </w:rPr>
              <w:t>인사말 등록과 재생</w:t>
            </w:r>
          </w:p>
        </w:tc>
        <w:tc>
          <w:tcPr>
            <w:tcW w:type="dxa" w:w="3384"/>
            <w:vAlign w:val="center"/>
            <w:shd w:fill="F7F9FB"/>
          </w:tcPr>
          <w:p>
            <w:pPr>
              <w:spacing w:after="40" w:before="40" w:line="269" w:lineRule="auto"/>
            </w:pPr>
            <w:r>
              <w:rPr>
                <w:rFonts w:ascii="NanumGothic" w:hAnsi="NanumGothic" w:eastAsia="NanumGothic" w:cs="NanumGothic"/>
                <w:sz w:val="19"/>
              </w:rPr>
              <w:t>패킷 확인</w:t>
            </w:r>
          </w:p>
        </w:tc>
        <w:tc>
          <w:tcPr>
            <w:tcW w:type="dxa" w:w="4176"/>
            <w:vAlign w:val="center"/>
            <w:shd w:fill="F7F9FB"/>
          </w:tcPr>
          <w:p>
            <w:pPr>
              <w:spacing w:after="40" w:before="40" w:line="269" w:lineRule="auto"/>
            </w:pPr>
            <w:r>
              <w:rPr>
                <w:rFonts w:ascii="NanumGothic" w:hAnsi="NanumGothic" w:eastAsia="NanumGothic" w:cs="NanumGothic"/>
                <w:sz w:val="19"/>
              </w:rPr>
              <w:t>greeting_original 업로드 완료와 같은 ID 재생 상태</w:t>
            </w:r>
          </w:p>
        </w:tc>
      </w:tr>
      <w:tr>
        <w:trPr>
          <w:cantSplit/>
        </w:trPr>
        <w:tc>
          <w:tcPr>
            <w:tcW w:type="dxa" w:w="2304"/>
            <w:vAlign w:val="center"/>
            <w:shd w:fill="FFFFFF"/>
          </w:tcPr>
          <w:p>
            <w:pPr>
              <w:spacing w:after="40" w:before="40" w:line="269" w:lineRule="auto"/>
            </w:pPr>
            <w:r>
              <w:rPr>
                <w:rFonts w:ascii="NanumGothic" w:hAnsi="NanumGothic" w:eastAsia="NanumGothic" w:cs="NanumGothic"/>
                <w:sz w:val="19"/>
              </w:rPr>
              <w:t>YOLO 인식</w:t>
            </w:r>
          </w:p>
        </w:tc>
        <w:tc>
          <w:tcPr>
            <w:tcW w:type="dxa" w:w="3384"/>
            <w:vAlign w:val="center"/>
            <w:shd w:fill="FFFFFF"/>
          </w:tcPr>
          <w:p>
            <w:pPr>
              <w:spacing w:after="40" w:before="40" w:line="269" w:lineRule="auto"/>
            </w:pPr>
            <w:r>
              <w:rPr>
                <w:rFonts w:ascii="NanumGothic" w:hAnsi="NanumGothic" w:eastAsia="NanumGothic" w:cs="NanumGothic"/>
                <w:sz w:val="19"/>
              </w:rPr>
              <w:t>화면 로그 확인</w:t>
            </w:r>
          </w:p>
        </w:tc>
        <w:tc>
          <w:tcPr>
            <w:tcW w:type="dxa" w:w="4176"/>
            <w:vAlign w:val="center"/>
            <w:shd w:fill="FFFFFF"/>
          </w:tcPr>
          <w:p>
            <w:pPr>
              <w:spacing w:after="40" w:before="40" w:line="269" w:lineRule="auto"/>
            </w:pPr>
            <w:r>
              <w:rPr>
                <w:rFonts w:ascii="NanumGothic" w:hAnsi="NanumGothic" w:eastAsia="NanumGothic" w:cs="NanumGothic"/>
                <w:sz w:val="19"/>
              </w:rPr>
              <w:t>사람 수 변화와 PERSON_CONFIRMED 이벤트</w:t>
            </w:r>
          </w:p>
        </w:tc>
      </w:tr>
      <w:tr>
        <w:trPr>
          <w:cantSplit/>
        </w:trPr>
        <w:tc>
          <w:tcPr>
            <w:tcW w:type="dxa" w:w="2304"/>
            <w:vAlign w:val="center"/>
            <w:shd w:fill="F7F9FB"/>
          </w:tcPr>
          <w:p>
            <w:pPr>
              <w:spacing w:after="40" w:before="40" w:line="269" w:lineRule="auto"/>
            </w:pPr>
            <w:r>
              <w:rPr>
                <w:rFonts w:ascii="NanumGothic" w:hAnsi="NanumGothic" w:eastAsia="NanumGothic" w:cs="NanumGothic"/>
                <w:sz w:val="19"/>
              </w:rPr>
              <w:t>사람 인식과 음성 통합</w:t>
            </w:r>
          </w:p>
        </w:tc>
        <w:tc>
          <w:tcPr>
            <w:tcW w:type="dxa" w:w="3384"/>
            <w:vAlign w:val="center"/>
            <w:shd w:fill="F7F9FB"/>
          </w:tcPr>
          <w:p>
            <w:pPr>
              <w:spacing w:after="40" w:before="40" w:line="269" w:lineRule="auto"/>
            </w:pPr>
            <w:r>
              <w:rPr>
                <w:rFonts w:ascii="NanumGothic" w:hAnsi="NanumGothic" w:eastAsia="NanumGothic" w:cs="NanumGothic"/>
                <w:sz w:val="19"/>
              </w:rPr>
              <w:t>사용자 완료 보고</w:t>
            </w:r>
          </w:p>
        </w:tc>
        <w:tc>
          <w:tcPr>
            <w:tcW w:type="dxa" w:w="4176"/>
            <w:vAlign w:val="center"/>
            <w:shd w:fill="F7F9FB"/>
          </w:tcPr>
          <w:p>
            <w:pPr>
              <w:spacing w:after="40" w:before="40" w:line="269" w:lineRule="auto"/>
            </w:pPr>
            <w:r>
              <w:rPr>
                <w:rFonts w:ascii="NanumGothic" w:hAnsi="NanumGothic" w:eastAsia="NanumGothic" w:cs="NanumGothic"/>
                <w:sz w:val="19"/>
              </w:rPr>
              <w:t>본 요청에서 통합 시험 완료를 명시</w:t>
            </w:r>
          </w:p>
        </w:tc>
      </w:tr>
      <w:tr>
        <w:trPr>
          <w:cantSplit/>
        </w:trPr>
        <w:tc>
          <w:tcPr>
            <w:tcW w:type="dxa" w:w="2304"/>
            <w:vAlign w:val="center"/>
            <w:shd w:fill="FFFFFF"/>
          </w:tcPr>
          <w:p>
            <w:pPr>
              <w:spacing w:after="40" w:before="40" w:line="269" w:lineRule="auto"/>
            </w:pPr>
            <w:r>
              <w:rPr>
                <w:rFonts w:ascii="NanumGothic" w:hAnsi="NanumGothic" w:eastAsia="NanumGothic" w:cs="NanumGothic"/>
                <w:sz w:val="19"/>
              </w:rPr>
              <w:t>최신 HTTP v4의 wolf 재생</w:t>
            </w:r>
          </w:p>
        </w:tc>
        <w:tc>
          <w:tcPr>
            <w:tcW w:type="dxa" w:w="3384"/>
            <w:vAlign w:val="center"/>
            <w:shd w:fill="FFFFFF"/>
          </w:tcPr>
          <w:p>
            <w:pPr>
              <w:spacing w:after="40" w:before="40" w:line="269" w:lineRule="auto"/>
            </w:pPr>
            <w:r>
              <w:rPr>
                <w:rFonts w:ascii="NanumGothic" w:hAnsi="NanumGothic" w:eastAsia="NanumGothic" w:cs="NanumGothic"/>
                <w:sz w:val="19"/>
              </w:rPr>
              <w:t>별도 버전 확인 필요</w:t>
            </w:r>
          </w:p>
        </w:tc>
        <w:tc>
          <w:tcPr>
            <w:tcW w:type="dxa" w:w="4176"/>
            <w:vAlign w:val="center"/>
            <w:shd w:fill="FFFFFF"/>
          </w:tcPr>
          <w:p>
            <w:pPr>
              <w:spacing w:after="40" w:before="40" w:line="269" w:lineRule="auto"/>
            </w:pPr>
            <w:r>
              <w:rPr>
                <w:rFonts w:ascii="NanumGothic" w:hAnsi="NanumGothic" w:eastAsia="NanumGothic" w:cs="NanumGothic"/>
                <w:sz w:val="19"/>
              </w:rPr>
              <w:t>기존 v4 설명은 현장 확인 전 상태이며 wolf 청취 로그 없음</w:t>
            </w:r>
          </w:p>
        </w:tc>
      </w:tr>
    </w:tbl>
    <w:p>
      <w:pPr>
        <w:spacing w:after="40"/>
      </w:pPr>
    </w:p>
    <w:p>
      <w:r>
        <w:rPr>
          <w:rFonts w:ascii="NanumGothic" w:hAnsi="NanumGothic" w:eastAsia="NanumGothic" w:cs="NanumGothic"/>
        </w:rPr>
        <w:t>작업 전체의 완료 보고와 특정 코드 버전의 계측 결과는 구분한다. 제공된 v4는 가장 최근의 재현 코드이며 로컬 모의 서버 시험을 포함한다. 정확한 성공률, 평균 지연, 오검출률과 장시간 안정성 수치를 측정한 것으로 제시하지 않는다.</w:t>
      </w:r>
    </w:p>
    <w:p>
      <w:pPr>
        <w:pStyle w:val="Heading2"/>
      </w:pPr>
      <w:r>
        <w:t>VLA 단계의 의미</w:t>
      </w:r>
    </w:p>
    <w:p>
      <w:r>
        <w:rPr>
          <w:rFonts w:ascii="NanumGothic" w:hAnsi="NanumGothic" w:eastAsia="NanumGothic" w:cs="NanumGothic"/>
        </w:rPr>
        <w:t>현재 구현은 Vision으로 사람을 검출하고 규칙으로 Action인 음성 재생을 선택한다. 녹음된 자연어 인사말은 출력 콘텐츠이며 Language 입력을 해석하는 모델은 없다. 작품 제목에서는 시각 음성 통합 또는 VLA 기초 통합 시험으로 표현할 수 있다. 자유로운 언어 명령을 이해하거나 학습 정책으로 보행을 생성하는 VLA 완성 시스템으로 소개하지 않는다.</w:t>
      </w:r>
    </w:p>
    <w:p>
      <w:bookmarkStart w:id="2" w:name="chapter_2"/>
      <w:pPr>
        <w:pStyle w:val="Heading1"/>
        <w:pageBreakBefore w:val="0"/>
      </w:pPr>
      <w:r>
        <w:t>2 Ubuntu와 Rover SDK 설치</w:t>
      </w:r>
      <w:bookmarkEnd w:id="2"/>
    </w:p>
    <w:p>
      <w:pPr>
        <w:pStyle w:val="Heading2"/>
      </w:pPr>
      <w:r>
        <w:t>재현 기준</w:t>
      </w:r>
    </w:p>
    <w:p>
      <w:r>
        <w:rPr>
          <w:rFonts w:ascii="NanumGothic" w:hAnsi="NanumGothic" w:eastAsia="NanumGothic" w:cs="NanumGothic"/>
        </w:rPr>
        <w:t xml:space="preserve">실습 PC는 Ubuntu와 Python 3.10 계열이며, 기존 SDK 작업 경로는 </w:t>
      </w:r>
      <w:r>
        <w:rPr>
          <w:rFonts w:ascii="DejaVu Sans Mono" w:hAnsi="DejaVu Sans Mono" w:eastAsia="DejaVu Sans Mono" w:cs="DejaVu Sans Mono"/>
          <w:sz w:val="18"/>
        </w:rPr>
        <w:t>/home/jdman/dobot_quad_sdk</w:t>
      </w:r>
      <w:r>
        <w:rPr>
          <w:rFonts w:ascii="NanumGothic" w:hAnsi="NanumGothic" w:eastAsia="NanumGothic" w:cs="NanumGothic"/>
        </w:rPr>
        <w:t>였다. DDS, 기존 gRPC, 새 카메라 SDK, YOLO의 패키지 요구사항이 달라 목적별 가상환경을 유지했다. 성공한 환경을 새 패키지로 일괄 교체하지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304"/>
        <w:gridCol w:w="3384"/>
        <w:gridCol w:w="4176"/>
      </w:tblGrid>
      <w:tr>
        <w:trPr>
          <w:cantSplit/>
          <w:tblHeader/>
        </w:trPr>
        <w:tc>
          <w:tcPr>
            <w:tcW w:type="dxa" w:w="2304"/>
            <w:vAlign w:val="center"/>
            <w:shd w:fill="E4EDF4"/>
          </w:tcPr>
          <w:p>
            <w:pPr>
              <w:spacing w:after="40" w:before="40" w:line="269" w:lineRule="auto"/>
            </w:pPr>
            <w:r>
              <w:rPr>
                <w:rFonts w:ascii="NanumGothic" w:hAnsi="NanumGothic" w:eastAsia="NanumGothic" w:cs="NanumGothic"/>
                <w:b/>
                <w:color w:val="000000"/>
                <w:sz w:val="19"/>
              </w:rPr>
              <w:t>환경</w:t>
            </w:r>
          </w:p>
        </w:tc>
        <w:tc>
          <w:tcPr>
            <w:tcW w:type="dxa" w:w="3384"/>
            <w:vAlign w:val="center"/>
            <w:shd w:fill="E4EDF4"/>
          </w:tcPr>
          <w:p>
            <w:pPr>
              <w:spacing w:after="40" w:before="40" w:line="269" w:lineRule="auto"/>
            </w:pPr>
            <w:r>
              <w:rPr>
                <w:rFonts w:ascii="NanumGothic" w:hAnsi="NanumGothic" w:eastAsia="NanumGothic" w:cs="NanumGothic"/>
                <w:b/>
                <w:color w:val="000000"/>
                <w:sz w:val="19"/>
              </w:rPr>
              <w:t>기존 위치</w:t>
            </w:r>
          </w:p>
        </w:tc>
        <w:tc>
          <w:tcPr>
            <w:tcW w:type="dxa" w:w="4176"/>
            <w:vAlign w:val="center"/>
            <w:shd w:fill="E4EDF4"/>
          </w:tcPr>
          <w:p>
            <w:pPr>
              <w:spacing w:after="40" w:before="40" w:line="269" w:lineRule="auto"/>
            </w:pPr>
            <w:r>
              <w:rPr>
                <w:rFonts w:ascii="NanumGothic" w:hAnsi="NanumGothic" w:eastAsia="NanumGothic" w:cs="NanumGothic"/>
                <w:b/>
                <w:color w:val="000000"/>
                <w:sz w:val="19"/>
              </w:rPr>
              <w:t>역할</w:t>
            </w:r>
          </w:p>
        </w:tc>
      </w:tr>
      <w:tr>
        <w:trPr>
          <w:cantSplit/>
        </w:trPr>
        <w:tc>
          <w:tcPr>
            <w:tcW w:type="dxa" w:w="2304"/>
            <w:vAlign w:val="center"/>
            <w:shd w:fill="FFFFFF"/>
          </w:tcPr>
          <w:p>
            <w:pPr>
              <w:spacing w:after="40" w:before="40" w:line="269" w:lineRule="auto"/>
            </w:pPr>
            <w:r>
              <w:rPr>
                <w:rFonts w:ascii="NanumGothic" w:hAnsi="NanumGothic" w:eastAsia="NanumGothic" w:cs="NanumGothic"/>
                <w:sz w:val="19"/>
              </w:rPr>
              <w:t>DDS SDK</w:t>
            </w:r>
          </w:p>
        </w:tc>
        <w:tc>
          <w:tcPr>
            <w:tcW w:type="dxa" w:w="3384"/>
            <w:vAlign w:val="center"/>
            <w:shd w:fill="FFFFFF"/>
          </w:tcPr>
          <w:p>
            <w:pPr>
              <w:spacing w:after="40" w:before="40" w:line="269" w:lineRule="auto"/>
            </w:pPr>
            <w:r>
              <w:rPr>
                <w:rFonts w:ascii="DejaVu Sans Mono" w:hAnsi="DejaVu Sans Mono" w:eastAsia="DejaVu Sans Mono" w:cs="DejaVu Sans Mono"/>
                <w:sz w:val="19"/>
              </w:rPr>
              <w:t>~/dobot_quad_sdk/.venv_rover</w:t>
            </w:r>
          </w:p>
        </w:tc>
        <w:tc>
          <w:tcPr>
            <w:tcW w:type="dxa" w:w="4176"/>
            <w:vAlign w:val="center"/>
            <w:shd w:fill="FFFFFF"/>
          </w:tcPr>
          <w:p>
            <w:pPr>
              <w:spacing w:after="40" w:before="40" w:line="269" w:lineRule="auto"/>
            </w:pPr>
            <w:r>
              <w:rPr>
                <w:rFonts w:ascii="NanumGothic" w:hAnsi="NanumGothic" w:eastAsia="NanumGothic" w:cs="NanumGothic"/>
                <w:sz w:val="19"/>
              </w:rPr>
              <w:t>pybind 기반 dds_middleware_python</w:t>
            </w:r>
          </w:p>
        </w:tc>
      </w:tr>
      <w:tr>
        <w:trPr>
          <w:cantSplit/>
        </w:trPr>
        <w:tc>
          <w:tcPr>
            <w:tcW w:type="dxa" w:w="2304"/>
            <w:vAlign w:val="center"/>
            <w:shd w:fill="F7F9FB"/>
          </w:tcPr>
          <w:p>
            <w:pPr>
              <w:spacing w:after="40" w:before="40" w:line="269" w:lineRule="auto"/>
            </w:pPr>
            <w:r>
              <w:rPr>
                <w:rFonts w:ascii="NanumGothic" w:hAnsi="NanumGothic" w:eastAsia="NanumGothic" w:cs="NanumGothic"/>
                <w:sz w:val="19"/>
              </w:rPr>
              <w:t>기존 gRPC</w:t>
            </w:r>
          </w:p>
        </w:tc>
        <w:tc>
          <w:tcPr>
            <w:tcW w:type="dxa" w:w="3384"/>
            <w:vAlign w:val="center"/>
            <w:shd w:fill="F7F9FB"/>
          </w:tcPr>
          <w:p>
            <w:pPr>
              <w:spacing w:after="40" w:before="40" w:line="269" w:lineRule="auto"/>
            </w:pPr>
            <w:r>
              <w:rPr>
                <w:rFonts w:ascii="DejaVu Sans Mono" w:hAnsi="DejaVu Sans Mono" w:eastAsia="DejaVu Sans Mono" w:cs="DejaVu Sans Mono"/>
                <w:sz w:val="19"/>
              </w:rPr>
              <w:t>~/dobot_quad_sdk/high_level/python/.venv_grpc</w:t>
            </w:r>
          </w:p>
        </w:tc>
        <w:tc>
          <w:tcPr>
            <w:tcW w:type="dxa" w:w="4176"/>
            <w:vAlign w:val="center"/>
            <w:shd w:fill="F7F9FB"/>
          </w:tcPr>
          <w:p>
            <w:pPr>
              <w:spacing w:after="40" w:before="40" w:line="269" w:lineRule="auto"/>
            </w:pPr>
            <w:r>
              <w:rPr>
                <w:rFonts w:ascii="NanumGothic" w:hAnsi="NanumGothic" w:eastAsia="NanumGothic" w:cs="NanumGothic"/>
                <w:sz w:val="19"/>
              </w:rPr>
              <w:t>초기 고수준 SDK; 실제 경로를 먼저 확인</w:t>
            </w:r>
          </w:p>
        </w:tc>
      </w:tr>
      <w:tr>
        <w:trPr>
          <w:cantSplit/>
        </w:trPr>
        <w:tc>
          <w:tcPr>
            <w:tcW w:type="dxa" w:w="2304"/>
            <w:vAlign w:val="center"/>
            <w:shd w:fill="FFFFFF"/>
          </w:tcPr>
          <w:p>
            <w:pPr>
              <w:spacing w:after="40" w:before="40" w:line="269" w:lineRule="auto"/>
            </w:pPr>
            <w:r>
              <w:rPr>
                <w:rFonts w:ascii="NanumGothic" w:hAnsi="NanumGothic" w:eastAsia="NanumGothic" w:cs="NanumGothic"/>
                <w:sz w:val="19"/>
              </w:rPr>
              <w:t>카메라</w:t>
            </w:r>
          </w:p>
        </w:tc>
        <w:tc>
          <w:tcPr>
            <w:tcW w:type="dxa" w:w="3384"/>
            <w:vAlign w:val="center"/>
            <w:shd w:fill="FFFFFF"/>
          </w:tcPr>
          <w:p>
            <w:pPr>
              <w:spacing w:after="40" w:before="40" w:line="269" w:lineRule="auto"/>
            </w:pPr>
            <w:r>
              <w:rPr>
                <w:rFonts w:ascii="DejaVu Sans Mono" w:hAnsi="DejaVu Sans Mono" w:eastAsia="DejaVu Sans Mono" w:cs="DejaVu Sans Mono"/>
                <w:sz w:val="19"/>
              </w:rPr>
              <w:t>~/dobot_quad_sdk_camera/.venv_camera</w:t>
            </w:r>
          </w:p>
        </w:tc>
        <w:tc>
          <w:tcPr>
            <w:tcW w:type="dxa" w:w="4176"/>
            <w:vAlign w:val="center"/>
            <w:shd w:fill="FFFFFF"/>
          </w:tcPr>
          <w:p>
            <w:pPr>
              <w:spacing w:after="40" w:before="40" w:line="269" w:lineRule="auto"/>
            </w:pPr>
            <w:r>
              <w:rPr>
                <w:rFonts w:ascii="NanumGothic" w:hAnsi="NanumGothic" w:eastAsia="NanumGothic" w:cs="NanumGothic"/>
                <w:sz w:val="19"/>
              </w:rPr>
              <w:t>CameraId와 video API</w:t>
            </w:r>
          </w:p>
        </w:tc>
      </w:tr>
      <w:tr>
        <w:trPr>
          <w:cantSplit/>
        </w:trPr>
        <w:tc>
          <w:tcPr>
            <w:tcW w:type="dxa" w:w="2304"/>
            <w:vAlign w:val="center"/>
            <w:shd w:fill="F7F9FB"/>
          </w:tcPr>
          <w:p>
            <w:pPr>
              <w:spacing w:after="40" w:before="40" w:line="269" w:lineRule="auto"/>
            </w:pPr>
            <w:r>
              <w:rPr>
                <w:rFonts w:ascii="NanumGothic" w:hAnsi="NanumGothic" w:eastAsia="NanumGothic" w:cs="NanumGothic"/>
                <w:sz w:val="19"/>
              </w:rPr>
              <w:t>비전</w:t>
            </w:r>
          </w:p>
        </w:tc>
        <w:tc>
          <w:tcPr>
            <w:tcW w:type="dxa" w:w="3384"/>
            <w:vAlign w:val="center"/>
            <w:shd w:fill="F7F9FB"/>
          </w:tcPr>
          <w:p>
            <w:pPr>
              <w:spacing w:after="40" w:before="40" w:line="269" w:lineRule="auto"/>
            </w:pPr>
            <w:r>
              <w:rPr>
                <w:rFonts w:ascii="DejaVu Sans Mono" w:hAnsi="DejaVu Sans Mono" w:eastAsia="DejaVu Sans Mono" w:cs="DejaVu Sans Mono"/>
                <w:sz w:val="19"/>
              </w:rPr>
              <w:t>~/dobot_quad_sdk/.venv_vision</w:t>
            </w:r>
          </w:p>
        </w:tc>
        <w:tc>
          <w:tcPr>
            <w:tcW w:type="dxa" w:w="4176"/>
            <w:vAlign w:val="center"/>
            <w:shd w:fill="F7F9FB"/>
          </w:tcPr>
          <w:p>
            <w:pPr>
              <w:spacing w:after="40" w:before="40" w:line="269" w:lineRule="auto"/>
            </w:pPr>
            <w:r>
              <w:rPr>
                <w:rFonts w:ascii="NanumGothic" w:hAnsi="NanumGothic" w:eastAsia="NanumGothic" w:cs="NanumGothic"/>
                <w:sz w:val="19"/>
              </w:rPr>
              <w:t>PyTorch CPU, OpenCV, Ultralytics</w:t>
            </w:r>
          </w:p>
        </w:tc>
      </w:tr>
      <w:tr>
        <w:trPr>
          <w:cantSplit/>
        </w:trPr>
        <w:tc>
          <w:tcPr>
            <w:tcW w:type="dxa" w:w="2304"/>
            <w:vAlign w:val="center"/>
            <w:shd w:fill="FFFFFF"/>
          </w:tcPr>
          <w:p>
            <w:pPr>
              <w:spacing w:after="40" w:before="40" w:line="269" w:lineRule="auto"/>
            </w:pPr>
            <w:r>
              <w:rPr>
                <w:rFonts w:ascii="NanumGothic" w:hAnsi="NanumGothic" w:eastAsia="NanumGothic" w:cs="NanumGothic"/>
                <w:sz w:val="19"/>
              </w:rPr>
              <w:t>마이크 타입 조사</w:t>
            </w:r>
          </w:p>
        </w:tc>
        <w:tc>
          <w:tcPr>
            <w:tcW w:type="dxa" w:w="3384"/>
            <w:vAlign w:val="center"/>
            <w:shd w:fill="FFFFFF"/>
          </w:tcPr>
          <w:p>
            <w:pPr>
              <w:spacing w:after="40" w:before="40" w:line="269" w:lineRule="auto"/>
            </w:pPr>
            <w:r>
              <w:rPr>
                <w:rFonts w:ascii="DejaVu Sans Mono" w:hAnsi="DejaVu Sans Mono" w:eastAsia="DejaVu Sans Mono" w:cs="DejaVu Sans Mono"/>
                <w:sz w:val="19"/>
              </w:rPr>
              <w:t>~/rover_audio_probe/.venv_types</w:t>
            </w:r>
          </w:p>
        </w:tc>
        <w:tc>
          <w:tcPr>
            <w:tcW w:type="dxa" w:w="4176"/>
            <w:vAlign w:val="center"/>
            <w:shd w:fill="FFFFFF"/>
          </w:tcPr>
          <w:p>
            <w:pPr>
              <w:spacing w:after="40" w:before="40" w:line="269" w:lineRule="auto"/>
            </w:pPr>
            <w:r>
              <w:rPr>
                <w:rFonts w:ascii="NanumGothic" w:hAnsi="NanumGothic" w:eastAsia="NanumGothic" w:cs="NanumGothic"/>
                <w:sz w:val="19"/>
              </w:rPr>
              <w:t>CycloneDDS 0.10.5 동적 타입 수신</w:t>
            </w:r>
          </w:p>
        </w:tc>
      </w:tr>
    </w:tbl>
    <w:p>
      <w:pPr>
        <w:spacing w:after="40"/>
      </w:pPr>
    </w:p>
    <w:p>
      <w:r>
        <w:rPr>
          <w:rFonts w:ascii="NanumGothic" w:hAnsi="NanumGothic" w:eastAsia="NanumGothic" w:cs="NanumGothic"/>
        </w:rPr>
        <w:t xml:space="preserve">기존 gRPC 경로는 10월 8일 디렉터리 화면에서 확인한 위치다. 이후 다른 폴더에서 사용했다면 현재 성공한 Python의 </w:t>
      </w:r>
      <w:r>
        <w:rPr>
          <w:rFonts w:ascii="DejaVu Sans Mono" w:hAnsi="DejaVu Sans Mono" w:eastAsia="DejaVu Sans Mono" w:cs="DejaVu Sans Mono"/>
          <w:sz w:val="18"/>
        </w:rPr>
        <w:t>sys.executable</w:t>
      </w:r>
      <w:r>
        <w:rPr>
          <w:rFonts w:ascii="NanumGothic" w:hAnsi="NanumGothic" w:eastAsia="NanumGothic" w:cs="NanumGothic"/>
        </w:rPr>
        <w:t xml:space="preserve"> 결과를 사용한다. 가상환경 이름만으로 실제 패키지 설치 상태를 판단하지 않는다.</w:t>
      </w:r>
    </w:p>
    <w:p>
      <w:pPr>
        <w:pStyle w:val="Heading2"/>
      </w:pPr>
      <w:r>
        <w:t>기본 도구 준비</w:t>
      </w:r>
    </w:p>
    <w:p>
      <w:r>
        <w:rPr>
          <w:rFonts w:ascii="NanumGothic" w:hAnsi="NanumGothic" w:eastAsia="NanumGothic" w:cs="NanumGothic"/>
        </w:rPr>
        <w:t>빈 Ubuntu PC에서 인터넷에 연결한 상태로 준비한다. 이 문서의 설치 명령은 재현 절차이며, 과거 터미널 입력을 모두 그대로 보존한 기록은 아니다.</w:t>
      </w:r>
    </w:p>
    <w:p>
      <w:pPr>
        <w:pStyle w:val="Code"/>
        <w:keepNext/>
        <w:keepLines/>
      </w:pPr>
      <w:r>
        <w:rPr>
          <w:rFonts w:ascii="DejaVu Sans Mono" w:hAnsi="DejaVu Sans Mono" w:eastAsia="DejaVu Sans Mono" w:cs="DejaVu Sans Mono"/>
          <w:sz w:val="16"/>
        </w:rPr>
        <w:t>sudo apt update</w:t>
      </w:r>
    </w:p>
    <w:p>
      <w:pPr>
        <w:pStyle w:val="Code"/>
        <w:keepNext/>
        <w:keepLines/>
      </w:pPr>
      <w:r>
        <w:rPr>
          <w:rFonts w:ascii="DejaVu Sans Mono" w:hAnsi="DejaVu Sans Mono" w:eastAsia="DejaVu Sans Mono" w:cs="DejaVu Sans Mono"/>
          <w:sz w:val="16"/>
        </w:rPr>
        <w:t>sudo apt install -y git python3.10-venv python3-pip \</w:t>
      </w:r>
    </w:p>
    <w:p>
      <w:pPr>
        <w:pStyle w:val="Code"/>
        <w:keepNext/>
        <w:keepLines/>
      </w:pPr>
      <w:r>
        <w:rPr>
          <w:rFonts w:ascii="DejaVu Sans Mono" w:hAnsi="DejaVu Sans Mono" w:eastAsia="DejaVu Sans Mono" w:cs="DejaVu Sans Mono"/>
          <w:sz w:val="16"/>
        </w:rPr>
        <w:t xml:space="preserve">  build-essential cmake pkg-config ffmpeg curl \</w:t>
      </w:r>
    </w:p>
    <w:p>
      <w:pPr>
        <w:pStyle w:val="Code"/>
        <w:keepNext/>
        <w:keepLines/>
      </w:pPr>
      <w:r>
        <w:rPr>
          <w:rFonts w:ascii="DejaVu Sans Mono" w:hAnsi="DejaVu Sans Mono" w:eastAsia="DejaVu Sans Mono" w:cs="DejaVu Sans Mono"/>
          <w:sz w:val="16"/>
        </w:rPr>
        <w:t xml:space="preserve">  iproute2 iputils-ping netcat-openbsd</w:t>
      </w:r>
    </w:p>
    <w:p>
      <w:pPr>
        <w:pStyle w:val="Code"/>
        <w:keepNext/>
        <w:keepLines/>
      </w:pPr>
      <w:r>
        <w:rPr>
          <w:rFonts w:ascii="DejaVu Sans Mono" w:hAnsi="DejaVu Sans Mono" w:eastAsia="DejaVu Sans Mono" w:cs="DejaVu Sans Mono"/>
          <w:sz w:val="16"/>
        </w:rPr>
        <w:t xml:space="preserve"> </w:t>
      </w:r>
    </w:p>
    <w:p>
      <w:pPr>
        <w:pStyle w:val="Code"/>
        <w:keepNext/>
        <w:keepLines/>
      </w:pPr>
      <w:r>
        <w:rPr>
          <w:rFonts w:ascii="DejaVu Sans Mono" w:hAnsi="DejaVu Sans Mono" w:eastAsia="DejaVu Sans Mono" w:cs="DejaVu Sans Mono"/>
          <w:sz w:val="16"/>
        </w:rPr>
        <w:t>python3.10 --version</w:t>
      </w:r>
    </w:p>
    <w:p>
      <w:pPr>
        <w:pStyle w:val="Code"/>
        <w:keepNext/>
        <w:keepLines/>
      </w:pPr>
      <w:r>
        <w:rPr>
          <w:rFonts w:ascii="DejaVu Sans Mono" w:hAnsi="DejaVu Sans Mono" w:eastAsia="DejaVu Sans Mono" w:cs="DejaVu Sans Mono"/>
          <w:sz w:val="16"/>
        </w:rPr>
        <w:t>uname -m</w:t>
      </w:r>
    </w:p>
    <w:p>
      <w:pPr>
        <w:pStyle w:val="Code"/>
        <w:keepNext/>
        <w:keepLines/>
      </w:pPr>
      <w:r>
        <w:rPr>
          <w:rFonts w:ascii="DejaVu Sans Mono" w:hAnsi="DejaVu Sans Mono" w:eastAsia="DejaVu Sans Mono" w:cs="DejaVu Sans Mono"/>
          <w:sz w:val="16"/>
        </w:rPr>
        <w:t>ffmpeg -version</w:t>
      </w:r>
    </w:p>
    <w:p>
      <w:pPr>
        <w:pStyle w:val="Code"/>
        <w:keepNext/>
        <w:keepLines/>
      </w:pPr>
      <w:r>
        <w:rPr>
          <w:rFonts w:ascii="DejaVu Sans Mono" w:hAnsi="DejaVu Sans Mono" w:eastAsia="DejaVu Sans Mono" w:cs="DejaVu Sans Mono"/>
          <w:sz w:val="16"/>
        </w:rPr>
        <w:t>ffplay -version</w:t>
      </w:r>
    </w:p>
    <w:p>
      <w:pPr>
        <w:pStyle w:val="Code"/>
        <w:keepNext w:val="0"/>
        <w:keepLines/>
      </w:pPr>
      <w:r>
        <w:rPr>
          <w:rFonts w:ascii="DejaVu Sans Mono" w:hAnsi="DejaVu Sans Mono" w:eastAsia="DejaVu Sans Mono" w:cs="DejaVu Sans Mono"/>
          <w:sz w:val="16"/>
        </w:rPr>
        <w:t>ffprobe -version</w:t>
      </w:r>
    </w:p>
    <w:p>
      <w:pPr>
        <w:spacing w:after="60" w:before="0"/>
      </w:pPr>
    </w:p>
    <w:p>
      <w:r>
        <w:rPr>
          <w:rFonts w:ascii="NanumGothic" w:hAnsi="NanumGothic" w:eastAsia="NanumGothic" w:cs="NanumGothic"/>
        </w:rPr>
        <w:t>실기 시험에는 B200이나 JupyterLab이 필요하지 않다. 로컬 CPU에서 카메라 수신, YOLO 추론, HTTP 호출을 수행한 구성이다. 모델 학습과 시뮬레이션은 별도 환경으로 관리한다.</w:t>
      </w:r>
    </w:p>
    <w:p>
      <w:pPr>
        <w:pStyle w:val="Heading2"/>
      </w:pPr>
      <w:r>
        <w:t>SDK 받기와 버전 기록</w:t>
      </w:r>
    </w:p>
    <w:p>
      <w:pPr>
        <w:pStyle w:val="Code"/>
        <w:keepNext/>
        <w:keepLines/>
      </w:pPr>
      <w:r>
        <w:rPr>
          <w:rFonts w:ascii="DejaVu Sans Mono" w:hAnsi="DejaVu Sans Mono" w:eastAsia="DejaVu Sans Mono" w:cs="DejaVu Sans Mono"/>
          <w:sz w:val="16"/>
        </w:rPr>
        <w:t>git clone https://github.com/Dobot-Team/dobot_quad_sdk.git \</w:t>
      </w:r>
    </w:p>
    <w:p>
      <w:pPr>
        <w:pStyle w:val="Code"/>
        <w:keepNext/>
        <w:keepLines/>
      </w:pPr>
      <w:r>
        <w:rPr>
          <w:rFonts w:ascii="DejaVu Sans Mono" w:hAnsi="DejaVu Sans Mono" w:eastAsia="DejaVu Sans Mono" w:cs="DejaVu Sans Mono"/>
          <w:sz w:val="16"/>
        </w:rPr>
        <w:t xml:space="preserve">  "$HOME/dobot_quad_sdk"</w:t>
      </w:r>
    </w:p>
    <w:p>
      <w:pPr>
        <w:pStyle w:val="Code"/>
        <w:keepNext/>
        <w:keepLines/>
      </w:pPr>
      <w:r>
        <w:rPr>
          <w:rFonts w:ascii="DejaVu Sans Mono" w:hAnsi="DejaVu Sans Mono" w:eastAsia="DejaVu Sans Mono" w:cs="DejaVu Sans Mono"/>
          <w:sz w:val="16"/>
        </w:rPr>
        <w:t>cd "$HOME/dobot_quad_sdk"</w:t>
      </w:r>
    </w:p>
    <w:p>
      <w:pPr>
        <w:pStyle w:val="Code"/>
        <w:keepNext w:val="0"/>
        <w:keepLines/>
      </w:pPr>
      <w:r>
        <w:rPr>
          <w:rFonts w:ascii="DejaVu Sans Mono" w:hAnsi="DejaVu Sans Mono" w:eastAsia="DejaVu Sans Mono" w:cs="DejaVu Sans Mono"/>
          <w:sz w:val="16"/>
        </w:rPr>
        <w:t>git rev-parse HEAD</w:t>
      </w:r>
    </w:p>
    <w:p>
      <w:pPr>
        <w:spacing w:after="60" w:before="0"/>
      </w:pPr>
    </w:p>
    <w:p>
      <w:r>
        <w:rPr>
          <w:rFonts w:ascii="NanumGothic" w:hAnsi="NanumGothic" w:eastAsia="NanumGothic" w:cs="NanumGothic"/>
        </w:rPr>
        <w:t xml:space="preserve">문서 작성일에 확인한 공식 SDK commit은 </w:t>
      </w:r>
      <w:r>
        <w:rPr>
          <w:rFonts w:ascii="DejaVu Sans Mono" w:hAnsi="DejaVu Sans Mono" w:eastAsia="DejaVu Sans Mono" w:cs="DejaVu Sans Mono"/>
          <w:sz w:val="18"/>
        </w:rPr>
        <w:t>07400162874e28ef70b0fbd8ed29855901f27ac1</w:t>
      </w:r>
      <w:r>
        <w:rPr>
          <w:rFonts w:ascii="NanumGothic" w:hAnsi="NanumGothic" w:eastAsia="NanumGothic" w:cs="NanumGothic"/>
        </w:rPr>
        <w:t>이다. 당시 dist에는 middleware 0.25.11, CPython 3.10용 x86_64와 aarch64 wheel이 있다. 기존 로컬 음성 송신 코드의 기준은 0.23.x 계열이다. 이 둘을 동일 버전으로 취급하지 않는다.</w:t>
      </w:r>
    </w:p>
    <w:p>
      <w:r>
        <w:rPr>
          <w:rFonts w:ascii="NanumGothic" w:hAnsi="NanumGothic" w:eastAsia="NanumGothic" w:cs="NanumGothic"/>
        </w:rPr>
        <w:t>이미 성공한 SDK가 있으면 다시 clone하거나 checkout으로 덮어쓰지 않는다. 새 PC에서 문서의 공식 소스 기준을 고정하려면 새 clone 안에서 위 commit을 checkout하고 설치한다. 로봇 펌웨어와 신규 SDK의 조합은 별도 실기 확인 대상이다.</w:t>
      </w:r>
    </w:p>
    <w:p>
      <w:pPr>
        <w:pStyle w:val="Heading2"/>
      </w:pPr>
      <w:r>
        <w:t>DDS 미들웨어와 Python 바인딩</w:t>
      </w:r>
    </w:p>
    <w:p>
      <w:r>
        <w:rPr>
          <w:rFonts w:ascii="NanumGothic" w:hAnsi="NanumGothic" w:eastAsia="NanumGothic" w:cs="NanumGothic"/>
        </w:rPr>
        <w:t xml:space="preserve">아래는 x86_64 Ubuntu와 현재 확인한 dist 파일을 사용하는 신규 설치 예다. ARM PC에는 arm64 deb와 aarch64 wheel을 선택한다. </w:t>
      </w:r>
      <w:r>
        <w:rPr>
          <w:rFonts w:ascii="DejaVu Sans Mono" w:hAnsi="DejaVu Sans Mono" w:eastAsia="DejaVu Sans Mono" w:cs="DejaVu Sans Mono"/>
          <w:sz w:val="18"/>
        </w:rPr>
        <w:t>cp310</w:t>
      </w:r>
      <w:r>
        <w:rPr>
          <w:rFonts w:ascii="NanumGothic" w:hAnsi="NanumGothic" w:eastAsia="NanumGothic" w:cs="NanumGothic"/>
        </w:rPr>
        <w:t xml:space="preserve"> wheel을 Python 3.12에 설치할 수는 없다.</w:t>
      </w:r>
    </w:p>
    <w:p>
      <w:pPr>
        <w:pStyle w:val="Code"/>
        <w:keepNext/>
        <w:keepLines/>
      </w:pPr>
      <w:r>
        <w:rPr>
          <w:rFonts w:ascii="DejaVu Sans Mono" w:hAnsi="DejaVu Sans Mono" w:eastAsia="DejaVu Sans Mono" w:cs="DejaVu Sans Mono"/>
          <w:sz w:val="16"/>
        </w:rPr>
        <w:t>cd "$HOME/dobot_quad_sdk"</w:t>
      </w:r>
    </w:p>
    <w:p>
      <w:pPr>
        <w:pStyle w:val="Code"/>
        <w:keepNext/>
        <w:keepLines/>
      </w:pPr>
      <w:r>
        <w:rPr>
          <w:rFonts w:ascii="DejaVu Sans Mono" w:hAnsi="DejaVu Sans Mono" w:eastAsia="DejaVu Sans Mono" w:cs="DejaVu Sans Mono"/>
          <w:sz w:val="16"/>
        </w:rPr>
        <w:t>sudo apt install -y libyaml-cpp0.7 cyclonedds-dev</w:t>
      </w:r>
    </w:p>
    <w:p>
      <w:pPr>
        <w:pStyle w:val="Code"/>
        <w:keepNext/>
        <w:keepLines/>
      </w:pPr>
      <w:r>
        <w:rPr>
          <w:rFonts w:ascii="DejaVu Sans Mono" w:hAnsi="DejaVu Sans Mono" w:eastAsia="DejaVu Sans Mono" w:cs="DejaVu Sans Mono"/>
          <w:sz w:val="16"/>
        </w:rPr>
        <w:t>sudo dpkg -i dist/dds-middleware-with-thirdparty_0.25.11_amd64.deb</w:t>
      </w:r>
    </w:p>
    <w:p>
      <w:pPr>
        <w:pStyle w:val="Code"/>
        <w:keepNext/>
        <w:keepLines/>
      </w:pPr>
      <w:r>
        <w:rPr>
          <w:rFonts w:ascii="DejaVu Sans Mono" w:hAnsi="DejaVu Sans Mono" w:eastAsia="DejaVu Sans Mono" w:cs="DejaVu Sans Mono"/>
          <w:sz w:val="16"/>
        </w:rPr>
        <w:t xml:space="preserve"> </w:t>
      </w:r>
    </w:p>
    <w:p>
      <w:pPr>
        <w:pStyle w:val="Code"/>
        <w:keepNext/>
        <w:keepLines/>
      </w:pPr>
      <w:r>
        <w:rPr>
          <w:rFonts w:ascii="DejaVu Sans Mono" w:hAnsi="DejaVu Sans Mono" w:eastAsia="DejaVu Sans Mono" w:cs="DejaVu Sans Mono"/>
          <w:sz w:val="16"/>
        </w:rPr>
        <w:t>python3.10 -m venv .venv_rover</w:t>
      </w:r>
    </w:p>
    <w:p>
      <w:pPr>
        <w:pStyle w:val="Code"/>
        <w:keepNext/>
        <w:keepLines/>
      </w:pPr>
      <w:r>
        <w:rPr>
          <w:rFonts w:ascii="DejaVu Sans Mono" w:hAnsi="DejaVu Sans Mono" w:eastAsia="DejaVu Sans Mono" w:cs="DejaVu Sans Mono"/>
          <w:sz w:val="16"/>
        </w:rPr>
        <w:t>./.venv_rover/bin/python -m pip install -U pip setuptools wheel</w:t>
      </w:r>
    </w:p>
    <w:p>
      <w:pPr>
        <w:pStyle w:val="Code"/>
        <w:keepNext/>
        <w:keepLines/>
      </w:pPr>
      <w:r>
        <w:rPr>
          <w:rFonts w:ascii="DejaVu Sans Mono" w:hAnsi="DejaVu Sans Mono" w:eastAsia="DejaVu Sans Mono" w:cs="DejaVu Sans Mono"/>
          <w:sz w:val="16"/>
        </w:rPr>
        <w:t>./.venv_rover/bin/python -m pip install \</w:t>
      </w:r>
    </w:p>
    <w:p>
      <w:pPr>
        <w:pStyle w:val="Code"/>
        <w:keepNext/>
        <w:keepLines/>
      </w:pPr>
      <w:r>
        <w:rPr>
          <w:rFonts w:ascii="DejaVu Sans Mono" w:hAnsi="DejaVu Sans Mono" w:eastAsia="DejaVu Sans Mono" w:cs="DejaVu Sans Mono"/>
          <w:sz w:val="16"/>
        </w:rPr>
        <w:t xml:space="preserve">  dist/dds_middleware_python-0.25.11-cp310-cp310-linux_x86_64.whl</w:t>
      </w:r>
    </w:p>
    <w:p>
      <w:pPr>
        <w:pStyle w:val="Code"/>
        <w:keepNext/>
        <w:keepLines/>
      </w:pPr>
      <w:r>
        <w:rPr>
          <w:rFonts w:ascii="DejaVu Sans Mono" w:hAnsi="DejaVu Sans Mono" w:eastAsia="DejaVu Sans Mono" w:cs="DejaVu Sans Mono"/>
          <w:sz w:val="16"/>
        </w:rPr>
        <w:t>./.venv_rover/bin/python -c \</w:t>
      </w:r>
    </w:p>
    <w:p>
      <w:pPr>
        <w:pStyle w:val="Code"/>
        <w:keepNext w:val="0"/>
        <w:keepLines/>
      </w:pPr>
      <w:r>
        <w:rPr>
          <w:rFonts w:ascii="DejaVu Sans Mono" w:hAnsi="DejaVu Sans Mono" w:eastAsia="DejaVu Sans Mono" w:cs="DejaVu Sans Mono"/>
          <w:sz w:val="16"/>
        </w:rPr>
        <w:t xml:space="preserve">  "import dds_middleware_python as d; print(d.__file__)"</w:t>
      </w:r>
    </w:p>
    <w:p>
      <w:pPr>
        <w:spacing w:after="60" w:before="0"/>
      </w:pPr>
    </w:p>
    <w:p>
      <w:r>
        <w:rPr>
          <w:rFonts w:ascii="NanumGothic" w:hAnsi="NanumGothic" w:eastAsia="NanumGothic" w:cs="NanumGothic"/>
        </w:rPr>
        <w:t xml:space="preserve">Python 모듈 import 실패와 DDS 패킷 수신 실패는 다른 문제다. 공유 라이브러리 오류가 있으면 </w:t>
      </w:r>
      <w:r>
        <w:rPr>
          <w:rFonts w:ascii="DejaVu Sans Mono" w:hAnsi="DejaVu Sans Mono" w:eastAsia="DejaVu Sans Mono" w:cs="DejaVu Sans Mono"/>
          <w:sz w:val="18"/>
        </w:rPr>
        <w:t>dpkg -L dds-middleware-with-thirdparty</w:t>
      </w:r>
      <w:r>
        <w:rPr>
          <w:rFonts w:ascii="NanumGothic" w:hAnsi="NanumGothic" w:eastAsia="NanumGothic" w:cs="NanumGothic"/>
        </w:rPr>
        <w:t xml:space="preserve">로 설치 경로를 확인한다. 공식 문서의 </w:t>
      </w:r>
      <w:r>
        <w:rPr>
          <w:rFonts w:ascii="DejaVu Sans Mono" w:hAnsi="DejaVu Sans Mono" w:eastAsia="DejaVu Sans Mono" w:cs="DejaVu Sans Mono"/>
          <w:sz w:val="18"/>
        </w:rPr>
        <w:t>CYCLONEDDS_HOME=/usr/local/</w:t>
      </w:r>
      <w:r>
        <w:rPr>
          <w:rFonts w:ascii="NanumGothic" w:hAnsi="NanumGothic" w:eastAsia="NanumGothic" w:cs="NanumGothic"/>
        </w:rPr>
        <w:t>와 배포물의 실제 경로가 다를 수 있으므로 확인한 경로만 지정한다.</w:t>
      </w:r>
    </w:p>
    <w:p>
      <w:r>
        <w:rPr>
          <w:rFonts w:ascii="NanumGothic" w:hAnsi="NanumGothic" w:eastAsia="NanumGothic" w:cs="NanumGothic"/>
        </w:rPr>
        <w:t xml:space="preserve">기존 DDS 화면에서 모듈 경로가 </w:t>
      </w:r>
      <w:r>
        <w:rPr>
          <w:rFonts w:ascii="DejaVu Sans Mono" w:hAnsi="DejaVu Sans Mono" w:eastAsia="DejaVu Sans Mono" w:cs="DejaVu Sans Mono"/>
          <w:sz w:val="18"/>
        </w:rPr>
        <w:t>~/.local/lib/python3.10/site-packages</w:t>
      </w:r>
      <w:r>
        <w:rPr>
          <w:rFonts w:ascii="NanumGothic" w:hAnsi="NanumGothic" w:eastAsia="NanumGothic" w:cs="NanumGothic"/>
        </w:rPr>
        <w:t>로 나타난 기록이 있다. 이는 가상환경 밖 사용자 패키지가 보이던 구성임을 뜻한다. 새 PC에서는 환경 안에 명시적으로 설치하여 경로를 확인한다.</w:t>
      </w:r>
    </w:p>
    <w:p>
      <w:pPr>
        <w:pStyle w:val="Heading2"/>
      </w:pPr>
      <w:r>
        <w:t>유선 네트워크 준비</w:t>
      </w:r>
    </w:p>
    <w:p>
      <w:r>
        <w:rPr>
          <w:rFonts w:ascii="NanumGothic" w:hAnsi="NanumGothic" w:eastAsia="NanumGothic" w:cs="NanumGothic"/>
        </w:rPr>
        <w:t xml:space="preserve">로봇 유선 인터페이스를 PC에 연결하고 NetworkManager의 IPv4 수동 설정에서 미사용 주소, 예를 들어 </w:t>
      </w:r>
      <w:r>
        <w:rPr>
          <w:rFonts w:ascii="DejaVu Sans Mono" w:hAnsi="DejaVu Sans Mono" w:eastAsia="DejaVu Sans Mono" w:cs="DejaVu Sans Mono"/>
          <w:sz w:val="18"/>
        </w:rPr>
        <w:t>192.168.5.10/24</w:t>
      </w:r>
      <w:r>
        <w:rPr>
          <w:rFonts w:ascii="NanumGothic" w:hAnsi="NanumGothic" w:eastAsia="NanumGothic" w:cs="NanumGothic"/>
        </w:rPr>
        <w:t>를 설정한다. 로봇 전용 유선 연결에는 일반적으로 인터넷 기본 게이트웨이를 추가할 필요가 없다. 예시 주소가 다른 장치와 충돌하지 않는지 확인한다.</w:t>
      </w:r>
    </w:p>
    <w:p>
      <w:pPr>
        <w:pStyle w:val="Code"/>
        <w:keepNext/>
        <w:keepLines/>
      </w:pPr>
      <w:r>
        <w:rPr>
          <w:rFonts w:ascii="DejaVu Sans Mono" w:hAnsi="DejaVu Sans Mono" w:eastAsia="DejaVu Sans Mono" w:cs="DejaVu Sans Mono"/>
          <w:sz w:val="16"/>
        </w:rPr>
        <w:t>ip -br link</w:t>
      </w:r>
    </w:p>
    <w:p>
      <w:pPr>
        <w:pStyle w:val="Code"/>
        <w:keepNext/>
        <w:keepLines/>
      </w:pPr>
      <w:r>
        <w:rPr>
          <w:rFonts w:ascii="DejaVu Sans Mono" w:hAnsi="DejaVu Sans Mono" w:eastAsia="DejaVu Sans Mono" w:cs="DejaVu Sans Mono"/>
          <w:sz w:val="16"/>
        </w:rPr>
        <w:t>ip -br address</w:t>
      </w:r>
    </w:p>
    <w:p>
      <w:pPr>
        <w:pStyle w:val="Code"/>
        <w:keepNext/>
        <w:keepLines/>
      </w:pPr>
      <w:r>
        <w:rPr>
          <w:rFonts w:ascii="DejaVu Sans Mono" w:hAnsi="DejaVu Sans Mono" w:eastAsia="DejaVu Sans Mono" w:cs="DejaVu Sans Mono"/>
          <w:sz w:val="16"/>
        </w:rPr>
        <w:t>ip route get 192.168.5.2</w:t>
      </w:r>
    </w:p>
    <w:p>
      <w:pPr>
        <w:pStyle w:val="Code"/>
        <w:keepNext w:val="0"/>
        <w:keepLines/>
      </w:pPr>
      <w:r>
        <w:rPr>
          <w:rFonts w:ascii="DejaVu Sans Mono" w:hAnsi="DejaVu Sans Mono" w:eastAsia="DejaVu Sans Mono" w:cs="DejaVu Sans Mono"/>
          <w:sz w:val="16"/>
        </w:rPr>
        <w:t>ping -c 3 192.168.5.2</w:t>
      </w:r>
    </w:p>
    <w:p>
      <w:pPr>
        <w:spacing w:after="60" w:before="0"/>
      </w:pPr>
    </w:p>
    <w:p>
      <w:r>
        <w:rPr>
          <w:rFonts w:ascii="NanumGothic" w:hAnsi="NanumGothic" w:eastAsia="NanumGothic" w:cs="NanumGothic"/>
        </w:rPr>
        <w:t xml:space="preserve">USB Ethernet 어댑터가 바뀌면 인터페이스 이름도 달라질 수 있다. 과거의 </w:t>
      </w:r>
      <w:r>
        <w:rPr>
          <w:rFonts w:ascii="DejaVu Sans Mono" w:hAnsi="DejaVu Sans Mono" w:eastAsia="DejaVu Sans Mono" w:cs="DejaVu Sans Mono"/>
          <w:sz w:val="18"/>
        </w:rPr>
        <w:t>enx00e04c680052</w:t>
      </w:r>
      <w:r>
        <w:rPr>
          <w:rFonts w:ascii="NanumGothic" w:hAnsi="NanumGothic" w:eastAsia="NanumGothic" w:cs="NanumGothic"/>
        </w:rPr>
        <w:t xml:space="preserve">를 다른 PC에 그대로 복사하지 않는다. </w:t>
      </w:r>
      <w:r>
        <w:rPr>
          <w:rFonts w:ascii="DejaVu Sans Mono" w:hAnsi="DejaVu Sans Mono" w:eastAsia="DejaVu Sans Mono" w:cs="DejaVu Sans Mono"/>
          <w:sz w:val="18"/>
        </w:rPr>
        <w:t>config/cyclonedds.example.xml</w:t>
      </w:r>
      <w:r>
        <w:rPr>
          <w:rFonts w:ascii="NanumGothic" w:hAnsi="NanumGothic" w:eastAsia="NanumGothic" w:cs="NanumGothic"/>
        </w:rPr>
        <w:t xml:space="preserve">의 </w:t>
      </w:r>
      <w:r>
        <w:rPr>
          <w:rFonts w:ascii="DejaVu Sans Mono" w:hAnsi="DejaVu Sans Mono" w:eastAsia="DejaVu Sans Mono" w:cs="DejaVu Sans Mono"/>
          <w:sz w:val="18"/>
        </w:rPr>
        <w:t>REPLACE_WITH_ETHERNET_INTERFACE</w:t>
      </w:r>
      <w:r>
        <w:rPr>
          <w:rFonts w:ascii="NanumGothic" w:hAnsi="NanumGothic" w:eastAsia="NanumGothic" w:cs="NanumGothic"/>
        </w:rPr>
        <w:t>를 현재 이름으로 바꿔 사용한다.</w:t>
      </w:r>
    </w:p>
    <w:p>
      <w:pPr>
        <w:pStyle w:val="Code"/>
        <w:keepNext/>
        <w:keepLines/>
      </w:pPr>
      <w:r>
        <w:rPr>
          <w:rFonts w:ascii="DejaVu Sans Mono" w:hAnsi="DejaVu Sans Mono" w:eastAsia="DejaVu Sans Mono" w:cs="DejaVu Sans Mono"/>
          <w:sz w:val="16"/>
        </w:rPr>
        <w:t>export CYCLONEDDS_URI="file://$HOME/dobot_quad_sdk/cyclonedds.xml"</w:t>
      </w:r>
    </w:p>
    <w:p>
      <w:pPr>
        <w:pStyle w:val="Code"/>
        <w:keepNext w:val="0"/>
        <w:keepLines/>
      </w:pPr>
      <w:r>
        <w:rPr>
          <w:rFonts w:ascii="DejaVu Sans Mono" w:hAnsi="DejaVu Sans Mono" w:eastAsia="DejaVu Sans Mono" w:cs="DejaVu Sans Mono"/>
          <w:sz w:val="16"/>
        </w:rPr>
        <w:t>printf '%s\n' "$CYCLONEDDS_URI"</w:t>
      </w:r>
    </w:p>
    <w:p>
      <w:pPr>
        <w:spacing w:after="60" w:before="0"/>
      </w:pPr>
    </w:p>
    <w:p>
      <w:r>
        <w:rPr>
          <w:rFonts w:ascii="DejaVu Sans Mono" w:hAnsi="DejaVu Sans Mono" w:eastAsia="DejaVu Sans Mono" w:cs="DejaVu Sans Mono"/>
          <w:sz w:val="18"/>
        </w:rPr>
        <w:t>cyclonedds ps</w:t>
      </w:r>
      <w:r>
        <w:rPr>
          <w:rFonts w:ascii="NanumGothic" w:hAnsi="NanumGothic" w:eastAsia="NanumGothic" w:cs="NanumGothic"/>
        </w:rPr>
        <w:t>는 해당 CLI가 설치된 Python 환경에서 실행한다. 참여자 발견과 실제 센서 메시지 수신은 각각 확인해야 한다. 진단용 XML에는 상세 trace 경로가 포함되어 있었으나 배포 예시에서는 임시 경로를 제거했다.</w:t>
      </w:r>
    </w:p>
    <w:p>
      <w:pPr>
        <w:pStyle w:val="Heading2"/>
      </w:pPr>
      <w:r>
        <w:t>고수준 Python 환경</w:t>
      </w:r>
    </w:p>
    <w:p>
      <w:r>
        <w:rPr>
          <w:rFonts w:ascii="NanumGothic" w:hAnsi="NanumGothic" w:eastAsia="NanumGothic" w:cs="NanumGothic"/>
        </w:rPr>
        <w:t xml:space="preserve">기존 환경을 사용할 때 먼저 아래를 검사한다. </w:t>
      </w:r>
      <w:r>
        <w:rPr>
          <w:rFonts w:ascii="DejaVu Sans Mono" w:hAnsi="DejaVu Sans Mono" w:eastAsia="DejaVu Sans Mono" w:cs="DejaVu Sans Mono"/>
          <w:sz w:val="18"/>
        </w:rPr>
        <w:t>pip</w:t>
      </w:r>
      <w:r>
        <w:rPr>
          <w:rFonts w:ascii="NanumGothic" w:hAnsi="NanumGothic" w:eastAsia="NanumGothic" w:cs="NanumGothic"/>
        </w:rPr>
        <w:t xml:space="preserve">와 </w:t>
      </w:r>
      <w:r>
        <w:rPr>
          <w:rFonts w:ascii="DejaVu Sans Mono" w:hAnsi="DejaVu Sans Mono" w:eastAsia="DejaVu Sans Mono" w:cs="DejaVu Sans Mono"/>
          <w:sz w:val="18"/>
        </w:rPr>
        <w:t>python</w:t>
      </w:r>
      <w:r>
        <w:rPr>
          <w:rFonts w:ascii="NanumGothic" w:hAnsi="NanumGothic" w:eastAsia="NanumGothic" w:cs="NanumGothic"/>
        </w:rPr>
        <w:t xml:space="preserve">을 서로 다른 환경에서 실행하지 않도록 </w:t>
      </w:r>
      <w:r>
        <w:rPr>
          <w:rFonts w:ascii="DejaVu Sans Mono" w:hAnsi="DejaVu Sans Mono" w:eastAsia="DejaVu Sans Mono" w:cs="DejaVu Sans Mono"/>
          <w:sz w:val="18"/>
        </w:rPr>
        <w:t>python -m pip</w:t>
      </w:r>
      <w:r>
        <w:rPr>
          <w:rFonts w:ascii="NanumGothic" w:hAnsi="NanumGothic" w:eastAsia="NanumGothic" w:cs="NanumGothic"/>
        </w:rPr>
        <w:t xml:space="preserve"> 형식을 사용한다.</w:t>
      </w:r>
    </w:p>
    <w:p>
      <w:pPr>
        <w:pStyle w:val="Code"/>
        <w:keepNext/>
        <w:keepLines/>
      </w:pPr>
      <w:r>
        <w:rPr>
          <w:rFonts w:ascii="DejaVu Sans Mono" w:hAnsi="DejaVu Sans Mono" w:eastAsia="DejaVu Sans Mono" w:cs="DejaVu Sans Mono"/>
          <w:sz w:val="16"/>
        </w:rPr>
        <w:t>GRPC_PY="$HOME/dobot_quad_sdk/high_level/python/.venv_grpc/bin/python"</w:t>
      </w:r>
    </w:p>
    <w:p>
      <w:pPr>
        <w:pStyle w:val="Code"/>
        <w:keepNext w:val="0"/>
        <w:keepLines/>
      </w:pPr>
      <w:r>
        <w:rPr>
          <w:rFonts w:ascii="DejaVu Sans Mono" w:hAnsi="DejaVu Sans Mono" w:eastAsia="DejaVu Sans Mono" w:cs="DejaVu Sans Mono"/>
          <w:sz w:val="16"/>
        </w:rPr>
        <w:t>"$GRPC_PY" -c "import sys, grpc; print(sys.executable); print(grpc.__version__)"</w:t>
      </w:r>
    </w:p>
    <w:p>
      <w:pPr>
        <w:spacing w:after="60" w:before="0"/>
      </w:pPr>
    </w:p>
    <w:p>
      <w:r>
        <w:rPr>
          <w:rFonts w:ascii="NanumGothic" w:hAnsi="NanumGothic" w:eastAsia="NanumGothic" w:cs="NanumGothic"/>
        </w:rPr>
        <w:t>신규 설치라면 해당 SDK의 패키지를 가상환경에 설치한다. 최신 SDK의 pyproject는 grpcio와 grpcio-tools 1.78.0을 지정한다. 기존 고수준 환경에서 사용했던 grpcio 1.83.1과 충돌하지 않도록 새 카메라 환경을 만든 것이 이전 해결 방식이다.</w:t>
      </w:r>
    </w:p>
    <w:p>
      <w:pPr>
        <w:pStyle w:val="Code"/>
        <w:keepNext/>
        <w:keepLines/>
      </w:pPr>
      <w:r>
        <w:rPr>
          <w:rFonts w:ascii="DejaVu Sans Mono" w:hAnsi="DejaVu Sans Mono" w:eastAsia="DejaVu Sans Mono" w:cs="DejaVu Sans Mono"/>
          <w:sz w:val="16"/>
        </w:rPr>
        <w:t>python3.10 -m venv \</w:t>
      </w:r>
    </w:p>
    <w:p>
      <w:pPr>
        <w:pStyle w:val="Code"/>
        <w:keepNext/>
        <w:keepLines/>
      </w:pPr>
      <w:r>
        <w:rPr>
          <w:rFonts w:ascii="DejaVu Sans Mono" w:hAnsi="DejaVu Sans Mono" w:eastAsia="DejaVu Sans Mono" w:cs="DejaVu Sans Mono"/>
          <w:sz w:val="16"/>
        </w:rPr>
        <w:t xml:space="preserve">  "$HOME/dobot_quad_sdk/high_level/python/.venv_grpc"</w:t>
      </w:r>
    </w:p>
    <w:p>
      <w:pPr>
        <w:pStyle w:val="Code"/>
        <w:keepNext/>
        <w:keepLines/>
      </w:pPr>
      <w:r>
        <w:rPr>
          <w:rFonts w:ascii="DejaVu Sans Mono" w:hAnsi="DejaVu Sans Mono" w:eastAsia="DejaVu Sans Mono" w:cs="DejaVu Sans Mono"/>
          <w:sz w:val="16"/>
        </w:rPr>
        <w:t>GRPC_PY="$HOME/dobot_quad_sdk/high_level/python/.venv_grpc/bin/python"</w:t>
      </w:r>
    </w:p>
    <w:p>
      <w:pPr>
        <w:pStyle w:val="Code"/>
        <w:keepNext/>
        <w:keepLines/>
      </w:pPr>
      <w:r>
        <w:rPr>
          <w:rFonts w:ascii="DejaVu Sans Mono" w:hAnsi="DejaVu Sans Mono" w:eastAsia="DejaVu Sans Mono" w:cs="DejaVu Sans Mono"/>
          <w:sz w:val="16"/>
        </w:rPr>
        <w:t>"$GRPC_PY" -m pip install -U pip setuptools wheel</w:t>
      </w:r>
    </w:p>
    <w:p>
      <w:pPr>
        <w:pStyle w:val="Code"/>
        <w:keepNext w:val="0"/>
        <w:keepLines/>
      </w:pPr>
      <w:r>
        <w:rPr>
          <w:rFonts w:ascii="DejaVu Sans Mono" w:hAnsi="DejaVu Sans Mono" w:eastAsia="DejaVu Sans Mono" w:cs="DejaVu Sans Mono"/>
          <w:sz w:val="16"/>
        </w:rPr>
        <w:t>"$GRPC_PY" -m pip install "$HOME/dobot_quad_sdk/high_level/python"</w:t>
      </w:r>
    </w:p>
    <w:p>
      <w:pPr>
        <w:spacing w:after="60" w:before="0"/>
      </w:pPr>
    </w:p>
    <w:p>
      <w:pPr>
        <w:pStyle w:val="Heading2"/>
      </w:pPr>
      <w:r>
        <w:t>카메라 환경 구성</w:t>
      </w:r>
    </w:p>
    <w:p>
      <w:pPr>
        <w:pStyle w:val="Code"/>
        <w:keepNext/>
        <w:keepLines/>
      </w:pPr>
      <w:r>
        <w:rPr>
          <w:rFonts w:ascii="DejaVu Sans Mono" w:hAnsi="DejaVu Sans Mono" w:eastAsia="DejaVu Sans Mono" w:cs="DejaVu Sans Mono"/>
          <w:sz w:val="16"/>
        </w:rPr>
        <w:t>git clone https://github.com/Dobot-Team/dobot_quad_sdk.git \</w:t>
      </w:r>
    </w:p>
    <w:p>
      <w:pPr>
        <w:pStyle w:val="Code"/>
        <w:keepNext/>
        <w:keepLines/>
      </w:pPr>
      <w:r>
        <w:rPr>
          <w:rFonts w:ascii="DejaVu Sans Mono" w:hAnsi="DejaVu Sans Mono" w:eastAsia="DejaVu Sans Mono" w:cs="DejaVu Sans Mono"/>
          <w:sz w:val="16"/>
        </w:rPr>
        <w:t xml:space="preserve">  "$HOME/dobot_quad_sdk_camera"</w:t>
      </w:r>
    </w:p>
    <w:p>
      <w:pPr>
        <w:pStyle w:val="Code"/>
        <w:keepNext/>
        <w:keepLines/>
      </w:pPr>
      <w:r>
        <w:rPr>
          <w:rFonts w:ascii="DejaVu Sans Mono" w:hAnsi="DejaVu Sans Mono" w:eastAsia="DejaVu Sans Mono" w:cs="DejaVu Sans Mono"/>
          <w:sz w:val="16"/>
        </w:rPr>
        <w:t>python3.10 -m venv "$HOME/dobot_quad_sdk_camera/.venv_camera"</w:t>
      </w:r>
    </w:p>
    <w:p>
      <w:pPr>
        <w:pStyle w:val="Code"/>
        <w:keepNext/>
        <w:keepLines/>
      </w:pPr>
      <w:r>
        <w:rPr>
          <w:rFonts w:ascii="DejaVu Sans Mono" w:hAnsi="DejaVu Sans Mono" w:eastAsia="DejaVu Sans Mono" w:cs="DejaVu Sans Mono"/>
          <w:sz w:val="16"/>
        </w:rPr>
        <w:t xml:space="preserve"> </w:t>
      </w:r>
    </w:p>
    <w:p>
      <w:pPr>
        <w:pStyle w:val="Code"/>
        <w:keepNext/>
        <w:keepLines/>
      </w:pPr>
      <w:r>
        <w:rPr>
          <w:rFonts w:ascii="DejaVu Sans Mono" w:hAnsi="DejaVu Sans Mono" w:eastAsia="DejaVu Sans Mono" w:cs="DejaVu Sans Mono"/>
          <w:sz w:val="16"/>
        </w:rPr>
        <w:t>CAM_PY="$HOME/dobot_quad_sdk_camera/.venv_camera/bin/python"</w:t>
      </w:r>
    </w:p>
    <w:p>
      <w:pPr>
        <w:pStyle w:val="Code"/>
        <w:keepNext/>
        <w:keepLines/>
      </w:pPr>
      <w:r>
        <w:rPr>
          <w:rFonts w:ascii="DejaVu Sans Mono" w:hAnsi="DejaVu Sans Mono" w:eastAsia="DejaVu Sans Mono" w:cs="DejaVu Sans Mono"/>
          <w:sz w:val="16"/>
        </w:rPr>
        <w:t>"$CAM_PY" -m pip install -U pip setuptools wheel</w:t>
      </w:r>
    </w:p>
    <w:p>
      <w:pPr>
        <w:pStyle w:val="Code"/>
        <w:keepNext/>
        <w:keepLines/>
      </w:pPr>
      <w:r>
        <w:rPr>
          <w:rFonts w:ascii="DejaVu Sans Mono" w:hAnsi="DejaVu Sans Mono" w:eastAsia="DejaVu Sans Mono" w:cs="DejaVu Sans Mono"/>
          <w:sz w:val="16"/>
        </w:rPr>
        <w:t>"$CAM_PY" -m pip install \</w:t>
      </w:r>
    </w:p>
    <w:p>
      <w:pPr>
        <w:pStyle w:val="Code"/>
        <w:keepNext/>
        <w:keepLines/>
      </w:pPr>
      <w:r>
        <w:rPr>
          <w:rFonts w:ascii="DejaVu Sans Mono" w:hAnsi="DejaVu Sans Mono" w:eastAsia="DejaVu Sans Mono" w:cs="DejaVu Sans Mono"/>
          <w:sz w:val="16"/>
        </w:rPr>
        <w:t xml:space="preserve">  "$HOME/dobot_quad_sdk_camera/high_level/python"</w:t>
      </w:r>
    </w:p>
    <w:p>
      <w:pPr>
        <w:pStyle w:val="Code"/>
        <w:keepNext/>
        <w:keepLines/>
      </w:pPr>
      <w:r>
        <w:rPr>
          <w:rFonts w:ascii="DejaVu Sans Mono" w:hAnsi="DejaVu Sans Mono" w:eastAsia="DejaVu Sans Mono" w:cs="DejaVu Sans Mono"/>
          <w:sz w:val="16"/>
        </w:rPr>
        <w:t xml:space="preserve"> </w:t>
      </w:r>
    </w:p>
    <w:p>
      <w:pPr>
        <w:pStyle w:val="Code"/>
        <w:keepNext/>
        <w:keepLines/>
      </w:pPr>
      <w:r>
        <w:rPr>
          <w:rFonts w:ascii="DejaVu Sans Mono" w:hAnsi="DejaVu Sans Mono" w:eastAsia="DejaVu Sans Mono" w:cs="DejaVu Sans Mono"/>
          <w:sz w:val="16"/>
        </w:rPr>
        <w:t>cd "$HOME"</w:t>
      </w:r>
    </w:p>
    <w:p>
      <w:pPr>
        <w:pStyle w:val="Code"/>
        <w:keepNext/>
        <w:keepLines/>
      </w:pPr>
      <w:r>
        <w:rPr>
          <w:rFonts w:ascii="DejaVu Sans Mono" w:hAnsi="DejaVu Sans Mono" w:eastAsia="DejaVu Sans Mono" w:cs="DejaVu Sans Mono"/>
          <w:sz w:val="16"/>
        </w:rPr>
        <w:t>env -u PYTHONPATH "$CAM_PY" -m pip check</w:t>
      </w:r>
    </w:p>
    <w:p>
      <w:pPr>
        <w:pStyle w:val="Code"/>
        <w:keepNext/>
        <w:keepLines/>
      </w:pPr>
      <w:r>
        <w:rPr>
          <w:rFonts w:ascii="DejaVu Sans Mono" w:hAnsi="DejaVu Sans Mono" w:eastAsia="DejaVu Sans Mono" w:cs="DejaVu Sans Mono"/>
          <w:sz w:val="16"/>
        </w:rPr>
        <w:t>env -u PYTHONPATH "$CAM_PY" -c \</w:t>
      </w:r>
    </w:p>
    <w:p>
      <w:pPr>
        <w:pStyle w:val="Code"/>
        <w:keepNext w:val="0"/>
        <w:keepLines/>
      </w:pPr>
      <w:r>
        <w:rPr>
          <w:rFonts w:ascii="DejaVu Sans Mono" w:hAnsi="DejaVu Sans Mono" w:eastAsia="DejaVu Sans Mono" w:cs="DejaVu Sans Mono"/>
          <w:sz w:val="16"/>
        </w:rPr>
        <w:t xml:space="preserve">  "from dobot_quad import CameraId; print(CameraId.FRONT_RGB)"</w:t>
      </w:r>
    </w:p>
    <w:p>
      <w:pPr>
        <w:spacing w:after="60" w:before="0"/>
      </w:pPr>
    </w:p>
    <w:p>
      <w:r>
        <w:rPr>
          <w:rFonts w:ascii="DejaVu Sans Mono" w:hAnsi="DejaVu Sans Mono" w:eastAsia="DejaVu Sans Mono" w:cs="DejaVu Sans Mono"/>
          <w:sz w:val="18"/>
        </w:rPr>
        <w:t>grpc_service_pb2</w:t>
      </w:r>
      <w:r>
        <w:rPr>
          <w:rFonts w:ascii="NanumGothic" w:hAnsi="NanumGothic" w:eastAsia="NanumGothic" w:cs="NanumGothic"/>
        </w:rPr>
        <w:t xml:space="preserve">와 같은 생성 파일을 수동으로 복사하여 맞추지 않는다. SDK의 pip 빌드·설치가 proto 코드를 생성하도록 한다. </w:t>
      </w:r>
      <w:r>
        <w:rPr>
          <w:rFonts w:ascii="DejaVu Sans Mono" w:hAnsi="DejaVu Sans Mono" w:eastAsia="DejaVu Sans Mono" w:cs="DejaVu Sans Mono"/>
          <w:sz w:val="18"/>
        </w:rPr>
        <w:t>env -u PYTHONPATH</w:t>
      </w:r>
      <w:r>
        <w:rPr>
          <w:rFonts w:ascii="NanumGothic" w:hAnsi="NanumGothic" w:eastAsia="NanumGothic" w:cs="NanumGothic"/>
        </w:rPr>
        <w:t>는 해당 실행에서만 외부 소스 경로를 제외하며 ROS 설정 파일을 변경하지 않는다.</w:t>
      </w:r>
    </w:p>
    <w:p>
      <w:pPr>
        <w:pStyle w:val="Heading2"/>
      </w:pPr>
      <w:r>
        <w:t>비전 환경 구성</w:t>
      </w:r>
    </w:p>
    <w:p>
      <w:pPr>
        <w:pStyle w:val="Code"/>
        <w:keepNext/>
        <w:keepLines/>
      </w:pPr>
      <w:r>
        <w:rPr>
          <w:rFonts w:ascii="DejaVu Sans Mono" w:hAnsi="DejaVu Sans Mono" w:eastAsia="DejaVu Sans Mono" w:cs="DejaVu Sans Mono"/>
          <w:sz w:val="16"/>
        </w:rPr>
        <w:t>python3.10 -m venv "$HOME/dobot_quad_sdk/.venv_vision"</w:t>
      </w:r>
    </w:p>
    <w:p>
      <w:pPr>
        <w:pStyle w:val="Code"/>
        <w:keepNext/>
        <w:keepLines/>
      </w:pPr>
      <w:r>
        <w:rPr>
          <w:rFonts w:ascii="DejaVu Sans Mono" w:hAnsi="DejaVu Sans Mono" w:eastAsia="DejaVu Sans Mono" w:cs="DejaVu Sans Mono"/>
          <w:sz w:val="16"/>
        </w:rPr>
        <w:t>VISION_PY="$HOME/dobot_quad_sdk/.venv_vision/bin/python"</w:t>
      </w:r>
    </w:p>
    <w:p>
      <w:pPr>
        <w:pStyle w:val="Code"/>
        <w:keepNext/>
        <w:keepLines/>
      </w:pPr>
      <w:r>
        <w:rPr>
          <w:rFonts w:ascii="DejaVu Sans Mono" w:hAnsi="DejaVu Sans Mono" w:eastAsia="DejaVu Sans Mono" w:cs="DejaVu Sans Mono"/>
          <w:sz w:val="16"/>
        </w:rPr>
        <w:t>"$VISION_PY" -m pip install -U pip</w:t>
      </w:r>
    </w:p>
    <w:p>
      <w:pPr>
        <w:pStyle w:val="Code"/>
        <w:keepNext/>
        <w:keepLines/>
      </w:pPr>
      <w:r>
        <w:rPr>
          <w:rFonts w:ascii="DejaVu Sans Mono" w:hAnsi="DejaVu Sans Mono" w:eastAsia="DejaVu Sans Mono" w:cs="DejaVu Sans Mono"/>
          <w:sz w:val="16"/>
        </w:rPr>
        <w:t>"$VISION_PY" -m pip install torch torchvision \</w:t>
      </w:r>
    </w:p>
    <w:p>
      <w:pPr>
        <w:pStyle w:val="Code"/>
        <w:keepNext/>
        <w:keepLines/>
      </w:pPr>
      <w:r>
        <w:rPr>
          <w:rFonts w:ascii="DejaVu Sans Mono" w:hAnsi="DejaVu Sans Mono" w:eastAsia="DejaVu Sans Mono" w:cs="DejaVu Sans Mono"/>
          <w:sz w:val="16"/>
        </w:rPr>
        <w:t xml:space="preserve">  --index-url https://download.pytorch.org/whl/cpu</w:t>
      </w:r>
    </w:p>
    <w:p>
      <w:pPr>
        <w:pStyle w:val="Code"/>
        <w:keepNext/>
        <w:keepLines/>
      </w:pPr>
      <w:r>
        <w:rPr>
          <w:rFonts w:ascii="DejaVu Sans Mono" w:hAnsi="DejaVu Sans Mono" w:eastAsia="DejaVu Sans Mono" w:cs="DejaVu Sans Mono"/>
          <w:sz w:val="16"/>
        </w:rPr>
        <w:t>"$VISION_PY" -m pip install ultralytics opencv-python</w:t>
      </w:r>
    </w:p>
    <w:p>
      <w:pPr>
        <w:pStyle w:val="Code"/>
        <w:keepNext/>
        <w:keepLines/>
      </w:pPr>
      <w:r>
        <w:rPr>
          <w:rFonts w:ascii="DejaVu Sans Mono" w:hAnsi="DejaVu Sans Mono" w:eastAsia="DejaVu Sans Mono" w:cs="DejaVu Sans Mono"/>
          <w:sz w:val="16"/>
        </w:rPr>
        <w:t>"$VISION_PY" -c \</w:t>
      </w:r>
    </w:p>
    <w:p>
      <w:pPr>
        <w:pStyle w:val="Code"/>
        <w:keepNext w:val="0"/>
        <w:keepLines/>
      </w:pPr>
      <w:r>
        <w:rPr>
          <w:rFonts w:ascii="DejaVu Sans Mono" w:hAnsi="DejaVu Sans Mono" w:eastAsia="DejaVu Sans Mono" w:cs="DejaVu Sans Mono"/>
          <w:sz w:val="16"/>
        </w:rPr>
        <w:t xml:space="preserve">  "import torch, cv2, ultralytics; print(torch.__version__, cv2.__version__, ultralytics.__version__)"</w:t>
      </w:r>
    </w:p>
    <w:p>
      <w:pPr>
        <w:spacing w:after="60" w:before="0"/>
      </w:pPr>
    </w:p>
    <w:p>
      <w:r>
        <w:rPr>
          <w:rFonts w:ascii="NanumGothic" w:hAnsi="NanumGothic" w:eastAsia="NanumGothic" w:cs="NanumGothic"/>
        </w:rPr>
        <w:t xml:space="preserve">기존 화면의 설치 결과는 torch </w:t>
      </w:r>
      <w:r>
        <w:rPr>
          <w:rFonts w:ascii="DejaVu Sans Mono" w:hAnsi="DejaVu Sans Mono" w:eastAsia="DejaVu Sans Mono" w:cs="DejaVu Sans Mono"/>
          <w:sz w:val="18"/>
        </w:rPr>
        <w:t>2.14.1+cpu</w:t>
      </w:r>
      <w:r>
        <w:rPr>
          <w:rFonts w:ascii="NanumGothic" w:hAnsi="NanumGothic" w:eastAsia="NanumGothic" w:cs="NanumGothic"/>
        </w:rPr>
        <w:t xml:space="preserve">, OpenCV </w:t>
      </w:r>
      <w:r>
        <w:rPr>
          <w:rFonts w:ascii="DejaVu Sans Mono" w:hAnsi="DejaVu Sans Mono" w:eastAsia="DejaVu Sans Mono" w:cs="DejaVu Sans Mono"/>
          <w:sz w:val="18"/>
        </w:rPr>
        <w:t>5.0.0</w:t>
      </w:r>
      <w:r>
        <w:rPr>
          <w:rFonts w:ascii="NanumGothic" w:hAnsi="NanumGothic" w:eastAsia="NanumGothic" w:cs="NanumGothic"/>
        </w:rPr>
        <w:t xml:space="preserve">, Ultralytics </w:t>
      </w:r>
      <w:r>
        <w:rPr>
          <w:rFonts w:ascii="DejaVu Sans Mono" w:hAnsi="DejaVu Sans Mono" w:eastAsia="DejaVu Sans Mono" w:cs="DejaVu Sans Mono"/>
          <w:sz w:val="18"/>
        </w:rPr>
        <w:t>8.4.183</w:t>
      </w:r>
      <w:r>
        <w:rPr>
          <w:rFonts w:ascii="NanumGothic" w:hAnsi="NanumGothic" w:eastAsia="NanumGothic" w:cs="NanumGothic"/>
        </w:rPr>
        <w:t xml:space="preserve">이었다. 이 값은 그 실행의 관측 기록이며 모든 PC에서 같은 결과가 나는 고정 설치 명령을 뜻하지 않는다. 현재 성공 환경에서는 재설치 대신 </w:t>
      </w:r>
      <w:r>
        <w:rPr>
          <w:rFonts w:ascii="DejaVu Sans Mono" w:hAnsi="DejaVu Sans Mono" w:eastAsia="DejaVu Sans Mono" w:cs="DejaVu Sans Mono"/>
          <w:sz w:val="18"/>
        </w:rPr>
        <w:t>pip freeze</w:t>
      </w:r>
      <w:r>
        <w:rPr>
          <w:rFonts w:ascii="NanumGothic" w:hAnsi="NanumGothic" w:eastAsia="NanumGothic" w:cs="NanumGothic"/>
        </w:rPr>
        <w:t>를 보관한다.</w:t>
      </w:r>
    </w:p>
    <w:p>
      <w:r>
        <w:rPr>
          <w:rFonts w:ascii="DejaVu Sans Mono" w:hAnsi="DejaVu Sans Mono" w:eastAsia="DejaVu Sans Mono" w:cs="DejaVu Sans Mono"/>
          <w:sz w:val="18"/>
        </w:rPr>
        <w:t>yolov8n.pt</w:t>
      </w:r>
      <w:r>
        <w:rPr>
          <w:rFonts w:ascii="NanumGothic" w:hAnsi="NanumGothic" w:eastAsia="NanumGothic" w:cs="NanumGothic"/>
        </w:rPr>
        <w:t xml:space="preserve">는 인터넷이 있을 때 받아둔다. 이미 다운로드한 COCO 가중치를 사용하면 로버 Wi-Fi에 연결한 뒤 인터넷 없이 실행할 수 있다. 야구공 전용 </w:t>
      </w:r>
      <w:r>
        <w:rPr>
          <w:rFonts w:ascii="DejaVu Sans Mono" w:hAnsi="DejaVu Sans Mono" w:eastAsia="DejaVu Sans Mono" w:cs="DejaVu Sans Mono"/>
          <w:sz w:val="18"/>
        </w:rPr>
        <w:t>best.pt</w:t>
      </w:r>
      <w:r>
        <w:rPr>
          <w:rFonts w:ascii="NanumGothic" w:hAnsi="NanumGothic" w:eastAsia="NanumGothic" w:cs="NanumGothic"/>
        </w:rPr>
        <w:t>처럼 person 클래스가 없는 모델은 이 시험에 사용하지 않는다.</w:t>
      </w:r>
    </w:p>
    <w:p>
      <w:pPr>
        <w:pStyle w:val="Heading2"/>
      </w:pPr>
      <w:r>
        <w:t>재현 정보 보존</w:t>
      </w:r>
    </w:p>
    <w:p>
      <w:pPr>
        <w:pStyle w:val="Code"/>
        <w:keepNext/>
        <w:keepLines/>
      </w:pPr>
      <w:r>
        <w:rPr>
          <w:rFonts w:ascii="DejaVu Sans Mono" w:hAnsi="DejaVu Sans Mono" w:eastAsia="DejaVu Sans Mono" w:cs="DejaVu Sans Mono"/>
          <w:sz w:val="16"/>
        </w:rPr>
        <w:t>mkdir -p "$HOME/rover_environment"</w:t>
      </w:r>
    </w:p>
    <w:p>
      <w:pPr>
        <w:pStyle w:val="Code"/>
        <w:keepNext/>
        <w:keepLines/>
      </w:pPr>
      <w:r>
        <w:rPr>
          <w:rFonts w:ascii="DejaVu Sans Mono" w:hAnsi="DejaVu Sans Mono" w:eastAsia="DejaVu Sans Mono" w:cs="DejaVu Sans Mono"/>
          <w:sz w:val="16"/>
        </w:rPr>
        <w:t>"$VISION_PY" -m pip freeze &gt; "$HOME/rover_environment/vision.txt"</w:t>
      </w:r>
    </w:p>
    <w:p>
      <w:pPr>
        <w:pStyle w:val="Code"/>
        <w:keepNext/>
        <w:keepLines/>
      </w:pPr>
      <w:r>
        <w:rPr>
          <w:rFonts w:ascii="DejaVu Sans Mono" w:hAnsi="DejaVu Sans Mono" w:eastAsia="DejaVu Sans Mono" w:cs="DejaVu Sans Mono"/>
          <w:sz w:val="16"/>
        </w:rPr>
        <w:t>"$CAM_PY" -m pip freeze &gt; "$HOME/rover_environment/camera.txt"</w:t>
      </w:r>
    </w:p>
    <w:p>
      <w:pPr>
        <w:pStyle w:val="Code"/>
        <w:keepNext/>
        <w:keepLines/>
      </w:pPr>
      <w:r>
        <w:rPr>
          <w:rFonts w:ascii="DejaVu Sans Mono" w:hAnsi="DejaVu Sans Mono" w:eastAsia="DejaVu Sans Mono" w:cs="DejaVu Sans Mono"/>
          <w:sz w:val="16"/>
        </w:rPr>
        <w:t>git -C "$HOME/dobot_quad_sdk" rev-parse HEAD \</w:t>
      </w:r>
    </w:p>
    <w:p>
      <w:pPr>
        <w:pStyle w:val="Code"/>
        <w:keepNext/>
        <w:keepLines/>
      </w:pPr>
      <w:r>
        <w:rPr>
          <w:rFonts w:ascii="DejaVu Sans Mono" w:hAnsi="DejaVu Sans Mono" w:eastAsia="DejaVu Sans Mono" w:cs="DejaVu Sans Mono"/>
          <w:sz w:val="16"/>
        </w:rPr>
        <w:t xml:space="preserve">  &gt; "$HOME/rover_environment/sdk_commit.txt"</w:t>
      </w:r>
    </w:p>
    <w:p>
      <w:pPr>
        <w:pStyle w:val="Code"/>
        <w:keepNext/>
        <w:keepLines/>
      </w:pPr>
      <w:r>
        <w:rPr>
          <w:rFonts w:ascii="DejaVu Sans Mono" w:hAnsi="DejaVu Sans Mono" w:eastAsia="DejaVu Sans Mono" w:cs="DejaVu Sans Mono"/>
          <w:sz w:val="16"/>
        </w:rPr>
        <w:t>git -C "$HOME/dobot_quad_sdk_camera" rev-parse HEAD \</w:t>
      </w:r>
    </w:p>
    <w:p>
      <w:pPr>
        <w:pStyle w:val="Code"/>
        <w:keepNext w:val="0"/>
        <w:keepLines/>
      </w:pPr>
      <w:r>
        <w:rPr>
          <w:rFonts w:ascii="DejaVu Sans Mono" w:hAnsi="DejaVu Sans Mono" w:eastAsia="DejaVu Sans Mono" w:cs="DejaVu Sans Mono"/>
          <w:sz w:val="16"/>
        </w:rPr>
        <w:t xml:space="preserve">  &gt; "$HOME/rover_environment/camera_sdk_commit.txt"</w:t>
      </w:r>
    </w:p>
    <w:p>
      <w:pPr>
        <w:spacing w:after="60" w:before="0"/>
      </w:pPr>
    </w:p>
    <w:p>
      <w:r>
        <w:rPr>
          <w:rFonts w:ascii="NanumGothic" w:hAnsi="NanumGothic" w:eastAsia="NanumGothic" w:cs="NanumGothic"/>
        </w:rPr>
        <w:t>각 시험 로그에는 Python 절대경로, SDK commit, 로봇 펌웨어, NIC 이름, 연결 방식과 시험 시각을 같이 남긴다.</w:t>
      </w:r>
    </w:p>
    <w:p>
      <w:bookmarkStart w:id="3" w:name="chapter_3"/>
      <w:pPr>
        <w:pStyle w:val="Heading1"/>
        <w:pageBreakBefore w:val="0"/>
      </w:pPr>
      <w:r>
        <w:t>3 DDS 저수준 통신과 모터 시험</w:t>
      </w:r>
      <w:bookmarkEnd w:id="3"/>
    </w:p>
    <w:p>
      <w:pPr>
        <w:pStyle w:val="Heading2"/>
      </w:pPr>
      <w:r>
        <w:t>DDS가 전달하는 것</w:t>
      </w:r>
    </w:p>
    <w:p>
      <w:r>
        <w:rPr>
          <w:rFonts w:ascii="NanumGothic" w:hAnsi="NanumGothic" w:eastAsia="NanumGothic" w:cs="NanumGothic"/>
        </w:rPr>
        <w:t>DDS는 토픽을 기준으로 데이터를 발행하고 구독한다. 로봇은 센서 상태를 내보내고 PC는 해당 타입과 QoS로 구독한다. PC가 명령 토픽에 데이터를 발행하면 로봇의 해당 서비스가 이를 받는다. 같은 네트워크에서 패킷이 보이더라도 타입, Domain, QoS가 맞아야 애플리케이션이 데이터를 읽을 수 있다.</w:t>
      </w:r>
    </w:p>
    <w:p>
      <w:r>
        <w:rPr>
          <w:rFonts w:ascii="NanumGothic" w:hAnsi="NanumGothic" w:eastAsia="NanumGothic" w:cs="NanumGothic"/>
        </w:rPr>
        <w:t>실습의 Domain은 0이었다. SDK 기본 reader는 best_effort, writer는 reliable이며 durability는 volatile이다. best_effort writer에 reliable reader를 요구하면 매칭이 성립하지 않을 수 있다. 상태 수신 실패 때 모든 QoS를 reliable로 바꾸는 방식으로 해결하지 않는다.</w:t>
      </w:r>
    </w:p>
    <w:p>
      <w:pPr>
        <w:pStyle w:val="Heading2"/>
      </w:pPr>
      <w:r>
        <w:t>기본 수신 시험</w:t>
      </w:r>
    </w:p>
    <w:p>
      <w:r>
        <w:rPr>
          <w:rFonts w:ascii="NanumGothic" w:hAnsi="NanumGothic" w:eastAsia="NanumGothic" w:cs="NanumGothic"/>
        </w:rPr>
        <w:t xml:space="preserve">기존 성공한 DDS 환경과 XML을 선택하고 SDK 예제가 상대경로 </w:t>
      </w:r>
      <w:r>
        <w:rPr>
          <w:rFonts w:ascii="DejaVu Sans Mono" w:hAnsi="DejaVu Sans Mono" w:eastAsia="DejaVu Sans Mono" w:cs="DejaVu Sans Mono"/>
          <w:sz w:val="18"/>
        </w:rPr>
        <w:t>config/dds_config.yaml</w:t>
      </w:r>
      <w:r>
        <w:rPr>
          <w:rFonts w:ascii="NanumGothic" w:hAnsi="NanumGothic" w:eastAsia="NanumGothic" w:cs="NanumGothic"/>
        </w:rPr>
        <w:t xml:space="preserve">을 찾을 수 있도록 </w:t>
      </w:r>
      <w:r>
        <w:rPr>
          <w:rFonts w:ascii="DejaVu Sans Mono" w:hAnsi="DejaVu Sans Mono" w:eastAsia="DejaVu Sans Mono" w:cs="DejaVu Sans Mono"/>
          <w:sz w:val="18"/>
        </w:rPr>
        <w:t>low_level/python</w:t>
      </w:r>
      <w:r>
        <w:rPr>
          <w:rFonts w:ascii="NanumGothic" w:hAnsi="NanumGothic" w:eastAsia="NanumGothic" w:cs="NanumGothic"/>
        </w:rPr>
        <w:t>으로 이동한다.</w:t>
      </w:r>
    </w:p>
    <w:p>
      <w:pPr>
        <w:pStyle w:val="Code"/>
        <w:keepNext/>
        <w:keepLines/>
      </w:pPr>
      <w:r>
        <w:rPr>
          <w:rFonts w:ascii="DejaVu Sans Mono" w:hAnsi="DejaVu Sans Mono" w:eastAsia="DejaVu Sans Mono" w:cs="DejaVu Sans Mono"/>
          <w:sz w:val="16"/>
        </w:rPr>
        <w:t>export DDS_PY="$HOME/dobot_quad_sdk/.venv_rover/bin/python"</w:t>
      </w:r>
    </w:p>
    <w:p>
      <w:pPr>
        <w:pStyle w:val="Code"/>
        <w:keepNext/>
        <w:keepLines/>
      </w:pPr>
      <w:r>
        <w:rPr>
          <w:rFonts w:ascii="DejaVu Sans Mono" w:hAnsi="DejaVu Sans Mono" w:eastAsia="DejaVu Sans Mono" w:cs="DejaVu Sans Mono"/>
          <w:sz w:val="16"/>
        </w:rPr>
        <w:t>export CYCLONEDDS_URI="file://$HOME/dobot_quad_sdk/cyclonedds.xml"</w:t>
      </w:r>
    </w:p>
    <w:p>
      <w:pPr>
        <w:pStyle w:val="Code"/>
        <w:keepNext/>
        <w:keepLines/>
      </w:pPr>
      <w:r>
        <w:rPr>
          <w:rFonts w:ascii="DejaVu Sans Mono" w:hAnsi="DejaVu Sans Mono" w:eastAsia="DejaVu Sans Mono" w:cs="DejaVu Sans Mono"/>
          <w:sz w:val="16"/>
        </w:rPr>
        <w:t>cd "$HOME/dobot_quad_sdk/low_level/python"</w:t>
      </w:r>
    </w:p>
    <w:p>
      <w:pPr>
        <w:pStyle w:val="Code"/>
        <w:keepNext/>
        <w:keepLines/>
      </w:pPr>
      <w:r>
        <w:rPr>
          <w:rFonts w:ascii="DejaVu Sans Mono" w:hAnsi="DejaVu Sans Mono" w:eastAsia="DejaVu Sans Mono" w:cs="DejaVu Sans Mono"/>
          <w:sz w:val="16"/>
        </w:rPr>
        <w:t xml:space="preserve"> </w:t>
      </w:r>
    </w:p>
    <w:p>
      <w:pPr>
        <w:pStyle w:val="Code"/>
        <w:keepNext/>
        <w:keepLines/>
      </w:pPr>
      <w:r>
        <w:rPr>
          <w:rFonts w:ascii="DejaVu Sans Mono" w:hAnsi="DejaVu Sans Mono" w:eastAsia="DejaVu Sans Mono" w:cs="DejaVu Sans Mono"/>
          <w:sz w:val="16"/>
        </w:rPr>
        <w:t># 하나씩 실행하고 Ctrl+C로 종료한 뒤 다음 시험</w:t>
      </w:r>
    </w:p>
    <w:p>
      <w:pPr>
        <w:pStyle w:val="Code"/>
        <w:keepNext/>
        <w:keepLines/>
      </w:pPr>
      <w:r>
        <w:rPr>
          <w:rFonts w:ascii="DejaVu Sans Mono" w:hAnsi="DejaVu Sans Mono" w:eastAsia="DejaVu Sans Mono" w:cs="DejaVu Sans Mono"/>
          <w:sz w:val="16"/>
        </w:rPr>
        <w:t>"$DDS_PY" e4_imu_state_sub.py</w:t>
      </w:r>
    </w:p>
    <w:p>
      <w:pPr>
        <w:pStyle w:val="Code"/>
        <w:keepNext/>
        <w:keepLines/>
      </w:pPr>
      <w:r>
        <w:rPr>
          <w:rFonts w:ascii="DejaVu Sans Mono" w:hAnsi="DejaVu Sans Mono" w:eastAsia="DejaVu Sans Mono" w:cs="DejaVu Sans Mono"/>
          <w:sz w:val="16"/>
        </w:rPr>
        <w:t>"$DDS_PY" e5_motor_state_sub.py</w:t>
      </w:r>
    </w:p>
    <w:p>
      <w:pPr>
        <w:pStyle w:val="Code"/>
        <w:keepNext w:val="0"/>
        <w:keepLines/>
      </w:pPr>
      <w:r>
        <w:rPr>
          <w:rFonts w:ascii="DejaVu Sans Mono" w:hAnsi="DejaVu Sans Mono" w:eastAsia="DejaVu Sans Mono" w:cs="DejaVu Sans Mono"/>
          <w:sz w:val="16"/>
        </w:rPr>
        <w:t>"$DDS_PY" e6_bms_state_sub.py</w:t>
      </w:r>
    </w:p>
    <w:p>
      <w:pPr>
        <w:spacing w:after="60" w:before="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304"/>
        <w:gridCol w:w="3384"/>
        <w:gridCol w:w="4176"/>
      </w:tblGrid>
      <w:tr>
        <w:trPr>
          <w:cantSplit/>
          <w:tblHeader/>
        </w:trPr>
        <w:tc>
          <w:tcPr>
            <w:tcW w:type="dxa" w:w="2304"/>
            <w:vAlign w:val="center"/>
            <w:shd w:fill="E4EDF4"/>
          </w:tcPr>
          <w:p>
            <w:pPr>
              <w:spacing w:after="40" w:before="40" w:line="269" w:lineRule="auto"/>
            </w:pPr>
            <w:r>
              <w:rPr>
                <w:rFonts w:ascii="NanumGothic" w:hAnsi="NanumGothic" w:eastAsia="NanumGothic" w:cs="NanumGothic"/>
                <w:b/>
                <w:color w:val="000000"/>
                <w:sz w:val="19"/>
              </w:rPr>
              <w:t>예제</w:t>
            </w:r>
          </w:p>
        </w:tc>
        <w:tc>
          <w:tcPr>
            <w:tcW w:type="dxa" w:w="3384"/>
            <w:vAlign w:val="center"/>
            <w:shd w:fill="E4EDF4"/>
          </w:tcPr>
          <w:p>
            <w:pPr>
              <w:spacing w:after="40" w:before="40" w:line="269" w:lineRule="auto"/>
            </w:pPr>
            <w:r>
              <w:rPr>
                <w:rFonts w:ascii="NanumGothic" w:hAnsi="NanumGothic" w:eastAsia="NanumGothic" w:cs="NanumGothic"/>
                <w:b/>
                <w:color w:val="000000"/>
                <w:sz w:val="19"/>
              </w:rPr>
              <w:t>확인 대상</w:t>
            </w:r>
          </w:p>
        </w:tc>
        <w:tc>
          <w:tcPr>
            <w:tcW w:type="dxa" w:w="4176"/>
            <w:vAlign w:val="center"/>
            <w:shd w:fill="E4EDF4"/>
          </w:tcPr>
          <w:p>
            <w:pPr>
              <w:spacing w:after="40" w:before="40" w:line="269" w:lineRule="auto"/>
            </w:pPr>
            <w:r>
              <w:rPr>
                <w:rFonts w:ascii="NanumGothic" w:hAnsi="NanumGothic" w:eastAsia="NanumGothic" w:cs="NanumGothic"/>
                <w:b/>
                <w:color w:val="000000"/>
                <w:sz w:val="19"/>
              </w:rPr>
              <w:t>합격 기준</w:t>
            </w:r>
          </w:p>
        </w:tc>
      </w:tr>
      <w:tr>
        <w:trPr>
          <w:cantSplit/>
        </w:trPr>
        <w:tc>
          <w:tcPr>
            <w:tcW w:type="dxa" w:w="2304"/>
            <w:vAlign w:val="center"/>
            <w:shd w:fill="FFFFFF"/>
          </w:tcPr>
          <w:p>
            <w:pPr>
              <w:spacing w:after="40" w:before="40" w:line="269" w:lineRule="auto"/>
            </w:pPr>
            <w:r>
              <w:rPr>
                <w:rFonts w:ascii="NanumGothic" w:hAnsi="NanumGothic" w:eastAsia="NanumGothic" w:cs="NanumGothic"/>
                <w:sz w:val="19"/>
              </w:rPr>
              <w:t>E4</w:t>
            </w:r>
          </w:p>
        </w:tc>
        <w:tc>
          <w:tcPr>
            <w:tcW w:type="dxa" w:w="3384"/>
            <w:vAlign w:val="center"/>
            <w:shd w:fill="FFFFFF"/>
          </w:tcPr>
          <w:p>
            <w:pPr>
              <w:spacing w:after="40" w:before="40" w:line="269" w:lineRule="auto"/>
            </w:pPr>
            <w:r>
              <w:rPr>
                <w:rFonts w:ascii="NanumGothic" w:hAnsi="NanumGothic" w:eastAsia="NanumGothic" w:cs="NanumGothic"/>
                <w:sz w:val="19"/>
              </w:rPr>
              <w:t>IMU 상태</w:t>
            </w:r>
          </w:p>
        </w:tc>
        <w:tc>
          <w:tcPr>
            <w:tcW w:type="dxa" w:w="4176"/>
            <w:vAlign w:val="center"/>
            <w:shd w:fill="FFFFFF"/>
          </w:tcPr>
          <w:p>
            <w:pPr>
              <w:spacing w:after="40" w:before="40" w:line="269" w:lineRule="auto"/>
            </w:pPr>
            <w:r>
              <w:rPr>
                <w:rFonts w:ascii="NanumGothic" w:hAnsi="NanumGothic" w:eastAsia="NanumGothic" w:cs="NanumGothic"/>
                <w:sz w:val="19"/>
              </w:rPr>
              <w:t>수신값이 지속 갱신되고 멈추지 않음</w:t>
            </w:r>
          </w:p>
        </w:tc>
      </w:tr>
      <w:tr>
        <w:trPr>
          <w:cantSplit/>
        </w:trPr>
        <w:tc>
          <w:tcPr>
            <w:tcW w:type="dxa" w:w="2304"/>
            <w:vAlign w:val="center"/>
            <w:shd w:fill="F7F9FB"/>
          </w:tcPr>
          <w:p>
            <w:pPr>
              <w:spacing w:after="40" w:before="40" w:line="269" w:lineRule="auto"/>
            </w:pPr>
            <w:r>
              <w:rPr>
                <w:rFonts w:ascii="NanumGothic" w:hAnsi="NanumGothic" w:eastAsia="NanumGothic" w:cs="NanumGothic"/>
                <w:sz w:val="19"/>
              </w:rPr>
              <w:t>E5</w:t>
            </w:r>
          </w:p>
        </w:tc>
        <w:tc>
          <w:tcPr>
            <w:tcW w:type="dxa" w:w="3384"/>
            <w:vAlign w:val="center"/>
            <w:shd w:fill="F7F9FB"/>
          </w:tcPr>
          <w:p>
            <w:pPr>
              <w:spacing w:after="40" w:before="40" w:line="269" w:lineRule="auto"/>
            </w:pPr>
            <w:r>
              <w:rPr>
                <w:rFonts w:ascii="NanumGothic" w:hAnsi="NanumGothic" w:eastAsia="NanumGothic" w:cs="NanumGothic"/>
                <w:sz w:val="19"/>
              </w:rPr>
              <w:t>모터 상태</w:t>
            </w:r>
          </w:p>
        </w:tc>
        <w:tc>
          <w:tcPr>
            <w:tcW w:type="dxa" w:w="4176"/>
            <w:vAlign w:val="center"/>
            <w:shd w:fill="F7F9FB"/>
          </w:tcPr>
          <w:p>
            <w:pPr>
              <w:spacing w:after="40" w:before="40" w:line="269" w:lineRule="auto"/>
            </w:pPr>
            <w:r>
              <w:rPr>
                <w:rFonts w:ascii="NanumGothic" w:hAnsi="NanumGothic" w:eastAsia="NanumGothic" w:cs="NanumGothic"/>
                <w:sz w:val="19"/>
              </w:rPr>
              <w:t>관절각과 온도 등 필드가 반복 수신됨</w:t>
            </w:r>
          </w:p>
        </w:tc>
      </w:tr>
      <w:tr>
        <w:trPr>
          <w:cantSplit/>
        </w:trPr>
        <w:tc>
          <w:tcPr>
            <w:tcW w:type="dxa" w:w="2304"/>
            <w:vAlign w:val="center"/>
            <w:shd w:fill="FFFFFF"/>
          </w:tcPr>
          <w:p>
            <w:pPr>
              <w:spacing w:after="40" w:before="40" w:line="269" w:lineRule="auto"/>
            </w:pPr>
            <w:r>
              <w:rPr>
                <w:rFonts w:ascii="NanumGothic" w:hAnsi="NanumGothic" w:eastAsia="NanumGothic" w:cs="NanumGothic"/>
                <w:sz w:val="19"/>
              </w:rPr>
              <w:t>E6</w:t>
            </w:r>
          </w:p>
        </w:tc>
        <w:tc>
          <w:tcPr>
            <w:tcW w:type="dxa" w:w="3384"/>
            <w:vAlign w:val="center"/>
            <w:shd w:fill="FFFFFF"/>
          </w:tcPr>
          <w:p>
            <w:pPr>
              <w:spacing w:after="40" w:before="40" w:line="269" w:lineRule="auto"/>
            </w:pPr>
            <w:r>
              <w:rPr>
                <w:rFonts w:ascii="NanumGothic" w:hAnsi="NanumGothic" w:eastAsia="NanumGothic" w:cs="NanumGothic"/>
                <w:sz w:val="19"/>
              </w:rPr>
              <w:t>배터리 상태</w:t>
            </w:r>
          </w:p>
        </w:tc>
        <w:tc>
          <w:tcPr>
            <w:tcW w:type="dxa" w:w="4176"/>
            <w:vAlign w:val="center"/>
            <w:shd w:fill="FFFFFF"/>
          </w:tcPr>
          <w:p>
            <w:pPr>
              <w:spacing w:after="40" w:before="40" w:line="269" w:lineRule="auto"/>
            </w:pPr>
            <w:r>
              <w:rPr>
                <w:rFonts w:ascii="NanumGothic" w:hAnsi="NanumGothic" w:eastAsia="NanumGothic" w:cs="NanumGothic"/>
                <w:sz w:val="19"/>
              </w:rPr>
              <w:t>battery_level 수신; Python 예제 출력 범위 확인</w:t>
            </w:r>
          </w:p>
        </w:tc>
      </w:tr>
      <w:tr>
        <w:trPr>
          <w:cantSplit/>
        </w:trPr>
        <w:tc>
          <w:tcPr>
            <w:tcW w:type="dxa" w:w="2304"/>
            <w:vAlign w:val="center"/>
            <w:shd w:fill="F7F9FB"/>
          </w:tcPr>
          <w:p>
            <w:pPr>
              <w:spacing w:after="40" w:before="40" w:line="269" w:lineRule="auto"/>
            </w:pPr>
            <w:r>
              <w:rPr>
                <w:rFonts w:ascii="NanumGothic" w:hAnsi="NanumGothic" w:eastAsia="NanumGothic" w:cs="NanumGothic"/>
                <w:sz w:val="19"/>
              </w:rPr>
              <w:t>E1 및 E2</w:t>
            </w:r>
          </w:p>
        </w:tc>
        <w:tc>
          <w:tcPr>
            <w:tcW w:type="dxa" w:w="3384"/>
            <w:vAlign w:val="center"/>
            <w:shd w:fill="F7F9FB"/>
          </w:tcPr>
          <w:p>
            <w:pPr>
              <w:spacing w:after="40" w:before="40" w:line="269" w:lineRule="auto"/>
            </w:pPr>
            <w:r>
              <w:rPr>
                <w:rFonts w:ascii="NanumGothic" w:hAnsi="NanumGothic" w:eastAsia="NanumGothic" w:cs="NanumGothic"/>
                <w:sz w:val="19"/>
              </w:rPr>
              <w:t>DDS RGB와 깊이</w:t>
            </w:r>
          </w:p>
        </w:tc>
        <w:tc>
          <w:tcPr>
            <w:tcW w:type="dxa" w:w="4176"/>
            <w:vAlign w:val="center"/>
            <w:shd w:fill="F7F9FB"/>
          </w:tcPr>
          <w:p>
            <w:pPr>
              <w:spacing w:after="40" w:before="40" w:line="269" w:lineRule="auto"/>
            </w:pPr>
            <w:r>
              <w:rPr>
                <w:rFonts w:ascii="NanumGothic" w:hAnsi="NanumGothic" w:eastAsia="NanumGothic" w:cs="NanumGothic"/>
                <w:sz w:val="19"/>
              </w:rPr>
              <w:t>이번 완료 목록에 깊이 수신 성공을 추가하지 않음</w:t>
            </w:r>
          </w:p>
        </w:tc>
      </w:tr>
      <w:tr>
        <w:trPr>
          <w:cantSplit/>
        </w:trPr>
        <w:tc>
          <w:tcPr>
            <w:tcW w:type="dxa" w:w="2304"/>
            <w:vAlign w:val="center"/>
            <w:shd w:fill="FFFFFF"/>
          </w:tcPr>
          <w:p>
            <w:pPr>
              <w:spacing w:after="40" w:before="40" w:line="269" w:lineRule="auto"/>
            </w:pPr>
            <w:r>
              <w:rPr>
                <w:rFonts w:ascii="NanumGothic" w:hAnsi="NanumGothic" w:eastAsia="NanumGothic" w:cs="NanumGothic"/>
                <w:sz w:val="19"/>
              </w:rPr>
              <w:t>E3</w:t>
            </w:r>
          </w:p>
        </w:tc>
        <w:tc>
          <w:tcPr>
            <w:tcW w:type="dxa" w:w="3384"/>
            <w:vAlign w:val="center"/>
            <w:shd w:fill="FFFFFF"/>
          </w:tcPr>
          <w:p>
            <w:pPr>
              <w:spacing w:after="40" w:before="40" w:line="269" w:lineRule="auto"/>
            </w:pPr>
            <w:r>
              <w:rPr>
                <w:rFonts w:ascii="NanumGothic" w:hAnsi="NanumGothic" w:eastAsia="NanumGothic" w:cs="NanumGothic"/>
                <w:sz w:val="19"/>
              </w:rPr>
              <w:t>LED 명령</w:t>
            </w:r>
          </w:p>
        </w:tc>
        <w:tc>
          <w:tcPr>
            <w:tcW w:type="dxa" w:w="4176"/>
            <w:vAlign w:val="center"/>
            <w:shd w:fill="FFFFFF"/>
          </w:tcPr>
          <w:p>
            <w:pPr>
              <w:spacing w:after="40" w:before="40" w:line="269" w:lineRule="auto"/>
            </w:pPr>
            <w:r>
              <w:rPr>
                <w:rFonts w:ascii="NanumGothic" w:hAnsi="NanumGothic" w:eastAsia="NanumGothic" w:cs="NanumGothic"/>
                <w:sz w:val="19"/>
              </w:rPr>
              <w:t>기능 존재와 실기 성공을 구분</w:t>
            </w:r>
          </w:p>
        </w:tc>
      </w:tr>
    </w:tbl>
    <w:p>
      <w:pPr>
        <w:spacing w:after="40"/>
      </w:pPr>
    </w:p>
    <w:p>
      <w:r>
        <w:rPr>
          <w:rFonts w:ascii="NanumGothic" w:hAnsi="NanumGothic" w:eastAsia="NanumGothic" w:cs="NanumGothic"/>
        </w:rPr>
        <w:t>10월 8일에는 사용자에게서 세 상태값 수신이 정상이라는 확인과 관절각·온도 수신 성공이 있었다. 토픽 발견만 성공했던 초기 상태에서 실제 데이터를 받는 단계로 넘어간 결과다.</w:t>
      </w:r>
    </w:p>
    <w:p>
      <w:pPr>
        <w:pStyle w:val="Heading2"/>
      </w:pPr>
      <w:r>
        <w:t>모터 제어의 단위와 매핑</w:t>
      </w:r>
    </w:p>
    <w:p>
      <w:r>
        <w:rPr>
          <w:rFonts w:ascii="NanumGothic" w:hAnsi="NanumGothic" w:eastAsia="NanumGothic" w:cs="NanumGothic"/>
        </w:rPr>
        <w:t xml:space="preserve">저수준 제어는 </w:t>
      </w:r>
      <w:r>
        <w:rPr>
          <w:rFonts w:ascii="DejaVu Sans Mono" w:hAnsi="DejaVu Sans Mono" w:eastAsia="DejaVu Sans Mono" w:cs="DejaVu Sans Mono"/>
          <w:sz w:val="18"/>
        </w:rPr>
        <w:t>rt/lower/state</w:t>
      </w:r>
      <w:r>
        <w:rPr>
          <w:rFonts w:ascii="NanumGothic" w:hAnsi="NanumGothic" w:eastAsia="NanumGothic" w:cs="NanumGothic"/>
        </w:rPr>
        <w:t xml:space="preserve">로 피드백을 받고 </w:t>
      </w:r>
      <w:r>
        <w:rPr>
          <w:rFonts w:ascii="DejaVu Sans Mono" w:hAnsi="DejaVu Sans Mono" w:eastAsia="DejaVu Sans Mono" w:cs="DejaVu Sans Mono"/>
          <w:sz w:val="18"/>
        </w:rPr>
        <w:t>rt/lower/cmd</w:t>
      </w:r>
      <w:r>
        <w:rPr>
          <w:rFonts w:ascii="NanumGothic" w:hAnsi="NanumGothic" w:eastAsia="NanumGothic" w:cs="NanumGothic"/>
        </w:rPr>
        <w:t>로 목표를 보낸다. E9는 다리 12관절을 16개 하드웨어 슬롯에 매핑한다.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3096"/>
        <w:gridCol w:w="6768"/>
      </w:tblGrid>
      <w:tr>
        <w:trPr>
          <w:cantSplit/>
          <w:tblHeader/>
        </w:trPr>
        <w:tc>
          <w:tcPr>
            <w:tcW w:type="dxa" w:w="3096"/>
            <w:vAlign w:val="center"/>
            <w:shd w:fill="E4EDF4"/>
          </w:tcPr>
          <w:p>
            <w:pPr>
              <w:spacing w:after="40" w:before="40" w:line="269" w:lineRule="auto"/>
            </w:pPr>
            <w:r>
              <w:rPr>
                <w:rFonts w:ascii="NanumGothic" w:hAnsi="NanumGothic" w:eastAsia="NanumGothic" w:cs="NanumGothic"/>
                <w:b/>
                <w:color w:val="000000"/>
                <w:sz w:val="19"/>
              </w:rPr>
              <w:t>논리 관절 번호</w:t>
            </w:r>
          </w:p>
        </w:tc>
        <w:tc>
          <w:tcPr>
            <w:tcW w:type="dxa" w:w="6768"/>
            <w:vAlign w:val="center"/>
            <w:shd w:fill="E4EDF4"/>
          </w:tcPr>
          <w:p>
            <w:pPr>
              <w:spacing w:after="40" w:before="40" w:line="269" w:lineRule="auto"/>
            </w:pPr>
            <w:r>
              <w:rPr>
                <w:rFonts w:ascii="NanumGothic" w:hAnsi="NanumGothic" w:eastAsia="NanumGothic" w:cs="NanumGothic"/>
                <w:b/>
                <w:color w:val="000000"/>
                <w:sz w:val="19"/>
              </w:rPr>
              <w:t>하드웨어 슬롯</w:t>
            </w:r>
          </w:p>
        </w:tc>
      </w:tr>
      <w:tr>
        <w:trPr>
          <w:cantSplit/>
        </w:trPr>
        <w:tc>
          <w:tcPr>
            <w:tcW w:type="dxa" w:w="3096"/>
            <w:vAlign w:val="center"/>
            <w:shd w:fill="FFFFFF"/>
          </w:tcPr>
          <w:p>
            <w:pPr>
              <w:spacing w:after="40" w:before="40" w:line="269" w:lineRule="auto"/>
            </w:pPr>
            <w:r>
              <w:rPr>
                <w:rFonts w:ascii="NanumGothic" w:hAnsi="NanumGothic" w:eastAsia="NanumGothic" w:cs="NanumGothic"/>
                <w:sz w:val="19"/>
              </w:rPr>
              <w:t>0, 1, 2</w:t>
            </w:r>
          </w:p>
        </w:tc>
        <w:tc>
          <w:tcPr>
            <w:tcW w:type="dxa" w:w="6768"/>
            <w:vAlign w:val="center"/>
            <w:shd w:fill="FFFFFF"/>
          </w:tcPr>
          <w:p>
            <w:pPr>
              <w:spacing w:after="40" w:before="40" w:line="269" w:lineRule="auto"/>
            </w:pPr>
            <w:r>
              <w:rPr>
                <w:rFonts w:ascii="NanumGothic" w:hAnsi="NanumGothic" w:eastAsia="NanumGothic" w:cs="NanumGothic"/>
                <w:sz w:val="19"/>
              </w:rPr>
              <w:t>0, 1, 2</w:t>
            </w:r>
          </w:p>
        </w:tc>
      </w:tr>
      <w:tr>
        <w:trPr>
          <w:cantSplit/>
        </w:trPr>
        <w:tc>
          <w:tcPr>
            <w:tcW w:type="dxa" w:w="3096"/>
            <w:vAlign w:val="center"/>
            <w:shd w:fill="F7F9FB"/>
          </w:tcPr>
          <w:p>
            <w:pPr>
              <w:spacing w:after="40" w:before="40" w:line="269" w:lineRule="auto"/>
            </w:pPr>
            <w:r>
              <w:rPr>
                <w:rFonts w:ascii="NanumGothic" w:hAnsi="NanumGothic" w:eastAsia="NanumGothic" w:cs="NanumGothic"/>
                <w:sz w:val="19"/>
              </w:rPr>
              <w:t>3, 4, 5</w:t>
            </w:r>
          </w:p>
        </w:tc>
        <w:tc>
          <w:tcPr>
            <w:tcW w:type="dxa" w:w="6768"/>
            <w:vAlign w:val="center"/>
            <w:shd w:fill="F7F9FB"/>
          </w:tcPr>
          <w:p>
            <w:pPr>
              <w:spacing w:after="40" w:before="40" w:line="269" w:lineRule="auto"/>
            </w:pPr>
            <w:r>
              <w:rPr>
                <w:rFonts w:ascii="NanumGothic" w:hAnsi="NanumGothic" w:eastAsia="NanumGothic" w:cs="NanumGothic"/>
                <w:sz w:val="19"/>
              </w:rPr>
              <w:t>4, 5, 6</w:t>
            </w:r>
          </w:p>
        </w:tc>
      </w:tr>
      <w:tr>
        <w:trPr>
          <w:cantSplit/>
        </w:trPr>
        <w:tc>
          <w:tcPr>
            <w:tcW w:type="dxa" w:w="3096"/>
            <w:vAlign w:val="center"/>
            <w:shd w:fill="FFFFFF"/>
          </w:tcPr>
          <w:p>
            <w:pPr>
              <w:spacing w:after="40" w:before="40" w:line="269" w:lineRule="auto"/>
            </w:pPr>
            <w:r>
              <w:rPr>
                <w:rFonts w:ascii="NanumGothic" w:hAnsi="NanumGothic" w:eastAsia="NanumGothic" w:cs="NanumGothic"/>
                <w:sz w:val="19"/>
              </w:rPr>
              <w:t>6, 7, 8</w:t>
            </w:r>
          </w:p>
        </w:tc>
        <w:tc>
          <w:tcPr>
            <w:tcW w:type="dxa" w:w="6768"/>
            <w:vAlign w:val="center"/>
            <w:shd w:fill="FFFFFF"/>
          </w:tcPr>
          <w:p>
            <w:pPr>
              <w:spacing w:after="40" w:before="40" w:line="269" w:lineRule="auto"/>
            </w:pPr>
            <w:r>
              <w:rPr>
                <w:rFonts w:ascii="NanumGothic" w:hAnsi="NanumGothic" w:eastAsia="NanumGothic" w:cs="NanumGothic"/>
                <w:sz w:val="19"/>
              </w:rPr>
              <w:t>8, 9, 10</w:t>
            </w:r>
          </w:p>
        </w:tc>
      </w:tr>
      <w:tr>
        <w:trPr>
          <w:cantSplit/>
        </w:trPr>
        <w:tc>
          <w:tcPr>
            <w:tcW w:type="dxa" w:w="3096"/>
            <w:vAlign w:val="center"/>
            <w:shd w:fill="F7F9FB"/>
          </w:tcPr>
          <w:p>
            <w:pPr>
              <w:spacing w:after="40" w:before="40" w:line="269" w:lineRule="auto"/>
            </w:pPr>
            <w:r>
              <w:rPr>
                <w:rFonts w:ascii="NanumGothic" w:hAnsi="NanumGothic" w:eastAsia="NanumGothic" w:cs="NanumGothic"/>
                <w:sz w:val="19"/>
              </w:rPr>
              <w:t>9, 10, 11</w:t>
            </w:r>
          </w:p>
        </w:tc>
        <w:tc>
          <w:tcPr>
            <w:tcW w:type="dxa" w:w="6768"/>
            <w:vAlign w:val="center"/>
            <w:shd w:fill="F7F9FB"/>
          </w:tcPr>
          <w:p>
            <w:pPr>
              <w:spacing w:after="40" w:before="40" w:line="269" w:lineRule="auto"/>
            </w:pPr>
            <w:r>
              <w:rPr>
                <w:rFonts w:ascii="NanumGothic" w:hAnsi="NanumGothic" w:eastAsia="NanumGothic" w:cs="NanumGothic"/>
                <w:sz w:val="19"/>
              </w:rPr>
              <w:t>12, 13, 14</w:t>
            </w:r>
          </w:p>
        </w:tc>
      </w:tr>
    </w:tbl>
    <w:p>
      <w:pPr>
        <w:spacing w:after="40"/>
      </w:pPr>
    </w:p>
    <w:p>
      <w:r>
        <w:rPr>
          <w:rFonts w:ascii="NanumGothic" w:hAnsi="NanumGothic" w:eastAsia="NanumGothic" w:cs="NanumGothic"/>
        </w:rPr>
        <w:t>슬롯 3, 7, 11, 15를 다리 관절로 채우지 않는다. 기종과 바퀴 구성에 따라 슬롯의 의미를 확인한다. 제공된 E9는 읽을 때 하드웨어 각도에서 MOTOR_OFFSET을 빼고, 보낼 때 다시 더한다.</w:t>
      </w:r>
    </w:p>
    <w:p>
      <w:pPr>
        <w:pStyle w:val="Code"/>
        <w:keepNext/>
        <w:keepLines/>
      </w:pPr>
      <w:r>
        <w:rPr>
          <w:rFonts w:ascii="DejaVu Sans Mono" w:hAnsi="DejaVu Sans Mono" w:eastAsia="DejaVu Sans Mono" w:cs="DejaVu Sans Mono"/>
          <w:sz w:val="16"/>
        </w:rPr>
        <w:t>ABS2HW = [0, 1, 2, 4, 5, 6, 8, 9, 10, 12, 13, 14]</w:t>
      </w:r>
    </w:p>
    <w:p>
      <w:pPr>
        <w:pStyle w:val="Code"/>
        <w:keepNext/>
        <w:keepLines/>
      </w:pPr>
      <w:r>
        <w:rPr>
          <w:rFonts w:ascii="DejaVu Sans Mono" w:hAnsi="DejaVu Sans Mono" w:eastAsia="DejaVu Sans Mono" w:cs="DejaVu Sans Mono"/>
          <w:sz w:val="16"/>
        </w:rPr>
        <w:t>MOTOR_OFFSET = [</w:t>
      </w:r>
    </w:p>
    <w:p>
      <w:pPr>
        <w:pStyle w:val="Code"/>
        <w:keepNext/>
        <w:keepLines/>
      </w:pPr>
      <w:r>
        <w:rPr>
          <w:rFonts w:ascii="DejaVu Sans Mono" w:hAnsi="DejaVu Sans Mono" w:eastAsia="DejaVu Sans Mono" w:cs="DejaVu Sans Mono"/>
          <w:sz w:val="16"/>
        </w:rPr>
        <w:t xml:space="preserve">    -0.05, -0.5, 1.17, 0.0,</w:t>
      </w:r>
    </w:p>
    <w:p>
      <w:pPr>
        <w:pStyle w:val="Code"/>
        <w:keepNext/>
        <w:keepLines/>
      </w:pPr>
      <w:r>
        <w:rPr>
          <w:rFonts w:ascii="DejaVu Sans Mono" w:hAnsi="DejaVu Sans Mono" w:eastAsia="DejaVu Sans Mono" w:cs="DejaVu Sans Mono"/>
          <w:sz w:val="16"/>
        </w:rPr>
        <w:t xml:space="preserve">     0.05, -0.5, 1.17, 0.0,</w:t>
      </w:r>
    </w:p>
    <w:p>
      <w:pPr>
        <w:pStyle w:val="Code"/>
        <w:keepNext/>
        <w:keepLines/>
      </w:pPr>
      <w:r>
        <w:rPr>
          <w:rFonts w:ascii="DejaVu Sans Mono" w:hAnsi="DejaVu Sans Mono" w:eastAsia="DejaVu Sans Mono" w:cs="DejaVu Sans Mono"/>
          <w:sz w:val="16"/>
        </w:rPr>
        <w:t xml:space="preserve">    -0.05,  0.5, -1.17, 0.0,</w:t>
      </w:r>
    </w:p>
    <w:p>
      <w:pPr>
        <w:pStyle w:val="Code"/>
        <w:keepNext/>
        <w:keepLines/>
      </w:pPr>
      <w:r>
        <w:rPr>
          <w:rFonts w:ascii="DejaVu Sans Mono" w:hAnsi="DejaVu Sans Mono" w:eastAsia="DejaVu Sans Mono" w:cs="DejaVu Sans Mono"/>
          <w:sz w:val="16"/>
        </w:rPr>
        <w:t xml:space="preserve">     0.05,  0.5, -1.17, 0.0,</w:t>
      </w:r>
    </w:p>
    <w:p>
      <w:pPr>
        <w:pStyle w:val="Code"/>
        <w:keepNext w:val="0"/>
        <w:keepLines/>
      </w:pPr>
      <w:r>
        <w:rPr>
          <w:rFonts w:ascii="DejaVu Sans Mono" w:hAnsi="DejaVu Sans Mono" w:eastAsia="DejaVu Sans Mono" w:cs="DejaVu Sans Mono"/>
          <w:sz w:val="16"/>
        </w:rPr>
        <w:t>]</w:t>
      </w:r>
    </w:p>
    <w:p>
      <w:pPr>
        <w:spacing w:after="60" w:before="0"/>
      </w:pPr>
    </w:p>
    <w:p>
      <w:r>
        <w:rPr>
          <w:rFonts w:ascii="NanumGothic" w:hAnsi="NanumGothic" w:eastAsia="NanumGothic" w:cs="NanumGothic"/>
        </w:rPr>
        <w:t>q는 rad, dq는 rad/s, tau는 N·m 단위로 해석한다. PD 명령의 의미는 목표와 현재 각도 차이에 kp를 곱하고, 목표와 현재 속도 차이에 kd를 곱한 뒤 피드포워드 토크를 더하는 것이다. 모터의 전류 제한·드라이버 상태와 실제 토크 추정값은 별도 변수다.</w:t>
      </w:r>
    </w:p>
    <w:p>
      <w:pPr>
        <w:pStyle w:val="Heading2"/>
      </w:pPr>
      <w:r>
        <w:t>주 제어기와 제어권 전환</w:t>
      </w:r>
    </w:p>
    <w:p>
      <w:r>
        <w:rPr>
          <w:rFonts w:ascii="DejaVu Sans Mono" w:hAnsi="DejaVu Sans Mono" w:eastAsia="DejaVu Sans Mono" w:cs="DejaVu Sans Mono"/>
          <w:sz w:val="18"/>
        </w:rPr>
        <w:t>kill_robot</w:t>
      </w:r>
      <w:r>
        <w:rPr>
          <w:rFonts w:ascii="NanumGothic" w:hAnsi="NanumGothic" w:eastAsia="NanumGothic" w:cs="NanumGothic"/>
        </w:rPr>
        <w:t>는 gRPC 고수준 경로로 실행되는 제어기 종료 명령이다. DDS 명령이 아니며 Linux의 권한 승격 명령도 아니다. 직접 모터 명령을 보낼 때 기존 주 제어기가 같은 관절을 제어하지 않도록 공식 SDK가 요구하는 단계다.</w:t>
      </w:r>
    </w:p>
    <w:p>
      <w:pPr>
        <w:pStyle w:val="Code"/>
        <w:keepNext/>
        <w:keepLines/>
      </w:pPr>
      <w:r>
        <w:rPr>
          <w:rFonts w:ascii="DejaVu Sans Mono" w:hAnsi="DejaVu Sans Mono" w:eastAsia="DejaVu Sans Mono" w:cs="DejaVu Sans Mono"/>
          <w:sz w:val="16"/>
        </w:rPr>
        <w:t>GRPC_PY="$HOME/dobot_quad_sdk/high_level/python/.venv_grpc/bin/python"</w:t>
      </w:r>
    </w:p>
    <w:p>
      <w:pPr>
        <w:pStyle w:val="Code"/>
        <w:keepNext/>
        <w:keepLines/>
      </w:pPr>
      <w:r>
        <w:rPr>
          <w:rFonts w:ascii="DejaVu Sans Mono" w:hAnsi="DejaVu Sans Mono" w:eastAsia="DejaVu Sans Mono" w:cs="DejaVu Sans Mono"/>
          <w:sz w:val="16"/>
        </w:rPr>
        <w:t>"$GRPC_PY" \</w:t>
      </w:r>
    </w:p>
    <w:p>
      <w:pPr>
        <w:pStyle w:val="Code"/>
        <w:keepNext/>
        <w:keepLines/>
      </w:pPr>
      <w:r>
        <w:rPr>
          <w:rFonts w:ascii="DejaVu Sans Mono" w:hAnsi="DejaVu Sans Mono" w:eastAsia="DejaVu Sans Mono" w:cs="DejaVu Sans Mono"/>
          <w:sz w:val="16"/>
        </w:rPr>
        <w:t xml:space="preserve">  "$HOME/dobot_quad_sdk/high_level/python/examples/kill_robot.py" \</w:t>
      </w:r>
    </w:p>
    <w:p>
      <w:pPr>
        <w:pStyle w:val="Code"/>
        <w:keepNext w:val="0"/>
        <w:keepLines/>
      </w:pPr>
      <w:r>
        <w:rPr>
          <w:rFonts w:ascii="DejaVu Sans Mono" w:hAnsi="DejaVu Sans Mono" w:eastAsia="DejaVu Sans Mono" w:cs="DejaVu Sans Mono"/>
          <w:sz w:val="16"/>
        </w:rPr>
        <w:t xml:space="preserve">  192.168.5.2:50051</w:t>
      </w:r>
    </w:p>
    <w:p>
      <w:pPr>
        <w:spacing w:after="60" w:before="0"/>
      </w:pPr>
    </w:p>
    <w:p>
      <w:r>
        <w:rPr>
          <w:rFonts w:ascii="NanumGothic" w:hAnsi="NanumGothic" w:eastAsia="NanumGothic" w:cs="NanumGothic"/>
        </w:rPr>
        <w:t xml:space="preserve">실기 모터 시험 전 로봇을 지지하고 다리의 이동 범위를 비우며 독립적인 정지 수단을 준비한다. 종료 요청이 거절되거나 실제 종료 여부가 불분명하면 저수준 모터 명령을 시작하지 않는다. </w:t>
      </w:r>
      <w:r>
        <w:rPr>
          <w:rFonts w:ascii="DejaVu Sans Mono" w:hAnsi="DejaVu Sans Mono" w:eastAsia="DejaVu Sans Mono" w:cs="DejaVu Sans Mono"/>
          <w:sz w:val="18"/>
        </w:rPr>
        <w:t>sudo</w:t>
      </w:r>
      <w:r>
        <w:rPr>
          <w:rFonts w:ascii="NanumGothic" w:hAnsi="NanumGothic" w:eastAsia="NanumGothic" w:cs="NanumGothic"/>
        </w:rPr>
        <w:t>로 gRPC 서버의 접근 권한 문제가 해결되지는 않는다.</w:t>
      </w:r>
    </w:p>
    <w:p>
      <w:r>
        <w:rPr>
          <w:rFonts w:ascii="NanumGothic" w:hAnsi="NanumGothic" w:eastAsia="NanumGothic" w:cs="NanumGothic"/>
        </w:rPr>
        <w:t xml:space="preserve">제공된 과거 </w:t>
      </w:r>
      <w:r>
        <w:rPr>
          <w:rFonts w:ascii="DejaVu Sans Mono" w:hAnsi="DejaVu Sans Mono" w:eastAsia="DejaVu Sans Mono" w:cs="DejaVu Sans Mono"/>
          <w:sz w:val="18"/>
        </w:rPr>
        <w:t>kill_robot.py</w:t>
      </w:r>
      <w:r>
        <w:rPr>
          <w:rFonts w:ascii="NanumGothic" w:hAnsi="NanumGothic" w:eastAsia="NanumGothic" w:cs="NanumGothic"/>
        </w:rPr>
        <w:t>는 모든 예외를 잡고 “Kill command sent”라고 출력했다. 따라서 그 문장만으로 성공을 판단할 수 없다. 10월 8일 기록의 permission 오류는 별도로 남기고, 이후 사용자의 고수준·저수준 확인 보고와 구분한다.</w:t>
      </w:r>
    </w:p>
    <w:p>
      <w:pPr>
        <w:pStyle w:val="Heading2"/>
      </w:pPr>
      <w:r>
        <w:t>E9 원본을 읽을 때 주의할 점</w:t>
      </w:r>
    </w:p>
    <w:p>
      <w:r>
        <w:rPr>
          <w:rFonts w:ascii="NanumGothic" w:hAnsi="NanumGothic" w:eastAsia="NanumGothic" w:cs="NanumGothic"/>
        </w:rPr>
        <w:t>첨부된 E9는 최초 10회 상태를 수집하고 사인 목표를 만든다. 진폭은 0.2 rad, kp는 30, kd는 1.2이며 sleep은 0.0022초다. 이는 약 455 Hz의 요청 간격에 해당하지만 Python 처리시간과 OS 스케줄링이 더해지므로 실제 제어 주파수 측정값은 아니다.</w:t>
      </w:r>
    </w:p>
    <w:p>
      <w:r>
        <w:rPr>
          <w:rFonts w:ascii="NanumGothic" w:hAnsi="NanumGothic" w:eastAsia="NanumGothic" w:cs="NanumGothic"/>
        </w:rPr>
        <w:t xml:space="preserve">특히 종료 분기에서 damping 명령을 만든 뒤 </w:t>
      </w:r>
      <w:r>
        <w:rPr>
          <w:rFonts w:ascii="DejaVu Sans Mono" w:hAnsi="DejaVu Sans Mono" w:eastAsia="DejaVu Sans Mono" w:cs="DejaVu Sans Mono"/>
          <w:sz w:val="18"/>
        </w:rPr>
        <w:t>publishLowerCmd</w:t>
      </w:r>
      <w:r>
        <w:rPr>
          <w:rFonts w:ascii="NanumGothic" w:hAnsi="NanumGothic" w:eastAsia="NanumGothic" w:cs="NanumGothic"/>
        </w:rPr>
        <w:t xml:space="preserve">에 도달하기 전에 </w:t>
      </w:r>
      <w:r>
        <w:rPr>
          <w:rFonts w:ascii="DejaVu Sans Mono" w:hAnsi="DejaVu Sans Mono" w:eastAsia="DejaVu Sans Mono" w:cs="DejaVu Sans Mono"/>
          <w:sz w:val="18"/>
        </w:rPr>
        <w:t>exit(0)</w:t>
      </w:r>
      <w:r>
        <w:rPr>
          <w:rFonts w:ascii="NanumGothic" w:hAnsi="NanumGothic" w:eastAsia="NanumGothic" w:cs="NanumGothic"/>
        </w:rPr>
        <w:t>을 호출한다. Ctrl+C를 포함한 예외 종료에서도 damping을 보장하는 finally가 없다. 초기 목표의 사인 위상도 0에서 시작하지 않는다. 따라서 이 원본을 그대로 “안전한 최종 모터 제어기”로 배포하지 않는다.</w:t>
      </w:r>
    </w:p>
    <w:p>
      <w:r>
        <w:rPr>
          <w:rFonts w:ascii="NanumGothic" w:hAnsi="NanumGothic" w:eastAsia="NanumGothic" w:cs="NanumGothic"/>
        </w:rPr>
        <w:t>재시험 순서는 상태 수신, 제어권 전환, damping, 현재 자세 유지, 제한된 관절의 작은 상대 동작, 종료 상태 확인이다. 상대 목표를 보내기 전 현재각 수신과 시간 유효성을 확인하고, 대상 관절과 진폭을 명시한다. 최종 패키지는 모터를 자동으로 움직이는 실행기를 기본 진입점으로 두지 않는다.</w:t>
      </w:r>
    </w:p>
    <w:p>
      <w:pPr>
        <w:pStyle w:val="Heading2"/>
      </w:pPr>
      <w:r>
        <w:t>기존 참고 저장소와의 관계</w:t>
      </w:r>
    </w:p>
    <w:p>
      <w:r>
        <w:rPr>
          <w:rFonts w:ascii="DejaVu Sans Mono" w:hAnsi="DejaVu Sans Mono" w:eastAsia="DejaVu Sans Mono" w:cs="DejaVu Sans Mono"/>
          <w:sz w:val="18"/>
        </w:rPr>
        <w:t>shh444/rover-lowlevel</w:t>
      </w:r>
      <w:r>
        <w:rPr>
          <w:rFonts w:ascii="NanumGothic" w:hAnsi="NanumGothic" w:eastAsia="NanumGothic" w:cs="NanumGothic"/>
        </w:rPr>
        <w:t>은 같은 DDS 경로를 MuJoCo와 공통 인터페이스로 다루는 참고 구현이다. 해당 저장소의 9월 16일 실기 주파수, 오차, 토크, Thor 결과는 그 저장소의 실험이다. 본 Rover의 측정값으로 가져오지 않는다.</w:t>
      </w:r>
    </w:p>
    <w:p>
      <w:r>
        <w:rPr>
          <w:rFonts w:ascii="NanumGothic" w:hAnsi="NanumGothic" w:eastAsia="NanumGothic" w:cs="NanumGothic"/>
        </w:rPr>
        <w:t>저장소의 read-only preflight와 제어 가드 설계는 다음 저수준 제어 정리 때 참고할 수 있다. 이번 문서화의 범위는 현재 Rover에서 확보한 통신과 통합 시험이며 Sim-to-Real 학습 완료를 주장하지 않는다.</w:t>
      </w:r>
    </w:p>
    <w:p>
      <w:bookmarkStart w:id="4" w:name="chapter_4"/>
      <w:pPr>
        <w:pStyle w:val="Heading1"/>
        <w:pageBreakBefore w:val="0"/>
      </w:pPr>
      <w:r>
        <w:t>4 gRPC 고수준 제어와 기본 시험</w:t>
      </w:r>
      <w:bookmarkEnd w:id="4"/>
    </w:p>
    <w:p>
      <w:pPr>
        <w:pStyle w:val="Heading2"/>
      </w:pPr>
      <w:r>
        <w:t>고수준 API의 역할</w:t>
      </w:r>
    </w:p>
    <w:p>
      <w:r>
        <w:rPr>
          <w:rFonts w:ascii="NanumGothic" w:hAnsi="NanumGothic" w:eastAsia="NanumGothic" w:cs="NanumGothic"/>
        </w:rPr>
        <w:t>고수준 API는 로봇 주 제어기에게 현재 상태, 사용 가능한 동작, 상태 전환과 보행 등을 요청한다. 관절별 토크를 직접 보내는 DDS 제어보다 상위 계층이며, 서버의 상태 머신과 권한 및 기종별 기능 제한을 따른다.</w:t>
      </w:r>
    </w:p>
    <w:p>
      <w:r>
        <w:rPr>
          <w:rFonts w:ascii="NanumGothic" w:hAnsi="NanumGothic" w:eastAsia="NanumGothic" w:cs="NanumGothic"/>
        </w:rPr>
        <w:t xml:space="preserve">유선에서는 </w:t>
      </w:r>
      <w:r>
        <w:rPr>
          <w:rFonts w:ascii="DejaVu Sans Mono" w:hAnsi="DejaVu Sans Mono" w:eastAsia="DejaVu Sans Mono" w:cs="DejaVu Sans Mono"/>
          <w:sz w:val="18"/>
        </w:rPr>
        <w:t>192.168.5.2:50051</w:t>
      </w:r>
      <w:r>
        <w:rPr>
          <w:rFonts w:ascii="NanumGothic" w:hAnsi="NanumGothic" w:eastAsia="NanumGothic" w:cs="NanumGothic"/>
        </w:rPr>
        <w:t xml:space="preserve">, 로버 Wi-Fi에서는 </w:t>
      </w:r>
      <w:r>
        <w:rPr>
          <w:rFonts w:ascii="DejaVu Sans Mono" w:hAnsi="DejaVu Sans Mono" w:eastAsia="DejaVu Sans Mono" w:cs="DejaVu Sans Mono"/>
          <w:sz w:val="18"/>
        </w:rPr>
        <w:t>192.168.1.6:50051</w:t>
      </w:r>
      <w:r>
        <w:rPr>
          <w:rFonts w:ascii="NanumGothic" w:hAnsi="NanumGothic" w:eastAsia="NanumGothic" w:cs="NanumGothic"/>
        </w:rPr>
        <w:t>를 사용했다. 두 연결을 동시에 사용하면 각 목적지의 경로를 확인한다.</w:t>
      </w:r>
    </w:p>
    <w:p>
      <w:pPr>
        <w:pStyle w:val="Code"/>
        <w:keepNext/>
        <w:keepLines/>
      </w:pPr>
      <w:r>
        <w:rPr>
          <w:rFonts w:ascii="DejaVu Sans Mono" w:hAnsi="DejaVu Sans Mono" w:eastAsia="DejaVu Sans Mono" w:cs="DejaVu Sans Mono"/>
          <w:sz w:val="16"/>
        </w:rPr>
        <w:t>ip route get 192.168.5.2</w:t>
      </w:r>
    </w:p>
    <w:p>
      <w:pPr>
        <w:pStyle w:val="Code"/>
        <w:keepNext/>
        <w:keepLines/>
      </w:pPr>
      <w:r>
        <w:rPr>
          <w:rFonts w:ascii="DejaVu Sans Mono" w:hAnsi="DejaVu Sans Mono" w:eastAsia="DejaVu Sans Mono" w:cs="DejaVu Sans Mono"/>
          <w:sz w:val="16"/>
        </w:rPr>
        <w:t>ip route get 192.168.1.6</w:t>
      </w:r>
    </w:p>
    <w:p>
      <w:pPr>
        <w:pStyle w:val="Code"/>
        <w:keepNext w:val="0"/>
        <w:keepLines/>
      </w:pPr>
      <w:r>
        <w:rPr>
          <w:rFonts w:ascii="DejaVu Sans Mono" w:hAnsi="DejaVu Sans Mono" w:eastAsia="DejaVu Sans Mono" w:cs="DejaVu Sans Mono"/>
          <w:sz w:val="16"/>
        </w:rPr>
        <w:t>nc -vz -w 3 192.168.1.6 50051</w:t>
      </w:r>
    </w:p>
    <w:p>
      <w:pPr>
        <w:spacing w:after="60" w:before="0"/>
      </w:pPr>
    </w:p>
    <w:p>
      <w:r>
        <w:rPr>
          <w:rFonts w:ascii="NanumGothic" w:hAnsi="NanumGothic" w:eastAsia="NanumGothic" w:cs="NanumGothic"/>
        </w:rPr>
        <w:t>TCP 연결 성공은 서버가 요청을 허용한다는 뜻은 아니다. UNAVAILABLE, timeout, PERMISSION_DENIED를 서로 다른 계층의 오류로 기록한다.</w:t>
      </w:r>
    </w:p>
    <w:p>
      <w:pPr>
        <w:pStyle w:val="Heading2"/>
      </w:pPr>
      <w:r>
        <w:t>읽기 요청부터 확인</w:t>
      </w:r>
    </w:p>
    <w:p>
      <w:r>
        <w:rPr>
          <w:rFonts w:ascii="NanumGothic" w:hAnsi="NanumGothic" w:eastAsia="NanumGothic" w:cs="NanumGothic"/>
        </w:rPr>
        <w:t xml:space="preserve">SDK RobotClient의 생성자는 버전에 따라 장애물 회피 설정 요청을 보낼 수 있다. 읽기만 확인하려면 생성된 RPC stub을 직접 사용하는 </w:t>
      </w:r>
      <w:r>
        <w:rPr>
          <w:rFonts w:ascii="DejaVu Sans Mono" w:hAnsi="DejaVu Sans Mono" w:eastAsia="DejaVu Sans Mono" w:cs="DejaVu Sans Mono"/>
          <w:sz w:val="18"/>
        </w:rPr>
        <w:t>tools/grpc_readonly_probe.py</w:t>
      </w:r>
      <w:r>
        <w:rPr>
          <w:rFonts w:ascii="NanumGothic" w:hAnsi="NanumGothic" w:eastAsia="NanumGothic" w:cs="NanumGothic"/>
        </w:rPr>
        <w:t>를 이용한다. 이 파일은 문서화를 위해 정리한 점검용 코드이며 실제 로봇에서 새로 실행한 결과는 아니다.</w:t>
      </w:r>
    </w:p>
    <w:p>
      <w:pPr>
        <w:pStyle w:val="Code"/>
        <w:keepNext/>
        <w:keepLines/>
      </w:pPr>
      <w:r>
        <w:rPr>
          <w:rFonts w:ascii="DejaVu Sans Mono" w:hAnsi="DejaVu Sans Mono" w:eastAsia="DejaVu Sans Mono" w:cs="DejaVu Sans Mono"/>
          <w:sz w:val="16"/>
        </w:rPr>
        <w:t>cd "$HOME/rover-integration"</w:t>
      </w:r>
    </w:p>
    <w:p>
      <w:pPr>
        <w:pStyle w:val="Code"/>
        <w:keepNext/>
        <w:keepLines/>
      </w:pPr>
      <w:r>
        <w:rPr>
          <w:rFonts w:ascii="DejaVu Sans Mono" w:hAnsi="DejaVu Sans Mono" w:eastAsia="DejaVu Sans Mono" w:cs="DejaVu Sans Mono"/>
          <w:sz w:val="16"/>
        </w:rPr>
        <w:t>CAM_PY="$HOME/dobot_quad_sdk_camera/.venv_camera/bin/python"</w:t>
      </w:r>
    </w:p>
    <w:p>
      <w:pPr>
        <w:pStyle w:val="Code"/>
        <w:keepNext/>
        <w:keepLines/>
      </w:pPr>
      <w:r>
        <w:rPr>
          <w:rFonts w:ascii="DejaVu Sans Mono" w:hAnsi="DejaVu Sans Mono" w:eastAsia="DejaVu Sans Mono" w:cs="DejaVu Sans Mono"/>
          <w:sz w:val="16"/>
        </w:rPr>
        <w:t>env -u PYTHONPATH "$CAM_PY" tools/grpc_readonly_probe.py \</w:t>
      </w:r>
    </w:p>
    <w:p>
      <w:pPr>
        <w:pStyle w:val="Code"/>
        <w:keepNext w:val="0"/>
        <w:keepLines/>
      </w:pPr>
      <w:r>
        <w:rPr>
          <w:rFonts w:ascii="DejaVu Sans Mono" w:hAnsi="DejaVu Sans Mono" w:eastAsia="DejaVu Sans Mono" w:cs="DejaVu Sans Mono"/>
          <w:sz w:val="16"/>
        </w:rPr>
        <w:t xml:space="preserve">  --address 192.168.1.6:50051</w:t>
      </w:r>
    </w:p>
    <w:p>
      <w:pPr>
        <w:spacing w:after="60" w:before="0"/>
      </w:pPr>
    </w:p>
    <w:p>
      <w:r>
        <w:rPr>
          <w:rFonts w:ascii="NanumGothic" w:hAnsi="NanumGothic" w:eastAsia="NanumGothic" w:cs="NanumGothic"/>
        </w:rPr>
        <w:t xml:space="preserve">이 점검은 </w:t>
      </w:r>
      <w:r>
        <w:rPr>
          <w:rFonts w:ascii="DejaVu Sans Mono" w:hAnsi="DejaVu Sans Mono" w:eastAsia="DejaVu Sans Mono" w:cs="DejaVu Sans Mono"/>
          <w:sz w:val="18"/>
        </w:rPr>
        <w:t>GetRobotState</w:t>
      </w:r>
      <w:r>
        <w:rPr>
          <w:rFonts w:ascii="NanumGothic" w:hAnsi="NanumGothic" w:eastAsia="NanumGothic" w:cs="NanumGothic"/>
        </w:rPr>
        <w:t xml:space="preserve">와 </w:t>
      </w:r>
      <w:r>
        <w:rPr>
          <w:rFonts w:ascii="DejaVu Sans Mono" w:hAnsi="DejaVu Sans Mono" w:eastAsia="DejaVu Sans Mono" w:cs="DejaVu Sans Mono"/>
          <w:sz w:val="18"/>
        </w:rPr>
        <w:t>GetAvailableMotions</w:t>
      </w:r>
      <w:r>
        <w:rPr>
          <w:rFonts w:ascii="NanumGothic" w:hAnsi="NanumGothic" w:eastAsia="NanumGothic" w:cs="NanumGothic"/>
        </w:rPr>
        <w:t>만 호출하고 각각 timeout을 적용한다. 결과에는 success, 현재 상태, 속도 비율, 로봇 타입과 동작 ID를 출력한다. RPC가 반환되었다는 사실과 동작 명령이 실행되었다는 사실은 다르다.</w:t>
      </w:r>
    </w:p>
    <w:p>
      <w:pPr>
        <w:pStyle w:val="Heading2"/>
      </w:pPr>
      <w:r>
        <w:t>실제 응답에서 확인된 내용</w:t>
      </w:r>
    </w:p>
    <w:p>
      <w:r>
        <w:rPr>
          <w:rFonts w:ascii="NanumGothic" w:hAnsi="NanumGothic" w:eastAsia="NanumGothic" w:cs="NanumGothic"/>
        </w:rPr>
        <w:t>10월 20일 16시 00분경 한국시간의 무선 진단 JSON에서 다음이 확인되었다.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3096"/>
        <w:gridCol w:w="6768"/>
      </w:tblGrid>
      <w:tr>
        <w:trPr>
          <w:cantSplit/>
          <w:tblHeader/>
        </w:trPr>
        <w:tc>
          <w:tcPr>
            <w:tcW w:type="dxa" w:w="3096"/>
            <w:vAlign w:val="center"/>
            <w:shd w:fill="E4EDF4"/>
          </w:tcPr>
          <w:p>
            <w:pPr>
              <w:spacing w:after="40" w:before="40" w:line="269" w:lineRule="auto"/>
            </w:pPr>
            <w:r>
              <w:rPr>
                <w:rFonts w:ascii="NanumGothic" w:hAnsi="NanumGothic" w:eastAsia="NanumGothic" w:cs="NanumGothic"/>
                <w:b/>
                <w:color w:val="000000"/>
                <w:sz w:val="19"/>
              </w:rPr>
              <w:t>항목</w:t>
            </w:r>
          </w:p>
        </w:tc>
        <w:tc>
          <w:tcPr>
            <w:tcW w:type="dxa" w:w="6768"/>
            <w:vAlign w:val="center"/>
            <w:shd w:fill="E4EDF4"/>
          </w:tcPr>
          <w:p>
            <w:pPr>
              <w:spacing w:after="40" w:before="40" w:line="269" w:lineRule="auto"/>
            </w:pPr>
            <w:r>
              <w:rPr>
                <w:rFonts w:ascii="NanumGothic" w:hAnsi="NanumGothic" w:eastAsia="NanumGothic" w:cs="NanumGothic"/>
                <w:b/>
                <w:color w:val="000000"/>
                <w:sz w:val="19"/>
              </w:rPr>
              <w:t>응답</w:t>
            </w:r>
          </w:p>
        </w:tc>
      </w:tr>
      <w:tr>
        <w:trPr>
          <w:cantSplit/>
        </w:trPr>
        <w:tc>
          <w:tcPr>
            <w:tcW w:type="dxa" w:w="3096"/>
            <w:vAlign w:val="center"/>
            <w:shd w:fill="FFFFFF"/>
          </w:tcPr>
          <w:p>
            <w:pPr>
              <w:spacing w:after="40" w:before="40" w:line="269" w:lineRule="auto"/>
            </w:pPr>
            <w:r>
              <w:rPr>
                <w:rFonts w:ascii="NanumGothic" w:hAnsi="NanumGothic" w:eastAsia="NanumGothic" w:cs="NanumGothic"/>
                <w:sz w:val="19"/>
              </w:rPr>
              <w:t>상태 조회</w:t>
            </w:r>
          </w:p>
        </w:tc>
        <w:tc>
          <w:tcPr>
            <w:tcW w:type="dxa" w:w="6768"/>
            <w:vAlign w:val="center"/>
            <w:shd w:fill="FFFFFF"/>
          </w:tcPr>
          <w:p>
            <w:pPr>
              <w:spacing w:after="40" w:before="40" w:line="269" w:lineRule="auto"/>
            </w:pPr>
            <w:r>
              <w:rPr>
                <w:rFonts w:ascii="NanumGothic" w:hAnsi="NanumGothic" w:eastAsia="NanumGothic" w:cs="NanumGothic"/>
                <w:sz w:val="19"/>
              </w:rPr>
              <w:t>success=true</w:t>
            </w:r>
          </w:p>
        </w:tc>
      </w:tr>
      <w:tr>
        <w:trPr>
          <w:cantSplit/>
        </w:trPr>
        <w:tc>
          <w:tcPr>
            <w:tcW w:type="dxa" w:w="3096"/>
            <w:vAlign w:val="center"/>
            <w:shd w:fill="F7F9FB"/>
          </w:tcPr>
          <w:p>
            <w:pPr>
              <w:spacing w:after="40" w:before="40" w:line="269" w:lineRule="auto"/>
            </w:pPr>
            <w:r>
              <w:rPr>
                <w:rFonts w:ascii="NanumGothic" w:hAnsi="NanumGothic" w:eastAsia="NanumGothic" w:cs="NanumGothic"/>
                <w:sz w:val="19"/>
              </w:rPr>
              <w:t>current_state</w:t>
            </w:r>
          </w:p>
        </w:tc>
        <w:tc>
          <w:tcPr>
            <w:tcW w:type="dxa" w:w="6768"/>
            <w:vAlign w:val="center"/>
            <w:shd w:fill="F7F9FB"/>
          </w:tcPr>
          <w:p>
            <w:pPr>
              <w:spacing w:after="40" w:before="40" w:line="269" w:lineRule="auto"/>
            </w:pPr>
            <w:r>
              <w:rPr>
                <w:rFonts w:ascii="NanumGothic" w:hAnsi="NanumGothic" w:eastAsia="NanumGothic" w:cs="NanumGothic"/>
                <w:sz w:val="19"/>
              </w:rPr>
              <w:t>WALK</w:t>
            </w:r>
          </w:p>
        </w:tc>
      </w:tr>
      <w:tr>
        <w:trPr>
          <w:cantSplit/>
        </w:trPr>
        <w:tc>
          <w:tcPr>
            <w:tcW w:type="dxa" w:w="3096"/>
            <w:vAlign w:val="center"/>
            <w:shd w:fill="FFFFFF"/>
          </w:tcPr>
          <w:p>
            <w:pPr>
              <w:spacing w:after="40" w:before="40" w:line="269" w:lineRule="auto"/>
            </w:pPr>
            <w:r>
              <w:rPr>
                <w:rFonts w:ascii="NanumGothic" w:hAnsi="NanumGothic" w:eastAsia="NanumGothic" w:cs="NanumGothic"/>
                <w:sz w:val="19"/>
              </w:rPr>
              <w:t>current_speed_ratio</w:t>
            </w:r>
          </w:p>
        </w:tc>
        <w:tc>
          <w:tcPr>
            <w:tcW w:type="dxa" w:w="6768"/>
            <w:vAlign w:val="center"/>
            <w:shd w:fill="FFFFFF"/>
          </w:tcPr>
          <w:p>
            <w:pPr>
              <w:spacing w:after="40" w:before="40" w:line="269" w:lineRule="auto"/>
            </w:pPr>
            <w:r>
              <w:rPr>
                <w:rFonts w:ascii="NanumGothic" w:hAnsi="NanumGothic" w:eastAsia="NanumGothic" w:cs="NanumGothic"/>
                <w:sz w:val="19"/>
              </w:rPr>
              <w:t>30</w:t>
            </w:r>
          </w:p>
        </w:tc>
      </w:tr>
      <w:tr>
        <w:trPr>
          <w:cantSplit/>
        </w:trPr>
        <w:tc>
          <w:tcPr>
            <w:tcW w:type="dxa" w:w="3096"/>
            <w:vAlign w:val="center"/>
            <w:shd w:fill="F7F9FB"/>
          </w:tcPr>
          <w:p>
            <w:pPr>
              <w:spacing w:after="40" w:before="40" w:line="269" w:lineRule="auto"/>
            </w:pPr>
            <w:r>
              <w:rPr>
                <w:rFonts w:ascii="NanumGothic" w:hAnsi="NanumGothic" w:eastAsia="NanumGothic" w:cs="NanumGothic"/>
                <w:sz w:val="19"/>
              </w:rPr>
              <w:t>obstacle_avoidance_enabled</w:t>
            </w:r>
          </w:p>
        </w:tc>
        <w:tc>
          <w:tcPr>
            <w:tcW w:type="dxa" w:w="6768"/>
            <w:vAlign w:val="center"/>
            <w:shd w:fill="F7F9FB"/>
          </w:tcPr>
          <w:p>
            <w:pPr>
              <w:spacing w:after="40" w:before="40" w:line="269" w:lineRule="auto"/>
            </w:pPr>
            <w:r>
              <w:rPr>
                <w:rFonts w:ascii="NanumGothic" w:hAnsi="NanumGothic" w:eastAsia="NanumGothic" w:cs="NanumGothic"/>
                <w:sz w:val="19"/>
              </w:rPr>
              <w:t>true</w:t>
            </w:r>
          </w:p>
        </w:tc>
      </w:tr>
      <w:tr>
        <w:trPr>
          <w:cantSplit/>
        </w:trPr>
        <w:tc>
          <w:tcPr>
            <w:tcW w:type="dxa" w:w="3096"/>
            <w:vAlign w:val="center"/>
            <w:shd w:fill="FFFFFF"/>
          </w:tcPr>
          <w:p>
            <w:pPr>
              <w:spacing w:after="40" w:before="40" w:line="269" w:lineRule="auto"/>
            </w:pPr>
            <w:r>
              <w:rPr>
                <w:rFonts w:ascii="NanumGothic" w:hAnsi="NanumGothic" w:eastAsia="NanumGothic" w:cs="NanumGothic"/>
                <w:sz w:val="19"/>
              </w:rPr>
              <w:t>robot_type</w:t>
            </w:r>
          </w:p>
        </w:tc>
        <w:tc>
          <w:tcPr>
            <w:tcW w:type="dxa" w:w="6768"/>
            <w:vAlign w:val="center"/>
            <w:shd w:fill="FFFFFF"/>
          </w:tcPr>
          <w:p>
            <w:pPr>
              <w:spacing w:after="40" w:before="40" w:line="269" w:lineRule="auto"/>
            </w:pPr>
            <w:r>
              <w:rPr>
                <w:rFonts w:ascii="NanumGothic" w:hAnsi="NanumGothic" w:eastAsia="NanumGothic" w:cs="NanumGothic"/>
                <w:sz w:val="19"/>
              </w:rPr>
              <w:t>miniQuad</w:t>
            </w:r>
          </w:p>
        </w:tc>
      </w:tr>
      <w:tr>
        <w:trPr>
          <w:cantSplit/>
        </w:trPr>
        <w:tc>
          <w:tcPr>
            <w:tcW w:type="dxa" w:w="3096"/>
            <w:vAlign w:val="center"/>
            <w:shd w:fill="F7F9FB"/>
          </w:tcPr>
          <w:p>
            <w:pPr>
              <w:spacing w:after="40" w:before="40" w:line="269" w:lineRule="auto"/>
            </w:pPr>
            <w:r>
              <w:rPr>
                <w:rFonts w:ascii="NanumGothic" w:hAnsi="NanumGothic" w:eastAsia="NanumGothic" w:cs="NanumGothic"/>
                <w:sz w:val="19"/>
              </w:rPr>
              <w:t>동작 목록</w:t>
            </w:r>
          </w:p>
        </w:tc>
        <w:tc>
          <w:tcPr>
            <w:tcW w:type="dxa" w:w="6768"/>
            <w:vAlign w:val="center"/>
            <w:shd w:fill="F7F9FB"/>
          </w:tcPr>
          <w:p>
            <w:pPr>
              <w:spacing w:after="40" w:before="40" w:line="269" w:lineRule="auto"/>
            </w:pPr>
            <w:r>
              <w:rPr>
                <w:rFonts w:ascii="NanumGothic" w:hAnsi="NanumGothic" w:eastAsia="NanumGothic" w:cs="NanumGothic"/>
                <w:sz w:val="19"/>
              </w:rPr>
              <w:t>27개, success=true</w:t>
            </w:r>
          </w:p>
        </w:tc>
      </w:tr>
      <w:tr>
        <w:trPr>
          <w:cantSplit/>
        </w:trPr>
        <w:tc>
          <w:tcPr>
            <w:tcW w:type="dxa" w:w="3096"/>
            <w:vAlign w:val="center"/>
            <w:shd w:fill="FFFFFF"/>
          </w:tcPr>
          <w:p>
            <w:pPr>
              <w:spacing w:after="40" w:before="40" w:line="269" w:lineRule="auto"/>
            </w:pPr>
            <w:r>
              <w:rPr>
                <w:rFonts w:ascii="NanumGothic" w:hAnsi="NanumGothic" w:eastAsia="NanumGothic" w:cs="NanumGothic"/>
                <w:sz w:val="19"/>
              </w:rPr>
              <w:t>주소</w:t>
            </w:r>
          </w:p>
        </w:tc>
        <w:tc>
          <w:tcPr>
            <w:tcW w:type="dxa" w:w="6768"/>
            <w:vAlign w:val="center"/>
            <w:shd w:fill="FFFFFF"/>
          </w:tcPr>
          <w:p>
            <w:pPr>
              <w:spacing w:after="40" w:before="40" w:line="269" w:lineRule="auto"/>
            </w:pPr>
            <w:r>
              <w:rPr>
                <w:rFonts w:ascii="NanumGothic" w:hAnsi="NanumGothic" w:eastAsia="NanumGothic" w:cs="NanumGothic"/>
                <w:sz w:val="19"/>
              </w:rPr>
              <w:t>192.168.1.6:50051</w:t>
            </w:r>
          </w:p>
        </w:tc>
      </w:tr>
    </w:tbl>
    <w:p>
      <w:pPr>
        <w:spacing w:after="40"/>
      </w:pPr>
    </w:p>
    <w:p>
      <w:r>
        <w:rPr>
          <w:rFonts w:ascii="NanumGothic" w:hAnsi="NanumGothic" w:eastAsia="NanumGothic" w:cs="NanumGothic"/>
        </w:rPr>
        <w:t>WALK는 응답의 상태 이름이다. 이 값 하나로 로봇이 실제 전진 중이었다고 판단하지 않는다. 동작 목록에 wave가 있다고 음성 waveform 재생 API로 해석하지 않는다. wave는 몸체 동작 이름이며 음성 전용 HTTP 서비스와는 별개다.</w:t>
      </w:r>
    </w:p>
    <w:p>
      <w:pPr>
        <w:pStyle w:val="Heading2"/>
      </w:pPr>
      <w:r>
        <w:t>SDK 기본 예제 시험 순서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304"/>
        <w:gridCol w:w="3384"/>
        <w:gridCol w:w="4176"/>
      </w:tblGrid>
      <w:tr>
        <w:trPr>
          <w:cantSplit/>
          <w:tblHeader/>
        </w:trPr>
        <w:tc>
          <w:tcPr>
            <w:tcW w:type="dxa" w:w="2304"/>
            <w:vAlign w:val="center"/>
            <w:shd w:fill="E4EDF4"/>
          </w:tcPr>
          <w:p>
            <w:pPr>
              <w:spacing w:after="40" w:before="40" w:line="269" w:lineRule="auto"/>
            </w:pPr>
            <w:r>
              <w:rPr>
                <w:rFonts w:ascii="NanumGothic" w:hAnsi="NanumGothic" w:eastAsia="NanumGothic" w:cs="NanumGothic"/>
                <w:b/>
                <w:color w:val="000000"/>
                <w:sz w:val="19"/>
              </w:rPr>
              <w:t>순서</w:t>
            </w:r>
          </w:p>
        </w:tc>
        <w:tc>
          <w:tcPr>
            <w:tcW w:type="dxa" w:w="3384"/>
            <w:vAlign w:val="center"/>
            <w:shd w:fill="E4EDF4"/>
          </w:tcPr>
          <w:p>
            <w:pPr>
              <w:spacing w:after="40" w:before="40" w:line="269" w:lineRule="auto"/>
            </w:pPr>
            <w:r>
              <w:rPr>
                <w:rFonts w:ascii="NanumGothic" w:hAnsi="NanumGothic" w:eastAsia="NanumGothic" w:cs="NanumGothic"/>
                <w:b/>
                <w:color w:val="000000"/>
                <w:sz w:val="19"/>
              </w:rPr>
              <w:t>SDK Python 파일</w:t>
            </w:r>
          </w:p>
        </w:tc>
        <w:tc>
          <w:tcPr>
            <w:tcW w:type="dxa" w:w="4176"/>
            <w:vAlign w:val="center"/>
            <w:shd w:fill="E4EDF4"/>
          </w:tcPr>
          <w:p>
            <w:pPr>
              <w:spacing w:after="40" w:before="40" w:line="269" w:lineRule="auto"/>
            </w:pPr>
            <w:r>
              <w:rPr>
                <w:rFonts w:ascii="NanumGothic" w:hAnsi="NanumGothic" w:eastAsia="NanumGothic" w:cs="NanumGothic"/>
                <w:b/>
                <w:color w:val="000000"/>
                <w:sz w:val="19"/>
              </w:rPr>
              <w:t>시험 목적</w:t>
            </w:r>
          </w:p>
        </w:tc>
      </w:tr>
      <w:tr>
        <w:trPr>
          <w:cantSplit/>
        </w:trPr>
        <w:tc>
          <w:tcPr>
            <w:tcW w:type="dxa" w:w="2304"/>
            <w:vAlign w:val="center"/>
            <w:shd w:fill="FFFFFF"/>
          </w:tcPr>
          <w:p>
            <w:pPr>
              <w:spacing w:after="40" w:before="40" w:line="269" w:lineRule="auto"/>
            </w:pPr>
            <w:r>
              <w:rPr>
                <w:rFonts w:ascii="NanumGothic" w:hAnsi="NanumGothic" w:eastAsia="NanumGothic" w:cs="NanumGothic"/>
                <w:sz w:val="19"/>
              </w:rPr>
              <w:t>1</w:t>
            </w:r>
          </w:p>
        </w:tc>
        <w:tc>
          <w:tcPr>
            <w:tcW w:type="dxa" w:w="3384"/>
            <w:vAlign w:val="center"/>
            <w:shd w:fill="FFFFFF"/>
          </w:tcPr>
          <w:p>
            <w:pPr>
              <w:spacing w:after="40" w:before="40" w:line="269" w:lineRule="auto"/>
            </w:pPr>
            <w:r>
              <w:rPr>
                <w:rFonts w:ascii="NanumGothic" w:hAnsi="NanumGothic" w:eastAsia="NanumGothic" w:cs="NanumGothic"/>
                <w:sz w:val="19"/>
              </w:rPr>
              <w:t>e1_get_available_motions.py</w:t>
            </w:r>
          </w:p>
        </w:tc>
        <w:tc>
          <w:tcPr>
            <w:tcW w:type="dxa" w:w="4176"/>
            <w:vAlign w:val="center"/>
            <w:shd w:fill="FFFFFF"/>
          </w:tcPr>
          <w:p>
            <w:pPr>
              <w:spacing w:after="40" w:before="40" w:line="269" w:lineRule="auto"/>
            </w:pPr>
            <w:r>
              <w:rPr>
                <w:rFonts w:ascii="NanumGothic" w:hAnsi="NanumGothic" w:eastAsia="NanumGothic" w:cs="NanumGothic"/>
                <w:sz w:val="19"/>
              </w:rPr>
              <w:t>서버 지원 동작 확인</w:t>
            </w:r>
          </w:p>
        </w:tc>
      </w:tr>
      <w:tr>
        <w:trPr>
          <w:cantSplit/>
        </w:trPr>
        <w:tc>
          <w:tcPr>
            <w:tcW w:type="dxa" w:w="2304"/>
            <w:vAlign w:val="center"/>
            <w:shd w:fill="F7F9FB"/>
          </w:tcPr>
          <w:p>
            <w:pPr>
              <w:spacing w:after="40" w:before="40" w:line="269" w:lineRule="auto"/>
            </w:pPr>
            <w:r>
              <w:rPr>
                <w:rFonts w:ascii="NanumGothic" w:hAnsi="NanumGothic" w:eastAsia="NanumGothic" w:cs="NanumGothic"/>
                <w:sz w:val="19"/>
              </w:rPr>
              <w:t>2</w:t>
            </w:r>
          </w:p>
        </w:tc>
        <w:tc>
          <w:tcPr>
            <w:tcW w:type="dxa" w:w="3384"/>
            <w:vAlign w:val="center"/>
            <w:shd w:fill="F7F9FB"/>
          </w:tcPr>
          <w:p>
            <w:pPr>
              <w:spacing w:after="40" w:before="40" w:line="269" w:lineRule="auto"/>
            </w:pPr>
            <w:r>
              <w:rPr>
                <w:rFonts w:ascii="NanumGothic" w:hAnsi="NanumGothic" w:eastAsia="NanumGothic" w:cs="NanumGothic"/>
                <w:sz w:val="19"/>
              </w:rPr>
              <w:t>e2_get_current_state.py</w:t>
            </w:r>
          </w:p>
        </w:tc>
        <w:tc>
          <w:tcPr>
            <w:tcW w:type="dxa" w:w="4176"/>
            <w:vAlign w:val="center"/>
            <w:shd w:fill="F7F9FB"/>
          </w:tcPr>
          <w:p>
            <w:pPr>
              <w:spacing w:after="40" w:before="40" w:line="269" w:lineRule="auto"/>
            </w:pPr>
            <w:r>
              <w:rPr>
                <w:rFonts w:ascii="NanumGothic" w:hAnsi="NanumGothic" w:eastAsia="NanumGothic" w:cs="NanumGothic"/>
                <w:sz w:val="19"/>
              </w:rPr>
              <w:t>현재 상태 확인</w:t>
            </w:r>
          </w:p>
        </w:tc>
      </w:tr>
      <w:tr>
        <w:trPr>
          <w:cantSplit/>
        </w:trPr>
        <w:tc>
          <w:tcPr>
            <w:tcW w:type="dxa" w:w="2304"/>
            <w:vAlign w:val="center"/>
            <w:shd w:fill="FFFFFF"/>
          </w:tcPr>
          <w:p>
            <w:pPr>
              <w:spacing w:after="40" w:before="40" w:line="269" w:lineRule="auto"/>
            </w:pPr>
            <w:r>
              <w:rPr>
                <w:rFonts w:ascii="NanumGothic" w:hAnsi="NanumGothic" w:eastAsia="NanumGothic" w:cs="NanumGothic"/>
                <w:sz w:val="19"/>
              </w:rPr>
              <w:t>3</w:t>
            </w:r>
          </w:p>
        </w:tc>
        <w:tc>
          <w:tcPr>
            <w:tcW w:type="dxa" w:w="3384"/>
            <w:vAlign w:val="center"/>
            <w:shd w:fill="FFFFFF"/>
          </w:tcPr>
          <w:p>
            <w:pPr>
              <w:spacing w:after="40" w:before="40" w:line="269" w:lineRule="auto"/>
            </w:pPr>
            <w:r>
              <w:rPr>
                <w:rFonts w:ascii="NanumGothic" w:hAnsi="NanumGothic" w:eastAsia="NanumGothic" w:cs="NanumGothic"/>
                <w:sz w:val="19"/>
              </w:rPr>
              <w:t>e5_robot_state.py</w:t>
            </w:r>
          </w:p>
        </w:tc>
        <w:tc>
          <w:tcPr>
            <w:tcW w:type="dxa" w:w="4176"/>
            <w:vAlign w:val="center"/>
            <w:shd w:fill="FFFFFF"/>
          </w:tcPr>
          <w:p>
            <w:pPr>
              <w:spacing w:after="40" w:before="40" w:line="269" w:lineRule="auto"/>
            </w:pPr>
            <w:r>
              <w:rPr>
                <w:rFonts w:ascii="NanumGothic" w:hAnsi="NanumGothic" w:eastAsia="NanumGothic" w:cs="NanumGothic"/>
                <w:sz w:val="19"/>
              </w:rPr>
              <w:t>관절과 몸체 텔레메트리 확인</w:t>
            </w:r>
          </w:p>
        </w:tc>
      </w:tr>
      <w:tr>
        <w:trPr>
          <w:cantSplit/>
        </w:trPr>
        <w:tc>
          <w:tcPr>
            <w:tcW w:type="dxa" w:w="2304"/>
            <w:vAlign w:val="center"/>
            <w:shd w:fill="F7F9FB"/>
          </w:tcPr>
          <w:p>
            <w:pPr>
              <w:spacing w:after="40" w:before="40" w:line="269" w:lineRule="auto"/>
            </w:pPr>
            <w:r>
              <w:rPr>
                <w:rFonts w:ascii="NanumGothic" w:hAnsi="NanumGothic" w:eastAsia="NanumGothic" w:cs="NanumGothic"/>
                <w:sz w:val="19"/>
              </w:rPr>
              <w:t>4</w:t>
            </w:r>
          </w:p>
        </w:tc>
        <w:tc>
          <w:tcPr>
            <w:tcW w:type="dxa" w:w="3384"/>
            <w:vAlign w:val="center"/>
            <w:shd w:fill="F7F9FB"/>
          </w:tcPr>
          <w:p>
            <w:pPr>
              <w:spacing w:after="40" w:before="40" w:line="269" w:lineRule="auto"/>
            </w:pPr>
            <w:r>
              <w:rPr>
                <w:rFonts w:ascii="NanumGothic" w:hAnsi="NanumGothic" w:eastAsia="NanumGothic" w:cs="NanumGothic"/>
                <w:sz w:val="19"/>
              </w:rPr>
              <w:t>e3_auto_state_switch.py</w:t>
            </w:r>
          </w:p>
        </w:tc>
        <w:tc>
          <w:tcPr>
            <w:tcW w:type="dxa" w:w="4176"/>
            <w:vAlign w:val="center"/>
            <w:shd w:fill="F7F9FB"/>
          </w:tcPr>
          <w:p>
            <w:pPr>
              <w:spacing w:after="40" w:before="40" w:line="269" w:lineRule="auto"/>
            </w:pPr>
            <w:r>
              <w:rPr>
                <w:rFonts w:ascii="NanumGothic" w:hAnsi="NanumGothic" w:eastAsia="NanumGothic" w:cs="NanumGothic"/>
                <w:sz w:val="19"/>
              </w:rPr>
              <w:t>준비된 현장에서 상태 전환</w:t>
            </w:r>
          </w:p>
        </w:tc>
      </w:tr>
      <w:tr>
        <w:trPr>
          <w:cantSplit/>
        </w:trPr>
        <w:tc>
          <w:tcPr>
            <w:tcW w:type="dxa" w:w="2304"/>
            <w:vAlign w:val="center"/>
            <w:shd w:fill="FFFFFF"/>
          </w:tcPr>
          <w:p>
            <w:pPr>
              <w:spacing w:after="40" w:before="40" w:line="269" w:lineRule="auto"/>
            </w:pPr>
            <w:r>
              <w:rPr>
                <w:rFonts w:ascii="NanumGothic" w:hAnsi="NanumGothic" w:eastAsia="NanumGothic" w:cs="NanumGothic"/>
                <w:sz w:val="19"/>
              </w:rPr>
              <w:t>5</w:t>
            </w:r>
          </w:p>
        </w:tc>
        <w:tc>
          <w:tcPr>
            <w:tcW w:type="dxa" w:w="3384"/>
            <w:vAlign w:val="center"/>
            <w:shd w:fill="FFFFFF"/>
          </w:tcPr>
          <w:p>
            <w:pPr>
              <w:spacing w:after="40" w:before="40" w:line="269" w:lineRule="auto"/>
            </w:pPr>
            <w:r>
              <w:rPr>
                <w:rFonts w:ascii="NanumGothic" w:hAnsi="NanumGothic" w:eastAsia="NanumGothic" w:cs="NanumGothic"/>
                <w:sz w:val="19"/>
              </w:rPr>
              <w:t>e4_velocity_sequence.py</w:t>
            </w:r>
          </w:p>
        </w:tc>
        <w:tc>
          <w:tcPr>
            <w:tcW w:type="dxa" w:w="4176"/>
            <w:vAlign w:val="center"/>
            <w:shd w:fill="FFFFFF"/>
          </w:tcPr>
          <w:p>
            <w:pPr>
              <w:spacing w:after="40" w:before="40" w:line="269" w:lineRule="auto"/>
            </w:pPr>
            <w:r>
              <w:rPr>
                <w:rFonts w:ascii="NanumGothic" w:hAnsi="NanumGothic" w:eastAsia="NanumGothic" w:cs="NanumGothic"/>
                <w:sz w:val="19"/>
              </w:rPr>
              <w:t>제한된 공간에서 속도 시퀀스 검증</w:t>
            </w:r>
          </w:p>
        </w:tc>
      </w:tr>
    </w:tbl>
    <w:p>
      <w:pPr>
        <w:spacing w:after="40"/>
      </w:pPr>
    </w:p>
    <w:p>
      <w:r>
        <w:rPr>
          <w:rFonts w:ascii="NanumGothic" w:hAnsi="NanumGothic" w:eastAsia="NanumGothic" w:cs="NanumGothic"/>
        </w:rPr>
        <w:t xml:space="preserve">예제의 기본 주소가 유선이면 Wi-Fi 테스트에 맞춰 인자나 RobotClient 주소를 변경한다. 실행하기 전 </w:t>
      </w:r>
      <w:r>
        <w:rPr>
          <w:rFonts w:ascii="DejaVu Sans Mono" w:hAnsi="DejaVu Sans Mono" w:eastAsia="DejaVu Sans Mono" w:cs="DejaVu Sans Mono"/>
          <w:sz w:val="18"/>
        </w:rPr>
        <w:t>--help</w:t>
      </w:r>
      <w:r>
        <w:rPr>
          <w:rFonts w:ascii="NanumGothic" w:hAnsi="NanumGothic" w:eastAsia="NanumGothic" w:cs="NanumGothic"/>
        </w:rPr>
        <w:t>와 코드의 파라미터를 확인한다. 모든 예제를 연속으로 자동 실행하면 보행 명령까지 발생하므로 조회와 동작 시험을 분리한다.</w:t>
      </w:r>
    </w:p>
    <w:p>
      <w:pPr>
        <w:pStyle w:val="Code"/>
        <w:keepNext/>
        <w:keepLines/>
      </w:pPr>
      <w:r>
        <w:rPr>
          <w:rFonts w:ascii="DejaVu Sans Mono" w:hAnsi="DejaVu Sans Mono" w:eastAsia="DejaVu Sans Mono" w:cs="DejaVu Sans Mono"/>
          <w:sz w:val="16"/>
        </w:rPr>
        <w:t>from dobot_quad import RobotClient</w:t>
      </w:r>
    </w:p>
    <w:p>
      <w:pPr>
        <w:pStyle w:val="Code"/>
        <w:keepNext/>
        <w:keepLines/>
      </w:pPr>
      <w:r>
        <w:rPr>
          <w:rFonts w:ascii="DejaVu Sans Mono" w:hAnsi="DejaVu Sans Mono" w:eastAsia="DejaVu Sans Mono" w:cs="DejaVu Sans Mono"/>
          <w:sz w:val="16"/>
        </w:rPr>
        <w:t xml:space="preserve"> </w:t>
      </w:r>
    </w:p>
    <w:p>
      <w:pPr>
        <w:pStyle w:val="Code"/>
        <w:keepNext/>
        <w:keepLines/>
      </w:pPr>
      <w:r>
        <w:rPr>
          <w:rFonts w:ascii="DejaVu Sans Mono" w:hAnsi="DejaVu Sans Mono" w:eastAsia="DejaVu Sans Mono" w:cs="DejaVu Sans Mono"/>
          <w:sz w:val="16"/>
        </w:rPr>
        <w:t>robot = RobotClient("192.168.1.6:50051")</w:t>
      </w:r>
    </w:p>
    <w:p>
      <w:pPr>
        <w:pStyle w:val="Code"/>
        <w:keepNext/>
        <w:keepLines/>
      </w:pPr>
      <w:r>
        <w:rPr>
          <w:rFonts w:ascii="DejaVu Sans Mono" w:hAnsi="DejaVu Sans Mono" w:eastAsia="DejaVu Sans Mono" w:cs="DejaVu Sans Mono"/>
          <w:sz w:val="16"/>
        </w:rPr>
        <w:t>try:</w:t>
      </w:r>
    </w:p>
    <w:p>
      <w:pPr>
        <w:pStyle w:val="Code"/>
        <w:keepNext/>
        <w:keepLines/>
      </w:pPr>
      <w:r>
        <w:rPr>
          <w:rFonts w:ascii="DejaVu Sans Mono" w:hAnsi="DejaVu Sans Mono" w:eastAsia="DejaVu Sans Mono" w:cs="DejaVu Sans Mono"/>
          <w:sz w:val="16"/>
        </w:rPr>
        <w:t xml:space="preserve">    print(robot.get_current_state_name())</w:t>
      </w:r>
    </w:p>
    <w:p>
      <w:pPr>
        <w:pStyle w:val="Code"/>
        <w:keepNext/>
        <w:keepLines/>
      </w:pPr>
      <w:r>
        <w:rPr>
          <w:rFonts w:ascii="DejaVu Sans Mono" w:hAnsi="DejaVu Sans Mono" w:eastAsia="DejaVu Sans Mono" w:cs="DejaVu Sans Mono"/>
          <w:sz w:val="16"/>
        </w:rPr>
        <w:t xml:space="preserve">    state = robot.get_state()</w:t>
      </w:r>
    </w:p>
    <w:p>
      <w:pPr>
        <w:pStyle w:val="Code"/>
        <w:keepNext/>
        <w:keepLines/>
      </w:pPr>
      <w:r>
        <w:rPr>
          <w:rFonts w:ascii="DejaVu Sans Mono" w:hAnsi="DejaVu Sans Mono" w:eastAsia="DejaVu Sans Mono" w:cs="DejaVu Sans Mono"/>
          <w:sz w:val="16"/>
        </w:rPr>
        <w:t xml:space="preserve">    print(state)</w:t>
      </w:r>
    </w:p>
    <w:p>
      <w:pPr>
        <w:pStyle w:val="Code"/>
        <w:keepNext/>
        <w:keepLines/>
      </w:pPr>
      <w:r>
        <w:rPr>
          <w:rFonts w:ascii="DejaVu Sans Mono" w:hAnsi="DejaVu Sans Mono" w:eastAsia="DejaVu Sans Mono" w:cs="DejaVu Sans Mono"/>
          <w:sz w:val="16"/>
        </w:rPr>
        <w:t xml:space="preserve">    print(robot.get_motions())</w:t>
      </w:r>
    </w:p>
    <w:p>
      <w:pPr>
        <w:pStyle w:val="Code"/>
        <w:keepNext/>
        <w:keepLines/>
      </w:pPr>
      <w:r>
        <w:rPr>
          <w:rFonts w:ascii="DejaVu Sans Mono" w:hAnsi="DejaVu Sans Mono" w:eastAsia="DejaVu Sans Mono" w:cs="DejaVu Sans Mono"/>
          <w:sz w:val="16"/>
        </w:rPr>
        <w:t>finally:</w:t>
      </w:r>
    </w:p>
    <w:p>
      <w:pPr>
        <w:pStyle w:val="Code"/>
        <w:keepNext w:val="0"/>
        <w:keepLines/>
      </w:pPr>
      <w:r>
        <w:rPr>
          <w:rFonts w:ascii="DejaVu Sans Mono" w:hAnsi="DejaVu Sans Mono" w:eastAsia="DejaVu Sans Mono" w:cs="DejaVu Sans Mono"/>
          <w:sz w:val="16"/>
        </w:rPr>
        <w:t xml:space="preserve">    robot.close()</w:t>
      </w:r>
    </w:p>
    <w:p>
      <w:pPr>
        <w:spacing w:after="60" w:before="0"/>
      </w:pPr>
    </w:p>
    <w:p>
      <w:r>
        <w:rPr>
          <w:rFonts w:ascii="NanumGothic" w:hAnsi="NanumGothic" w:eastAsia="NanumGothic" w:cs="NanumGothic"/>
        </w:rPr>
        <w:t>실제 자세·보행 시험은 먼저 기종과 서버의 동작 목록을 확인한 뒤 이미 성공한 명령을 한 개씩 재현한다. 이번 원본에는 각 보행 거리와 자세별 계측이 모두 남아 있지 않으므로 정량 성능 표를 새로 만들어 성공값처럼 기입하지 않는다.</w:t>
      </w:r>
    </w:p>
    <w:p>
      <w:pPr>
        <w:pStyle w:val="Heading2"/>
      </w:pPr>
      <w:r>
        <w:t>권한 오류의 해석</w:t>
      </w:r>
    </w:p>
    <w:p>
      <w:r>
        <w:rPr>
          <w:rFonts w:ascii="NanumGothic" w:hAnsi="NanumGothic" w:eastAsia="NanumGothic" w:cs="NanumGothic"/>
        </w:rPr>
        <w:t xml:space="preserve">10월 8일에는 kill_robot 실행 경로 오류와 권한 거절이 있었다. 올바른 파일 위치는 </w:t>
      </w:r>
      <w:r>
        <w:rPr>
          <w:rFonts w:ascii="DejaVu Sans Mono" w:hAnsi="DejaVu Sans Mono" w:eastAsia="DejaVu Sans Mono" w:cs="DejaVu Sans Mono"/>
          <w:sz w:val="18"/>
        </w:rPr>
        <w:t>high_level/python/examples/kill_robot.py</w:t>
      </w:r>
      <w:r>
        <w:rPr>
          <w:rFonts w:ascii="NanumGothic" w:hAnsi="NanumGothic" w:eastAsia="NanumGothic" w:cs="NanumGothic"/>
        </w:rPr>
        <w:t xml:space="preserve">이며, </w:t>
      </w:r>
      <w:r>
        <w:rPr>
          <w:rFonts w:ascii="DejaVu Sans Mono" w:hAnsi="DejaVu Sans Mono" w:eastAsia="DejaVu Sans Mono" w:cs="DejaVu Sans Mono"/>
          <w:sz w:val="18"/>
        </w:rPr>
        <w:t>high_level/python/kill_robot.py</w:t>
      </w:r>
      <w:r>
        <w:rPr>
          <w:rFonts w:ascii="NanumGothic" w:hAnsi="NanumGothic" w:eastAsia="NanumGothic" w:cs="NanumGothic"/>
        </w:rPr>
        <w:t>가 아니다. 올바른 파일을 찾은 뒤에도 서버가 명령을 거절할 수 있다.</w:t>
      </w:r>
    </w:p>
    <w:p>
      <w:r>
        <w:rPr>
          <w:rFonts w:ascii="NanumGothic" w:hAnsi="NanumGothic" w:eastAsia="NanumGothic" w:cs="NanumGothic"/>
        </w:rPr>
        <w:t>현재 코드에서 생성자나 명령 실행 중 어떤 RPC가 실패했는지 traceback으로 구분한다. 장애물 회피 설정 호출을 주석 처리한 과거 클라이언트 사본이 있으나, 이것이 서버 권한을 부여하거나 kill_robot 성공을 보장하지는 않는다. 서버 권한 문제는 승인된 제조사 설정으로 해결하고 임의 재시도로 모터 명령을 진행하지 않는다.</w:t>
      </w:r>
    </w:p>
    <w:p>
      <w:bookmarkStart w:id="5" w:name="chapter_5"/>
      <w:pPr>
        <w:pStyle w:val="Heading1"/>
        <w:pageBreakBefore w:val="0"/>
      </w:pPr>
      <w:r>
        <w:t>5 RTSP 카메라 통신 구축</w:t>
      </w:r>
      <w:bookmarkEnd w:id="5"/>
    </w:p>
    <w:p>
      <w:pPr>
        <w:pStyle w:val="Heading2"/>
      </w:pPr>
      <w:r>
        <w:t>영상 제어와 영상 데이터</w:t>
      </w:r>
    </w:p>
    <w:p>
      <w:r>
        <w:rPr>
          <w:rFonts w:ascii="NanumGothic" w:hAnsi="NanumGothic" w:eastAsia="NanumGothic" w:cs="NanumGothic"/>
        </w:rPr>
        <w:t>카메라 구성은 두 부분으로 나뉜다. SDK는 영상 송출을 열고 세션을 유지한다. FFmpeg 또는 OpenCV는 반환된 RTSP URI에 접속해 영상 데이터를 받는다. RTSP 주소는 저장된 동영상 파일의 다운로드 링크가 아니다.</w:t>
      </w:r>
    </w:p>
    <w:p>
      <w:r>
        <w:rPr>
          <w:rFonts w:ascii="NanumGothic" w:hAnsi="NanumGothic" w:eastAsia="NanumGothic" w:cs="NanumGothic"/>
        </w:rPr>
        <w:t xml:space="preserve">성공한 전방 URI는 </w:t>
      </w:r>
      <w:r>
        <w:rPr>
          <w:rFonts w:ascii="DejaVu Sans Mono" w:hAnsi="DejaVu Sans Mono" w:eastAsia="DejaVu Sans Mono" w:cs="DejaVu Sans Mono"/>
          <w:sz w:val="18"/>
        </w:rPr>
        <w:t>rtsp://192.168.1.6:8554/camera1</w:t>
      </w:r>
      <w:r>
        <w:rPr>
          <w:rFonts w:ascii="NanumGothic" w:hAnsi="NanumGothic" w:eastAsia="NanumGothic" w:cs="NanumGothic"/>
        </w:rPr>
        <w:t>이며 ffplay에서 TCP 전송 옵션으로 재생했다. RTSP는 세션 제어 프로토콜이고 이번 수신 명령은 RTP 데이터를 TCP 연결에 실어 받도록 선택한다. SRTP는 RTP 보호 방식, SRT는 별도의 전송 방식이므로 용어를 혼용하지 않는다.</w:t>
      </w:r>
    </w:p>
    <w:p>
      <w:pPr>
        <w:pStyle w:val="Heading2"/>
      </w:pPr>
      <w:r>
        <w:t>카메라 시작과 유지</w:t>
      </w:r>
    </w:p>
    <w:p>
      <w:r>
        <w:rPr>
          <w:rFonts w:ascii="NanumGothic" w:hAnsi="NanumGothic" w:eastAsia="NanumGothic" w:cs="NanumGothic"/>
        </w:rPr>
        <w:t>로봇을 정지 상태에 두고 PC를 로버 Wi-Fi에 연결한다. 아래 명령은 카메라 환경만 사용하며 기존 DDS 환경을 변경하지 않는다.</w:t>
      </w:r>
    </w:p>
    <w:p>
      <w:pPr>
        <w:pStyle w:val="Code"/>
        <w:keepNext/>
        <w:keepLines/>
      </w:pPr>
      <w:r>
        <w:rPr>
          <w:rFonts w:ascii="DejaVu Sans Mono" w:hAnsi="DejaVu Sans Mono" w:eastAsia="DejaVu Sans Mono" w:cs="DejaVu Sans Mono"/>
          <w:sz w:val="16"/>
        </w:rPr>
        <w:t>cd "$HOME/rover-integration"</w:t>
      </w:r>
    </w:p>
    <w:p>
      <w:pPr>
        <w:pStyle w:val="Code"/>
        <w:keepNext/>
        <w:keepLines/>
      </w:pPr>
      <w:r>
        <w:rPr>
          <w:rFonts w:ascii="DejaVu Sans Mono" w:hAnsi="DejaVu Sans Mono" w:eastAsia="DejaVu Sans Mono" w:cs="DejaVu Sans Mono"/>
          <w:sz w:val="16"/>
        </w:rPr>
        <w:t>CAM_PY="$HOME/dobot_quad_sdk_camera/.venv_camera/bin/python"</w:t>
      </w:r>
    </w:p>
    <w:p>
      <w:pPr>
        <w:pStyle w:val="Code"/>
        <w:keepNext/>
        <w:keepLines/>
      </w:pPr>
      <w:r>
        <w:rPr>
          <w:rFonts w:ascii="DejaVu Sans Mono" w:hAnsi="DejaVu Sans Mono" w:eastAsia="DejaVu Sans Mono" w:cs="DejaVu Sans Mono"/>
          <w:sz w:val="16"/>
        </w:rPr>
        <w:t>env -u PYTHONPATH "$CAM_PY" tools/camera_keepalive.py \</w:t>
      </w:r>
    </w:p>
    <w:p>
      <w:pPr>
        <w:pStyle w:val="Code"/>
        <w:keepNext w:val="0"/>
        <w:keepLines/>
      </w:pPr>
      <w:r>
        <w:rPr>
          <w:rFonts w:ascii="DejaVu Sans Mono" w:hAnsi="DejaVu Sans Mono" w:eastAsia="DejaVu Sans Mono" w:cs="DejaVu Sans Mono"/>
          <w:sz w:val="16"/>
        </w:rPr>
        <w:t xml:space="preserve">  --address 192.168.1.6:50051</w:t>
      </w:r>
    </w:p>
    <w:p>
      <w:pPr>
        <w:spacing w:after="60" w:before="0"/>
      </w:pPr>
    </w:p>
    <w:p>
      <w:r>
        <w:rPr>
          <w:rFonts w:ascii="NanumGothic" w:hAnsi="NanumGothic" w:eastAsia="NanumGothic" w:cs="NanumGothic"/>
        </w:rPr>
        <w:t xml:space="preserve">프로그램은 </w:t>
      </w:r>
      <w:r>
        <w:rPr>
          <w:rFonts w:ascii="DejaVu Sans Mono" w:hAnsi="DejaVu Sans Mono" w:eastAsia="DejaVu Sans Mono" w:cs="DejaVu Sans Mono"/>
          <w:sz w:val="18"/>
        </w:rPr>
        <w:t>CameraId.FRONT_RGB</w:t>
      </w:r>
      <w:r>
        <w:rPr>
          <w:rFonts w:ascii="NanumGothic" w:hAnsi="NanumGothic" w:eastAsia="NanumGothic" w:cs="NanumGothic"/>
        </w:rPr>
        <w:t xml:space="preserve">를 열고 실제 URI를 출력한 뒤 대기한다. 카메라가 필요한 동안 이 프로세스를 유지한다. 종료할 때 </w:t>
      </w:r>
      <w:r>
        <w:rPr>
          <w:rFonts w:ascii="DejaVu Sans Mono" w:hAnsi="DejaVu Sans Mono" w:eastAsia="DejaVu Sans Mono" w:cs="DejaVu Sans Mono"/>
          <w:sz w:val="18"/>
        </w:rPr>
        <w:t>robot.video.close(camera)</w:t>
      </w:r>
      <w:r>
        <w:rPr>
          <w:rFonts w:ascii="NanumGothic" w:hAnsi="NanumGothic" w:eastAsia="NanumGothic" w:cs="NanumGothic"/>
        </w:rPr>
        <w:t xml:space="preserve">와 </w:t>
      </w:r>
      <w:r>
        <w:rPr>
          <w:rFonts w:ascii="DejaVu Sans Mono" w:hAnsi="DejaVu Sans Mono" w:eastAsia="DejaVu Sans Mono" w:cs="DejaVu Sans Mono"/>
          <w:sz w:val="18"/>
        </w:rPr>
        <w:t>robot.close()</w:t>
      </w:r>
      <w:r>
        <w:rPr>
          <w:rFonts w:ascii="NanumGothic" w:hAnsi="NanumGothic" w:eastAsia="NanumGothic" w:cs="NanumGothic"/>
        </w:rPr>
        <w:t>를 호출한다.</w:t>
      </w:r>
    </w:p>
    <w:p>
      <w:pPr>
        <w:pStyle w:val="Code"/>
        <w:keepNext/>
        <w:keepLines/>
      </w:pPr>
      <w:r>
        <w:rPr>
          <w:rFonts w:ascii="DejaVu Sans Mono" w:hAnsi="DejaVu Sans Mono" w:eastAsia="DejaVu Sans Mono" w:cs="DejaVu Sans Mono"/>
          <w:sz w:val="16"/>
        </w:rPr>
        <w:t>robot = RobotClient("192.168.1.6:50051")</w:t>
      </w:r>
    </w:p>
    <w:p>
      <w:pPr>
        <w:pStyle w:val="Code"/>
        <w:keepNext/>
        <w:keepLines/>
      </w:pPr>
      <w:r>
        <w:rPr>
          <w:rFonts w:ascii="DejaVu Sans Mono" w:hAnsi="DejaVu Sans Mono" w:eastAsia="DejaVu Sans Mono" w:cs="DejaVu Sans Mono"/>
          <w:sz w:val="16"/>
        </w:rPr>
        <w:t>uri = robot.video.open(CameraId.FRONT_RGB)</w:t>
      </w:r>
    </w:p>
    <w:p>
      <w:pPr>
        <w:pStyle w:val="Code"/>
        <w:keepNext/>
        <w:keepLines/>
      </w:pPr>
      <w:r>
        <w:rPr>
          <w:rFonts w:ascii="DejaVu Sans Mono" w:hAnsi="DejaVu Sans Mono" w:eastAsia="DejaVu Sans Mono" w:cs="DejaVu Sans Mono"/>
          <w:sz w:val="16"/>
        </w:rPr>
        <w:t>print(uri)</w:t>
      </w:r>
    </w:p>
    <w:p>
      <w:pPr>
        <w:pStyle w:val="Code"/>
        <w:keepNext/>
        <w:keepLines/>
      </w:pPr>
      <w:r>
        <w:rPr>
          <w:rFonts w:ascii="DejaVu Sans Mono" w:hAnsi="DejaVu Sans Mono" w:eastAsia="DejaVu Sans Mono" w:cs="DejaVu Sans Mono"/>
          <w:sz w:val="16"/>
        </w:rPr>
        <w:t># 사용 중에는 프로그램 유지</w:t>
      </w:r>
    </w:p>
    <w:p>
      <w:pPr>
        <w:pStyle w:val="Code"/>
        <w:keepNext/>
        <w:keepLines/>
      </w:pPr>
      <w:r>
        <w:rPr>
          <w:rFonts w:ascii="DejaVu Sans Mono" w:hAnsi="DejaVu Sans Mono" w:eastAsia="DejaVu Sans Mono" w:cs="DejaVu Sans Mono"/>
          <w:sz w:val="16"/>
        </w:rPr>
        <w:t>robot.video.close(CameraId.FRONT_RGB)</w:t>
      </w:r>
    </w:p>
    <w:p>
      <w:pPr>
        <w:pStyle w:val="Code"/>
        <w:keepNext w:val="0"/>
        <w:keepLines/>
      </w:pPr>
      <w:r>
        <w:rPr>
          <w:rFonts w:ascii="DejaVu Sans Mono" w:hAnsi="DejaVu Sans Mono" w:eastAsia="DejaVu Sans Mono" w:cs="DejaVu Sans Mono"/>
          <w:sz w:val="16"/>
        </w:rPr>
        <w:t>robot.close()</w:t>
      </w:r>
    </w:p>
    <w:p>
      <w:pPr>
        <w:spacing w:after="60" w:before="0"/>
      </w:pPr>
    </w:p>
    <w:p>
      <w:r>
        <w:rPr>
          <w:rFonts w:ascii="NanumGothic" w:hAnsi="NanumGothic" w:eastAsia="NanumGothic" w:cs="NanumGothic"/>
        </w:rPr>
        <w:t>이 짧은 코드는 API 관계를 보여주는 발췌다. 바로 실행하면 영상 세션을 즉시 닫으므로 실제 재생에는 대기 루프가 들어간 제공 스크립트를 사용한다.</w:t>
      </w:r>
    </w:p>
    <w:p>
      <w:pPr>
        <w:pStyle w:val="Heading2"/>
      </w:pPr>
      <w:r>
        <w:t>별도 터미널에서 표시</w:t>
      </w:r>
    </w:p>
    <w:p>
      <w:pPr>
        <w:pStyle w:val="Code"/>
        <w:keepNext/>
        <w:keepLines/>
      </w:pPr>
      <w:r>
        <w:rPr>
          <w:rFonts w:ascii="DejaVu Sans Mono" w:hAnsi="DejaVu Sans Mono" w:eastAsia="DejaVu Sans Mono" w:cs="DejaVu Sans Mono"/>
          <w:sz w:val="16"/>
        </w:rPr>
        <w:t>ffplay -rtsp_transport tcp \</w:t>
      </w:r>
    </w:p>
    <w:p>
      <w:pPr>
        <w:pStyle w:val="Code"/>
        <w:keepNext w:val="0"/>
        <w:keepLines/>
      </w:pPr>
      <w:r>
        <w:rPr>
          <w:rFonts w:ascii="DejaVu Sans Mono" w:hAnsi="DejaVu Sans Mono" w:eastAsia="DejaVu Sans Mono" w:cs="DejaVu Sans Mono"/>
          <w:sz w:val="16"/>
        </w:rPr>
        <w:t xml:space="preserve">  "rtsp://192.168.1.6:8554/camera1"</w:t>
      </w:r>
    </w:p>
    <w:p>
      <w:pPr>
        <w:spacing w:after="60" w:before="0"/>
      </w:pPr>
    </w:p>
    <w:p>
      <w:r>
        <w:rPr>
          <w:rFonts w:ascii="NanumGothic" w:hAnsi="NanumGothic" w:eastAsia="NanumGothic" w:cs="NanumGothic"/>
        </w:rPr>
        <w:t>출력 URI가 다르면 SDK가 반환한 주소로 바꾼다. 영상이 보인 뒤 ffplay를 종료하고, 마지막으로 카메라 유지 프로세스를 종료한다. 녹화나 YOLO가 사용 중이라면 유지 프로세스를 먼저 종료하지 않는다.</w:t>
      </w:r>
    </w:p>
    <w:p>
      <w:pPr>
        <w:pStyle w:val="Heading2"/>
      </w:pPr>
      <w:r>
        <w:t>이전 오류와 해결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3096"/>
        <w:gridCol w:w="6768"/>
      </w:tblGrid>
      <w:tr>
        <w:trPr>
          <w:cantSplit/>
          <w:tblHeader/>
        </w:trPr>
        <w:tc>
          <w:tcPr>
            <w:tcW w:type="dxa" w:w="3096"/>
            <w:vAlign w:val="center"/>
            <w:shd w:fill="E4EDF4"/>
          </w:tcPr>
          <w:p>
            <w:pPr>
              <w:spacing w:after="40" w:before="40" w:line="269" w:lineRule="auto"/>
            </w:pPr>
            <w:r>
              <w:rPr>
                <w:rFonts w:ascii="NanumGothic" w:hAnsi="NanumGothic" w:eastAsia="NanumGothic" w:cs="NanumGothic"/>
                <w:b/>
                <w:color w:val="000000"/>
                <w:sz w:val="19"/>
              </w:rPr>
              <w:t>증상</w:t>
            </w:r>
          </w:p>
        </w:tc>
        <w:tc>
          <w:tcPr>
            <w:tcW w:type="dxa" w:w="6768"/>
            <w:vAlign w:val="center"/>
            <w:shd w:fill="E4EDF4"/>
          </w:tcPr>
          <w:p>
            <w:pPr>
              <w:spacing w:after="40" w:before="40" w:line="269" w:lineRule="auto"/>
            </w:pPr>
            <w:r>
              <w:rPr>
                <w:rFonts w:ascii="NanumGothic" w:hAnsi="NanumGothic" w:eastAsia="NanumGothic" w:cs="NanumGothic"/>
                <w:b/>
                <w:color w:val="000000"/>
                <w:sz w:val="19"/>
              </w:rPr>
              <w:t>확인된 처리</w:t>
            </w:r>
          </w:p>
        </w:tc>
      </w:tr>
      <w:tr>
        <w:trPr>
          <w:cantSplit/>
        </w:trPr>
        <w:tc>
          <w:tcPr>
            <w:tcW w:type="dxa" w:w="3096"/>
            <w:vAlign w:val="center"/>
            <w:shd w:fill="FFFFFF"/>
          </w:tcPr>
          <w:p>
            <w:pPr>
              <w:spacing w:after="40" w:before="40" w:line="269" w:lineRule="auto"/>
            </w:pPr>
            <w:r>
              <w:rPr>
                <w:rFonts w:ascii="NanumGothic" w:hAnsi="NanumGothic" w:eastAsia="NanumGothic" w:cs="NanumGothic"/>
                <w:sz w:val="19"/>
              </w:rPr>
              <w:t>CameraId가 없음</w:t>
            </w:r>
          </w:p>
        </w:tc>
        <w:tc>
          <w:tcPr>
            <w:tcW w:type="dxa" w:w="6768"/>
            <w:vAlign w:val="center"/>
            <w:shd w:fill="FFFFFF"/>
          </w:tcPr>
          <w:p>
            <w:pPr>
              <w:spacing w:after="40" w:before="40" w:line="269" w:lineRule="auto"/>
            </w:pPr>
            <w:r>
              <w:rPr>
                <w:rFonts w:ascii="NanumGothic" w:hAnsi="NanumGothic" w:eastAsia="NanumGothic" w:cs="NanumGothic"/>
                <w:sz w:val="19"/>
              </w:rPr>
              <w:t>기존 SDK에 새 영상 API가 없어 별도 clone과 카메라 환경 구성</w:t>
            </w:r>
          </w:p>
        </w:tc>
      </w:tr>
      <w:tr>
        <w:trPr>
          <w:cantSplit/>
        </w:trPr>
        <w:tc>
          <w:tcPr>
            <w:tcW w:type="dxa" w:w="3096"/>
            <w:vAlign w:val="center"/>
            <w:shd w:fill="F7F9FB"/>
          </w:tcPr>
          <w:p>
            <w:pPr>
              <w:spacing w:after="40" w:before="40" w:line="269" w:lineRule="auto"/>
            </w:pPr>
            <w:r>
              <w:rPr>
                <w:rFonts w:ascii="NanumGothic" w:hAnsi="NanumGothic" w:eastAsia="NanumGothic" w:cs="NanumGothic"/>
                <w:sz w:val="19"/>
              </w:rPr>
              <w:t>grpc_service_pb2 import 오류</w:t>
            </w:r>
          </w:p>
        </w:tc>
        <w:tc>
          <w:tcPr>
            <w:tcW w:type="dxa" w:w="6768"/>
            <w:vAlign w:val="center"/>
            <w:shd w:fill="F7F9FB"/>
          </w:tcPr>
          <w:p>
            <w:pPr>
              <w:spacing w:after="40" w:before="40" w:line="269" w:lineRule="auto"/>
            </w:pPr>
            <w:r>
              <w:rPr>
                <w:rFonts w:ascii="NanumGothic" w:hAnsi="NanumGothic" w:eastAsia="NanumGothic" w:cs="NanumGothic"/>
                <w:sz w:val="19"/>
              </w:rPr>
              <w:t>패키지 빌드·설치로 생성 파일 준비</w:t>
            </w:r>
          </w:p>
        </w:tc>
      </w:tr>
      <w:tr>
        <w:trPr>
          <w:cantSplit/>
        </w:trPr>
        <w:tc>
          <w:tcPr>
            <w:tcW w:type="dxa" w:w="3096"/>
            <w:vAlign w:val="center"/>
            <w:shd w:fill="FFFFFF"/>
          </w:tcPr>
          <w:p>
            <w:pPr>
              <w:spacing w:after="40" w:before="40" w:line="269" w:lineRule="auto"/>
            </w:pPr>
            <w:r>
              <w:rPr>
                <w:rFonts w:ascii="NanumGothic" w:hAnsi="NanumGothic" w:eastAsia="NanumGothic" w:cs="NanumGothic"/>
                <w:sz w:val="19"/>
              </w:rPr>
              <w:t>grpc_tools 없음</w:t>
            </w:r>
          </w:p>
        </w:tc>
        <w:tc>
          <w:tcPr>
            <w:tcW w:type="dxa" w:w="6768"/>
            <w:vAlign w:val="center"/>
            <w:shd w:fill="FFFFFF"/>
          </w:tcPr>
          <w:p>
            <w:pPr>
              <w:spacing w:after="40" w:before="40" w:line="269" w:lineRule="auto"/>
            </w:pPr>
            <w:r>
              <w:rPr>
                <w:rFonts w:ascii="NanumGothic" w:hAnsi="NanumGothic" w:eastAsia="NanumGothic" w:cs="NanumGothic"/>
                <w:sz w:val="19"/>
              </w:rPr>
              <w:t>카메라 전용 환경에서 SDK 의존성 설치</w:t>
            </w:r>
          </w:p>
        </w:tc>
      </w:tr>
      <w:tr>
        <w:trPr>
          <w:cantSplit/>
        </w:trPr>
        <w:tc>
          <w:tcPr>
            <w:tcW w:type="dxa" w:w="3096"/>
            <w:vAlign w:val="center"/>
            <w:shd w:fill="F7F9FB"/>
          </w:tcPr>
          <w:p>
            <w:pPr>
              <w:spacing w:after="40" w:before="40" w:line="269" w:lineRule="auto"/>
            </w:pPr>
            <w:r>
              <w:rPr>
                <w:rFonts w:ascii="NanumGothic" w:hAnsi="NanumGothic" w:eastAsia="NanumGothic" w:cs="NanumGothic"/>
                <w:sz w:val="19"/>
              </w:rPr>
              <w:t>ROS 관련 pyyaml 경고</w:t>
            </w:r>
          </w:p>
        </w:tc>
        <w:tc>
          <w:tcPr>
            <w:tcW w:type="dxa" w:w="6768"/>
            <w:vAlign w:val="center"/>
            <w:shd w:fill="F7F9FB"/>
          </w:tcPr>
          <w:p>
            <w:pPr>
              <w:spacing w:after="40" w:before="40" w:line="269" w:lineRule="auto"/>
            </w:pPr>
            <w:r>
              <w:rPr>
                <w:rFonts w:ascii="NanumGothic" w:hAnsi="NanumGothic" w:eastAsia="NanumGothic" w:cs="NanumGothic"/>
                <w:sz w:val="19"/>
              </w:rPr>
              <w:t>PYTHONPATH 제외 후 카메라 환경의 pip check 확인</w:t>
            </w:r>
          </w:p>
        </w:tc>
      </w:tr>
      <w:tr>
        <w:trPr>
          <w:cantSplit/>
        </w:trPr>
        <w:tc>
          <w:tcPr>
            <w:tcW w:type="dxa" w:w="3096"/>
            <w:vAlign w:val="center"/>
            <w:shd w:fill="FFFFFF"/>
          </w:tcPr>
          <w:p>
            <w:pPr>
              <w:spacing w:after="40" w:before="40" w:line="269" w:lineRule="auto"/>
            </w:pPr>
            <w:r>
              <w:rPr>
                <w:rFonts w:ascii="NanumGothic" w:hAnsi="NanumGothic" w:eastAsia="NanumGothic" w:cs="NanumGothic"/>
                <w:sz w:val="19"/>
              </w:rPr>
              <w:t>VLC MRL 열기 실패</w:t>
            </w:r>
          </w:p>
        </w:tc>
        <w:tc>
          <w:tcPr>
            <w:tcW w:type="dxa" w:w="6768"/>
            <w:vAlign w:val="center"/>
            <w:shd w:fill="FFFFFF"/>
          </w:tcPr>
          <w:p>
            <w:pPr>
              <w:spacing w:after="40" w:before="40" w:line="269" w:lineRule="auto"/>
            </w:pPr>
            <w:r>
              <w:rPr>
                <w:rFonts w:ascii="NanumGothic" w:hAnsi="NanumGothic" w:eastAsia="NanumGothic" w:cs="NanumGothic"/>
                <w:sz w:val="19"/>
              </w:rPr>
              <w:t>원인 단정 없이 ffplay TCP로 실시간 표시 성공</w:t>
            </w:r>
          </w:p>
        </w:tc>
      </w:tr>
      <w:tr>
        <w:trPr>
          <w:cantSplit/>
        </w:trPr>
        <w:tc>
          <w:tcPr>
            <w:tcW w:type="dxa" w:w="3096"/>
            <w:vAlign w:val="center"/>
            <w:shd w:fill="F7F9FB"/>
          </w:tcPr>
          <w:p>
            <w:pPr>
              <w:spacing w:after="40" w:before="40" w:line="269" w:lineRule="auto"/>
            </w:pPr>
            <w:r>
              <w:rPr>
                <w:rFonts w:ascii="NanumGothic" w:hAnsi="NanumGothic" w:eastAsia="NanumGothic" w:cs="NanumGothic"/>
                <w:sz w:val="19"/>
              </w:rPr>
              <w:t>RTSP DESCRIBE 404</w:t>
            </w:r>
          </w:p>
        </w:tc>
        <w:tc>
          <w:tcPr>
            <w:tcW w:type="dxa" w:w="6768"/>
            <w:vAlign w:val="center"/>
            <w:shd w:fill="F7F9FB"/>
          </w:tcPr>
          <w:p>
            <w:pPr>
              <w:spacing w:after="40" w:before="40" w:line="269" w:lineRule="auto"/>
            </w:pPr>
            <w:r>
              <w:rPr>
                <w:rFonts w:ascii="NanumGothic" w:hAnsi="NanumGothic" w:eastAsia="NanumGothic" w:cs="NanumGothic"/>
                <w:sz w:val="19"/>
              </w:rPr>
              <w:t>SDK 카메라 시작·유지 여부와 반환 경로를 확인</w:t>
            </w:r>
          </w:p>
        </w:tc>
      </w:tr>
      <w:tr>
        <w:trPr>
          <w:cantSplit/>
        </w:trPr>
        <w:tc>
          <w:tcPr>
            <w:tcW w:type="dxa" w:w="3096"/>
            <w:vAlign w:val="center"/>
            <w:shd w:fill="FFFFFF"/>
          </w:tcPr>
          <w:p>
            <w:pPr>
              <w:spacing w:after="40" w:before="40" w:line="269" w:lineRule="auto"/>
            </w:pPr>
            <w:r>
              <w:rPr>
                <w:rFonts w:ascii="NanumGothic" w:hAnsi="NanumGothic" w:eastAsia="NanumGothic" w:cs="NanumGothic"/>
                <w:sz w:val="19"/>
              </w:rPr>
              <w:t>YOLO stream timeout</w:t>
            </w:r>
          </w:p>
        </w:tc>
        <w:tc>
          <w:tcPr>
            <w:tcW w:type="dxa" w:w="6768"/>
            <w:vAlign w:val="center"/>
            <w:shd w:fill="FFFFFF"/>
          </w:tcPr>
          <w:p>
            <w:pPr>
              <w:spacing w:after="40" w:before="40" w:line="269" w:lineRule="auto"/>
            </w:pPr>
            <w:r>
              <w:rPr>
                <w:rFonts w:ascii="NanumGothic" w:hAnsi="NanumGothic" w:eastAsia="NanumGothic" w:cs="NanumGothic"/>
                <w:sz w:val="19"/>
              </w:rPr>
              <w:t>카메라 세션을 먼저 유지한 다음 같은 URI로 재접속</w:t>
            </w:r>
          </w:p>
        </w:tc>
      </w:tr>
    </w:tbl>
    <w:p>
      <w:pPr>
        <w:spacing w:after="40"/>
      </w:pPr>
    </w:p>
    <w:p>
      <w:r>
        <w:rPr>
          <w:rFonts w:ascii="NanumGothic" w:hAnsi="NanumGothic" w:eastAsia="NanumGothic" w:cs="NanumGothic"/>
        </w:rPr>
        <w:t>404가 발생했다고 카메라 IP 자체가 틀렸다고 단정하지 않는다. 서비스에는 도달했으나 해당 스트림이 비활성인 경우가 있다. 이번 통합 실행기는 이 실수를 줄이기 위해 카메라 유지 자식 프로세스를 먼저 시작한다.</w:t>
      </w:r>
    </w:p>
    <w:p>
      <w:pPr>
        <w:pStyle w:val="Heading2"/>
      </w:pPr>
      <w:r>
        <w:t>영상 저장과 가공</w:t>
      </w:r>
    </w:p>
    <w:p>
      <w:r>
        <w:rPr>
          <w:rFonts w:ascii="NanumGothic" w:hAnsi="NanumGothic" w:eastAsia="NanumGothic" w:cs="NanumGothic"/>
        </w:rPr>
        <w:t>실시간 표시가 자동 녹화는 아니다. 저장하려면 별도 FFmpeg 명령을 실행한다. 다음은 같은 스트림을 활용하는 재현 예이며, 이전 실기에서 이 모든 저장 단계가 완료되었다는 뜻은 아니다.</w:t>
      </w:r>
    </w:p>
    <w:p>
      <w:pPr>
        <w:pStyle w:val="Code"/>
        <w:keepNext/>
        <w:keepLines/>
      </w:pPr>
      <w:r>
        <w:rPr>
          <w:rFonts w:ascii="DejaVu Sans Mono" w:hAnsi="DejaVu Sans Mono" w:eastAsia="DejaVu Sans Mono" w:cs="DejaVu Sans Mono"/>
          <w:sz w:val="16"/>
        </w:rPr>
        <w:t>SESSION_DIR="$HOME/rover_camera_data/$(date +%Y%m%d_%H%M%S)"</w:t>
      </w:r>
    </w:p>
    <w:p>
      <w:pPr>
        <w:pStyle w:val="Code"/>
        <w:keepNext/>
        <w:keepLines/>
      </w:pPr>
      <w:r>
        <w:rPr>
          <w:rFonts w:ascii="DejaVu Sans Mono" w:hAnsi="DejaVu Sans Mono" w:eastAsia="DejaVu Sans Mono" w:cs="DejaVu Sans Mono"/>
          <w:sz w:val="16"/>
        </w:rPr>
        <w:t>mkdir -p "$SESSION_DIR"</w:t>
      </w:r>
    </w:p>
    <w:p>
      <w:pPr>
        <w:pStyle w:val="Code"/>
        <w:keepNext/>
        <w:keepLines/>
      </w:pPr>
      <w:r>
        <w:rPr>
          <w:rFonts w:ascii="DejaVu Sans Mono" w:hAnsi="DejaVu Sans Mono" w:eastAsia="DejaVu Sans Mono" w:cs="DejaVu Sans Mono"/>
          <w:sz w:val="16"/>
        </w:rPr>
        <w:t xml:space="preserve"> </w:t>
      </w:r>
    </w:p>
    <w:p>
      <w:pPr>
        <w:pStyle w:val="Code"/>
        <w:keepNext/>
        <w:keepLines/>
      </w:pPr>
      <w:r>
        <w:rPr>
          <w:rFonts w:ascii="DejaVu Sans Mono" w:hAnsi="DejaVu Sans Mono" w:eastAsia="DejaVu Sans Mono" w:cs="DejaVu Sans Mono"/>
          <w:sz w:val="16"/>
        </w:rPr>
        <w:t>ffmpeg -n -rtsp_transport tcp \</w:t>
      </w:r>
    </w:p>
    <w:p>
      <w:pPr>
        <w:pStyle w:val="Code"/>
        <w:keepNext/>
        <w:keepLines/>
      </w:pPr>
      <w:r>
        <w:rPr>
          <w:rFonts w:ascii="DejaVu Sans Mono" w:hAnsi="DejaVu Sans Mono" w:eastAsia="DejaVu Sans Mono" w:cs="DejaVu Sans Mono"/>
          <w:sz w:val="16"/>
        </w:rPr>
        <w:t xml:space="preserve">  -i "rtsp://192.168.1.6:8554/camera1" \</w:t>
      </w:r>
    </w:p>
    <w:p>
      <w:pPr>
        <w:pStyle w:val="Code"/>
        <w:keepNext/>
        <w:keepLines/>
      </w:pPr>
      <w:r>
        <w:rPr>
          <w:rFonts w:ascii="DejaVu Sans Mono" w:hAnsi="DejaVu Sans Mono" w:eastAsia="DejaVu Sans Mono" w:cs="DejaVu Sans Mono"/>
          <w:sz w:val="16"/>
        </w:rPr>
        <w:t xml:space="preserve">  -t 60 -map 0:v:0 -an -c:v copy \</w:t>
      </w:r>
    </w:p>
    <w:p>
      <w:pPr>
        <w:pStyle w:val="Code"/>
        <w:keepNext/>
        <w:keepLines/>
      </w:pPr>
      <w:r>
        <w:rPr>
          <w:rFonts w:ascii="DejaVu Sans Mono" w:hAnsi="DejaVu Sans Mono" w:eastAsia="DejaVu Sans Mono" w:cs="DejaVu Sans Mono"/>
          <w:sz w:val="16"/>
        </w:rPr>
        <w:t xml:space="preserve">  "$SESSION_DIR/front_60s.mkv"</w:t>
      </w:r>
    </w:p>
    <w:p>
      <w:pPr>
        <w:pStyle w:val="Code"/>
        <w:keepNext/>
        <w:keepLines/>
      </w:pPr>
      <w:r>
        <w:rPr>
          <w:rFonts w:ascii="DejaVu Sans Mono" w:hAnsi="DejaVu Sans Mono" w:eastAsia="DejaVu Sans Mono" w:cs="DejaVu Sans Mono"/>
          <w:sz w:val="16"/>
        </w:rPr>
        <w:t xml:space="preserve"> </w:t>
      </w:r>
    </w:p>
    <w:p>
      <w:pPr>
        <w:pStyle w:val="Code"/>
        <w:keepNext/>
        <w:keepLines/>
      </w:pPr>
      <w:r>
        <w:rPr>
          <w:rFonts w:ascii="DejaVu Sans Mono" w:hAnsi="DejaVu Sans Mono" w:eastAsia="DejaVu Sans Mono" w:cs="DejaVu Sans Mono"/>
          <w:sz w:val="16"/>
        </w:rPr>
        <w:t>ffprobe -v error -show_streams -show_format -of json \</w:t>
      </w:r>
    </w:p>
    <w:p>
      <w:pPr>
        <w:pStyle w:val="Code"/>
        <w:keepNext/>
        <w:keepLines/>
      </w:pPr>
      <w:r>
        <w:rPr>
          <w:rFonts w:ascii="DejaVu Sans Mono" w:hAnsi="DejaVu Sans Mono" w:eastAsia="DejaVu Sans Mono" w:cs="DejaVu Sans Mono"/>
          <w:sz w:val="16"/>
        </w:rPr>
        <w:t xml:space="preserve">  "$SESSION_DIR/front_60s.mkv" \</w:t>
      </w:r>
    </w:p>
    <w:p>
      <w:pPr>
        <w:pStyle w:val="Code"/>
        <w:keepNext/>
        <w:keepLines/>
      </w:pPr>
      <w:r>
        <w:rPr>
          <w:rFonts w:ascii="DejaVu Sans Mono" w:hAnsi="DejaVu Sans Mono" w:eastAsia="DejaVu Sans Mono" w:cs="DejaVu Sans Mono"/>
          <w:sz w:val="16"/>
        </w:rPr>
        <w:t xml:space="preserve">  &gt; "$SESSION_DIR/metadata.json"</w:t>
      </w:r>
    </w:p>
    <w:p>
      <w:pPr>
        <w:pStyle w:val="Code"/>
        <w:keepNext/>
        <w:keepLines/>
      </w:pPr>
      <w:r>
        <w:rPr>
          <w:rFonts w:ascii="DejaVu Sans Mono" w:hAnsi="DejaVu Sans Mono" w:eastAsia="DejaVu Sans Mono" w:cs="DejaVu Sans Mono"/>
          <w:sz w:val="16"/>
        </w:rPr>
        <w:t xml:space="preserve"> </w:t>
      </w:r>
    </w:p>
    <w:p>
      <w:pPr>
        <w:pStyle w:val="Code"/>
        <w:keepNext/>
        <w:keepLines/>
      </w:pPr>
      <w:r>
        <w:rPr>
          <w:rFonts w:ascii="DejaVu Sans Mono" w:hAnsi="DejaVu Sans Mono" w:eastAsia="DejaVu Sans Mono" w:cs="DejaVu Sans Mono"/>
          <w:sz w:val="16"/>
        </w:rPr>
        <w:t>mkdir -p "$SESSION_DIR/frames"</w:t>
      </w:r>
    </w:p>
    <w:p>
      <w:pPr>
        <w:pStyle w:val="Code"/>
        <w:keepNext/>
        <w:keepLines/>
      </w:pPr>
      <w:r>
        <w:rPr>
          <w:rFonts w:ascii="DejaVu Sans Mono" w:hAnsi="DejaVu Sans Mono" w:eastAsia="DejaVu Sans Mono" w:cs="DejaVu Sans Mono"/>
          <w:sz w:val="16"/>
        </w:rPr>
        <w:t>ffmpeg -n -i "$SESSION_DIR/front_60s.mkv" -vf fps=2 \</w:t>
      </w:r>
    </w:p>
    <w:p>
      <w:pPr>
        <w:pStyle w:val="Code"/>
        <w:keepNext w:val="0"/>
        <w:keepLines/>
      </w:pPr>
      <w:r>
        <w:rPr>
          <w:rFonts w:ascii="DejaVu Sans Mono" w:hAnsi="DejaVu Sans Mono" w:eastAsia="DejaVu Sans Mono" w:cs="DejaVu Sans Mono"/>
          <w:sz w:val="16"/>
        </w:rPr>
        <w:t xml:space="preserve">  "$SESSION_DIR/frames/frame_%06d.png"</w:t>
      </w:r>
    </w:p>
    <w:p>
      <w:pPr>
        <w:spacing w:after="60" w:before="0"/>
      </w:pPr>
    </w:p>
    <w:p>
      <w:r>
        <w:rPr>
          <w:rFonts w:ascii="NanumGothic" w:hAnsi="NanumGothic" w:eastAsia="NanumGothic" w:cs="NanumGothic"/>
        </w:rPr>
        <w:t xml:space="preserve">MKV나 MP4는 컨테이너이고 H.264 같은 이름은 코덱이다. </w:t>
      </w:r>
      <w:r>
        <w:rPr>
          <w:rFonts w:ascii="DejaVu Sans Mono" w:hAnsi="DejaVu Sans Mono" w:eastAsia="DejaVu Sans Mono" w:cs="DejaVu Sans Mono"/>
          <w:sz w:val="18"/>
        </w:rPr>
        <w:t>-c:v copy</w:t>
      </w:r>
      <w:r>
        <w:rPr>
          <w:rFonts w:ascii="NanumGothic" w:hAnsi="NanumGothic" w:eastAsia="NanumGothic" w:cs="NanumGothic"/>
        </w:rPr>
        <w:t>는 압축 패킷을 다시 인코딩하지 않는 저장 방식이며 센서 원시 영상이라는 뜻은 아니다. 해상도·FPS·코덱은 ffprobe 결과로 기록한다.</w:t>
      </w:r>
    </w:p>
    <w:p>
      <w:r>
        <w:rPr>
          <w:rFonts w:ascii="NanumGothic" w:hAnsi="NanumGothic" w:eastAsia="NanumGothic" w:cs="NanumGothic"/>
        </w:rPr>
        <w:t>RGB 영상만으로 픽셀 좌표를 미터 거리로 바꿀 수 없다. 사람의 거리나 로봇 목표 위치를 얻으려면 보정, 깊이 또는 별도 추정이 필요하다. DDS의 RGB·깊이 토픽과 이번 RTSP 전방 스트림은 구분한다.</w:t>
      </w:r>
    </w:p>
    <w:p>
      <w:bookmarkStart w:id="6" w:name="chapter_6"/>
      <w:pPr>
        <w:pStyle w:val="Heading1"/>
        <w:pageBreakBefore w:val="0"/>
      </w:pPr>
      <w:r>
        <w:t>6 마이크 음성 수신</w:t>
      </w:r>
      <w:bookmarkEnd w:id="6"/>
    </w:p>
    <w:p>
      <w:pPr>
        <w:pStyle w:val="Heading2"/>
      </w:pPr>
      <w:r>
        <w:t>성공한 수신 경로</w:t>
      </w:r>
    </w:p>
    <w:p>
      <w:r>
        <w:rPr>
          <w:rFonts w:ascii="NanumGothic" w:hAnsi="NanumGothic" w:eastAsia="NanumGothic" w:cs="NanumGothic"/>
        </w:rPr>
        <w:t xml:space="preserve">로버 마이크 데이터는 유선 DDS의 </w:t>
      </w:r>
      <w:r>
        <w:rPr>
          <w:rFonts w:ascii="DejaVu Sans Mono" w:hAnsi="DejaVu Sans Mono" w:eastAsia="DejaVu Sans Mono" w:cs="DejaVu Sans Mono"/>
          <w:sz w:val="18"/>
        </w:rPr>
        <w:t>rt/voice/state</w:t>
      </w:r>
      <w:r>
        <w:rPr>
          <w:rFonts w:ascii="NanumGothic" w:hAnsi="NanumGothic" w:eastAsia="NanumGothic" w:cs="NanumGothic"/>
        </w:rPr>
        <w:t>에서 수신했다. 센서 상태 구독에 쓰는 DDS와 같은 기술이지만, 모터와 음성은 토픽과 타입이 다르다. 모터 수신 성공만으로 VoiceState 타입 호환성을 보장하지 않는다.</w:t>
      </w:r>
    </w:p>
    <w:p>
      <w:r>
        <w:rPr>
          <w:rFonts w:ascii="NanumGothic" w:hAnsi="NanumGothic" w:eastAsia="NanumGothic" w:cs="NanumGothic"/>
        </w:rPr>
        <w:t xml:space="preserve">초기 SDK E8에서 출력이 없던 상태를 동적 타입 조회와 실제 publisher 탐색으로 조사했다. 확인된 타입은 </w:t>
      </w:r>
      <w:r>
        <w:rPr>
          <w:rFonts w:ascii="DejaVu Sans Mono" w:hAnsi="DejaVu Sans Mono" w:eastAsia="DejaVu Sans Mono" w:cs="DejaVu Sans Mono"/>
          <w:sz w:val="18"/>
        </w:rPr>
        <w:t>dobotmh4::msg::dds_::VoiceState_</w:t>
      </w:r>
      <w:r>
        <w:rPr>
          <w:rFonts w:ascii="NanumGothic" w:hAnsi="NanumGothic" w:eastAsia="NanumGothic" w:cs="NanumGothic"/>
        </w:rPr>
        <w:t>이며 필드는 다음과 같다.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3096"/>
        <w:gridCol w:w="6768"/>
      </w:tblGrid>
      <w:tr>
        <w:trPr>
          <w:cantSplit/>
          <w:tblHeader/>
        </w:trPr>
        <w:tc>
          <w:tcPr>
            <w:tcW w:type="dxa" w:w="3096"/>
            <w:vAlign w:val="center"/>
            <w:shd w:fill="E4EDF4"/>
          </w:tcPr>
          <w:p>
            <w:pPr>
              <w:spacing w:after="40" w:before="40" w:line="269" w:lineRule="auto"/>
            </w:pPr>
            <w:r>
              <w:rPr>
                <w:rFonts w:ascii="NanumGothic" w:hAnsi="NanumGothic" w:eastAsia="NanumGothic" w:cs="NanumGothic"/>
                <w:b/>
                <w:color w:val="000000"/>
                <w:sz w:val="19"/>
              </w:rPr>
              <w:t>필드</w:t>
            </w:r>
          </w:p>
        </w:tc>
        <w:tc>
          <w:tcPr>
            <w:tcW w:type="dxa" w:w="6768"/>
            <w:vAlign w:val="center"/>
            <w:shd w:fill="E4EDF4"/>
          </w:tcPr>
          <w:p>
            <w:pPr>
              <w:spacing w:after="40" w:before="40" w:line="269" w:lineRule="auto"/>
            </w:pPr>
            <w:r>
              <w:rPr>
                <w:rFonts w:ascii="NanumGothic" w:hAnsi="NanumGothic" w:eastAsia="NanumGothic" w:cs="NanumGothic"/>
                <w:b/>
                <w:color w:val="000000"/>
                <w:sz w:val="19"/>
              </w:rPr>
              <w:t>의미</w:t>
            </w:r>
          </w:p>
        </w:tc>
      </w:tr>
      <w:tr>
        <w:trPr>
          <w:cantSplit/>
        </w:trPr>
        <w:tc>
          <w:tcPr>
            <w:tcW w:type="dxa" w:w="3096"/>
            <w:vAlign w:val="center"/>
            <w:shd w:fill="FFFFFF"/>
          </w:tcPr>
          <w:p>
            <w:pPr>
              <w:spacing w:after="40" w:before="40" w:line="269" w:lineRule="auto"/>
            </w:pPr>
            <w:r>
              <w:rPr>
                <w:rFonts w:ascii="NanumGothic" w:hAnsi="NanumGothic" w:eastAsia="NanumGothic" w:cs="NanumGothic"/>
                <w:sz w:val="19"/>
              </w:rPr>
              <w:t>header_</w:t>
            </w:r>
          </w:p>
        </w:tc>
        <w:tc>
          <w:tcPr>
            <w:tcW w:type="dxa" w:w="6768"/>
            <w:vAlign w:val="center"/>
            <w:shd w:fill="FFFFFF"/>
          </w:tcPr>
          <w:p>
            <w:pPr>
              <w:spacing w:after="40" w:before="40" w:line="269" w:lineRule="auto"/>
            </w:pPr>
            <w:r>
              <w:rPr>
                <w:rFonts w:ascii="NanumGothic" w:hAnsi="NanumGothic" w:eastAsia="NanumGothic" w:cs="NanumGothic"/>
                <w:sz w:val="19"/>
              </w:rPr>
              <w:t>로봇 쪽 timestamp와 frame_id</w:t>
            </w:r>
          </w:p>
        </w:tc>
      </w:tr>
      <w:tr>
        <w:trPr>
          <w:cantSplit/>
        </w:trPr>
        <w:tc>
          <w:tcPr>
            <w:tcW w:type="dxa" w:w="3096"/>
            <w:vAlign w:val="center"/>
            <w:shd w:fill="F7F9FB"/>
          </w:tcPr>
          <w:p>
            <w:pPr>
              <w:spacing w:after="40" w:before="40" w:line="269" w:lineRule="auto"/>
            </w:pPr>
            <w:r>
              <w:rPr>
                <w:rFonts w:ascii="NanumGothic" w:hAnsi="NanumGothic" w:eastAsia="NanumGothic" w:cs="NanumGothic"/>
                <w:sz w:val="19"/>
              </w:rPr>
              <w:t>data_</w:t>
            </w:r>
          </w:p>
        </w:tc>
        <w:tc>
          <w:tcPr>
            <w:tcW w:type="dxa" w:w="6768"/>
            <w:vAlign w:val="center"/>
            <w:shd w:fill="F7F9FB"/>
          </w:tcPr>
          <w:p>
            <w:pPr>
              <w:spacing w:after="40" w:before="40" w:line="269" w:lineRule="auto"/>
            </w:pPr>
            <w:r>
              <w:rPr>
                <w:rFonts w:ascii="NanumGothic" w:hAnsi="NanumGothic" w:eastAsia="NanumGothic" w:cs="NanumGothic"/>
                <w:sz w:val="19"/>
              </w:rPr>
              <w:t>octet 시퀀스의 음성 바이트</w:t>
            </w:r>
          </w:p>
        </w:tc>
      </w:tr>
      <w:tr>
        <w:trPr>
          <w:cantSplit/>
        </w:trPr>
        <w:tc>
          <w:tcPr>
            <w:tcW w:type="dxa" w:w="3096"/>
            <w:vAlign w:val="center"/>
            <w:shd w:fill="FFFFFF"/>
          </w:tcPr>
          <w:p>
            <w:pPr>
              <w:spacing w:after="40" w:before="40" w:line="269" w:lineRule="auto"/>
            </w:pPr>
            <w:r>
              <w:rPr>
                <w:rFonts w:ascii="NanumGothic" w:hAnsi="NanumGothic" w:eastAsia="NanumGothic" w:cs="NanumGothic"/>
                <w:sz w:val="19"/>
              </w:rPr>
              <w:t>angle_</w:t>
            </w:r>
          </w:p>
        </w:tc>
        <w:tc>
          <w:tcPr>
            <w:tcW w:type="dxa" w:w="6768"/>
            <w:vAlign w:val="center"/>
            <w:shd w:fill="FFFFFF"/>
          </w:tcPr>
          <w:p>
            <w:pPr>
              <w:spacing w:after="40" w:before="40" w:line="269" w:lineRule="auto"/>
            </w:pPr>
            <w:r>
              <w:rPr>
                <w:rFonts w:ascii="NanumGothic" w:hAnsi="NanumGothic" w:eastAsia="NanumGothic" w:cs="NanumGothic"/>
                <w:sz w:val="19"/>
              </w:rPr>
              <w:t>메시지의 음원 각도 값</w:t>
            </w:r>
          </w:p>
        </w:tc>
      </w:tr>
      <w:tr>
        <w:trPr>
          <w:cantSplit/>
        </w:trPr>
        <w:tc>
          <w:tcPr>
            <w:tcW w:type="dxa" w:w="3096"/>
            <w:vAlign w:val="center"/>
            <w:shd w:fill="F7F9FB"/>
          </w:tcPr>
          <w:p>
            <w:pPr>
              <w:spacing w:after="40" w:before="40" w:line="269" w:lineRule="auto"/>
            </w:pPr>
            <w:r>
              <w:rPr>
                <w:rFonts w:ascii="NanumGothic" w:hAnsi="NanumGothic" w:eastAsia="NanumGothic" w:cs="NanumGothic"/>
                <w:sz w:val="19"/>
              </w:rPr>
              <w:t>source_</w:t>
            </w:r>
          </w:p>
        </w:tc>
        <w:tc>
          <w:tcPr>
            <w:tcW w:type="dxa" w:w="6768"/>
            <w:vAlign w:val="center"/>
            <w:shd w:fill="F7F9FB"/>
          </w:tcPr>
          <w:p>
            <w:pPr>
              <w:spacing w:after="40" w:before="40" w:line="269" w:lineRule="auto"/>
            </w:pPr>
            <w:r>
              <w:rPr>
                <w:rFonts w:ascii="NanumGothic" w:hAnsi="NanumGothic" w:eastAsia="NanumGothic" w:cs="NanumGothic"/>
                <w:sz w:val="19"/>
              </w:rPr>
              <w:t>kRobotMic, kUwbSignal, kApp 구분</w:t>
            </w:r>
          </w:p>
        </w:tc>
      </w:tr>
      <w:tr>
        <w:trPr>
          <w:cantSplit/>
        </w:trPr>
        <w:tc>
          <w:tcPr>
            <w:tcW w:type="dxa" w:w="3096"/>
            <w:vAlign w:val="center"/>
            <w:shd w:fill="FFFFFF"/>
          </w:tcPr>
          <w:p>
            <w:pPr>
              <w:spacing w:after="40" w:before="40" w:line="269" w:lineRule="auto"/>
            </w:pPr>
            <w:r>
              <w:rPr>
                <w:rFonts w:ascii="NanumGothic" w:hAnsi="NanumGothic" w:eastAsia="NanumGothic" w:cs="NanumGothic"/>
                <w:sz w:val="19"/>
              </w:rPr>
              <w:t>is_stop_</w:t>
            </w:r>
          </w:p>
        </w:tc>
        <w:tc>
          <w:tcPr>
            <w:tcW w:type="dxa" w:w="6768"/>
            <w:vAlign w:val="center"/>
            <w:shd w:fill="FFFFFF"/>
          </w:tcPr>
          <w:p>
            <w:pPr>
              <w:spacing w:after="40" w:before="40" w:line="269" w:lineRule="auto"/>
            </w:pPr>
            <w:r>
              <w:rPr>
                <w:rFonts w:ascii="NanumGothic" w:hAnsi="NanumGothic" w:eastAsia="NanumGothic" w:cs="NanumGothic"/>
                <w:sz w:val="19"/>
              </w:rPr>
              <w:t>송신자가 제공하는 상태 플래그</w:t>
            </w:r>
          </w:p>
        </w:tc>
      </w:tr>
    </w:tbl>
    <w:p>
      <w:pPr>
        <w:spacing w:after="40"/>
      </w:pPr>
    </w:p>
    <w:p>
      <w:r>
        <w:rPr>
          <w:rFonts w:ascii="NanumGothic" w:hAnsi="NanumGothic" w:eastAsia="NanumGothic" w:cs="NanumGothic"/>
        </w:rPr>
        <w:t xml:space="preserve">수신기는 source_=0인 마이크 데이터만 저장하고 첫 마이크 writer에 고정한다. 다른 writer의 데이터와 섞지 않는다. </w:t>
      </w:r>
      <w:r>
        <w:rPr>
          <w:rFonts w:ascii="DejaVu Sans Mono" w:hAnsi="DejaVu Sans Mono" w:eastAsia="DejaVu Sans Mono" w:cs="DejaVu Sans Mono"/>
          <w:sz w:val="18"/>
        </w:rPr>
        <w:t>is_stop_</w:t>
      </w:r>
      <w:r>
        <w:rPr>
          <w:rFonts w:ascii="NanumGothic" w:hAnsi="NanumGothic" w:eastAsia="NanumGothic" w:cs="NanumGothic"/>
        </w:rPr>
        <w:t>는 기록하며 녹음 종료 명령으로 취급하지 않는다.</w:t>
      </w:r>
    </w:p>
    <w:p>
      <w:pPr>
        <w:pStyle w:val="Heading2"/>
      </w:pPr>
      <w:r>
        <w:t>기존 환경에서 실행</w:t>
      </w:r>
    </w:p>
    <w:p>
      <w:pPr>
        <w:pStyle w:val="Code"/>
        <w:keepNext/>
        <w:keepLines/>
      </w:pPr>
      <w:r>
        <w:rPr>
          <w:rFonts w:ascii="DejaVu Sans Mono" w:hAnsi="DejaVu Sans Mono" w:eastAsia="DejaVu Sans Mono" w:cs="DejaVu Sans Mono"/>
          <w:sz w:val="16"/>
        </w:rPr>
        <w:t>cd "$HOME/rover-integration"</w:t>
      </w:r>
    </w:p>
    <w:p>
      <w:pPr>
        <w:pStyle w:val="Code"/>
        <w:keepNext/>
        <w:keepLines/>
      </w:pPr>
      <w:r>
        <w:rPr>
          <w:rFonts w:ascii="DejaVu Sans Mono" w:hAnsi="DejaVu Sans Mono" w:eastAsia="DejaVu Sans Mono" w:cs="DejaVu Sans Mono"/>
          <w:sz w:val="16"/>
        </w:rPr>
        <w:t>export CYCLONEDDS_URI="file://$HOME/dobot_quad_sdk/cyclonedds.xml"</w:t>
      </w:r>
    </w:p>
    <w:p>
      <w:pPr>
        <w:pStyle w:val="Code"/>
        <w:keepNext/>
        <w:keepLines/>
      </w:pPr>
      <w:r>
        <w:rPr>
          <w:rFonts w:ascii="DejaVu Sans Mono" w:hAnsi="DejaVu Sans Mono" w:eastAsia="DejaVu Sans Mono" w:cs="DejaVu Sans Mono"/>
          <w:sz w:val="16"/>
        </w:rPr>
        <w:t xml:space="preserve"> </w:t>
      </w:r>
    </w:p>
    <w:p>
      <w:pPr>
        <w:pStyle w:val="Code"/>
        <w:keepNext/>
        <w:keepLines/>
      </w:pPr>
      <w:r>
        <w:rPr>
          <w:rFonts w:ascii="DejaVu Sans Mono" w:hAnsi="DejaVu Sans Mono" w:eastAsia="DejaVu Sans Mono" w:cs="DejaVu Sans Mono"/>
          <w:sz w:val="16"/>
        </w:rPr>
        <w:t>env -u PYTHONPATH -u PYTHONHOME -u LD_LIBRARY_PATH \</w:t>
      </w:r>
    </w:p>
    <w:p>
      <w:pPr>
        <w:pStyle w:val="Code"/>
        <w:keepNext/>
        <w:keepLines/>
      </w:pPr>
      <w:r>
        <w:rPr>
          <w:rFonts w:ascii="DejaVu Sans Mono" w:hAnsi="DejaVu Sans Mono" w:eastAsia="DejaVu Sans Mono" w:cs="DejaVu Sans Mono"/>
          <w:sz w:val="16"/>
        </w:rPr>
        <w:t xml:space="preserve">  -u CYCLONEDDS_HOME PYTHONNOUSERSITE=1 \</w:t>
      </w:r>
    </w:p>
    <w:p>
      <w:pPr>
        <w:pStyle w:val="Code"/>
        <w:keepNext/>
        <w:keepLines/>
      </w:pPr>
      <w:r>
        <w:rPr>
          <w:rFonts w:ascii="DejaVu Sans Mono" w:hAnsi="DejaVu Sans Mono" w:eastAsia="DejaVu Sans Mono" w:cs="DejaVu Sans Mono"/>
          <w:sz w:val="16"/>
        </w:rPr>
        <w:t xml:space="preserve">  "$HOME/rover_audio_probe/.venv_types/bin/python" \</w:t>
      </w:r>
    </w:p>
    <w:p>
      <w:pPr>
        <w:pStyle w:val="Code"/>
        <w:keepNext w:val="0"/>
        <w:keepLines/>
      </w:pPr>
      <w:r>
        <w:rPr>
          <w:rFonts w:ascii="DejaVu Sans Mono" w:hAnsi="DejaVu Sans Mono" w:eastAsia="DejaVu Sans Mono" w:cs="DejaVu Sans Mono"/>
          <w:sz w:val="16"/>
        </w:rPr>
        <w:t xml:space="preserve">  examples/audio_receiver/receiver.py --seconds 15</w:t>
      </w:r>
    </w:p>
    <w:p>
      <w:pPr>
        <w:spacing w:after="60" w:before="0"/>
      </w:pPr>
    </w:p>
    <w:p>
      <w:r>
        <w:rPr>
          <w:rFonts w:ascii="NanumGothic" w:hAnsi="NanumGothic" w:eastAsia="NanumGothic" w:cs="NanumGothic"/>
        </w:rPr>
        <w:t xml:space="preserve">기존 타입 조사 환경은 CycloneDDS 0.10.5였다. SDK pybind 모듈 </w:t>
      </w:r>
      <w:r>
        <w:rPr>
          <w:rFonts w:ascii="DejaVu Sans Mono" w:hAnsi="DejaVu Sans Mono" w:eastAsia="DejaVu Sans Mono" w:cs="DejaVu Sans Mono"/>
          <w:sz w:val="18"/>
        </w:rPr>
        <w:t>dds_middleware_python</w:t>
      </w:r>
      <w:r>
        <w:rPr>
          <w:rFonts w:ascii="NanumGothic" w:hAnsi="NanumGothic" w:eastAsia="NanumGothic" w:cs="NanumGothic"/>
        </w:rPr>
        <w:t xml:space="preserve">과 Python </w:t>
      </w:r>
      <w:r>
        <w:rPr>
          <w:rFonts w:ascii="DejaVu Sans Mono" w:hAnsi="DejaVu Sans Mono" w:eastAsia="DejaVu Sans Mono" w:cs="DejaVu Sans Mono"/>
          <w:sz w:val="18"/>
        </w:rPr>
        <w:t>cyclonedds</w:t>
      </w:r>
      <w:r>
        <w:rPr>
          <w:rFonts w:ascii="NanumGothic" w:hAnsi="NanumGothic" w:eastAsia="NanumGothic" w:cs="NanumGothic"/>
        </w:rPr>
        <w:t>는 동일한 Python 패키지가 아니다. 빈 PC에서는 별도 환경에 해당 버전을 설치하고 동적 타입 API를 확인한다.</w:t>
      </w:r>
    </w:p>
    <w:p>
      <w:pPr>
        <w:pStyle w:val="Code"/>
        <w:keepNext/>
        <w:keepLines/>
      </w:pPr>
      <w:r>
        <w:rPr>
          <w:rFonts w:ascii="DejaVu Sans Mono" w:hAnsi="DejaVu Sans Mono" w:eastAsia="DejaVu Sans Mono" w:cs="DejaVu Sans Mono"/>
          <w:sz w:val="16"/>
        </w:rPr>
        <w:t>python3.10 -m venv "$HOME/rover_audio_probe/.venv_types"</w:t>
      </w:r>
    </w:p>
    <w:p>
      <w:pPr>
        <w:pStyle w:val="Code"/>
        <w:keepNext/>
        <w:keepLines/>
      </w:pPr>
      <w:r>
        <w:rPr>
          <w:rFonts w:ascii="DejaVu Sans Mono" w:hAnsi="DejaVu Sans Mono" w:eastAsia="DejaVu Sans Mono" w:cs="DejaVu Sans Mono"/>
          <w:sz w:val="16"/>
        </w:rPr>
        <w:t>"$HOME/rover_audio_probe/.venv_types/bin/python" -m pip install -U pip</w:t>
      </w:r>
    </w:p>
    <w:p>
      <w:pPr>
        <w:pStyle w:val="Code"/>
        <w:keepNext/>
        <w:keepLines/>
      </w:pPr>
      <w:r>
        <w:rPr>
          <w:rFonts w:ascii="DejaVu Sans Mono" w:hAnsi="DejaVu Sans Mono" w:eastAsia="DejaVu Sans Mono" w:cs="DejaVu Sans Mono"/>
          <w:sz w:val="16"/>
        </w:rPr>
        <w:t>"$HOME/rover_audio_probe/.venv_types/bin/python" \</w:t>
      </w:r>
    </w:p>
    <w:p>
      <w:pPr>
        <w:pStyle w:val="Code"/>
        <w:keepNext w:val="0"/>
        <w:keepLines/>
      </w:pPr>
      <w:r>
        <w:rPr>
          <w:rFonts w:ascii="DejaVu Sans Mono" w:hAnsi="DejaVu Sans Mono" w:eastAsia="DejaVu Sans Mono" w:cs="DejaVu Sans Mono"/>
          <w:sz w:val="16"/>
        </w:rPr>
        <w:t xml:space="preserve">  -m pip install "cyclonedds==0.10.5"</w:t>
      </w:r>
    </w:p>
    <w:p>
      <w:pPr>
        <w:spacing w:after="60" w:before="0"/>
      </w:pPr>
    </w:p>
    <w:p>
      <w:r>
        <w:rPr>
          <w:rFonts w:ascii="NanumGothic" w:hAnsi="NanumGothic" w:eastAsia="NanumGothic" w:cs="NanumGothic"/>
        </w:rPr>
        <w:t>위 신규 설치는 재현용 절차이며 시스템 DDS 라이브러리와 wheel 가용성에 따라 빌드 준비가 필요할 수 있다. 기존 성공 환경에서는 설치를 반복하지 않는다.</w:t>
      </w:r>
    </w:p>
    <w:p>
      <w:r>
        <w:rPr>
          <w:rFonts w:ascii="NanumGothic" w:hAnsi="NanumGothic" w:eastAsia="NanumGothic" w:cs="NanumGothic"/>
        </w:rPr>
        <w:t xml:space="preserve">수신 폴더에는 </w:t>
      </w:r>
      <w:r>
        <w:rPr>
          <w:rFonts w:ascii="DejaVu Sans Mono" w:hAnsi="DejaVu Sans Mono" w:eastAsia="DejaVu Sans Mono" w:cs="DejaVu Sans Mono"/>
          <w:sz w:val="18"/>
        </w:rPr>
        <w:t>microphone.wav</w:t>
      </w:r>
      <w:r>
        <w:rPr>
          <w:rFonts w:ascii="NanumGothic" w:hAnsi="NanumGothic" w:eastAsia="NanumGothic" w:cs="NanumGothic"/>
        </w:rPr>
        <w:t xml:space="preserve">, </w:t>
      </w:r>
      <w:r>
        <w:rPr>
          <w:rFonts w:ascii="DejaVu Sans Mono" w:hAnsi="DejaVu Sans Mono" w:eastAsia="DejaVu Sans Mono" w:cs="DejaVu Sans Mono"/>
          <w:sz w:val="18"/>
        </w:rPr>
        <w:t>packets.csv</w:t>
      </w:r>
      <w:r>
        <w:rPr>
          <w:rFonts w:ascii="NanumGothic" w:hAnsi="NanumGothic" w:eastAsia="NanumGothic" w:cs="NanumGothic"/>
        </w:rPr>
        <w:t xml:space="preserve">, </w:t>
      </w:r>
      <w:r>
        <w:rPr>
          <w:rFonts w:ascii="DejaVu Sans Mono" w:hAnsi="DejaVu Sans Mono" w:eastAsia="DejaVu Sans Mono" w:cs="DejaVu Sans Mono"/>
          <w:sz w:val="18"/>
        </w:rPr>
        <w:t>summary.json</w:t>
      </w:r>
      <w:r>
        <w:rPr>
          <w:rFonts w:ascii="NanumGothic" w:hAnsi="NanumGothic" w:eastAsia="NanumGothic" w:cs="NanumGothic"/>
        </w:rPr>
        <w:t xml:space="preserve">, </w:t>
      </w:r>
      <w:r>
        <w:rPr>
          <w:rFonts w:ascii="DejaVu Sans Mono" w:hAnsi="DejaVu Sans Mono" w:eastAsia="DejaVu Sans Mono" w:cs="DejaVu Sans Mono"/>
          <w:sz w:val="18"/>
        </w:rPr>
        <w:t>type.txt</w:t>
      </w:r>
      <w:r>
        <w:rPr>
          <w:rFonts w:ascii="NanumGothic" w:hAnsi="NanumGothic" w:eastAsia="NanumGothic" w:cs="NanumGothic"/>
        </w:rPr>
        <w:t xml:space="preserve">가 만들어진다. </w:t>
      </w:r>
      <w:r>
        <w:rPr>
          <w:rFonts w:ascii="DejaVu Sans Mono" w:hAnsi="DejaVu Sans Mono" w:eastAsia="DejaVu Sans Mono" w:cs="DejaVu Sans Mono"/>
          <w:sz w:val="18"/>
        </w:rPr>
        <w:t>--seconds 0</w:t>
      </w:r>
      <w:r>
        <w:rPr>
          <w:rFonts w:ascii="NanumGothic" w:hAnsi="NanumGothic" w:eastAsia="NanumGothic" w:cs="NanumGothic"/>
        </w:rPr>
        <w:t>은 Ctrl+C까지 수신하며, 기본 idle 제한은 마이크 데이터가 10초간 없는 경우다.</w:t>
      </w:r>
    </w:p>
    <w:p>
      <w:pPr>
        <w:pStyle w:val="Heading2"/>
      </w:pPr>
      <w:r>
        <w:t>15초 수신 결과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3096"/>
        <w:gridCol w:w="6768"/>
      </w:tblGrid>
      <w:tr>
        <w:trPr>
          <w:cantSplit/>
          <w:tblHeader/>
        </w:trPr>
        <w:tc>
          <w:tcPr>
            <w:tcW w:type="dxa" w:w="3096"/>
            <w:vAlign w:val="center"/>
            <w:shd w:fill="E4EDF4"/>
          </w:tcPr>
          <w:p>
            <w:pPr>
              <w:spacing w:after="40" w:before="40" w:line="269" w:lineRule="auto"/>
            </w:pPr>
            <w:r>
              <w:rPr>
                <w:rFonts w:ascii="NanumGothic" w:hAnsi="NanumGothic" w:eastAsia="NanumGothic" w:cs="NanumGothic"/>
                <w:b/>
                <w:color w:val="000000"/>
                <w:sz w:val="19"/>
              </w:rPr>
              <w:t>항목</w:t>
            </w:r>
          </w:p>
        </w:tc>
        <w:tc>
          <w:tcPr>
            <w:tcW w:type="dxa" w:w="6768"/>
            <w:vAlign w:val="center"/>
            <w:shd w:fill="E4EDF4"/>
          </w:tcPr>
          <w:p>
            <w:pPr>
              <w:spacing w:after="40" w:before="40" w:line="269" w:lineRule="auto"/>
            </w:pPr>
            <w:r>
              <w:rPr>
                <w:rFonts w:ascii="NanumGothic" w:hAnsi="NanumGothic" w:eastAsia="NanumGothic" w:cs="NanumGothic"/>
                <w:b/>
                <w:color w:val="000000"/>
                <w:sz w:val="19"/>
              </w:rPr>
              <w:t>실제 결과</w:t>
            </w:r>
          </w:p>
        </w:tc>
      </w:tr>
      <w:tr>
        <w:trPr>
          <w:cantSplit/>
        </w:trPr>
        <w:tc>
          <w:tcPr>
            <w:tcW w:type="dxa" w:w="3096"/>
            <w:vAlign w:val="center"/>
            <w:shd w:fill="FFFFFF"/>
          </w:tcPr>
          <w:p>
            <w:pPr>
              <w:spacing w:after="40" w:before="40" w:line="269" w:lineRule="auto"/>
            </w:pPr>
            <w:r>
              <w:rPr>
                <w:rFonts w:ascii="NanumGothic" w:hAnsi="NanumGothic" w:eastAsia="NanumGothic" w:cs="NanumGothic"/>
                <w:sz w:val="19"/>
              </w:rPr>
              <w:t>수신 메시지</w:t>
            </w:r>
          </w:p>
        </w:tc>
        <w:tc>
          <w:tcPr>
            <w:tcW w:type="dxa" w:w="6768"/>
            <w:vAlign w:val="center"/>
            <w:shd w:fill="FFFFFF"/>
          </w:tcPr>
          <w:p>
            <w:pPr>
              <w:spacing w:after="40" w:before="40" w:line="269" w:lineRule="auto"/>
            </w:pPr>
            <w:r>
              <w:rPr>
                <w:rFonts w:ascii="NanumGothic" w:hAnsi="NanumGothic" w:eastAsia="NanumGothic" w:cs="NanumGothic"/>
                <w:sz w:val="19"/>
              </w:rPr>
              <w:t>150</w:t>
            </w:r>
          </w:p>
        </w:tc>
      </w:tr>
      <w:tr>
        <w:trPr>
          <w:cantSplit/>
        </w:trPr>
        <w:tc>
          <w:tcPr>
            <w:tcW w:type="dxa" w:w="3096"/>
            <w:vAlign w:val="center"/>
            <w:shd w:fill="F7F9FB"/>
          </w:tcPr>
          <w:p>
            <w:pPr>
              <w:spacing w:after="40" w:before="40" w:line="269" w:lineRule="auto"/>
            </w:pPr>
            <w:r>
              <w:rPr>
                <w:rFonts w:ascii="NanumGothic" w:hAnsi="NanumGothic" w:eastAsia="NanumGothic" w:cs="NanumGothic"/>
                <w:sz w:val="19"/>
              </w:rPr>
              <w:t>source_=0</w:t>
            </w:r>
          </w:p>
        </w:tc>
        <w:tc>
          <w:tcPr>
            <w:tcW w:type="dxa" w:w="6768"/>
            <w:vAlign w:val="center"/>
            <w:shd w:fill="F7F9FB"/>
          </w:tcPr>
          <w:p>
            <w:pPr>
              <w:spacing w:after="40" w:before="40" w:line="269" w:lineRule="auto"/>
            </w:pPr>
            <w:r>
              <w:rPr>
                <w:rFonts w:ascii="NanumGothic" w:hAnsi="NanumGothic" w:eastAsia="NanumGothic" w:cs="NanumGothic"/>
                <w:sz w:val="19"/>
              </w:rPr>
              <w:t>150</w:t>
            </w:r>
          </w:p>
        </w:tc>
      </w:tr>
      <w:tr>
        <w:trPr>
          <w:cantSplit/>
        </w:trPr>
        <w:tc>
          <w:tcPr>
            <w:tcW w:type="dxa" w:w="3096"/>
            <w:vAlign w:val="center"/>
            <w:shd w:fill="FFFFFF"/>
          </w:tcPr>
          <w:p>
            <w:pPr>
              <w:spacing w:after="40" w:before="40" w:line="269" w:lineRule="auto"/>
            </w:pPr>
            <w:r>
              <w:rPr>
                <w:rFonts w:ascii="NanumGothic" w:hAnsi="NanumGothic" w:eastAsia="NanumGothic" w:cs="NanumGothic"/>
                <w:sz w:val="19"/>
              </w:rPr>
              <w:t>저장 패킷</w:t>
            </w:r>
          </w:p>
        </w:tc>
        <w:tc>
          <w:tcPr>
            <w:tcW w:type="dxa" w:w="6768"/>
            <w:vAlign w:val="center"/>
            <w:shd w:fill="FFFFFF"/>
          </w:tcPr>
          <w:p>
            <w:pPr>
              <w:spacing w:after="40" w:before="40" w:line="269" w:lineRule="auto"/>
            </w:pPr>
            <w:r>
              <w:rPr>
                <w:rFonts w:ascii="NanumGothic" w:hAnsi="NanumGothic" w:eastAsia="NanumGothic" w:cs="NanumGothic"/>
                <w:sz w:val="19"/>
              </w:rPr>
              <w:t>150</w:t>
            </w:r>
          </w:p>
        </w:tc>
      </w:tr>
      <w:tr>
        <w:trPr>
          <w:cantSplit/>
        </w:trPr>
        <w:tc>
          <w:tcPr>
            <w:tcW w:type="dxa" w:w="3096"/>
            <w:vAlign w:val="center"/>
            <w:shd w:fill="F7F9FB"/>
          </w:tcPr>
          <w:p>
            <w:pPr>
              <w:spacing w:after="40" w:before="40" w:line="269" w:lineRule="auto"/>
            </w:pPr>
            <w:r>
              <w:rPr>
                <w:rFonts w:ascii="NanumGothic" w:hAnsi="NanumGothic" w:eastAsia="NanumGothic" w:cs="NanumGothic"/>
                <w:sz w:val="19"/>
              </w:rPr>
              <w:t>PCM payload</w:t>
            </w:r>
          </w:p>
        </w:tc>
        <w:tc>
          <w:tcPr>
            <w:tcW w:type="dxa" w:w="6768"/>
            <w:vAlign w:val="center"/>
            <w:shd w:fill="F7F9FB"/>
          </w:tcPr>
          <w:p>
            <w:pPr>
              <w:spacing w:after="40" w:before="40" w:line="269" w:lineRule="auto"/>
            </w:pPr>
            <w:r>
              <w:rPr>
                <w:rFonts w:ascii="NanumGothic" w:hAnsi="NanumGothic" w:eastAsia="NanumGothic" w:cs="NanumGothic"/>
                <w:sz w:val="19"/>
              </w:rPr>
              <w:t>480000 bytes</w:t>
            </w:r>
          </w:p>
        </w:tc>
      </w:tr>
      <w:tr>
        <w:trPr>
          <w:cantSplit/>
        </w:trPr>
        <w:tc>
          <w:tcPr>
            <w:tcW w:type="dxa" w:w="3096"/>
            <w:vAlign w:val="center"/>
            <w:shd w:fill="FFFFFF"/>
          </w:tcPr>
          <w:p>
            <w:pPr>
              <w:spacing w:after="40" w:before="40" w:line="269" w:lineRule="auto"/>
            </w:pPr>
            <w:r>
              <w:rPr>
                <w:rFonts w:ascii="NanumGothic" w:hAnsi="NanumGothic" w:eastAsia="NanumGothic" w:cs="NanumGothic"/>
                <w:sz w:val="19"/>
              </w:rPr>
              <w:t>표본화 주파수</w:t>
            </w:r>
          </w:p>
        </w:tc>
        <w:tc>
          <w:tcPr>
            <w:tcW w:type="dxa" w:w="6768"/>
            <w:vAlign w:val="center"/>
            <w:shd w:fill="FFFFFF"/>
          </w:tcPr>
          <w:p>
            <w:pPr>
              <w:spacing w:after="40" w:before="40" w:line="269" w:lineRule="auto"/>
            </w:pPr>
            <w:r>
              <w:rPr>
                <w:rFonts w:ascii="NanumGothic" w:hAnsi="NanumGothic" w:eastAsia="NanumGothic" w:cs="NanumGothic"/>
                <w:sz w:val="19"/>
              </w:rPr>
              <w:t>16000 Hz</w:t>
            </w:r>
          </w:p>
        </w:tc>
      </w:tr>
      <w:tr>
        <w:trPr>
          <w:cantSplit/>
        </w:trPr>
        <w:tc>
          <w:tcPr>
            <w:tcW w:type="dxa" w:w="3096"/>
            <w:vAlign w:val="center"/>
            <w:shd w:fill="F7F9FB"/>
          </w:tcPr>
          <w:p>
            <w:pPr>
              <w:spacing w:after="40" w:before="40" w:line="269" w:lineRule="auto"/>
            </w:pPr>
            <w:r>
              <w:rPr>
                <w:rFonts w:ascii="NanumGothic" w:hAnsi="NanumGothic" w:eastAsia="NanumGothic" w:cs="NanumGothic"/>
                <w:sz w:val="19"/>
              </w:rPr>
              <w:t>채널</w:t>
            </w:r>
          </w:p>
        </w:tc>
        <w:tc>
          <w:tcPr>
            <w:tcW w:type="dxa" w:w="6768"/>
            <w:vAlign w:val="center"/>
            <w:shd w:fill="F7F9FB"/>
          </w:tcPr>
          <w:p>
            <w:pPr>
              <w:spacing w:after="40" w:before="40" w:line="269" w:lineRule="auto"/>
            </w:pPr>
            <w:r>
              <w:rPr>
                <w:rFonts w:ascii="NanumGothic" w:hAnsi="NanumGothic" w:eastAsia="NanumGothic" w:cs="NanumGothic"/>
                <w:sz w:val="19"/>
              </w:rPr>
              <w:t>mono</w:t>
            </w:r>
          </w:p>
        </w:tc>
      </w:tr>
      <w:tr>
        <w:trPr>
          <w:cantSplit/>
        </w:trPr>
        <w:tc>
          <w:tcPr>
            <w:tcW w:type="dxa" w:w="3096"/>
            <w:vAlign w:val="center"/>
            <w:shd w:fill="FFFFFF"/>
          </w:tcPr>
          <w:p>
            <w:pPr>
              <w:spacing w:after="40" w:before="40" w:line="269" w:lineRule="auto"/>
            </w:pPr>
            <w:r>
              <w:rPr>
                <w:rFonts w:ascii="NanumGothic" w:hAnsi="NanumGothic" w:eastAsia="NanumGothic" w:cs="NanumGothic"/>
                <w:sz w:val="19"/>
              </w:rPr>
              <w:t>샘플 크기</w:t>
            </w:r>
          </w:p>
        </w:tc>
        <w:tc>
          <w:tcPr>
            <w:tcW w:type="dxa" w:w="6768"/>
            <w:vAlign w:val="center"/>
            <w:shd w:fill="FFFFFF"/>
          </w:tcPr>
          <w:p>
            <w:pPr>
              <w:spacing w:after="40" w:before="40" w:line="269" w:lineRule="auto"/>
            </w:pPr>
            <w:r>
              <w:rPr>
                <w:rFonts w:ascii="NanumGothic" w:hAnsi="NanumGothic" w:eastAsia="NanumGothic" w:cs="NanumGothic"/>
                <w:sz w:val="19"/>
              </w:rPr>
              <w:t>2 bytes, signed PCM little endian</w:t>
            </w:r>
          </w:p>
        </w:tc>
      </w:tr>
      <w:tr>
        <w:trPr>
          <w:cantSplit/>
        </w:trPr>
        <w:tc>
          <w:tcPr>
            <w:tcW w:type="dxa" w:w="3096"/>
            <w:vAlign w:val="center"/>
            <w:shd w:fill="F7F9FB"/>
          </w:tcPr>
          <w:p>
            <w:pPr>
              <w:spacing w:after="40" w:before="40" w:line="269" w:lineRule="auto"/>
            </w:pPr>
            <w:r>
              <w:rPr>
                <w:rFonts w:ascii="NanumGothic" w:hAnsi="NanumGothic" w:eastAsia="NanumGothic" w:cs="NanumGothic"/>
                <w:sz w:val="19"/>
              </w:rPr>
              <w:t>WAV 재생 길이</w:t>
            </w:r>
          </w:p>
        </w:tc>
        <w:tc>
          <w:tcPr>
            <w:tcW w:type="dxa" w:w="6768"/>
            <w:vAlign w:val="center"/>
            <w:shd w:fill="F7F9FB"/>
          </w:tcPr>
          <w:p>
            <w:pPr>
              <w:spacing w:after="40" w:before="40" w:line="269" w:lineRule="auto"/>
            </w:pPr>
            <w:r>
              <w:rPr>
                <w:rFonts w:ascii="NanumGothic" w:hAnsi="NanumGothic" w:eastAsia="NanumGothic" w:cs="NanumGothic"/>
                <w:sz w:val="19"/>
              </w:rPr>
              <w:t>15.0 s</w:t>
            </w:r>
          </w:p>
        </w:tc>
      </w:tr>
      <w:tr>
        <w:trPr>
          <w:cantSplit/>
        </w:trPr>
        <w:tc>
          <w:tcPr>
            <w:tcW w:type="dxa" w:w="3096"/>
            <w:vAlign w:val="center"/>
            <w:shd w:fill="FFFFFF"/>
          </w:tcPr>
          <w:p>
            <w:pPr>
              <w:spacing w:after="40" w:before="40" w:line="269" w:lineRule="auto"/>
            </w:pPr>
            <w:r>
              <w:rPr>
                <w:rFonts w:ascii="NanumGothic" w:hAnsi="NanumGothic" w:eastAsia="NanumGothic" w:cs="NanumGothic"/>
                <w:sz w:val="19"/>
              </w:rPr>
              <w:t>최초와 마지막 도착 차이</w:t>
            </w:r>
          </w:p>
        </w:tc>
        <w:tc>
          <w:tcPr>
            <w:tcW w:type="dxa" w:w="6768"/>
            <w:vAlign w:val="center"/>
            <w:shd w:fill="FFFFFF"/>
          </w:tcPr>
          <w:p>
            <w:pPr>
              <w:spacing w:after="40" w:before="40" w:line="269" w:lineRule="auto"/>
            </w:pPr>
            <w:r>
              <w:rPr>
                <w:rFonts w:ascii="NanumGothic" w:hAnsi="NanumGothic" w:eastAsia="NanumGothic" w:cs="NanumGothic"/>
                <w:sz w:val="19"/>
              </w:rPr>
              <w:t>약 14.900484 s</w:t>
            </w:r>
          </w:p>
        </w:tc>
      </w:tr>
      <w:tr>
        <w:trPr>
          <w:cantSplit/>
        </w:trPr>
        <w:tc>
          <w:tcPr>
            <w:tcW w:type="dxa" w:w="3096"/>
            <w:vAlign w:val="center"/>
            <w:shd w:fill="F7F9FB"/>
          </w:tcPr>
          <w:p>
            <w:pPr>
              <w:spacing w:after="40" w:before="40" w:line="269" w:lineRule="auto"/>
            </w:pPr>
            <w:r>
              <w:rPr>
                <w:rFonts w:ascii="NanumGothic" w:hAnsi="NanumGothic" w:eastAsia="NanumGothic" w:cs="NanumGothic"/>
                <w:sz w:val="19"/>
              </w:rPr>
              <w:t>종료 사유</w:t>
            </w:r>
          </w:p>
        </w:tc>
        <w:tc>
          <w:tcPr>
            <w:tcW w:type="dxa" w:w="6768"/>
            <w:vAlign w:val="center"/>
            <w:shd w:fill="F7F9FB"/>
          </w:tcPr>
          <w:p>
            <w:pPr>
              <w:spacing w:after="40" w:before="40" w:line="269" w:lineRule="auto"/>
            </w:pPr>
            <w:r>
              <w:rPr>
                <w:rFonts w:ascii="NanumGothic" w:hAnsi="NanumGothic" w:eastAsia="NanumGothic" w:cs="NanumGothic"/>
                <w:sz w:val="19"/>
              </w:rPr>
              <w:t>duration_complete</w:t>
            </w:r>
          </w:p>
        </w:tc>
      </w:tr>
    </w:tbl>
    <w:p>
      <w:pPr>
        <w:spacing w:after="40"/>
      </w:pPr>
    </w:p>
    <w:p>
      <w:r>
        <w:rPr>
          <w:rFonts w:ascii="NanumGothic" w:hAnsi="NanumGothic" w:eastAsia="NanumGothic" w:cs="NanumGothic"/>
        </w:rPr>
        <w:t>16000 samples/s × 1 channel × 2 bytes/sample = 32000 bytes/s이고, 480000 ÷ 32000 = 15초다. 패킷당 평균 3200 bytes는 0.1초 분량이다. 첫 패킷과 마지막 패킷의 시작 시각 차이가 14.9초인 것은 150개 패킷의 시작 간격이 149개이기 때문이다.</w:t>
      </w:r>
    </w:p>
    <w:p>
      <w:r>
        <w:rPr>
          <w:rFonts w:ascii="NanumGothic" w:hAnsi="NanumGothic" w:eastAsia="NanumGothic" w:cs="NanumGothic"/>
        </w:rPr>
        <w:t>이 수치로 패킷 손실률 0%를 증명할 수는 없다. 수신기는 누락 구간을 무음으로 채우지 않으며 헤더 timestamp 경고도 손실률 측정과 다르다. 사용자는 15초 WAV에서 실제 음성이 정상적으로 들린다고 확인했다.</w:t>
      </w:r>
    </w:p>
    <w:p>
      <w:pPr>
        <w:pStyle w:val="Heading2"/>
      </w:pPr>
      <w:r>
        <w:t>수신과 재생의 오디오 형식</w:t>
      </w:r>
    </w:p>
    <w:p>
      <w:r>
        <w:rPr>
          <w:rFonts w:ascii="NanumGothic" w:hAnsi="NanumGothic" w:eastAsia="NanumGothic" w:cs="NanumGothic"/>
        </w:rPr>
        <w:t>마이크 수신은 16 kHz였지만 초기 E7 PCM 송신 코드의 기준은 24 kHz mono PCM16이었다. 입력과 출력의 샘플레이트가 같다고 가정하지 않는다. MP3를 HTTP로 업로드하는 최종 경로에서는 로봇 서비스가 파일을 처리하므로 PC에서 24 kHz WAV로 변환하는 절차가 필수로 적용되는 것은 아니다.</w:t>
      </w:r>
    </w:p>
    <w:p>
      <w:bookmarkStart w:id="7" w:name="chapter_7"/>
      <w:pPr>
        <w:pStyle w:val="Heading1"/>
        <w:pageBreakBefore w:val="0"/>
      </w:pPr>
      <w:r>
        <w:t>7 음성 업로드와 저장 음성 재생</w:t>
      </w:r>
      <w:bookmarkEnd w:id="7"/>
    </w:p>
    <w:p>
      <w:pPr>
        <w:pStyle w:val="Heading2"/>
      </w:pPr>
      <w:r>
        <w:t>HTTP 경로를 확인한 과정</w:t>
      </w:r>
    </w:p>
    <w:p>
      <w:r>
        <w:rPr>
          <w:rFonts w:ascii="NanumGothic" w:hAnsi="NanumGothic" w:eastAsia="NanumGothic" w:cs="NanumGothic"/>
        </w:rPr>
        <w:t xml:space="preserve">초기에는 E7의 </w:t>
      </w:r>
      <w:r>
        <w:rPr>
          <w:rFonts w:ascii="DejaVu Sans Mono" w:hAnsi="DejaVu Sans Mono" w:eastAsia="DejaVu Sans Mono" w:cs="DejaVu Sans Mono"/>
          <w:sz w:val="18"/>
        </w:rPr>
        <w:t>rt/voice/cmd</w:t>
      </w:r>
      <w:r>
        <w:rPr>
          <w:rFonts w:ascii="NanumGothic" w:hAnsi="NanumGothic" w:eastAsia="NanumGothic" w:cs="NanumGothic"/>
        </w:rPr>
        <w:t>에 PCM을 발행하는 방법을 사용했다. 유선 인터페이스 이름이 사라지면 음성 DDS 참가자를 만들 수 없어 카메라와 YOLO가 정상이어도 인사가 중단됐다. 이후 앱의 파일 업로드와 재생 과정을 PCAPdroid로 캡처하여 로버의 HTTP 서비스를 확인했다.</w:t>
      </w:r>
    </w:p>
    <w:p>
      <w:r>
        <w:rPr>
          <w:rFonts w:ascii="NanumGothic" w:hAnsi="NanumGothic" w:eastAsia="NanumGothic" w:cs="NanumGothic"/>
        </w:rPr>
        <w:t xml:space="preserve">10월 20일 16시 45분 캡처에서는 앱이 </w:t>
      </w:r>
      <w:r>
        <w:rPr>
          <w:rFonts w:ascii="DejaVu Sans Mono" w:hAnsi="DejaVu Sans Mono" w:eastAsia="DejaVu Sans Mono" w:cs="DejaVu Sans Mono"/>
          <w:sz w:val="18"/>
        </w:rPr>
        <w:t>192.168.1.6:22000</w:t>
      </w:r>
      <w:r>
        <w:rPr>
          <w:rFonts w:ascii="NanumGothic" w:hAnsi="NanumGothic" w:eastAsia="NanumGothic" w:cs="NanumGothic"/>
        </w:rPr>
        <w:t>으로 MP3를 multipart 업로드하고, 비동기 작업을 조회한 뒤 음성 목록에서 등록 파일을 찾아 ID로 재생했다. 목록에는 로버 내부 저장 경로가 나타났다. 이 절차는 앱 내부 캐시의 파일을 PC가 직접 읽는 구조와 다르다.</w:t>
      </w:r>
    </w:p>
    <w:p>
      <w:pPr>
        <w:pStyle w:val="Heading2"/>
      </w:pPr>
      <w:r>
        <w:t>키와 식별자</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304"/>
        <w:gridCol w:w="3384"/>
        <w:gridCol w:w="4176"/>
      </w:tblGrid>
      <w:tr>
        <w:trPr>
          <w:cantSplit/>
          <w:tblHeader/>
        </w:trPr>
        <w:tc>
          <w:tcPr>
            <w:tcW w:type="dxa" w:w="2304"/>
            <w:vAlign w:val="center"/>
            <w:shd w:fill="E4EDF4"/>
          </w:tcPr>
          <w:p>
            <w:pPr>
              <w:spacing w:after="40" w:before="40" w:line="269" w:lineRule="auto"/>
            </w:pPr>
            <w:r>
              <w:rPr>
                <w:rFonts w:ascii="NanumGothic" w:hAnsi="NanumGothic" w:eastAsia="NanumGothic" w:cs="NanumGothic"/>
                <w:b/>
                <w:color w:val="000000"/>
                <w:sz w:val="19"/>
              </w:rPr>
              <w:t>값</w:t>
            </w:r>
          </w:p>
        </w:tc>
        <w:tc>
          <w:tcPr>
            <w:tcW w:type="dxa" w:w="3384"/>
            <w:vAlign w:val="center"/>
            <w:shd w:fill="E4EDF4"/>
          </w:tcPr>
          <w:p>
            <w:pPr>
              <w:spacing w:after="40" w:before="40" w:line="269" w:lineRule="auto"/>
            </w:pPr>
            <w:r>
              <w:rPr>
                <w:rFonts w:ascii="NanumGothic" w:hAnsi="NanumGothic" w:eastAsia="NanumGothic" w:cs="NanumGothic"/>
                <w:b/>
                <w:color w:val="000000"/>
                <w:sz w:val="19"/>
              </w:rPr>
              <w:t>어디에서 얻는가</w:t>
            </w:r>
          </w:p>
        </w:tc>
        <w:tc>
          <w:tcPr>
            <w:tcW w:type="dxa" w:w="4176"/>
            <w:vAlign w:val="center"/>
            <w:shd w:fill="E4EDF4"/>
          </w:tcPr>
          <w:p>
            <w:pPr>
              <w:spacing w:after="40" w:before="40" w:line="269" w:lineRule="auto"/>
            </w:pPr>
            <w:r>
              <w:rPr>
                <w:rFonts w:ascii="NanumGothic" w:hAnsi="NanumGothic" w:eastAsia="NanumGothic" w:cs="NanumGothic"/>
                <w:b/>
                <w:color w:val="000000"/>
                <w:sz w:val="19"/>
              </w:rPr>
              <w:t>어디에 쓰는가</w:t>
            </w:r>
          </w:p>
        </w:tc>
      </w:tr>
      <w:tr>
        <w:trPr>
          <w:cantSplit/>
        </w:trPr>
        <w:tc>
          <w:tcPr>
            <w:tcW w:type="dxa" w:w="2304"/>
            <w:vAlign w:val="center"/>
            <w:shd w:fill="FFFFFF"/>
          </w:tcPr>
          <w:p>
            <w:pPr>
              <w:spacing w:after="40" w:before="40" w:line="269" w:lineRule="auto"/>
            </w:pPr>
            <w:r>
              <w:rPr>
                <w:rFonts w:ascii="NanumGothic" w:hAnsi="NanumGothic" w:eastAsia="NanumGothic" w:cs="NanumGothic"/>
                <w:sz w:val="19"/>
              </w:rPr>
              <w:t>로컬 파일 경로</w:t>
            </w:r>
          </w:p>
        </w:tc>
        <w:tc>
          <w:tcPr>
            <w:tcW w:type="dxa" w:w="3384"/>
            <w:vAlign w:val="center"/>
            <w:shd w:fill="FFFFFF"/>
          </w:tcPr>
          <w:p>
            <w:pPr>
              <w:spacing w:after="40" w:before="40" w:line="269" w:lineRule="auto"/>
            </w:pPr>
            <w:r>
              <w:rPr>
                <w:rFonts w:ascii="NanumGothic" w:hAnsi="NanumGothic" w:eastAsia="NanumGothic" w:cs="NanumGothic"/>
                <w:sz w:val="19"/>
              </w:rPr>
              <w:t>PC 파일</w:t>
            </w:r>
          </w:p>
        </w:tc>
        <w:tc>
          <w:tcPr>
            <w:tcW w:type="dxa" w:w="4176"/>
            <w:vAlign w:val="center"/>
            <w:shd w:fill="FFFFFF"/>
          </w:tcPr>
          <w:p>
            <w:pPr>
              <w:spacing w:after="40" w:before="40" w:line="269" w:lineRule="auto"/>
            </w:pPr>
            <w:r>
              <w:rPr>
                <w:rFonts w:ascii="NanumGothic" w:hAnsi="NanumGothic" w:eastAsia="NanumGothic" w:cs="NanumGothic"/>
                <w:sz w:val="19"/>
              </w:rPr>
              <w:t>업로드할 바이트 선택</w:t>
            </w:r>
          </w:p>
        </w:tc>
      </w:tr>
      <w:tr>
        <w:trPr>
          <w:cantSplit/>
        </w:trPr>
        <w:tc>
          <w:tcPr>
            <w:tcW w:type="dxa" w:w="2304"/>
            <w:vAlign w:val="center"/>
            <w:shd w:fill="F7F9FB"/>
          </w:tcPr>
          <w:p>
            <w:pPr>
              <w:spacing w:after="40" w:before="40" w:line="269" w:lineRule="auto"/>
            </w:pPr>
            <w:r>
              <w:rPr>
                <w:rFonts w:ascii="NanumGothic" w:hAnsi="NanumGothic" w:eastAsia="NanumGothic" w:cs="NanumGothic"/>
                <w:sz w:val="19"/>
              </w:rPr>
              <w:t>name</w:t>
            </w:r>
          </w:p>
        </w:tc>
        <w:tc>
          <w:tcPr>
            <w:tcW w:type="dxa" w:w="3384"/>
            <w:vAlign w:val="center"/>
            <w:shd w:fill="F7F9FB"/>
          </w:tcPr>
          <w:p>
            <w:pPr>
              <w:spacing w:after="40" w:before="40" w:line="269" w:lineRule="auto"/>
            </w:pPr>
            <w:r>
              <w:rPr>
                <w:rFonts w:ascii="NanumGothic" w:hAnsi="NanumGothic" w:eastAsia="NanumGothic" w:cs="NanumGothic"/>
                <w:sz w:val="19"/>
              </w:rPr>
              <w:t>업로드 시 지정</w:t>
            </w:r>
          </w:p>
        </w:tc>
        <w:tc>
          <w:tcPr>
            <w:tcW w:type="dxa" w:w="4176"/>
            <w:vAlign w:val="center"/>
            <w:shd w:fill="F7F9FB"/>
          </w:tcPr>
          <w:p>
            <w:pPr>
              <w:spacing w:after="40" w:before="40" w:line="269" w:lineRule="auto"/>
            </w:pPr>
            <w:r>
              <w:rPr>
                <w:rFonts w:ascii="NanumGothic" w:hAnsi="NanumGothic" w:eastAsia="NanumGothic" w:cs="NanumGothic"/>
                <w:sz w:val="19"/>
              </w:rPr>
              <w:t>목록에서 사람이 구분할 이름</w:t>
            </w:r>
          </w:p>
        </w:tc>
      </w:tr>
      <w:tr>
        <w:trPr>
          <w:cantSplit/>
        </w:trPr>
        <w:tc>
          <w:tcPr>
            <w:tcW w:type="dxa" w:w="2304"/>
            <w:vAlign w:val="center"/>
            <w:shd w:fill="FFFFFF"/>
          </w:tcPr>
          <w:p>
            <w:pPr>
              <w:spacing w:after="40" w:before="40" w:line="269" w:lineRule="auto"/>
            </w:pPr>
            <w:r>
              <w:rPr>
                <w:rFonts w:ascii="NanumGothic" w:hAnsi="NanumGothic" w:eastAsia="NanumGothic" w:cs="NanumGothic"/>
                <w:sz w:val="19"/>
              </w:rPr>
              <w:t>taskId</w:t>
            </w:r>
          </w:p>
        </w:tc>
        <w:tc>
          <w:tcPr>
            <w:tcW w:type="dxa" w:w="3384"/>
            <w:vAlign w:val="center"/>
            <w:shd w:fill="FFFFFF"/>
          </w:tcPr>
          <w:p>
            <w:pPr>
              <w:spacing w:after="40" w:before="40" w:line="269" w:lineRule="auto"/>
            </w:pPr>
            <w:r>
              <w:rPr>
                <w:rFonts w:ascii="NanumGothic" w:hAnsi="NanumGothic" w:eastAsia="NanumGothic" w:cs="NanumGothic"/>
                <w:sz w:val="19"/>
              </w:rPr>
              <w:t>업로드 응답</w:t>
            </w:r>
          </w:p>
        </w:tc>
        <w:tc>
          <w:tcPr>
            <w:tcW w:type="dxa" w:w="4176"/>
            <w:vAlign w:val="center"/>
            <w:shd w:fill="FFFFFF"/>
          </w:tcPr>
          <w:p>
            <w:pPr>
              <w:spacing w:after="40" w:before="40" w:line="269" w:lineRule="auto"/>
            </w:pPr>
            <w:r>
              <w:rPr>
                <w:rFonts w:ascii="NanumGothic" w:hAnsi="NanumGothic" w:eastAsia="NanumGothic" w:cs="NanumGothic"/>
                <w:sz w:val="19"/>
              </w:rPr>
              <w:t>업로드·처리 작업 상태 조회</w:t>
            </w:r>
          </w:p>
        </w:tc>
      </w:tr>
      <w:tr>
        <w:trPr>
          <w:cantSplit/>
        </w:trPr>
        <w:tc>
          <w:tcPr>
            <w:tcW w:type="dxa" w:w="2304"/>
            <w:vAlign w:val="center"/>
            <w:shd w:fill="F7F9FB"/>
          </w:tcPr>
          <w:p>
            <w:pPr>
              <w:spacing w:after="40" w:before="40" w:line="269" w:lineRule="auto"/>
            </w:pPr>
            <w:r>
              <w:rPr>
                <w:rFonts w:ascii="NanumGothic" w:hAnsi="NanumGothic" w:eastAsia="NanumGothic" w:cs="NanumGothic"/>
                <w:sz w:val="19"/>
              </w:rPr>
              <w:t>id</w:t>
            </w:r>
          </w:p>
        </w:tc>
        <w:tc>
          <w:tcPr>
            <w:tcW w:type="dxa" w:w="3384"/>
            <w:vAlign w:val="center"/>
            <w:shd w:fill="F7F9FB"/>
          </w:tcPr>
          <w:p>
            <w:pPr>
              <w:spacing w:after="40" w:before="40" w:line="269" w:lineRule="auto"/>
            </w:pPr>
            <w:r>
              <w:rPr>
                <w:rFonts w:ascii="NanumGothic" w:hAnsi="NanumGothic" w:eastAsia="NanumGothic" w:cs="NanumGothic"/>
                <w:sz w:val="19"/>
              </w:rPr>
              <w:t>음성 목록</w:t>
            </w:r>
          </w:p>
        </w:tc>
        <w:tc>
          <w:tcPr>
            <w:tcW w:type="dxa" w:w="4176"/>
            <w:vAlign w:val="center"/>
            <w:shd w:fill="F7F9FB"/>
          </w:tcPr>
          <w:p>
            <w:pPr>
              <w:spacing w:after="40" w:before="40" w:line="269" w:lineRule="auto"/>
            </w:pPr>
            <w:r>
              <w:rPr>
                <w:rFonts w:ascii="NanumGothic" w:hAnsi="NanumGothic" w:eastAsia="NanumGothic" w:cs="NanumGothic"/>
                <w:sz w:val="19"/>
              </w:rPr>
              <w:t>재생 요청의 대상</w:t>
            </w:r>
          </w:p>
        </w:tc>
      </w:tr>
      <w:tr>
        <w:trPr>
          <w:cantSplit/>
        </w:trPr>
        <w:tc>
          <w:tcPr>
            <w:tcW w:type="dxa" w:w="2304"/>
            <w:vAlign w:val="center"/>
            <w:shd w:fill="FFFFFF"/>
          </w:tcPr>
          <w:p>
            <w:pPr>
              <w:spacing w:after="40" w:before="40" w:line="269" w:lineRule="auto"/>
            </w:pPr>
            <w:r>
              <w:rPr>
                <w:rFonts w:ascii="NanumGothic" w:hAnsi="NanumGothic" w:eastAsia="NanumGothic" w:cs="NanumGothic"/>
                <w:sz w:val="19"/>
              </w:rPr>
              <w:t>saveFile 및 playFile</w:t>
            </w:r>
          </w:p>
        </w:tc>
        <w:tc>
          <w:tcPr>
            <w:tcW w:type="dxa" w:w="3384"/>
            <w:vAlign w:val="center"/>
            <w:shd w:fill="FFFFFF"/>
          </w:tcPr>
          <w:p>
            <w:pPr>
              <w:spacing w:after="40" w:before="40" w:line="269" w:lineRule="auto"/>
            </w:pPr>
            <w:r>
              <w:rPr>
                <w:rFonts w:ascii="NanumGothic" w:hAnsi="NanumGothic" w:eastAsia="NanumGothic" w:cs="NanumGothic"/>
                <w:sz w:val="19"/>
              </w:rPr>
              <w:t>음성 목록</w:t>
            </w:r>
          </w:p>
        </w:tc>
        <w:tc>
          <w:tcPr>
            <w:tcW w:type="dxa" w:w="4176"/>
            <w:vAlign w:val="center"/>
            <w:shd w:fill="FFFFFF"/>
          </w:tcPr>
          <w:p>
            <w:pPr>
              <w:spacing w:after="40" w:before="40" w:line="269" w:lineRule="auto"/>
            </w:pPr>
            <w:r>
              <w:rPr>
                <w:rFonts w:ascii="NanumGothic" w:hAnsi="NanumGothic" w:eastAsia="NanumGothic" w:cs="NanumGothic"/>
                <w:sz w:val="19"/>
              </w:rPr>
              <w:t>로봇 내부 파일 위치 정보</w:t>
            </w:r>
          </w:p>
        </w:tc>
      </w:tr>
      <w:tr>
        <w:trPr>
          <w:cantSplit/>
        </w:trPr>
        <w:tc>
          <w:tcPr>
            <w:tcW w:type="dxa" w:w="2304"/>
            <w:vAlign w:val="center"/>
            <w:shd w:fill="F7F9FB"/>
          </w:tcPr>
          <w:p>
            <w:pPr>
              <w:spacing w:after="40" w:before="40" w:line="269" w:lineRule="auto"/>
            </w:pPr>
            <w:r>
              <w:rPr>
                <w:rFonts w:ascii="NanumGothic" w:hAnsi="NanumGothic" w:eastAsia="NanumGothic" w:cs="NanumGothic"/>
                <w:sz w:val="19"/>
              </w:rPr>
              <w:t>SSH 동적 비밀번호</w:t>
            </w:r>
          </w:p>
        </w:tc>
        <w:tc>
          <w:tcPr>
            <w:tcW w:type="dxa" w:w="3384"/>
            <w:vAlign w:val="center"/>
            <w:shd w:fill="F7F9FB"/>
          </w:tcPr>
          <w:p>
            <w:pPr>
              <w:spacing w:after="40" w:before="40" w:line="269" w:lineRule="auto"/>
            </w:pPr>
            <w:r>
              <w:rPr>
                <w:rFonts w:ascii="NanumGothic" w:hAnsi="NanumGothic" w:eastAsia="NanumGothic" w:cs="NanumGothic"/>
                <w:sz w:val="19"/>
              </w:rPr>
              <w:t>별도 유지관리 절차</w:t>
            </w:r>
          </w:p>
        </w:tc>
        <w:tc>
          <w:tcPr>
            <w:tcW w:type="dxa" w:w="4176"/>
            <w:vAlign w:val="center"/>
            <w:shd w:fill="F7F9FB"/>
          </w:tcPr>
          <w:p>
            <w:pPr>
              <w:spacing w:after="40" w:before="40" w:line="269" w:lineRule="auto"/>
            </w:pPr>
            <w:r>
              <w:rPr>
                <w:rFonts w:ascii="NanumGothic" w:hAnsi="NanumGothic" w:eastAsia="NanumGothic" w:cs="NanumGothic"/>
                <w:sz w:val="19"/>
              </w:rPr>
              <w:t>이번 HTTP 음성 절차와 별개</w:t>
            </w:r>
          </w:p>
        </w:tc>
      </w:tr>
    </w:tbl>
    <w:p>
      <w:pPr>
        <w:spacing w:after="40"/>
      </w:pPr>
    </w:p>
    <w:p>
      <w:r>
        <w:rPr>
          <w:rFonts w:ascii="NanumGothic" w:hAnsi="NanumGothic" w:eastAsia="NanumGothic" w:cs="NanumGothic"/>
        </w:rPr>
        <w:t xml:space="preserve">이번 흐름에서 “키를 받는다”는 것은 음성의 재생용 ID를 확보하는 것으로 정리한다. 캡처된 업로드 폼은 </w:t>
      </w:r>
      <w:r>
        <w:rPr>
          <w:rFonts w:ascii="DejaVu Sans Mono" w:hAnsi="DejaVu Sans Mono" w:eastAsia="DejaVu Sans Mono" w:cs="DejaVu Sans Mono"/>
          <w:sz w:val="18"/>
        </w:rPr>
        <w:t>name</w:t>
      </w:r>
      <w:r>
        <w:rPr>
          <w:rFonts w:ascii="NanumGothic" w:hAnsi="NanumGothic" w:eastAsia="NanumGothic" w:cs="NanumGothic"/>
        </w:rPr>
        <w:t xml:space="preserve">, </w:t>
      </w:r>
      <w:r>
        <w:rPr>
          <w:rFonts w:ascii="DejaVu Sans Mono" w:hAnsi="DejaVu Sans Mono" w:eastAsia="DejaVu Sans Mono" w:cs="DejaVu Sans Mono"/>
          <w:sz w:val="18"/>
        </w:rPr>
        <w:t>type</w:t>
      </w:r>
      <w:r>
        <w:rPr>
          <w:rFonts w:ascii="NanumGothic" w:hAnsi="NanumGothic" w:eastAsia="NanumGothic" w:cs="NanumGothic"/>
        </w:rPr>
        <w:t xml:space="preserve">, </w:t>
      </w:r>
      <w:r>
        <w:rPr>
          <w:rFonts w:ascii="DejaVu Sans Mono" w:hAnsi="DejaVu Sans Mono" w:eastAsia="DejaVu Sans Mono" w:cs="DejaVu Sans Mono"/>
          <w:sz w:val="18"/>
        </w:rPr>
        <w:t>time</w:t>
      </w:r>
      <w:r>
        <w:rPr>
          <w:rFonts w:ascii="NanumGothic" w:hAnsi="NanumGothic" w:eastAsia="NanumGothic" w:cs="NanumGothic"/>
        </w:rPr>
        <w:t xml:space="preserve">, </w:t>
      </w:r>
      <w:r>
        <w:rPr>
          <w:rFonts w:ascii="DejaVu Sans Mono" w:hAnsi="DejaVu Sans Mono" w:eastAsia="DejaVu Sans Mono" w:cs="DejaVu Sans Mono"/>
          <w:sz w:val="18"/>
        </w:rPr>
        <w:t>file</w:t>
      </w:r>
      <w:r>
        <w:rPr>
          <w:rFonts w:ascii="NanumGothic" w:hAnsi="NanumGothic" w:eastAsia="NanumGothic" w:cs="NanumGothic"/>
        </w:rPr>
        <w:t xml:space="preserve"> 네 필드였고, 별도의 SRTP 키나 업로드 인증 키 필드는 관측되지 않았다. 이것을 모든 펌웨어에서 인증이 불필요하다는 일반 규칙으로 확대하지 않는다.</w:t>
      </w:r>
    </w:p>
    <w:p>
      <w:pPr>
        <w:pStyle w:val="Heading2"/>
      </w:pPr>
      <w:r>
        <w:t>관측된 API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304"/>
        <w:gridCol w:w="3384"/>
        <w:gridCol w:w="4176"/>
      </w:tblGrid>
      <w:tr>
        <w:trPr>
          <w:cantSplit/>
          <w:tblHeader/>
        </w:trPr>
        <w:tc>
          <w:tcPr>
            <w:tcW w:type="dxa" w:w="2304"/>
            <w:vAlign w:val="center"/>
            <w:shd w:fill="E4EDF4"/>
          </w:tcPr>
          <w:p>
            <w:pPr>
              <w:spacing w:after="40" w:before="40" w:line="269" w:lineRule="auto"/>
            </w:pPr>
            <w:r>
              <w:rPr>
                <w:rFonts w:ascii="NanumGothic" w:hAnsi="NanumGothic" w:eastAsia="NanumGothic" w:cs="NanumGothic"/>
                <w:b/>
                <w:color w:val="000000"/>
                <w:sz w:val="19"/>
              </w:rPr>
              <w:t>메서드</w:t>
            </w:r>
          </w:p>
        </w:tc>
        <w:tc>
          <w:tcPr>
            <w:tcW w:type="dxa" w:w="3384"/>
            <w:vAlign w:val="center"/>
            <w:shd w:fill="E4EDF4"/>
          </w:tcPr>
          <w:p>
            <w:pPr>
              <w:spacing w:after="40" w:before="40" w:line="269" w:lineRule="auto"/>
            </w:pPr>
            <w:r>
              <w:rPr>
                <w:rFonts w:ascii="NanumGothic" w:hAnsi="NanumGothic" w:eastAsia="NanumGothic" w:cs="NanumGothic"/>
                <w:b/>
                <w:color w:val="000000"/>
                <w:sz w:val="19"/>
              </w:rPr>
              <w:t>경로</w:t>
            </w:r>
          </w:p>
        </w:tc>
        <w:tc>
          <w:tcPr>
            <w:tcW w:type="dxa" w:w="4176"/>
            <w:vAlign w:val="center"/>
            <w:shd w:fill="E4EDF4"/>
          </w:tcPr>
          <w:p>
            <w:pPr>
              <w:spacing w:after="40" w:before="40" w:line="269" w:lineRule="auto"/>
            </w:pPr>
            <w:r>
              <w:rPr>
                <w:rFonts w:ascii="NanumGothic" w:hAnsi="NanumGothic" w:eastAsia="NanumGothic" w:cs="NanumGothic"/>
                <w:b/>
                <w:color w:val="000000"/>
                <w:sz w:val="19"/>
              </w:rPr>
              <w:t>역할</w:t>
            </w:r>
          </w:p>
        </w:tc>
      </w:tr>
      <w:tr>
        <w:trPr>
          <w:cantSplit/>
        </w:trPr>
        <w:tc>
          <w:tcPr>
            <w:tcW w:type="dxa" w:w="2304"/>
            <w:vAlign w:val="center"/>
            <w:shd w:fill="FFFFFF"/>
          </w:tcPr>
          <w:p>
            <w:pPr>
              <w:spacing w:after="40" w:before="40" w:line="269" w:lineRule="auto"/>
            </w:pPr>
            <w:r>
              <w:rPr>
                <w:rFonts w:ascii="NanumGothic" w:hAnsi="NanumGothic" w:eastAsia="NanumGothic" w:cs="NanumGothic"/>
                <w:sz w:val="19"/>
              </w:rPr>
              <w:t>GET</w:t>
            </w:r>
          </w:p>
        </w:tc>
        <w:tc>
          <w:tcPr>
            <w:tcW w:type="dxa" w:w="3384"/>
            <w:vAlign w:val="center"/>
            <w:shd w:fill="FFFFFF"/>
          </w:tcPr>
          <w:p>
            <w:pPr>
              <w:spacing w:after="40" w:before="40" w:line="269" w:lineRule="auto"/>
            </w:pPr>
            <w:r>
              <w:rPr>
                <w:rFonts w:ascii="NanumGothic" w:hAnsi="NanumGothic" w:eastAsia="NanumGothic" w:cs="NanumGothic"/>
                <w:sz w:val="19"/>
              </w:rPr>
              <w:t>/settings/voice/list</w:t>
            </w:r>
          </w:p>
        </w:tc>
        <w:tc>
          <w:tcPr>
            <w:tcW w:type="dxa" w:w="4176"/>
            <w:vAlign w:val="center"/>
            <w:shd w:fill="FFFFFF"/>
          </w:tcPr>
          <w:p>
            <w:pPr>
              <w:spacing w:after="40" w:before="40" w:line="269" w:lineRule="auto"/>
            </w:pPr>
            <w:r>
              <w:rPr>
                <w:rFonts w:ascii="NanumGothic" w:hAnsi="NanumGothic" w:eastAsia="NanumGothic" w:cs="NanumGothic"/>
                <w:sz w:val="19"/>
              </w:rPr>
              <w:t>이름과 재생 ID 및 파일 경로</w:t>
            </w:r>
          </w:p>
        </w:tc>
      </w:tr>
      <w:tr>
        <w:trPr>
          <w:cantSplit/>
        </w:trPr>
        <w:tc>
          <w:tcPr>
            <w:tcW w:type="dxa" w:w="2304"/>
            <w:vAlign w:val="center"/>
            <w:shd w:fill="F7F9FB"/>
          </w:tcPr>
          <w:p>
            <w:pPr>
              <w:spacing w:after="40" w:before="40" w:line="269" w:lineRule="auto"/>
            </w:pPr>
            <w:r>
              <w:rPr>
                <w:rFonts w:ascii="NanumGothic" w:hAnsi="NanumGothic" w:eastAsia="NanumGothic" w:cs="NanumGothic"/>
                <w:sz w:val="19"/>
              </w:rPr>
              <w:t>POST</w:t>
            </w:r>
          </w:p>
        </w:tc>
        <w:tc>
          <w:tcPr>
            <w:tcW w:type="dxa" w:w="3384"/>
            <w:vAlign w:val="center"/>
            <w:shd w:fill="F7F9FB"/>
          </w:tcPr>
          <w:p>
            <w:pPr>
              <w:spacing w:after="40" w:before="40" w:line="269" w:lineRule="auto"/>
            </w:pPr>
            <w:r>
              <w:rPr>
                <w:rFonts w:ascii="NanumGothic" w:hAnsi="NanumGothic" w:eastAsia="NanumGothic" w:cs="NanumGothic"/>
                <w:sz w:val="19"/>
              </w:rPr>
              <w:t>/upload/formdata/audio</w:t>
            </w:r>
          </w:p>
        </w:tc>
        <w:tc>
          <w:tcPr>
            <w:tcW w:type="dxa" w:w="4176"/>
            <w:vAlign w:val="center"/>
            <w:shd w:fill="F7F9FB"/>
          </w:tcPr>
          <w:p>
            <w:pPr>
              <w:spacing w:after="40" w:before="40" w:line="269" w:lineRule="auto"/>
            </w:pPr>
            <w:r>
              <w:rPr>
                <w:rFonts w:ascii="NanumGothic" w:hAnsi="NanumGothic" w:eastAsia="NanumGothic" w:cs="NanumGothic"/>
                <w:sz w:val="19"/>
              </w:rPr>
              <w:t>음성 파일 업로드</w:t>
            </w:r>
          </w:p>
        </w:tc>
      </w:tr>
      <w:tr>
        <w:trPr>
          <w:cantSplit/>
        </w:trPr>
        <w:tc>
          <w:tcPr>
            <w:tcW w:type="dxa" w:w="2304"/>
            <w:vAlign w:val="center"/>
            <w:shd w:fill="FFFFFF"/>
          </w:tcPr>
          <w:p>
            <w:pPr>
              <w:spacing w:after="40" w:before="40" w:line="269" w:lineRule="auto"/>
            </w:pPr>
            <w:r>
              <w:rPr>
                <w:rFonts w:ascii="NanumGothic" w:hAnsi="NanumGothic" w:eastAsia="NanumGothic" w:cs="NanumGothic"/>
                <w:sz w:val="19"/>
              </w:rPr>
              <w:t>GET</w:t>
            </w:r>
          </w:p>
        </w:tc>
        <w:tc>
          <w:tcPr>
            <w:tcW w:type="dxa" w:w="3384"/>
            <w:vAlign w:val="center"/>
            <w:shd w:fill="FFFFFF"/>
          </w:tcPr>
          <w:p>
            <w:pPr>
              <w:spacing w:after="40" w:before="40" w:line="269" w:lineRule="auto"/>
            </w:pPr>
            <w:r>
              <w:rPr>
                <w:rFonts w:ascii="NanumGothic" w:hAnsi="NanumGothic" w:eastAsia="NanumGothic" w:cs="NanumGothic"/>
                <w:sz w:val="19"/>
              </w:rPr>
              <w:t>/settings/voice/taskid?taskId=…</w:t>
            </w:r>
          </w:p>
        </w:tc>
        <w:tc>
          <w:tcPr>
            <w:tcW w:type="dxa" w:w="4176"/>
            <w:vAlign w:val="center"/>
            <w:shd w:fill="FFFFFF"/>
          </w:tcPr>
          <w:p>
            <w:pPr>
              <w:spacing w:after="40" w:before="40" w:line="269" w:lineRule="auto"/>
            </w:pPr>
            <w:r>
              <w:rPr>
                <w:rFonts w:ascii="NanumGothic" w:hAnsi="NanumGothic" w:eastAsia="NanumGothic" w:cs="NanumGothic"/>
                <w:sz w:val="19"/>
              </w:rPr>
              <w:t>처리 상태</w:t>
            </w:r>
          </w:p>
        </w:tc>
      </w:tr>
      <w:tr>
        <w:trPr>
          <w:cantSplit/>
        </w:trPr>
        <w:tc>
          <w:tcPr>
            <w:tcW w:type="dxa" w:w="2304"/>
            <w:vAlign w:val="center"/>
            <w:shd w:fill="F7F9FB"/>
          </w:tcPr>
          <w:p>
            <w:pPr>
              <w:spacing w:after="40" w:before="40" w:line="269" w:lineRule="auto"/>
            </w:pPr>
            <w:r>
              <w:rPr>
                <w:rFonts w:ascii="NanumGothic" w:hAnsi="NanumGothic" w:eastAsia="NanumGothic" w:cs="NanumGothic"/>
                <w:sz w:val="19"/>
              </w:rPr>
              <w:t>POST</w:t>
            </w:r>
          </w:p>
        </w:tc>
        <w:tc>
          <w:tcPr>
            <w:tcW w:type="dxa" w:w="3384"/>
            <w:vAlign w:val="center"/>
            <w:shd w:fill="F7F9FB"/>
          </w:tcPr>
          <w:p>
            <w:pPr>
              <w:spacing w:after="40" w:before="40" w:line="269" w:lineRule="auto"/>
            </w:pPr>
            <w:r>
              <w:rPr>
                <w:rFonts w:ascii="NanumGothic" w:hAnsi="NanumGothic" w:eastAsia="NanumGothic" w:cs="NanumGothic"/>
                <w:sz w:val="19"/>
              </w:rPr>
              <w:t>/settings/voice/play</w:t>
            </w:r>
          </w:p>
        </w:tc>
        <w:tc>
          <w:tcPr>
            <w:tcW w:type="dxa" w:w="4176"/>
            <w:vAlign w:val="center"/>
            <w:shd w:fill="F7F9FB"/>
          </w:tcPr>
          <w:p>
            <w:pPr>
              <w:spacing w:after="40" w:before="40" w:line="269" w:lineRule="auto"/>
            </w:pPr>
            <w:r>
              <w:rPr>
                <w:rFonts w:ascii="NanumGothic" w:hAnsi="NanumGothic" w:eastAsia="NanumGothic" w:cs="NanumGothic"/>
                <w:sz w:val="19"/>
              </w:rPr>
              <w:t>JSON id를 받아 재생 요청</w:t>
            </w:r>
          </w:p>
        </w:tc>
      </w:tr>
      <w:tr>
        <w:trPr>
          <w:cantSplit/>
        </w:trPr>
        <w:tc>
          <w:tcPr>
            <w:tcW w:type="dxa" w:w="2304"/>
            <w:vAlign w:val="center"/>
            <w:shd w:fill="FFFFFF"/>
          </w:tcPr>
          <w:p>
            <w:pPr>
              <w:spacing w:after="40" w:before="40" w:line="269" w:lineRule="auto"/>
            </w:pPr>
            <w:r>
              <w:rPr>
                <w:rFonts w:ascii="NanumGothic" w:hAnsi="NanumGothic" w:eastAsia="NanumGothic" w:cs="NanumGothic"/>
                <w:sz w:val="19"/>
              </w:rPr>
              <w:t>GET</w:t>
            </w:r>
          </w:p>
        </w:tc>
        <w:tc>
          <w:tcPr>
            <w:tcW w:type="dxa" w:w="3384"/>
            <w:vAlign w:val="center"/>
            <w:shd w:fill="FFFFFF"/>
          </w:tcPr>
          <w:p>
            <w:pPr>
              <w:spacing w:after="40" w:before="40" w:line="269" w:lineRule="auto"/>
            </w:pPr>
            <w:r>
              <w:rPr>
                <w:rFonts w:ascii="NanumGothic" w:hAnsi="NanumGothic" w:eastAsia="NanumGothic" w:cs="NanumGothic"/>
                <w:sz w:val="19"/>
              </w:rPr>
              <w:t>/protocol/exchange</w:t>
            </w:r>
          </w:p>
        </w:tc>
        <w:tc>
          <w:tcPr>
            <w:tcW w:type="dxa" w:w="4176"/>
            <w:vAlign w:val="center"/>
            <w:shd w:fill="FFFFFF"/>
          </w:tcPr>
          <w:p>
            <w:pPr>
              <w:spacing w:after="40" w:before="40" w:line="269" w:lineRule="auto"/>
            </w:pPr>
            <w:r>
              <w:rPr>
                <w:rFonts w:ascii="NanumGothic" w:hAnsi="NanumGothic" w:eastAsia="NanumGothic" w:cs="NanumGothic"/>
                <w:sz w:val="19"/>
              </w:rPr>
              <w:t>audio.isPlay와 현재 id</w:t>
            </w:r>
          </w:p>
        </w:tc>
      </w:tr>
      <w:tr>
        <w:trPr>
          <w:cantSplit/>
        </w:trPr>
        <w:tc>
          <w:tcPr>
            <w:tcW w:type="dxa" w:w="2304"/>
            <w:vAlign w:val="center"/>
            <w:shd w:fill="F7F9FB"/>
          </w:tcPr>
          <w:p>
            <w:pPr>
              <w:spacing w:after="40" w:before="40" w:line="269" w:lineRule="auto"/>
            </w:pPr>
            <w:r>
              <w:rPr>
                <w:rFonts w:ascii="NanumGothic" w:hAnsi="NanumGothic" w:eastAsia="NanumGothic" w:cs="NanumGothic"/>
                <w:sz w:val="19"/>
              </w:rPr>
              <w:t>GET</w:t>
            </w:r>
          </w:p>
        </w:tc>
        <w:tc>
          <w:tcPr>
            <w:tcW w:type="dxa" w:w="3384"/>
            <w:vAlign w:val="center"/>
            <w:shd w:fill="F7F9FB"/>
          </w:tcPr>
          <w:p>
            <w:pPr>
              <w:spacing w:after="40" w:before="40" w:line="269" w:lineRule="auto"/>
            </w:pPr>
            <w:r>
              <w:rPr>
                <w:rFonts w:ascii="NanumGothic" w:hAnsi="NanumGothic" w:eastAsia="NanumGothic" w:cs="NanumGothic"/>
                <w:sz w:val="19"/>
              </w:rPr>
              <w:t>/settings/voice/property</w:t>
            </w:r>
          </w:p>
        </w:tc>
        <w:tc>
          <w:tcPr>
            <w:tcW w:type="dxa" w:w="4176"/>
            <w:vAlign w:val="center"/>
            <w:shd w:fill="F7F9FB"/>
          </w:tcPr>
          <w:p>
            <w:pPr>
              <w:spacing w:after="40" w:before="40" w:line="269" w:lineRule="auto"/>
            </w:pPr>
            <w:r>
              <w:rPr>
                <w:rFonts w:ascii="NanumGothic" w:hAnsi="NanumGothic" w:eastAsia="NanumGothic" w:cs="NanumGothic"/>
                <w:sz w:val="19"/>
              </w:rPr>
              <w:t>관측값 type=1, cycleTime=1</w:t>
            </w:r>
          </w:p>
        </w:tc>
      </w:tr>
    </w:tbl>
    <w:p>
      <w:pPr>
        <w:spacing w:after="40"/>
      </w:pPr>
    </w:p>
    <w:p>
      <w:r>
        <w:rPr>
          <w:rFonts w:ascii="NanumGothic" w:hAnsi="NanumGothic" w:eastAsia="NanumGothic" w:cs="NanumGothic"/>
        </w:rPr>
        <w:t>이 API는 이번 장치의 앱 패킷에서 확인한 인터페이스다. 공개 gRPC SDK의 안정적 계약으로 문서화된 음성 API라고 표기하지 않는다. 펌웨어를 바꾸면 응답 구조부터 다시 확인한다.</w:t>
      </w:r>
    </w:p>
    <w:p>
      <w:pPr>
        <w:pStyle w:val="Heading2"/>
      </w:pPr>
      <w:r>
        <w:t>PC 파일을 업로드하는 재현 명령</w:t>
      </w:r>
    </w:p>
    <w:p>
      <w:r>
        <w:rPr>
          <w:rFonts w:ascii="NanumGothic" w:hAnsi="NanumGothic" w:eastAsia="NanumGothic" w:cs="NanumGothic"/>
        </w:rPr>
        <w:t xml:space="preserve">로버 Wi-Fi에 연결하고 파일의 실제 경로를 사용한다. 아래 예에서는 </w:t>
      </w:r>
      <w:r>
        <w:rPr>
          <w:rFonts w:ascii="DejaVu Sans Mono" w:hAnsi="DejaVu Sans Mono" w:eastAsia="DejaVu Sans Mono" w:cs="DejaVu Sans Mono"/>
          <w:sz w:val="18"/>
        </w:rPr>
        <w:t>wolf.mp3</w:t>
      </w:r>
      <w:r>
        <w:rPr>
          <w:rFonts w:ascii="NanumGothic" w:hAnsi="NanumGothic" w:eastAsia="NanumGothic" w:cs="NanumGothic"/>
        </w:rPr>
        <w:t xml:space="preserve">를 업로드하되 등록 이름을 </w:t>
      </w:r>
      <w:r>
        <w:rPr>
          <w:rFonts w:ascii="DejaVu Sans Mono" w:hAnsi="DejaVu Sans Mono" w:eastAsia="DejaVu Sans Mono" w:cs="DejaVu Sans Mono"/>
          <w:sz w:val="18"/>
        </w:rPr>
        <w:t>wolf_pc_test</w:t>
      </w:r>
      <w:r>
        <w:rPr>
          <w:rFonts w:ascii="NanumGothic" w:hAnsi="NanumGothic" w:eastAsia="NanumGothic" w:cs="NanumGothic"/>
        </w:rPr>
        <w:t>로 명확히 정한다. 과거 화면은 파일은 wolf.mp3인데 name은 greeting_pc_test였으므로 두 이름이 달랐다.</w:t>
      </w:r>
    </w:p>
    <w:p>
      <w:pPr>
        <w:pStyle w:val="Code"/>
        <w:keepNext/>
        <w:keepLines/>
      </w:pPr>
      <w:r>
        <w:rPr>
          <w:rFonts w:ascii="DejaVu Sans Mono" w:hAnsi="DejaVu Sans Mono" w:eastAsia="DejaVu Sans Mono" w:cs="DejaVu Sans Mono"/>
          <w:sz w:val="16"/>
        </w:rPr>
        <w:t>AUDIO_FILE="$HOME/wolf.mp3"</w:t>
      </w:r>
    </w:p>
    <w:p>
      <w:pPr>
        <w:pStyle w:val="Code"/>
        <w:keepNext/>
        <w:keepLines/>
      </w:pPr>
      <w:r>
        <w:rPr>
          <w:rFonts w:ascii="DejaVu Sans Mono" w:hAnsi="DejaVu Sans Mono" w:eastAsia="DejaVu Sans Mono" w:cs="DejaVu Sans Mono"/>
          <w:sz w:val="16"/>
        </w:rPr>
        <w:t>test -f "$AUDIO_FILE"</w:t>
      </w:r>
    </w:p>
    <w:p>
      <w:pPr>
        <w:pStyle w:val="Code"/>
        <w:keepNext/>
        <w:keepLines/>
      </w:pPr>
      <w:r>
        <w:rPr>
          <w:rFonts w:ascii="DejaVu Sans Mono" w:hAnsi="DejaVu Sans Mono" w:eastAsia="DejaVu Sans Mono" w:cs="DejaVu Sans Mono"/>
          <w:sz w:val="16"/>
        </w:rPr>
        <w:t xml:space="preserve"> </w:t>
      </w:r>
    </w:p>
    <w:p>
      <w:pPr>
        <w:pStyle w:val="Code"/>
        <w:keepNext/>
        <w:keepLines/>
      </w:pPr>
      <w:r>
        <w:rPr>
          <w:rFonts w:ascii="DejaVu Sans Mono" w:hAnsi="DejaVu Sans Mono" w:eastAsia="DejaVu Sans Mono" w:cs="DejaVu Sans Mono"/>
          <w:sz w:val="16"/>
        </w:rPr>
        <w:t>curl --noproxy '*' --connect-timeout 3 --max-time 30 \</w:t>
      </w:r>
    </w:p>
    <w:p>
      <w:pPr>
        <w:pStyle w:val="Code"/>
        <w:keepNext/>
        <w:keepLines/>
      </w:pPr>
      <w:r>
        <w:rPr>
          <w:rFonts w:ascii="DejaVu Sans Mono" w:hAnsi="DejaVu Sans Mono" w:eastAsia="DejaVu Sans Mono" w:cs="DejaVu Sans Mono"/>
          <w:sz w:val="16"/>
        </w:rPr>
        <w:t xml:space="preserve">  --fail-with-body -sS \</w:t>
      </w:r>
    </w:p>
    <w:p>
      <w:pPr>
        <w:pStyle w:val="Code"/>
        <w:keepNext/>
        <w:keepLines/>
      </w:pPr>
      <w:r>
        <w:rPr>
          <w:rFonts w:ascii="DejaVu Sans Mono" w:hAnsi="DejaVu Sans Mono" w:eastAsia="DejaVu Sans Mono" w:cs="DejaVu Sans Mono"/>
          <w:sz w:val="16"/>
        </w:rPr>
        <w:t xml:space="preserve">  "http://192.168.1.6:22000/upload/formdata/audio" \</w:t>
      </w:r>
    </w:p>
    <w:p>
      <w:pPr>
        <w:pStyle w:val="Code"/>
        <w:keepNext/>
        <w:keepLines/>
      </w:pPr>
      <w:r>
        <w:rPr>
          <w:rFonts w:ascii="DejaVu Sans Mono" w:hAnsi="DejaVu Sans Mono" w:eastAsia="DejaVu Sans Mono" w:cs="DejaVu Sans Mono"/>
          <w:sz w:val="16"/>
        </w:rPr>
        <w:t xml:space="preserve">  -H 'X-Requested-With: cc.dobot.DobotRover.global' \</w:t>
      </w:r>
    </w:p>
    <w:p>
      <w:pPr>
        <w:pStyle w:val="Code"/>
        <w:keepNext/>
        <w:keepLines/>
      </w:pPr>
      <w:r>
        <w:rPr>
          <w:rFonts w:ascii="DejaVu Sans Mono" w:hAnsi="DejaVu Sans Mono" w:eastAsia="DejaVu Sans Mono" w:cs="DejaVu Sans Mono"/>
          <w:sz w:val="16"/>
        </w:rPr>
        <w:t xml:space="preserve">  --form-string 'name=wolf_pc_test' \</w:t>
      </w:r>
    </w:p>
    <w:p>
      <w:pPr>
        <w:pStyle w:val="Code"/>
        <w:keepNext/>
        <w:keepLines/>
      </w:pPr>
      <w:r>
        <w:rPr>
          <w:rFonts w:ascii="DejaVu Sans Mono" w:hAnsi="DejaVu Sans Mono" w:eastAsia="DejaVu Sans Mono" w:cs="DejaVu Sans Mono"/>
          <w:sz w:val="16"/>
        </w:rPr>
        <w:t xml:space="preserve">  --form-string 'type=audio' \</w:t>
      </w:r>
    </w:p>
    <w:p>
      <w:pPr>
        <w:pStyle w:val="Code"/>
        <w:keepNext/>
        <w:keepLines/>
      </w:pPr>
      <w:r>
        <w:rPr>
          <w:rFonts w:ascii="DejaVu Sans Mono" w:hAnsi="DejaVu Sans Mono" w:eastAsia="DejaVu Sans Mono" w:cs="DejaVu Sans Mono"/>
          <w:sz w:val="16"/>
        </w:rPr>
        <w:t xml:space="preserve">  --form-string "time=$(date -u +%Y-%m-%dT%H:%M:%S.000Z)" \</w:t>
      </w:r>
    </w:p>
    <w:p>
      <w:pPr>
        <w:pStyle w:val="Code"/>
        <w:keepNext/>
        <w:keepLines/>
      </w:pPr>
      <w:r>
        <w:rPr>
          <w:rFonts w:ascii="DejaVu Sans Mono" w:hAnsi="DejaVu Sans Mono" w:eastAsia="DejaVu Sans Mono" w:cs="DejaVu Sans Mono"/>
          <w:sz w:val="16"/>
        </w:rPr>
        <w:t xml:space="preserve">  -F "file=@$AUDIO_FILE;type=audio/mpeg" \</w:t>
      </w:r>
    </w:p>
    <w:p>
      <w:pPr>
        <w:pStyle w:val="Code"/>
        <w:keepNext/>
        <w:keepLines/>
      </w:pPr>
      <w:r>
        <w:rPr>
          <w:rFonts w:ascii="DejaVu Sans Mono" w:hAnsi="DejaVu Sans Mono" w:eastAsia="DejaVu Sans Mono" w:cs="DejaVu Sans Mono"/>
          <w:sz w:val="16"/>
        </w:rPr>
        <w:t xml:space="preserve">  -o upload_response.json</w:t>
      </w:r>
    </w:p>
    <w:p>
      <w:pPr>
        <w:pStyle w:val="Code"/>
        <w:keepNext/>
        <w:keepLines/>
      </w:pPr>
      <w:r>
        <w:rPr>
          <w:rFonts w:ascii="DejaVu Sans Mono" w:hAnsi="DejaVu Sans Mono" w:eastAsia="DejaVu Sans Mono" w:cs="DejaVu Sans Mono"/>
          <w:sz w:val="16"/>
        </w:rPr>
        <w:t xml:space="preserve"> </w:t>
      </w:r>
    </w:p>
    <w:p>
      <w:pPr>
        <w:pStyle w:val="Code"/>
        <w:keepNext w:val="0"/>
        <w:keepLines/>
      </w:pPr>
      <w:r>
        <w:rPr>
          <w:rFonts w:ascii="DejaVu Sans Mono" w:hAnsi="DejaVu Sans Mono" w:eastAsia="DejaVu Sans Mono" w:cs="DejaVu Sans Mono"/>
          <w:sz w:val="16"/>
        </w:rPr>
        <w:t>python3 -m json.tool upload_response.json</w:t>
      </w:r>
    </w:p>
    <w:p>
      <w:pPr>
        <w:spacing w:after="60" w:before="0"/>
      </w:pPr>
    </w:p>
    <w:p>
      <w:r>
        <w:rPr>
          <w:rFonts w:ascii="NanumGothic" w:hAnsi="NanumGothic" w:eastAsia="NanumGothic" w:cs="NanumGothic"/>
        </w:rPr>
        <w:t xml:space="preserve">파일이 없으면 여기서 멈춘다. </w:t>
      </w:r>
      <w:r>
        <w:rPr>
          <w:rFonts w:ascii="DejaVu Sans Mono" w:hAnsi="DejaVu Sans Mono" w:eastAsia="DejaVu Sans Mono" w:cs="DejaVu Sans Mono"/>
          <w:sz w:val="18"/>
        </w:rPr>
        <w:t>curl: (26) Failed to open/read local data</w:t>
      </w:r>
      <w:r>
        <w:rPr>
          <w:rFonts w:ascii="NanumGothic" w:hAnsi="NanumGothic" w:eastAsia="NanumGothic" w:cs="NanumGothic"/>
        </w:rPr>
        <w:t xml:space="preserve">는 PC 파일 읽기 오류이며 서버의 업로드 실패 응답이 아니다. 변수명 앞에 잘못 붙은 숫자나 명령 프롬프트를 함께 복사하지 않는다. </w:t>
      </w:r>
      <w:r>
        <w:rPr>
          <w:rFonts w:ascii="DejaVu Sans Mono" w:hAnsi="DejaVu Sans Mono" w:eastAsia="DejaVu Sans Mono" w:cs="DejaVu Sans Mono"/>
          <w:sz w:val="18"/>
        </w:rPr>
        <w:t>--form-string</w:t>
      </w:r>
      <w:r>
        <w:rPr>
          <w:rFonts w:ascii="NanumGothic" w:hAnsi="NanumGothic" w:eastAsia="NanumGothic" w:cs="NanumGothic"/>
        </w:rPr>
        <w:t xml:space="preserve">은 이름을 문자열로 전달하고 </w:t>
      </w:r>
      <w:r>
        <w:rPr>
          <w:rFonts w:ascii="DejaVu Sans Mono" w:hAnsi="DejaVu Sans Mono" w:eastAsia="DejaVu Sans Mono" w:cs="DejaVu Sans Mono"/>
          <w:sz w:val="18"/>
        </w:rPr>
        <w:t>-F file=@…</w:t>
      </w:r>
      <w:r>
        <w:rPr>
          <w:rFonts w:ascii="NanumGothic" w:hAnsi="NanumGothic" w:eastAsia="NanumGothic" w:cs="NanumGothic"/>
        </w:rPr>
        <w:t>는 파일 바이트를 보낸다.</w:t>
      </w:r>
    </w:p>
    <w:p>
      <w:r>
        <w:rPr>
          <w:rFonts w:ascii="NanumGothic" w:hAnsi="NanumGothic" w:eastAsia="NanumGothic" w:cs="NanumGothic"/>
        </w:rPr>
        <w:t>응답 예시는 다음과 같다. 실제 값은 해당 실행에서 읽어야 한다.</w:t>
      </w:r>
    </w:p>
    <w:p>
      <w:pPr>
        <w:pStyle w:val="Code"/>
        <w:keepNext w:val="0"/>
        <w:keepLines/>
      </w:pPr>
      <w:r>
        <w:rPr>
          <w:rFonts w:ascii="DejaVu Sans Mono" w:hAnsi="DejaVu Sans Mono" w:eastAsia="DejaVu Sans Mono" w:cs="DejaVu Sans Mono"/>
          <w:sz w:val="16"/>
        </w:rPr>
        <w:t>{"taskId":"&lt;UPLOAD_TASK_ID&gt;","status":true}</w:t>
      </w:r>
    </w:p>
    <w:p>
      <w:pPr>
        <w:spacing w:after="60" w:before="0"/>
      </w:pPr>
    </w:p>
    <w:p>
      <w:pPr>
        <w:pStyle w:val="Heading2"/>
      </w:pPr>
      <w:r>
        <w:t>처리 완료와 재생 ID 확인</w:t>
      </w:r>
    </w:p>
    <w:p>
      <w:pPr>
        <w:pStyle w:val="Code"/>
        <w:keepNext/>
        <w:keepLines/>
      </w:pPr>
      <w:r>
        <w:rPr>
          <w:rFonts w:ascii="DejaVu Sans Mono" w:hAnsi="DejaVu Sans Mono" w:eastAsia="DejaVu Sans Mono" w:cs="DejaVu Sans Mono"/>
          <w:sz w:val="16"/>
        </w:rPr>
        <w:t>TASK_ID="$(python3 -c \</w:t>
      </w:r>
    </w:p>
    <w:p>
      <w:pPr>
        <w:pStyle w:val="Code"/>
        <w:keepNext/>
        <w:keepLines/>
      </w:pPr>
      <w:r>
        <w:rPr>
          <w:rFonts w:ascii="DejaVu Sans Mono" w:hAnsi="DejaVu Sans Mono" w:eastAsia="DejaVu Sans Mono" w:cs="DejaVu Sans Mono"/>
          <w:sz w:val="16"/>
        </w:rPr>
        <w:t xml:space="preserve">  'import json; print(json.load(open("upload_response.json"))["taskId"])')"</w:t>
      </w:r>
    </w:p>
    <w:p>
      <w:pPr>
        <w:pStyle w:val="Code"/>
        <w:keepNext/>
        <w:keepLines/>
      </w:pPr>
      <w:r>
        <w:rPr>
          <w:rFonts w:ascii="DejaVu Sans Mono" w:hAnsi="DejaVu Sans Mono" w:eastAsia="DejaVu Sans Mono" w:cs="DejaVu Sans Mono"/>
          <w:sz w:val="16"/>
        </w:rPr>
        <w:t xml:space="preserve"> </w:t>
      </w:r>
    </w:p>
    <w:p>
      <w:pPr>
        <w:pStyle w:val="Code"/>
        <w:keepNext/>
        <w:keepLines/>
      </w:pPr>
      <w:r>
        <w:rPr>
          <w:rFonts w:ascii="DejaVu Sans Mono" w:hAnsi="DejaVu Sans Mono" w:eastAsia="DejaVu Sans Mono" w:cs="DejaVu Sans Mono"/>
          <w:sz w:val="16"/>
        </w:rPr>
        <w:t>curl --noproxy '*' --connect-timeout 3 --max-time 8 \</w:t>
      </w:r>
    </w:p>
    <w:p>
      <w:pPr>
        <w:pStyle w:val="Code"/>
        <w:keepNext/>
        <w:keepLines/>
      </w:pPr>
      <w:r>
        <w:rPr>
          <w:rFonts w:ascii="DejaVu Sans Mono" w:hAnsi="DejaVu Sans Mono" w:eastAsia="DejaVu Sans Mono" w:cs="DejaVu Sans Mono"/>
          <w:sz w:val="16"/>
        </w:rPr>
        <w:t xml:space="preserve">  --fail-with-body -sS --get \</w:t>
      </w:r>
    </w:p>
    <w:p>
      <w:pPr>
        <w:pStyle w:val="Code"/>
        <w:keepNext/>
        <w:keepLines/>
      </w:pPr>
      <w:r>
        <w:rPr>
          <w:rFonts w:ascii="DejaVu Sans Mono" w:hAnsi="DejaVu Sans Mono" w:eastAsia="DejaVu Sans Mono" w:cs="DejaVu Sans Mono"/>
          <w:sz w:val="16"/>
        </w:rPr>
        <w:t xml:space="preserve">  --data-urlencode "taskId=$TASK_ID" \</w:t>
      </w:r>
    </w:p>
    <w:p>
      <w:pPr>
        <w:pStyle w:val="Code"/>
        <w:keepNext w:val="0"/>
        <w:keepLines/>
      </w:pPr>
      <w:r>
        <w:rPr>
          <w:rFonts w:ascii="DejaVu Sans Mono" w:hAnsi="DejaVu Sans Mono" w:eastAsia="DejaVu Sans Mono" w:cs="DejaVu Sans Mono"/>
          <w:sz w:val="16"/>
        </w:rPr>
        <w:t xml:space="preserve">  "http://192.168.1.6:22000/settings/voice/taskid"</w:t>
      </w:r>
    </w:p>
    <w:p>
      <w:pPr>
        <w:spacing w:after="60" w:before="0"/>
      </w:pPr>
    </w:p>
    <w:p>
      <w:r>
        <w:rPr>
          <w:rFonts w:ascii="NanumGothic" w:hAnsi="NanumGothic" w:eastAsia="NanumGothic" w:cs="NanumGothic"/>
        </w:rPr>
        <w:t>캡처의 완료 응답은 아래 형태였다.</w:t>
      </w:r>
    </w:p>
    <w:p>
      <w:pPr>
        <w:pStyle w:val="Code"/>
        <w:keepNext/>
        <w:keepLines/>
      </w:pPr>
      <w:r>
        <w:rPr>
          <w:rFonts w:ascii="DejaVu Sans Mono" w:hAnsi="DejaVu Sans Mono" w:eastAsia="DejaVu Sans Mono" w:cs="DejaVu Sans Mono"/>
          <w:sz w:val="16"/>
        </w:rPr>
        <w:t>{</w:t>
      </w:r>
    </w:p>
    <w:p>
      <w:pPr>
        <w:pStyle w:val="Code"/>
        <w:keepNext/>
        <w:keepLines/>
      </w:pPr>
      <w:r>
        <w:rPr>
          <w:rFonts w:ascii="DejaVu Sans Mono" w:hAnsi="DejaVu Sans Mono" w:eastAsia="DejaVu Sans Mono" w:cs="DejaVu Sans Mono"/>
          <w:sz w:val="16"/>
        </w:rPr>
        <w:t xml:space="preserve">  "taskStatus": 2,</w:t>
      </w:r>
    </w:p>
    <w:p>
      <w:pPr>
        <w:pStyle w:val="Code"/>
        <w:keepNext/>
        <w:keepLines/>
      </w:pPr>
      <w:r>
        <w:rPr>
          <w:rFonts w:ascii="DejaVu Sans Mono" w:hAnsi="DejaVu Sans Mono" w:eastAsia="DejaVu Sans Mono" w:cs="DejaVu Sans Mono"/>
          <w:sz w:val="16"/>
        </w:rPr>
        <w:t xml:space="preserve">  "taskCode": 0,</w:t>
      </w:r>
    </w:p>
    <w:p>
      <w:pPr>
        <w:pStyle w:val="Code"/>
        <w:keepNext/>
        <w:keepLines/>
      </w:pPr>
      <w:r>
        <w:rPr>
          <w:rFonts w:ascii="DejaVu Sans Mono" w:hAnsi="DejaVu Sans Mono" w:eastAsia="DejaVu Sans Mono" w:cs="DejaVu Sans Mono"/>
          <w:sz w:val="16"/>
        </w:rPr>
        <w:t xml:space="preserve">  "taskResult": "Task done",</w:t>
      </w:r>
    </w:p>
    <w:p>
      <w:pPr>
        <w:pStyle w:val="Code"/>
        <w:keepNext/>
        <w:keepLines/>
      </w:pPr>
      <w:r>
        <w:rPr>
          <w:rFonts w:ascii="DejaVu Sans Mono" w:hAnsi="DejaVu Sans Mono" w:eastAsia="DejaVu Sans Mono" w:cs="DejaVu Sans Mono"/>
          <w:sz w:val="16"/>
        </w:rPr>
        <w:t xml:space="preserve">  "taskError": ""</w:t>
      </w:r>
    </w:p>
    <w:p>
      <w:pPr>
        <w:pStyle w:val="Code"/>
        <w:keepNext w:val="0"/>
        <w:keepLines/>
      </w:pPr>
      <w:r>
        <w:rPr>
          <w:rFonts w:ascii="DejaVu Sans Mono" w:hAnsi="DejaVu Sans Mono" w:eastAsia="DejaVu Sans Mono" w:cs="DejaVu Sans Mono"/>
          <w:sz w:val="16"/>
        </w:rPr>
        <w:t>}</w:t>
      </w:r>
    </w:p>
    <w:p>
      <w:pPr>
        <w:spacing w:after="60" w:before="0"/>
      </w:pPr>
    </w:p>
    <w:p>
      <w:r>
        <w:rPr>
          <w:rFonts w:ascii="NanumGothic" w:hAnsi="NanumGothic" w:eastAsia="NanumGothic" w:cs="NanumGothic"/>
        </w:rPr>
        <w:t>이는 관측된 성공 조합이다. 다른 상태 숫자의 의미는 추측하지 않는다. 대기 중이면 처리 상태를 다시 조회하며 업로드 POST 자체를 무조건 반복하지 않는다. 완료 후 목록을 확인한다.</w:t>
      </w:r>
    </w:p>
    <w:p>
      <w:pPr>
        <w:pStyle w:val="Code"/>
        <w:keepNext/>
        <w:keepLines/>
      </w:pPr>
      <w:r>
        <w:rPr>
          <w:rFonts w:ascii="DejaVu Sans Mono" w:hAnsi="DejaVu Sans Mono" w:eastAsia="DejaVu Sans Mono" w:cs="DejaVu Sans Mono"/>
          <w:sz w:val="16"/>
        </w:rPr>
        <w:t>cd "$HOME/rover-integration/examples/greeting_http"</w:t>
      </w:r>
    </w:p>
    <w:p>
      <w:pPr>
        <w:pStyle w:val="Code"/>
        <w:keepNext/>
        <w:keepLines/>
      </w:pPr>
      <w:r>
        <w:rPr>
          <w:rFonts w:ascii="DejaVu Sans Mono" w:hAnsi="DejaVu Sans Mono" w:eastAsia="DejaVu Sans Mono" w:cs="DejaVu Sans Mono"/>
          <w:sz w:val="16"/>
        </w:rPr>
        <w:t>python3 rover_http_voice.py list</w:t>
      </w:r>
    </w:p>
    <w:p>
      <w:pPr>
        <w:pStyle w:val="Code"/>
        <w:keepNext w:val="0"/>
        <w:keepLines/>
      </w:pPr>
      <w:r>
        <w:rPr>
          <w:rFonts w:ascii="DejaVu Sans Mono" w:hAnsi="DejaVu Sans Mono" w:eastAsia="DejaVu Sans Mono" w:cs="DejaVu Sans Mono"/>
          <w:sz w:val="16"/>
        </w:rPr>
        <w:t>python3 rover_http_voice.py play-once --voice-name wolf_pc_test</w:t>
      </w:r>
    </w:p>
    <w:p>
      <w:pPr>
        <w:spacing w:after="60" w:before="0"/>
      </w:pPr>
    </w:p>
    <w:p>
      <w:r>
        <w:rPr>
          <w:rFonts w:ascii="NanumGothic" w:hAnsi="NanumGothic" w:eastAsia="NanumGothic" w:cs="NanumGothic"/>
        </w:rPr>
        <w:t xml:space="preserve">과거 화면에서 업로드한 wolf는 등록 이름이 </w:t>
      </w:r>
      <w:r>
        <w:rPr>
          <w:rFonts w:ascii="DejaVu Sans Mono" w:hAnsi="DejaVu Sans Mono" w:eastAsia="DejaVu Sans Mono" w:cs="DejaVu Sans Mono"/>
          <w:sz w:val="18"/>
        </w:rPr>
        <w:t>greeting_pc_test</w:t>
      </w:r>
      <w:r>
        <w:rPr>
          <w:rFonts w:ascii="NanumGothic" w:hAnsi="NanumGothic" w:eastAsia="NanumGothic" w:cs="NanumGothic"/>
        </w:rPr>
        <w:t xml:space="preserve">였으므로 그 파일을 찾으려면 해당 이름을 사용한다. 같은 이름이 여러 개이면 클라이언트는 임의 선택을 거절한다. 목록에서 구분한 정확한 ID를 </w:t>
      </w:r>
      <w:r>
        <w:rPr>
          <w:rFonts w:ascii="DejaVu Sans Mono" w:hAnsi="DejaVu Sans Mono" w:eastAsia="DejaVu Sans Mono" w:cs="DejaVu Sans Mono"/>
          <w:sz w:val="18"/>
        </w:rPr>
        <w:t>--voice-id</w:t>
      </w:r>
      <w:r>
        <w:rPr>
          <w:rFonts w:ascii="NanumGothic" w:hAnsi="NanumGothic" w:eastAsia="NanumGothic" w:cs="NanumGothic"/>
        </w:rPr>
        <w:t>로 전달한다.</w:t>
      </w:r>
    </w:p>
    <w:p>
      <w:pPr>
        <w:pStyle w:val="Heading2"/>
      </w:pPr>
      <w:r>
        <w:t>실제 인사말 사례</w:t>
      </w:r>
    </w:p>
    <w:p>
      <w:r>
        <w:rPr>
          <w:rFonts w:ascii="NanumGothic" w:hAnsi="NanumGothic" w:eastAsia="NanumGothic" w:cs="NanumGothic"/>
        </w:rPr>
        <w:t xml:space="preserve">캡처된 </w:t>
      </w:r>
      <w:r>
        <w:rPr>
          <w:rFonts w:ascii="DejaVu Sans Mono" w:hAnsi="DejaVu Sans Mono" w:eastAsia="DejaVu Sans Mono" w:cs="DejaVu Sans Mono"/>
          <w:sz w:val="18"/>
        </w:rPr>
        <w:t>greeting_original.mp3</w:t>
      </w:r>
      <w:r>
        <w:rPr>
          <w:rFonts w:ascii="NanumGothic" w:hAnsi="NanumGothic" w:eastAsia="NanumGothic" w:cs="NanumGothic"/>
        </w:rPr>
        <w:t xml:space="preserve"> 업로드는 taskId를 반환했고, 작업 조회에서 Task done이 확인되었다. 이후 음성 목록에 </w:t>
      </w:r>
      <w:r>
        <w:rPr>
          <w:rFonts w:ascii="DejaVu Sans Mono" w:hAnsi="DejaVu Sans Mono" w:eastAsia="DejaVu Sans Mono" w:cs="DejaVu Sans Mono"/>
          <w:sz w:val="18"/>
        </w:rPr>
        <w:t>greeting_original</w:t>
      </w:r>
      <w:r>
        <w:rPr>
          <w:rFonts w:ascii="NanumGothic" w:hAnsi="NanumGothic" w:eastAsia="NanumGothic" w:cs="NanumGothic"/>
        </w:rPr>
        <w:t xml:space="preserve">이 나타났다. 같은 id로 POST를 보낸 뒤 </w:t>
      </w:r>
      <w:r>
        <w:rPr>
          <w:rFonts w:ascii="DejaVu Sans Mono" w:hAnsi="DejaVu Sans Mono" w:eastAsia="DejaVu Sans Mono" w:cs="DejaVu Sans Mono"/>
          <w:sz w:val="18"/>
        </w:rPr>
        <w:t>audio.isPlay=true</w:t>
      </w:r>
      <w:r>
        <w:rPr>
          <w:rFonts w:ascii="NanumGothic" w:hAnsi="NanumGothic" w:eastAsia="NanumGothic" w:cs="NanumGothic"/>
        </w:rPr>
        <w:t>와 동일한 id가 연속 상태 응답에서 확인되었다.</w:t>
      </w:r>
    </w:p>
    <w:p>
      <w:r>
        <w:rPr>
          <w:rFonts w:ascii="NanumGothic" w:hAnsi="NanumGothic" w:eastAsia="NanumGothic" w:cs="NanumGothic"/>
        </w:rPr>
        <w:t>재생 대상 경로는 다음과 같은 형태였다.</w:t>
      </w:r>
    </w:p>
    <w:p>
      <w:pPr>
        <w:pStyle w:val="Code"/>
        <w:keepNext w:val="0"/>
        <w:keepLines/>
      </w:pPr>
      <w:r>
        <w:rPr>
          <w:rFonts w:ascii="DejaVu Sans Mono" w:hAnsi="DejaVu Sans Mono" w:eastAsia="DejaVu Sans Mono" w:cs="DejaVu Sans Mono"/>
          <w:sz w:val="16"/>
        </w:rPr>
        <w:t>/userdata/dobot/conf/project/voice/file/save_&lt;VOICE_ID&gt;</w:t>
      </w:r>
    </w:p>
    <w:p>
      <w:pPr>
        <w:spacing w:after="60" w:before="0"/>
      </w:pPr>
    </w:p>
    <w:p>
      <w:r>
        <w:rPr>
          <w:rFonts w:ascii="NanumGothic" w:hAnsi="NanumGothic" w:eastAsia="NanumGothic" w:cs="NanumGothic"/>
        </w:rPr>
        <w:t>따라서 이 사례에서는 파일을 로버에 등록한 뒤 PC가 식별자로 재생을 요청한다. 재생할 때마다 MP3 전체를 다시 보내지 않는다. PC의 파일도 동일한 업로드 API로 전송할 수 있으며 매번 앱을 거쳐야 하는 구조는 아니다. 재부팅 후 파일 유지 여부와 삭제 정책은 별도 시험 없이 보장하지 않는다.</w:t>
      </w:r>
    </w:p>
    <w:p>
      <w:pPr>
        <w:pStyle w:val="Heading2"/>
      </w:pPr>
      <w:r>
        <w:t>재생 성공을 구분하는 세 단계</w:t>
      </w:r>
    </w:p>
    <w:p>
      <w:r>
        <w:rPr>
          <w:rFonts w:ascii="NanumGothic" w:hAnsi="NanumGothic" w:eastAsia="NanumGothic" w:cs="NanumGothic"/>
        </w:rPr>
        <w:t xml:space="preserve">1. </w:t>
      </w:r>
      <w:r>
        <w:rPr>
          <w:rFonts w:ascii="DejaVu Sans Mono" w:hAnsi="DejaVu Sans Mono" w:eastAsia="DejaVu Sans Mono" w:cs="DejaVu Sans Mono"/>
          <w:sz w:val="18"/>
        </w:rPr>
        <w:t>PLAY_ACCEPTED</w:t>
      </w:r>
      <w:r>
        <w:rPr>
          <w:rFonts w:ascii="NanumGothic" w:hAnsi="NanumGothic" w:eastAsia="NanumGothic" w:cs="NanumGothic"/>
        </w:rPr>
        <w:t>는 재생 요청이 수락되었다는 뜻이다.</w:t>
      </w:r>
    </w:p>
    <w:p>
      <w:r>
        <w:rPr>
          <w:rFonts w:ascii="NanumGothic" w:hAnsi="NanumGothic" w:eastAsia="NanumGothic" w:cs="NanumGothic"/>
        </w:rPr>
        <w:t xml:space="preserve">2. </w:t>
      </w:r>
      <w:r>
        <w:rPr>
          <w:rFonts w:ascii="DejaVu Sans Mono" w:hAnsi="DejaVu Sans Mono" w:eastAsia="DejaVu Sans Mono" w:cs="DejaVu Sans Mono"/>
          <w:sz w:val="18"/>
        </w:rPr>
        <w:t>PLAYING_CONFIRMED</w:t>
      </w:r>
      <w:r>
        <w:rPr>
          <w:rFonts w:ascii="NanumGothic" w:hAnsi="NanumGothic" w:eastAsia="NanumGothic" w:cs="NanumGothic"/>
        </w:rPr>
        <w:t>는 상태에서 같은 ID의 재생 중 표시를 관찰했다는 뜻이다.</w:t>
      </w:r>
    </w:p>
    <w:p>
      <w:r>
        <w:rPr>
          <w:rFonts w:ascii="NanumGothic" w:hAnsi="NanumGothic" w:eastAsia="NanumGothic" w:cs="NanumGothic"/>
        </w:rPr>
        <w:t>3. 실제 로버 스피커에서 의도한 파일 내용과 속도를 듣는 것이 청취 검증이다.</w:t>
      </w:r>
    </w:p>
    <w:p>
      <w:r>
        <w:rPr>
          <w:rFonts w:ascii="NanumGothic" w:hAnsi="NanumGothic" w:eastAsia="NanumGothic" w:cs="NanumGothic"/>
        </w:rPr>
        <w:t>단독 시험 클라이언트는 POST를 한 번만 보내고 최대 4초간 상태를 조회한다. 짧은 음성은 조회 사이에 끝날 수 있으므로 PLAY_ACCEPTED_BUT_NOT_OBSERVED가 곧 실패를 뜻하지 않는다. 반대로 HTTP 200만으로 소리가 실제 들렸다고 결론 내리지 않는다.</w:t>
      </w:r>
    </w:p>
    <w:p>
      <w:r>
        <w:rPr>
          <w:rFonts w:ascii="NanumGothic" w:hAnsi="NanumGothic" w:eastAsia="NanumGothic" w:cs="NanumGothic"/>
        </w:rPr>
        <w:t>wolf 업로드 화면의 마지막 play 요청은 기존 greeting_original의 ID였다. 따라서 그 화면은 wolf 재생 성공 증거가 아니다. 새 파일의 목록 ID를 조회하는 절차를 추가한 이유가 여기에 있다.</w:t>
      </w:r>
    </w:p>
    <w:p>
      <w:pPr>
        <w:pStyle w:val="Heading2"/>
      </w:pPr>
      <w:r>
        <w:t>초기 DDS PCM 송신 경로</w:t>
      </w:r>
    </w:p>
    <w:p>
      <w:r>
        <w:rPr>
          <w:rFonts w:ascii="NanumGothic" w:hAnsi="NanumGothic" w:eastAsia="NanumGothic" w:cs="NanumGothic"/>
        </w:rPr>
        <w:t xml:space="preserve">유선 방식의 원리를 보존하기 위해 </w:t>
      </w:r>
      <w:r>
        <w:rPr>
          <w:rFonts w:ascii="DejaVu Sans Mono" w:hAnsi="DejaVu Sans Mono" w:eastAsia="DejaVu Sans Mono" w:cs="DejaVu Sans Mono"/>
          <w:sz w:val="18"/>
        </w:rPr>
        <w:t>examples/dds_audio_send/voice_send_v2.py</w:t>
      </w:r>
      <w:r>
        <w:rPr>
          <w:rFonts w:ascii="NanumGothic" w:hAnsi="NanumGothic" w:eastAsia="NanumGothic" w:cs="NanumGothic"/>
        </w:rPr>
        <w:t>를 포함했다. 이 파일은 로컬 SDK 0.23.x E7 필드를 기준으로 Header, priority, task_id, type, path, data, flag를 채운다.</w:t>
      </w:r>
    </w:p>
    <w:p>
      <w:pPr>
        <w:pStyle w:val="Code"/>
        <w:keepNext/>
        <w:keepLines/>
      </w:pPr>
      <w:r>
        <w:rPr>
          <w:rFonts w:ascii="DejaVu Sans Mono" w:hAnsi="DejaVu Sans Mono" w:eastAsia="DejaVu Sans Mono" w:cs="DejaVu Sans Mono"/>
          <w:sz w:val="16"/>
        </w:rPr>
        <w:t>ffmpeg -n -i "$HOME/greeting_original.mp3" \</w:t>
      </w:r>
    </w:p>
    <w:p>
      <w:pPr>
        <w:pStyle w:val="Code"/>
        <w:keepNext/>
        <w:keepLines/>
      </w:pPr>
      <w:r>
        <w:rPr>
          <w:rFonts w:ascii="DejaVu Sans Mono" w:hAnsi="DejaVu Sans Mono" w:eastAsia="DejaVu Sans Mono" w:cs="DejaVu Sans Mono"/>
          <w:sz w:val="16"/>
        </w:rPr>
        <w:t xml:space="preserve">  -vn -ac 1 -ar 24000 -c:a pcm_s16le "$HOME/greeting_24k.wav"</w:t>
      </w:r>
    </w:p>
    <w:p>
      <w:pPr>
        <w:pStyle w:val="Code"/>
        <w:keepNext/>
        <w:keepLines/>
      </w:pPr>
      <w:r>
        <w:rPr>
          <w:rFonts w:ascii="DejaVu Sans Mono" w:hAnsi="DejaVu Sans Mono" w:eastAsia="DejaVu Sans Mono" w:cs="DejaVu Sans Mono"/>
          <w:sz w:val="16"/>
        </w:rPr>
        <w:t xml:space="preserve"> </w:t>
      </w:r>
    </w:p>
    <w:p>
      <w:pPr>
        <w:pStyle w:val="Code"/>
        <w:keepNext/>
        <w:keepLines/>
      </w:pPr>
      <w:r>
        <w:rPr>
          <w:rFonts w:ascii="DejaVu Sans Mono" w:hAnsi="DejaVu Sans Mono" w:eastAsia="DejaVu Sans Mono" w:cs="DejaVu Sans Mono"/>
          <w:sz w:val="16"/>
        </w:rPr>
        <w:t>DDS_PY="$HOME/dobot_quad_sdk/.venv_rover/bin/python"</w:t>
      </w:r>
    </w:p>
    <w:p>
      <w:pPr>
        <w:pStyle w:val="Code"/>
        <w:keepNext/>
        <w:keepLines/>
      </w:pPr>
      <w:r>
        <w:rPr>
          <w:rFonts w:ascii="DejaVu Sans Mono" w:hAnsi="DejaVu Sans Mono" w:eastAsia="DejaVu Sans Mono" w:cs="DejaVu Sans Mono"/>
          <w:sz w:val="16"/>
        </w:rPr>
        <w:t>export CYCLONEDDS_URI="file://$HOME/dobot_quad_sdk/cyclonedds.xml"</w:t>
      </w:r>
    </w:p>
    <w:p>
      <w:pPr>
        <w:pStyle w:val="Code"/>
        <w:keepNext/>
        <w:keepLines/>
      </w:pPr>
      <w:r>
        <w:rPr>
          <w:rFonts w:ascii="DejaVu Sans Mono" w:hAnsi="DejaVu Sans Mono" w:eastAsia="DejaVu Sans Mono" w:cs="DejaVu Sans Mono"/>
          <w:sz w:val="16"/>
        </w:rPr>
        <w:t>"$DDS_PY" examples/dds_audio_send/voice_send_v2.py --check</w:t>
      </w:r>
    </w:p>
    <w:p>
      <w:pPr>
        <w:pStyle w:val="Code"/>
        <w:keepNext/>
        <w:keepLines/>
      </w:pPr>
      <w:r>
        <w:rPr>
          <w:rFonts w:ascii="DejaVu Sans Mono" w:hAnsi="DejaVu Sans Mono" w:eastAsia="DejaVu Sans Mono" w:cs="DejaVu Sans Mono"/>
          <w:sz w:val="16"/>
        </w:rPr>
        <w:t>"$DDS_PY" examples/dds_audio_send/voice_send_v2.py \</w:t>
      </w:r>
    </w:p>
    <w:p>
      <w:pPr>
        <w:pStyle w:val="Code"/>
        <w:keepNext w:val="0"/>
        <w:keepLines/>
      </w:pPr>
      <w:r>
        <w:rPr>
          <w:rFonts w:ascii="DejaVu Sans Mono" w:hAnsi="DejaVu Sans Mono" w:eastAsia="DejaVu Sans Mono" w:cs="DejaVu Sans Mono"/>
          <w:sz w:val="16"/>
        </w:rPr>
        <w:t xml:space="preserve">  --wav "$HOME/greeting_24k.wav"</w:t>
      </w:r>
    </w:p>
    <w:p>
      <w:pPr>
        <w:spacing w:after="60" w:before="0"/>
      </w:pPr>
    </w:p>
    <w:p>
      <w:r>
        <w:rPr>
          <w:rFonts w:ascii="NanumGothic" w:hAnsi="NanumGothic" w:eastAsia="NanumGothic" w:cs="NanumGothic"/>
        </w:rPr>
        <w:t xml:space="preserve">저장소 루트에서 실행한다. 송신기는 WAV 헤더를 제외한 PCM을 4800 bytes 단위로 전송하며 이는 24 kHz mono PCM16에서 100 ms다. 기본 flag=False는 당시 E7 예제를 따른다. </w:t>
      </w:r>
      <w:r>
        <w:rPr>
          <w:rFonts w:ascii="DejaVu Sans Mono" w:hAnsi="DejaVu Sans Mono" w:eastAsia="DejaVu Sans Mono" w:cs="DejaVu Sans Mono"/>
          <w:sz w:val="18"/>
        </w:rPr>
        <w:t>--end-flag</w:t>
      </w:r>
      <w:r>
        <w:rPr>
          <w:rFonts w:ascii="NanumGothic" w:hAnsi="NanumGothic" w:eastAsia="NanumGothic" w:cs="NanumGothic"/>
        </w:rPr>
        <w:t>는 선택적 해석이며 모든 펌웨어에서의 동작을 보장하지 않는다.</w:t>
      </w:r>
    </w:p>
    <w:p>
      <w:r>
        <w:rPr>
          <w:rFonts w:ascii="NanumGothic" w:hAnsi="NanumGothic" w:eastAsia="NanumGothic" w:cs="NanumGothic"/>
        </w:rPr>
        <w:t>PUBLISH_CALLS_COMPLETED는 로컬 발행 호출 종료이지 원격 재생 완료 응답이 아니다. 최종 HTTP 방식과 DDS 방식은 오디오 형식과 전송 경로가 다르므로 혼합하지 않는다.</w:t>
      </w:r>
    </w:p>
    <w:p>
      <w:bookmarkStart w:id="8" w:name="chapter_8"/>
      <w:pPr>
        <w:pStyle w:val="Heading1"/>
        <w:pageBreakBefore w:val="0"/>
      </w:pPr>
      <w:r>
        <w:t>8 YOLO 사람 인식과 음성 통합</w:t>
      </w:r>
      <w:bookmarkEnd w:id="8"/>
    </w:p>
    <w:p>
      <w:pPr>
        <w:pStyle w:val="Heading2"/>
      </w:pPr>
      <w:r>
        <w:t>통합 구조</w:t>
      </w:r>
    </w:p>
    <w:p>
      <w:r>
        <w:rPr>
          <w:rFonts w:ascii="NanumGothic" w:hAnsi="NanumGothic" w:eastAsia="NanumGothic" w:cs="NanumGothic"/>
        </w:rPr>
        <w:t>최신 v4는 카메라 세션 유지 프로세스와 비전 프로세스를 분리한다. 카메라 자식은 검증된 카메라 Python으로 SDK를 불러오고 반환 URI를 부모에게 전달한다. 비전 자식은 기존 비전 Python으로 YOLO를 실행한다. HTTP 음성 요청은 비전 루프를 막지 않도록 별도 worker에서 처리한다.</w:t>
      </w:r>
    </w:p>
    <w:p>
      <w:r>
        <w:rPr>
          <w:rFonts w:ascii="NanumGothic" w:hAnsi="NanumGothic" w:eastAsia="NanumGothic" w:cs="NanumGothic"/>
        </w:rPr>
        <w:t>이 구조에서는 DDS 음성 송신기와 유선 어댑터가 자동 인사에 필요하지 않다. 단, 카메라와 HTTP 서비스 모두 로버 Wi-Fi로 접근 가능해야 한다. 저장된 음성 재생에는 등록 ID가 필요하며 모델 가중치는 PC에 준비되어 있어야 한다.</w:t>
      </w:r>
    </w:p>
    <w:p>
      <w:pPr>
        <w:pStyle w:val="Heading2"/>
      </w:pPr>
      <w:r>
        <w:t>파일 배치</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4464"/>
        <w:gridCol w:w="5400"/>
      </w:tblGrid>
      <w:tr>
        <w:trPr>
          <w:cantSplit/>
          <w:tblHeader/>
        </w:trPr>
        <w:tc>
          <w:tcPr>
            <w:tcW w:type="dxa" w:w="4464"/>
            <w:vAlign w:val="center"/>
            <w:shd w:fill="E4EDF4"/>
          </w:tcPr>
          <w:p>
            <w:pPr>
              <w:spacing w:after="40" w:before="40" w:line="269" w:lineRule="auto"/>
            </w:pPr>
            <w:r>
              <w:rPr>
                <w:rFonts w:ascii="NanumGothic" w:hAnsi="NanumGothic" w:eastAsia="NanumGothic" w:cs="NanumGothic"/>
                <w:b/>
                <w:color w:val="000000"/>
                <w:sz w:val="19"/>
              </w:rPr>
              <w:t>파일</w:t>
            </w:r>
          </w:p>
        </w:tc>
        <w:tc>
          <w:tcPr>
            <w:tcW w:type="dxa" w:w="5400"/>
            <w:vAlign w:val="center"/>
            <w:shd w:fill="E4EDF4"/>
          </w:tcPr>
          <w:p>
            <w:pPr>
              <w:spacing w:after="40" w:before="40" w:line="269" w:lineRule="auto"/>
            </w:pPr>
            <w:r>
              <w:rPr>
                <w:rFonts w:ascii="NanumGothic" w:hAnsi="NanumGothic" w:eastAsia="NanumGothic" w:cs="NanumGothic"/>
                <w:b/>
                <w:color w:val="000000"/>
                <w:sz w:val="19"/>
              </w:rPr>
              <w:t>역할</w:t>
            </w:r>
          </w:p>
        </w:tc>
      </w:tr>
      <w:tr>
        <w:trPr>
          <w:cantSplit/>
        </w:trPr>
        <w:tc>
          <w:tcPr>
            <w:tcW w:type="dxa" w:w="4464"/>
            <w:vAlign w:val="center"/>
            <w:shd w:fill="FFFFFF"/>
          </w:tcPr>
          <w:p>
            <w:pPr>
              <w:spacing w:after="40" w:before="40" w:line="269" w:lineRule="auto"/>
            </w:pPr>
            <w:r>
              <w:rPr>
                <w:rFonts w:ascii="NanumGothic" w:hAnsi="NanumGothic" w:eastAsia="NanumGothic" w:cs="NanumGothic"/>
                <w:sz w:val="19"/>
              </w:rPr>
              <w:t>run_rover_greeting_http_v4.py</w:t>
            </w:r>
          </w:p>
        </w:tc>
        <w:tc>
          <w:tcPr>
            <w:tcW w:type="dxa" w:w="5400"/>
            <w:vAlign w:val="center"/>
            <w:shd w:fill="FFFFFF"/>
          </w:tcPr>
          <w:p>
            <w:pPr>
              <w:spacing w:after="40" w:before="40" w:line="269" w:lineRule="auto"/>
            </w:pPr>
            <w:r>
              <w:rPr>
                <w:rFonts w:ascii="NanumGothic" w:hAnsi="NanumGothic" w:eastAsia="NanumGothic" w:cs="NanumGothic"/>
                <w:sz w:val="19"/>
              </w:rPr>
              <w:t>환경 선택, 카메라 시작, 비전 시작, 자식 종료</w:t>
            </w:r>
          </w:p>
        </w:tc>
      </w:tr>
      <w:tr>
        <w:trPr>
          <w:cantSplit/>
        </w:trPr>
        <w:tc>
          <w:tcPr>
            <w:tcW w:type="dxa" w:w="4464"/>
            <w:vAlign w:val="center"/>
            <w:shd w:fill="F7F9FB"/>
          </w:tcPr>
          <w:p>
            <w:pPr>
              <w:spacing w:after="40" w:before="40" w:line="269" w:lineRule="auto"/>
            </w:pPr>
            <w:r>
              <w:rPr>
                <w:rFonts w:ascii="NanumGothic" w:hAnsi="NanumGothic" w:eastAsia="NanumGothic" w:cs="NanumGothic"/>
                <w:sz w:val="19"/>
              </w:rPr>
              <w:t>person_greet_http_v4.py</w:t>
            </w:r>
          </w:p>
        </w:tc>
        <w:tc>
          <w:tcPr>
            <w:tcW w:type="dxa" w:w="5400"/>
            <w:vAlign w:val="center"/>
            <w:shd w:fill="F7F9FB"/>
          </w:tcPr>
          <w:p>
            <w:pPr>
              <w:spacing w:after="40" w:before="40" w:line="269" w:lineRule="auto"/>
            </w:pPr>
            <w:r>
              <w:rPr>
                <w:rFonts w:ascii="NanumGothic" w:hAnsi="NanumGothic" w:eastAsia="NanumGothic" w:cs="NanumGothic"/>
                <w:sz w:val="19"/>
              </w:rPr>
              <w:t>최신 프레임 수신, person 추론, 인사 조건</w:t>
            </w:r>
          </w:p>
        </w:tc>
      </w:tr>
      <w:tr>
        <w:trPr>
          <w:cantSplit/>
        </w:trPr>
        <w:tc>
          <w:tcPr>
            <w:tcW w:type="dxa" w:w="4464"/>
            <w:vAlign w:val="center"/>
            <w:shd w:fill="FFFFFF"/>
          </w:tcPr>
          <w:p>
            <w:pPr>
              <w:spacing w:after="40" w:before="40" w:line="269" w:lineRule="auto"/>
            </w:pPr>
            <w:r>
              <w:rPr>
                <w:rFonts w:ascii="NanumGothic" w:hAnsi="NanumGothic" w:eastAsia="NanumGothic" w:cs="NanumGothic"/>
                <w:sz w:val="19"/>
              </w:rPr>
              <w:t>rover_http_voice.py</w:t>
            </w:r>
          </w:p>
        </w:tc>
        <w:tc>
          <w:tcPr>
            <w:tcW w:type="dxa" w:w="5400"/>
            <w:vAlign w:val="center"/>
            <w:shd w:fill="FFFFFF"/>
          </w:tcPr>
          <w:p>
            <w:pPr>
              <w:spacing w:after="40" w:before="40" w:line="269" w:lineRule="auto"/>
            </w:pPr>
            <w:r>
              <w:rPr>
                <w:rFonts w:ascii="NanumGothic" w:hAnsi="NanumGothic" w:eastAsia="NanumGothic" w:cs="NanumGothic"/>
                <w:sz w:val="19"/>
              </w:rPr>
              <w:t>음성 목록, 정확한 ID 선택, 상태 확인, 재생</w:t>
            </w:r>
          </w:p>
        </w:tc>
      </w:tr>
      <w:tr>
        <w:trPr>
          <w:cantSplit/>
        </w:trPr>
        <w:tc>
          <w:tcPr>
            <w:tcW w:type="dxa" w:w="4464"/>
            <w:vAlign w:val="center"/>
            <w:shd w:fill="F7F9FB"/>
          </w:tcPr>
          <w:p>
            <w:pPr>
              <w:spacing w:after="40" w:before="40" w:line="269" w:lineRule="auto"/>
            </w:pPr>
            <w:r>
              <w:rPr>
                <w:rFonts w:ascii="NanumGothic" w:hAnsi="NanumGothic" w:eastAsia="NanumGothic" w:cs="NanumGothic"/>
                <w:sz w:val="19"/>
              </w:rPr>
              <w:t>test_http_voice.py</w:t>
            </w:r>
          </w:p>
        </w:tc>
        <w:tc>
          <w:tcPr>
            <w:tcW w:type="dxa" w:w="5400"/>
            <w:vAlign w:val="center"/>
            <w:shd w:fill="F7F9FB"/>
          </w:tcPr>
          <w:p>
            <w:pPr>
              <w:spacing w:after="40" w:before="40" w:line="269" w:lineRule="auto"/>
            </w:pPr>
            <w:r>
              <w:rPr>
                <w:rFonts w:ascii="NanumGothic" w:hAnsi="NanumGothic" w:eastAsia="NanumGothic" w:cs="NanumGothic"/>
                <w:sz w:val="19"/>
              </w:rPr>
              <w:t>로컬 모의 HTTP 서버 시험</w:t>
            </w:r>
          </w:p>
        </w:tc>
      </w:tr>
    </w:tbl>
    <w:p>
      <w:pPr>
        <w:spacing w:after="40"/>
      </w:pPr>
    </w:p>
    <w:p>
      <w:r>
        <w:rPr>
          <w:rFonts w:ascii="NanumGothic" w:hAnsi="NanumGothic" w:eastAsia="NanumGothic" w:cs="NanumGothic"/>
        </w:rPr>
        <w:t xml:space="preserve">가중치는 코드와 같은 폴더에 넣거나 </w:t>
      </w:r>
      <w:r>
        <w:rPr>
          <w:rFonts w:ascii="DejaVu Sans Mono" w:hAnsi="DejaVu Sans Mono" w:eastAsia="DejaVu Sans Mono" w:cs="DejaVu Sans Mono"/>
          <w:sz w:val="18"/>
        </w:rPr>
        <w:t>--model</w:t>
      </w:r>
      <w:r>
        <w:rPr>
          <w:rFonts w:ascii="NanumGothic" w:hAnsi="NanumGothic" w:eastAsia="NanumGothic" w:cs="NanumGothic"/>
        </w:rPr>
        <w:t xml:space="preserve">로 절대경로를 지정한다. 기본 카메라 Python은 </w:t>
      </w:r>
      <w:r>
        <w:rPr>
          <w:rFonts w:ascii="DejaVu Sans Mono" w:hAnsi="DejaVu Sans Mono" w:eastAsia="DejaVu Sans Mono" w:cs="DejaVu Sans Mono"/>
          <w:sz w:val="18"/>
        </w:rPr>
        <w:t>~/dobot_quad_sdk_camera/.venv_camera/bin/python</w:t>
      </w:r>
      <w:r>
        <w:rPr>
          <w:rFonts w:ascii="NanumGothic" w:hAnsi="NanumGothic" w:eastAsia="NanumGothic" w:cs="NanumGothic"/>
        </w:rPr>
        <w:t xml:space="preserve">이고 기본 비전 Python은 </w:t>
      </w:r>
      <w:r>
        <w:rPr>
          <w:rFonts w:ascii="DejaVu Sans Mono" w:hAnsi="DejaVu Sans Mono" w:eastAsia="DejaVu Sans Mono" w:cs="DejaVu Sans Mono"/>
          <w:sz w:val="18"/>
        </w:rPr>
        <w:t>~/dobot_quad_sdk/.venv_vision/bin/python</w:t>
      </w:r>
      <w:r>
        <w:rPr>
          <w:rFonts w:ascii="NanumGothic" w:hAnsi="NanumGothic" w:eastAsia="NanumGothic" w:cs="NanumGothic"/>
        </w:rPr>
        <w:t xml:space="preserve">이다. 경로가 다르면 </w:t>
      </w:r>
      <w:r>
        <w:rPr>
          <w:rFonts w:ascii="DejaVu Sans Mono" w:hAnsi="DejaVu Sans Mono" w:eastAsia="DejaVu Sans Mono" w:cs="DejaVu Sans Mono"/>
          <w:sz w:val="18"/>
        </w:rPr>
        <w:t>--camera-python</w:t>
      </w:r>
      <w:r>
        <w:rPr>
          <w:rFonts w:ascii="NanumGothic" w:hAnsi="NanumGothic" w:eastAsia="NanumGothic" w:cs="NanumGothic"/>
        </w:rPr>
        <w:t xml:space="preserve">과 </w:t>
      </w:r>
      <w:r>
        <w:rPr>
          <w:rFonts w:ascii="DejaVu Sans Mono" w:hAnsi="DejaVu Sans Mono" w:eastAsia="DejaVu Sans Mono" w:cs="DejaVu Sans Mono"/>
          <w:sz w:val="18"/>
        </w:rPr>
        <w:t>--vision-python</w:t>
      </w:r>
      <w:r>
        <w:rPr>
          <w:rFonts w:ascii="NanumGothic" w:hAnsi="NanumGothic" w:eastAsia="NanumGothic" w:cs="NanumGothic"/>
        </w:rPr>
        <w:t>을 사용한다.</w:t>
      </w:r>
    </w:p>
    <w:p>
      <w:pPr>
        <w:pStyle w:val="Heading2"/>
      </w:pPr>
      <w:r>
        <w:t>단계별 기본 시험</w:t>
      </w:r>
    </w:p>
    <w:p>
      <w:r>
        <w:rPr>
          <w:rFonts w:ascii="NanumGothic" w:hAnsi="NanumGothic" w:eastAsia="NanumGothic" w:cs="NanumGothic"/>
        </w:rPr>
        <w:t>먼저 단독 음성 재생이 의도한 파일인지 확인한다. 사람이 보인다는 이벤트만으로 업로드된 파일의 정체를 확인할 수 없기 때문이다.</w:t>
      </w:r>
    </w:p>
    <w:p>
      <w:pPr>
        <w:pStyle w:val="Code"/>
        <w:keepNext/>
        <w:keepLines/>
      </w:pPr>
      <w:r>
        <w:rPr>
          <w:rFonts w:ascii="DejaVu Sans Mono" w:hAnsi="DejaVu Sans Mono" w:eastAsia="DejaVu Sans Mono" w:cs="DejaVu Sans Mono"/>
          <w:sz w:val="16"/>
        </w:rPr>
        <w:t>cd "$HOME/rover-integration/examples/greeting_http"</w:t>
      </w:r>
    </w:p>
    <w:p>
      <w:pPr>
        <w:pStyle w:val="Code"/>
        <w:keepNext/>
        <w:keepLines/>
      </w:pPr>
      <w:r>
        <w:rPr>
          <w:rFonts w:ascii="DejaVu Sans Mono" w:hAnsi="DejaVu Sans Mono" w:eastAsia="DejaVu Sans Mono" w:cs="DejaVu Sans Mono"/>
          <w:sz w:val="16"/>
        </w:rPr>
        <w:t>MODEL="$HOME/dobot_quad_sdk/rover_greeting_v1/yolov8n.pt"</w:t>
      </w:r>
    </w:p>
    <w:p>
      <w:pPr>
        <w:pStyle w:val="Code"/>
        <w:keepNext/>
        <w:keepLines/>
      </w:pPr>
      <w:r>
        <w:rPr>
          <w:rFonts w:ascii="DejaVu Sans Mono" w:hAnsi="DejaVu Sans Mono" w:eastAsia="DejaVu Sans Mono" w:cs="DejaVu Sans Mono"/>
          <w:sz w:val="16"/>
        </w:rPr>
        <w:t xml:space="preserve"> </w:t>
      </w:r>
    </w:p>
    <w:p>
      <w:pPr>
        <w:pStyle w:val="Code"/>
        <w:keepNext/>
        <w:keepLines/>
      </w:pPr>
      <w:r>
        <w:rPr>
          <w:rFonts w:ascii="DejaVu Sans Mono" w:hAnsi="DejaVu Sans Mono" w:eastAsia="DejaVu Sans Mono" w:cs="DejaVu Sans Mono"/>
          <w:sz w:val="16"/>
        </w:rPr>
        <w:t>python3 rover_http_voice.py list</w:t>
      </w:r>
    </w:p>
    <w:p>
      <w:pPr>
        <w:pStyle w:val="Code"/>
        <w:keepNext/>
        <w:keepLines/>
      </w:pPr>
      <w:r>
        <w:rPr>
          <w:rFonts w:ascii="DejaVu Sans Mono" w:hAnsi="DejaVu Sans Mono" w:eastAsia="DejaVu Sans Mono" w:cs="DejaVu Sans Mono"/>
          <w:sz w:val="16"/>
        </w:rPr>
        <w:t>python3 rover_http_voice.py play-once --voice-name greeting_original</w:t>
      </w:r>
    </w:p>
    <w:p>
      <w:pPr>
        <w:pStyle w:val="Code"/>
        <w:keepNext/>
        <w:keepLines/>
      </w:pPr>
      <w:r>
        <w:rPr>
          <w:rFonts w:ascii="DejaVu Sans Mono" w:hAnsi="DejaVu Sans Mono" w:eastAsia="DejaVu Sans Mono" w:cs="DejaVu Sans Mono"/>
          <w:sz w:val="16"/>
        </w:rPr>
        <w:t xml:space="preserve"> </w:t>
      </w:r>
    </w:p>
    <w:p>
      <w:pPr>
        <w:pStyle w:val="Code"/>
        <w:keepNext/>
        <w:keepLines/>
      </w:pPr>
      <w:r>
        <w:rPr>
          <w:rFonts w:ascii="DejaVu Sans Mono" w:hAnsi="DejaVu Sans Mono" w:eastAsia="DejaVu Sans Mono" w:cs="DejaVu Sans Mono"/>
          <w:sz w:val="16"/>
        </w:rPr>
        <w:t>python3 run_rover_greeting_http_v4.py \</w:t>
      </w:r>
    </w:p>
    <w:p>
      <w:pPr>
        <w:pStyle w:val="Code"/>
        <w:keepNext/>
        <w:keepLines/>
      </w:pPr>
      <w:r>
        <w:rPr>
          <w:rFonts w:ascii="DejaVu Sans Mono" w:hAnsi="DejaVu Sans Mono" w:eastAsia="DejaVu Sans Mono" w:cs="DejaVu Sans Mono"/>
          <w:sz w:val="16"/>
        </w:rPr>
        <w:t xml:space="preserve">  --model "$MODEL" --check</w:t>
      </w:r>
    </w:p>
    <w:p>
      <w:pPr>
        <w:pStyle w:val="Code"/>
        <w:keepNext/>
        <w:keepLines/>
      </w:pPr>
      <w:r>
        <w:rPr>
          <w:rFonts w:ascii="DejaVu Sans Mono" w:hAnsi="DejaVu Sans Mono" w:eastAsia="DejaVu Sans Mono" w:cs="DejaVu Sans Mono"/>
          <w:sz w:val="16"/>
        </w:rPr>
        <w:t xml:space="preserve"> </w:t>
      </w:r>
    </w:p>
    <w:p>
      <w:pPr>
        <w:pStyle w:val="Code"/>
        <w:keepNext/>
        <w:keepLines/>
      </w:pPr>
      <w:r>
        <w:rPr>
          <w:rFonts w:ascii="DejaVu Sans Mono" w:hAnsi="DejaVu Sans Mono" w:eastAsia="DejaVu Sans Mono" w:cs="DejaVu Sans Mono"/>
          <w:sz w:val="16"/>
        </w:rPr>
        <w:t>python3 run_rover_greeting_http_v4.py \</w:t>
      </w:r>
    </w:p>
    <w:p>
      <w:pPr>
        <w:pStyle w:val="Code"/>
        <w:keepNext w:val="0"/>
        <w:keepLines/>
      </w:pPr>
      <w:r>
        <w:rPr>
          <w:rFonts w:ascii="DejaVu Sans Mono" w:hAnsi="DejaVu Sans Mono" w:eastAsia="DejaVu Sans Mono" w:cs="DejaVu Sans Mono"/>
          <w:sz w:val="16"/>
        </w:rPr>
        <w:t xml:space="preserve">  --model "$MODEL" --detect-only</w:t>
      </w:r>
    </w:p>
    <w:p>
      <w:pPr>
        <w:spacing w:after="60" w:before="0"/>
      </w:pPr>
    </w:p>
    <w:p>
      <w:r>
        <w:rPr>
          <w:rFonts w:ascii="DejaVu Sans Mono" w:hAnsi="DejaVu Sans Mono" w:eastAsia="DejaVu Sans Mono" w:cs="DejaVu Sans Mono"/>
          <w:sz w:val="18"/>
        </w:rPr>
        <w:t>--check</w:t>
      </w:r>
      <w:r>
        <w:rPr>
          <w:rFonts w:ascii="NanumGothic" w:hAnsi="NanumGothic" w:eastAsia="NanumGothic" w:cs="NanumGothic"/>
        </w:rPr>
        <w:t xml:space="preserve">는 파일과 실행 경로를 확인하며 로버에 접속하지 않는다. 모든 모듈 import까지 보증하는 검사가 아니다. </w:t>
      </w:r>
      <w:r>
        <w:rPr>
          <w:rFonts w:ascii="DejaVu Sans Mono" w:hAnsi="DejaVu Sans Mono" w:eastAsia="DejaVu Sans Mono" w:cs="DejaVu Sans Mono"/>
          <w:sz w:val="18"/>
        </w:rPr>
        <w:t>--detect-only</w:t>
      </w:r>
      <w:r>
        <w:rPr>
          <w:rFonts w:ascii="NanumGothic" w:hAnsi="NanumGothic" w:eastAsia="NanumGothic" w:cs="NanumGothic"/>
        </w:rPr>
        <w:t>에서 영상창과 사람 수 변화를 확인하고 인사 이벤트가 출력되는지 본다.</w:t>
      </w:r>
    </w:p>
    <w:p>
      <w:pPr>
        <w:pStyle w:val="Code"/>
        <w:keepNext/>
        <w:keepLines/>
      </w:pPr>
      <w:r>
        <w:rPr>
          <w:rFonts w:ascii="DejaVu Sans Mono" w:hAnsi="DejaVu Sans Mono" w:eastAsia="DejaVu Sans Mono" w:cs="DejaVu Sans Mono"/>
          <w:sz w:val="16"/>
        </w:rPr>
        <w:t>python3 run_rover_greeting_http_v4.py \</w:t>
      </w:r>
    </w:p>
    <w:p>
      <w:pPr>
        <w:pStyle w:val="Code"/>
        <w:keepNext/>
        <w:keepLines/>
      </w:pPr>
      <w:r>
        <w:rPr>
          <w:rFonts w:ascii="DejaVu Sans Mono" w:hAnsi="DejaVu Sans Mono" w:eastAsia="DejaVu Sans Mono" w:cs="DejaVu Sans Mono"/>
          <w:sz w:val="16"/>
        </w:rPr>
        <w:t xml:space="preserve">  --model "$MODEL" \</w:t>
      </w:r>
    </w:p>
    <w:p>
      <w:pPr>
        <w:pStyle w:val="Code"/>
        <w:keepNext/>
        <w:keepLines/>
      </w:pPr>
      <w:r>
        <w:rPr>
          <w:rFonts w:ascii="DejaVu Sans Mono" w:hAnsi="DejaVu Sans Mono" w:eastAsia="DejaVu Sans Mono" w:cs="DejaVu Sans Mono"/>
          <w:sz w:val="16"/>
        </w:rPr>
        <w:t xml:space="preserve">  --voice-name greeting_original \</w:t>
      </w:r>
    </w:p>
    <w:p>
      <w:pPr>
        <w:pStyle w:val="Code"/>
        <w:keepNext w:val="0"/>
        <w:keepLines/>
      </w:pPr>
      <w:r>
        <w:rPr>
          <w:rFonts w:ascii="DejaVu Sans Mono" w:hAnsi="DejaVu Sans Mono" w:eastAsia="DejaVu Sans Mono" w:cs="DejaVu Sans Mono"/>
          <w:sz w:val="16"/>
        </w:rPr>
        <w:t xml:space="preserve">  --interval 8</w:t>
      </w:r>
    </w:p>
    <w:p>
      <w:pPr>
        <w:spacing w:after="60" w:before="0"/>
      </w:pPr>
    </w:p>
    <w:p>
      <w:r>
        <w:rPr>
          <w:rFonts w:ascii="NanumGothic" w:hAnsi="NanumGothic" w:eastAsia="NanumGothic" w:cs="NanumGothic"/>
        </w:rPr>
        <w:t xml:space="preserve">wolf를 사용할 때는 이전 업로드 이름 </w:t>
      </w:r>
      <w:r>
        <w:rPr>
          <w:rFonts w:ascii="DejaVu Sans Mono" w:hAnsi="DejaVu Sans Mono" w:eastAsia="DejaVu Sans Mono" w:cs="DejaVu Sans Mono"/>
          <w:sz w:val="18"/>
        </w:rPr>
        <w:t>greeting_pc_test</w:t>
      </w:r>
      <w:r>
        <w:rPr>
          <w:rFonts w:ascii="NanumGothic" w:hAnsi="NanumGothic" w:eastAsia="NanumGothic" w:cs="NanumGothic"/>
        </w:rPr>
        <w:t xml:space="preserve"> 또는 새로 지정한 </w:t>
      </w:r>
      <w:r>
        <w:rPr>
          <w:rFonts w:ascii="DejaVu Sans Mono" w:hAnsi="DejaVu Sans Mono" w:eastAsia="DejaVu Sans Mono" w:cs="DejaVu Sans Mono"/>
          <w:sz w:val="18"/>
        </w:rPr>
        <w:t>wolf_pc_test</w:t>
      </w:r>
      <w:r>
        <w:rPr>
          <w:rFonts w:ascii="NanumGothic" w:hAnsi="NanumGothic" w:eastAsia="NanumGothic" w:cs="NanumGothic"/>
        </w:rPr>
        <w:t xml:space="preserve"> 중 실제 목록에 있는 이름을 선택한다. 원본 파일명만 보고 이름을 추측하지 않는다.</w:t>
      </w:r>
    </w:p>
    <w:p>
      <w:pPr>
        <w:pStyle w:val="Heading2"/>
      </w:pPr>
      <w:r>
        <w:t>인사 조건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3096"/>
        <w:gridCol w:w="6768"/>
      </w:tblGrid>
      <w:tr>
        <w:trPr>
          <w:cantSplit/>
          <w:tblHeader/>
        </w:trPr>
        <w:tc>
          <w:tcPr>
            <w:tcW w:type="dxa" w:w="3096"/>
            <w:vAlign w:val="center"/>
            <w:shd w:fill="E4EDF4"/>
          </w:tcPr>
          <w:p>
            <w:pPr>
              <w:spacing w:after="40" w:before="40" w:line="269" w:lineRule="auto"/>
            </w:pPr>
            <w:r>
              <w:rPr>
                <w:rFonts w:ascii="NanumGothic" w:hAnsi="NanumGothic" w:eastAsia="NanumGothic" w:cs="NanumGothic"/>
                <w:b/>
                <w:color w:val="000000"/>
                <w:sz w:val="19"/>
              </w:rPr>
              <w:t>조건</w:t>
            </w:r>
          </w:p>
        </w:tc>
        <w:tc>
          <w:tcPr>
            <w:tcW w:type="dxa" w:w="6768"/>
            <w:vAlign w:val="center"/>
            <w:shd w:fill="E4EDF4"/>
          </w:tcPr>
          <w:p>
            <w:pPr>
              <w:spacing w:after="40" w:before="40" w:line="269" w:lineRule="auto"/>
            </w:pPr>
            <w:r>
              <w:rPr>
                <w:rFonts w:ascii="NanumGothic" w:hAnsi="NanumGothic" w:eastAsia="NanumGothic" w:cs="NanumGothic"/>
                <w:b/>
                <w:color w:val="000000"/>
                <w:sz w:val="19"/>
              </w:rPr>
              <w:t>기본값과 동작</w:t>
            </w:r>
          </w:p>
        </w:tc>
      </w:tr>
      <w:tr>
        <w:trPr>
          <w:cantSplit/>
        </w:trPr>
        <w:tc>
          <w:tcPr>
            <w:tcW w:type="dxa" w:w="3096"/>
            <w:vAlign w:val="center"/>
            <w:shd w:fill="FFFFFF"/>
          </w:tcPr>
          <w:p>
            <w:pPr>
              <w:spacing w:after="40" w:before="40" w:line="269" w:lineRule="auto"/>
            </w:pPr>
            <w:r>
              <w:rPr>
                <w:rFonts w:ascii="NanumGothic" w:hAnsi="NanumGothic" w:eastAsia="NanumGothic" w:cs="NanumGothic"/>
                <w:sz w:val="19"/>
              </w:rPr>
              <w:t>모델</w:t>
            </w:r>
          </w:p>
        </w:tc>
        <w:tc>
          <w:tcPr>
            <w:tcW w:type="dxa" w:w="6768"/>
            <w:vAlign w:val="center"/>
            <w:shd w:fill="FFFFFF"/>
          </w:tcPr>
          <w:p>
            <w:pPr>
              <w:spacing w:after="40" w:before="40" w:line="269" w:lineRule="auto"/>
            </w:pPr>
            <w:r>
              <w:rPr>
                <w:rFonts w:ascii="NanumGothic" w:hAnsi="NanumGothic" w:eastAsia="NanumGothic" w:cs="NanumGothic"/>
                <w:sz w:val="19"/>
              </w:rPr>
              <w:t>COCO yolov8n, person 클래스</w:t>
            </w:r>
          </w:p>
        </w:tc>
      </w:tr>
      <w:tr>
        <w:trPr>
          <w:cantSplit/>
        </w:trPr>
        <w:tc>
          <w:tcPr>
            <w:tcW w:type="dxa" w:w="3096"/>
            <w:vAlign w:val="center"/>
            <w:shd w:fill="F7F9FB"/>
          </w:tcPr>
          <w:p>
            <w:pPr>
              <w:spacing w:after="40" w:before="40" w:line="269" w:lineRule="auto"/>
            </w:pPr>
            <w:r>
              <w:rPr>
                <w:rFonts w:ascii="NanumGothic" w:hAnsi="NanumGothic" w:eastAsia="NanumGothic" w:cs="NanumGothic"/>
                <w:sz w:val="19"/>
              </w:rPr>
              <w:t>confidence</w:t>
            </w:r>
          </w:p>
        </w:tc>
        <w:tc>
          <w:tcPr>
            <w:tcW w:type="dxa" w:w="6768"/>
            <w:vAlign w:val="center"/>
            <w:shd w:fill="F7F9FB"/>
          </w:tcPr>
          <w:p>
            <w:pPr>
              <w:spacing w:after="40" w:before="40" w:line="269" w:lineRule="auto"/>
            </w:pPr>
            <w:r>
              <w:rPr>
                <w:rFonts w:ascii="NanumGothic" w:hAnsi="NanumGothic" w:eastAsia="NanumGothic" w:cs="NanumGothic"/>
                <w:sz w:val="19"/>
              </w:rPr>
              <w:t>0.6 이상</w:t>
            </w:r>
          </w:p>
        </w:tc>
      </w:tr>
      <w:tr>
        <w:trPr>
          <w:cantSplit/>
        </w:trPr>
        <w:tc>
          <w:tcPr>
            <w:tcW w:type="dxa" w:w="3096"/>
            <w:vAlign w:val="center"/>
            <w:shd w:fill="FFFFFF"/>
          </w:tcPr>
          <w:p>
            <w:pPr>
              <w:spacing w:after="40" w:before="40" w:line="269" w:lineRule="auto"/>
            </w:pPr>
            <w:r>
              <w:rPr>
                <w:rFonts w:ascii="NanumGothic" w:hAnsi="NanumGothic" w:eastAsia="NanumGothic" w:cs="NanumGothic"/>
                <w:sz w:val="19"/>
              </w:rPr>
              <w:t>추론 크기</w:t>
            </w:r>
          </w:p>
        </w:tc>
        <w:tc>
          <w:tcPr>
            <w:tcW w:type="dxa" w:w="6768"/>
            <w:vAlign w:val="center"/>
            <w:shd w:fill="FFFFFF"/>
          </w:tcPr>
          <w:p>
            <w:pPr>
              <w:spacing w:after="40" w:before="40" w:line="269" w:lineRule="auto"/>
            </w:pPr>
            <w:r>
              <w:rPr>
                <w:rFonts w:ascii="NanumGothic" w:hAnsi="NanumGothic" w:eastAsia="NanumGothic" w:cs="NanumGothic"/>
                <w:sz w:val="19"/>
              </w:rPr>
              <w:t>640</w:t>
            </w:r>
          </w:p>
        </w:tc>
      </w:tr>
      <w:tr>
        <w:trPr>
          <w:cantSplit/>
        </w:trPr>
        <w:tc>
          <w:tcPr>
            <w:tcW w:type="dxa" w:w="3096"/>
            <w:vAlign w:val="center"/>
            <w:shd w:fill="F7F9FB"/>
          </w:tcPr>
          <w:p>
            <w:pPr>
              <w:spacing w:after="40" w:before="40" w:line="269" w:lineRule="auto"/>
            </w:pPr>
            <w:r>
              <w:rPr>
                <w:rFonts w:ascii="NanumGothic" w:hAnsi="NanumGothic" w:eastAsia="NanumGothic" w:cs="NanumGothic"/>
                <w:sz w:val="19"/>
              </w:rPr>
              <w:t>계산 장치</w:t>
            </w:r>
          </w:p>
        </w:tc>
        <w:tc>
          <w:tcPr>
            <w:tcW w:type="dxa" w:w="6768"/>
            <w:vAlign w:val="center"/>
            <w:shd w:fill="F7F9FB"/>
          </w:tcPr>
          <w:p>
            <w:pPr>
              <w:spacing w:after="40" w:before="40" w:line="269" w:lineRule="auto"/>
            </w:pPr>
            <w:r>
              <w:rPr>
                <w:rFonts w:ascii="NanumGothic" w:hAnsi="NanumGothic" w:eastAsia="NanumGothic" w:cs="NanumGothic"/>
                <w:sz w:val="19"/>
              </w:rPr>
              <w:t>통합 실행기에서는 CPU</w:t>
            </w:r>
          </w:p>
        </w:tc>
      </w:tr>
      <w:tr>
        <w:trPr>
          <w:cantSplit/>
        </w:trPr>
        <w:tc>
          <w:tcPr>
            <w:tcW w:type="dxa" w:w="3096"/>
            <w:vAlign w:val="center"/>
            <w:shd w:fill="FFFFFF"/>
          </w:tcPr>
          <w:p>
            <w:pPr>
              <w:spacing w:after="40" w:before="40" w:line="269" w:lineRule="auto"/>
            </w:pPr>
            <w:r>
              <w:rPr>
                <w:rFonts w:ascii="NanumGothic" w:hAnsi="NanumGothic" w:eastAsia="NanumGothic" w:cs="NanumGothic"/>
                <w:sz w:val="19"/>
              </w:rPr>
              <w:t>첫 인사</w:t>
            </w:r>
          </w:p>
        </w:tc>
        <w:tc>
          <w:tcPr>
            <w:tcW w:type="dxa" w:w="6768"/>
            <w:vAlign w:val="center"/>
            <w:shd w:fill="FFFFFF"/>
          </w:tcPr>
          <w:p>
            <w:pPr>
              <w:spacing w:after="40" w:before="40" w:line="269" w:lineRule="auto"/>
            </w:pPr>
            <w:r>
              <w:rPr>
                <w:rFonts w:ascii="NanumGothic" w:hAnsi="NanumGothic" w:eastAsia="NanumGothic" w:cs="NanumGothic"/>
                <w:sz w:val="19"/>
              </w:rPr>
              <w:t>약 1초 연속 person 관측</w:t>
            </w:r>
          </w:p>
        </w:tc>
      </w:tr>
      <w:tr>
        <w:trPr>
          <w:cantSplit/>
        </w:trPr>
        <w:tc>
          <w:tcPr>
            <w:tcW w:type="dxa" w:w="3096"/>
            <w:vAlign w:val="center"/>
            <w:shd w:fill="F7F9FB"/>
          </w:tcPr>
          <w:p>
            <w:pPr>
              <w:spacing w:after="40" w:before="40" w:line="269" w:lineRule="auto"/>
            </w:pPr>
            <w:r>
              <w:rPr>
                <w:rFonts w:ascii="NanumGothic" w:hAnsi="NanumGothic" w:eastAsia="NanumGothic" w:cs="NanumGothic"/>
                <w:sz w:val="19"/>
              </w:rPr>
              <w:t>반복 간격</w:t>
            </w:r>
          </w:p>
        </w:tc>
        <w:tc>
          <w:tcPr>
            <w:tcW w:type="dxa" w:w="6768"/>
            <w:vAlign w:val="center"/>
            <w:shd w:fill="F7F9FB"/>
          </w:tcPr>
          <w:p>
            <w:pPr>
              <w:spacing w:after="40" w:before="40" w:line="269" w:lineRule="auto"/>
            </w:pPr>
            <w:r>
              <w:rPr>
                <w:rFonts w:ascii="NanumGothic" w:hAnsi="NanumGothic" w:eastAsia="NanumGothic" w:cs="NanumGothic"/>
                <w:sz w:val="19"/>
              </w:rPr>
              <w:t>최소 8초</w:t>
            </w:r>
          </w:p>
        </w:tc>
      </w:tr>
      <w:tr>
        <w:trPr>
          <w:cantSplit/>
        </w:trPr>
        <w:tc>
          <w:tcPr>
            <w:tcW w:type="dxa" w:w="3096"/>
            <w:vAlign w:val="center"/>
            <w:shd w:fill="FFFFFF"/>
          </w:tcPr>
          <w:p>
            <w:pPr>
              <w:spacing w:after="40" w:before="40" w:line="269" w:lineRule="auto"/>
            </w:pPr>
            <w:r>
              <w:rPr>
                <w:rFonts w:ascii="NanumGothic" w:hAnsi="NanumGothic" w:eastAsia="NanumGothic" w:cs="NanumGothic"/>
                <w:sz w:val="19"/>
              </w:rPr>
              <w:t>추론 대기</w:t>
            </w:r>
          </w:p>
        </w:tc>
        <w:tc>
          <w:tcPr>
            <w:tcW w:type="dxa" w:w="6768"/>
            <w:vAlign w:val="center"/>
            <w:shd w:fill="FFFFFF"/>
          </w:tcPr>
          <w:p>
            <w:pPr>
              <w:spacing w:after="40" w:before="40" w:line="269" w:lineRule="auto"/>
            </w:pPr>
            <w:r>
              <w:rPr>
                <w:rFonts w:ascii="NanumGothic" w:hAnsi="NanumGothic" w:eastAsia="NanumGothic" w:cs="NanumGothic"/>
                <w:sz w:val="19"/>
              </w:rPr>
              <w:t>완료 후 0.2초 대기; 실제 5 Hz 보장은 아님</w:t>
            </w:r>
          </w:p>
        </w:tc>
      </w:tr>
      <w:tr>
        <w:trPr>
          <w:cantSplit/>
        </w:trPr>
        <w:tc>
          <w:tcPr>
            <w:tcW w:type="dxa" w:w="3096"/>
            <w:vAlign w:val="center"/>
            <w:shd w:fill="F7F9FB"/>
          </w:tcPr>
          <w:p>
            <w:pPr>
              <w:spacing w:after="40" w:before="40" w:line="269" w:lineRule="auto"/>
            </w:pPr>
            <w:r>
              <w:rPr>
                <w:rFonts w:ascii="NanumGothic" w:hAnsi="NanumGothic" w:eastAsia="NanumGothic" w:cs="NanumGothic"/>
                <w:sz w:val="19"/>
              </w:rPr>
              <w:t>최신성</w:t>
            </w:r>
          </w:p>
        </w:tc>
        <w:tc>
          <w:tcPr>
            <w:tcW w:type="dxa" w:w="6768"/>
            <w:vAlign w:val="center"/>
            <w:shd w:fill="F7F9FB"/>
          </w:tcPr>
          <w:p>
            <w:pPr>
              <w:spacing w:after="40" w:before="40" w:line="269" w:lineRule="auto"/>
            </w:pPr>
            <w:r>
              <w:rPr>
                <w:rFonts w:ascii="NanumGothic" w:hAnsi="NanumGothic" w:eastAsia="NanumGothic" w:cs="NanumGothic"/>
                <w:sz w:val="19"/>
              </w:rPr>
              <w:t>PC 수신 후 판단까지 1초 초과 결과 제외</w:t>
            </w:r>
          </w:p>
        </w:tc>
      </w:tr>
      <w:tr>
        <w:trPr>
          <w:cantSplit/>
        </w:trPr>
        <w:tc>
          <w:tcPr>
            <w:tcW w:type="dxa" w:w="3096"/>
            <w:vAlign w:val="center"/>
            <w:shd w:fill="FFFFFF"/>
          </w:tcPr>
          <w:p>
            <w:pPr>
              <w:spacing w:after="40" w:before="40" w:line="269" w:lineRule="auto"/>
            </w:pPr>
            <w:r>
              <w:rPr>
                <w:rFonts w:ascii="NanumGothic" w:hAnsi="NanumGothic" w:eastAsia="NanumGothic" w:cs="NanumGothic"/>
                <w:sz w:val="19"/>
              </w:rPr>
              <w:t>재생 전 상태</w:t>
            </w:r>
          </w:p>
        </w:tc>
        <w:tc>
          <w:tcPr>
            <w:tcW w:type="dxa" w:w="6768"/>
            <w:vAlign w:val="center"/>
            <w:shd w:fill="FFFFFF"/>
          </w:tcPr>
          <w:p>
            <w:pPr>
              <w:spacing w:after="40" w:before="40" w:line="269" w:lineRule="auto"/>
            </w:pPr>
            <w:r>
              <w:rPr>
                <w:rFonts w:ascii="NanumGothic" w:hAnsi="NanumGothic" w:eastAsia="NanumGothic" w:cs="NanumGothic"/>
                <w:sz w:val="19"/>
              </w:rPr>
              <w:t>audio.isPlay=true면 건너뜀</w:t>
            </w:r>
          </w:p>
        </w:tc>
      </w:tr>
      <w:tr>
        <w:trPr>
          <w:cantSplit/>
        </w:trPr>
        <w:tc>
          <w:tcPr>
            <w:tcW w:type="dxa" w:w="3096"/>
            <w:vAlign w:val="center"/>
            <w:shd w:fill="F7F9FB"/>
          </w:tcPr>
          <w:p>
            <w:pPr>
              <w:spacing w:after="40" w:before="40" w:line="269" w:lineRule="auto"/>
            </w:pPr>
            <w:r>
              <w:rPr>
                <w:rFonts w:ascii="NanumGothic" w:hAnsi="NanumGothic" w:eastAsia="NanumGothic" w:cs="NanumGothic"/>
                <w:sz w:val="19"/>
              </w:rPr>
              <w:t>병렬 재생 작업</w:t>
            </w:r>
          </w:p>
        </w:tc>
        <w:tc>
          <w:tcPr>
            <w:tcW w:type="dxa" w:w="6768"/>
            <w:vAlign w:val="center"/>
            <w:shd w:fill="F7F9FB"/>
          </w:tcPr>
          <w:p>
            <w:pPr>
              <w:spacing w:after="40" w:before="40" w:line="269" w:lineRule="auto"/>
            </w:pPr>
            <w:r>
              <w:rPr>
                <w:rFonts w:ascii="NanumGothic" w:hAnsi="NanumGothic" w:eastAsia="NanumGothic" w:cs="NanumGothic"/>
                <w:sz w:val="19"/>
              </w:rPr>
              <w:t>한 번에 HTTP worker 하나</w:t>
            </w:r>
          </w:p>
        </w:tc>
      </w:tr>
    </w:tbl>
    <w:p>
      <w:pPr>
        <w:spacing w:after="40"/>
      </w:pPr>
    </w:p>
    <w:p>
      <w:r>
        <w:rPr>
          <w:rFonts w:ascii="NanumGothic" w:hAnsi="NanumGothic" w:eastAsia="NanumGothic" w:cs="NanumGothic"/>
        </w:rPr>
        <w:t>사람이 계속 보이면 8초 간격으로 재생 기회를 확인한다. 8초보다 긴 음성이 재생 중이면 그 기회를 건너뛴다. 여러 사람이 있어도 요청은 한 번이며 사람별 추적과 개별 인사는 구현하지 않는다.</w:t>
      </w:r>
    </w:p>
    <w:p>
      <w:r>
        <w:rPr>
          <w:rFonts w:ascii="NanumGothic" w:hAnsi="NanumGothic" w:eastAsia="NanumGothic" w:cs="NanumGothic"/>
        </w:rPr>
        <w:t>사람이 사라지면 새로운 요청을 중단한다. 이미 로버가 재생하기 시작한 파일은 강제 종료하지 않으며 끝까지 들릴 수 있다. 카메라 관측 공백을 사람이 없는 정상 영상으로 해석하지 않는다.</w:t>
      </w:r>
    </w:p>
    <w:p>
      <w:pPr>
        <w:pStyle w:val="Heading2"/>
      </w:pPr>
      <w:r>
        <w:t>프레임 지연과 최신 데이터</w:t>
      </w:r>
    </w:p>
    <w:p>
      <w:r>
        <w:rPr>
          <w:rFonts w:ascii="NanumGothic" w:hAnsi="NanumGothic" w:eastAsia="NanumGothic" w:cs="NanumGothic"/>
        </w:rPr>
        <w:t>수신 스레드는 최신 프레임 한 장을 교체한다. 추론이 느려도 과거 프레임이 Python 큐에 계속 쌓이는 것을 줄이기 위한 구조다. 다만 카메라 내부, 네트워크, FFmpeg 디코더의 상류 버퍼까지 제거하는 것은 아니다.</w:t>
      </w:r>
    </w:p>
    <w:p>
      <w:r>
        <w:rPr>
          <w:rFonts w:ascii="DejaVu Sans Mono" w:hAnsi="DejaVu Sans Mono" w:eastAsia="DejaVu Sans Mono" w:cs="DejaVu Sans Mono"/>
          <w:sz w:val="18"/>
        </w:rPr>
        <w:t>decision_ms</w:t>
      </w:r>
      <w:r>
        <w:rPr>
          <w:rFonts w:ascii="NanumGothic" w:hAnsi="NanumGothic" w:eastAsia="NanumGothic" w:cs="NanumGothic"/>
        </w:rPr>
        <w:t>는 PC에서 프레임을 받은 뒤 추론이 끝날 때까지의 시간이다. 카메라 촬영부터 로버 스피커의 음성이 시작될 때까지의 전체 지연이 아니다. 전체 지연을 주장하려면 촬영 시각, 검출 완료, POST 시각, 실제 음향 시작을 함께 측정해야 한다.</w:t>
      </w:r>
    </w:p>
    <w:p>
      <w:r>
        <w:rPr>
          <w:rFonts w:ascii="NanumGothic" w:hAnsi="NanumGothic" w:eastAsia="NanumGothic" w:cs="NanumGothic"/>
        </w:rPr>
        <w:t>STALE_RESULT가 반복되면 아래처럼 추론 해상도를 줄여 비교할 수 있다. 정확도와 지연의 실제 변화는 별도 측정한다.</w:t>
      </w:r>
    </w:p>
    <w:p>
      <w:pPr>
        <w:pStyle w:val="Code"/>
        <w:keepNext/>
        <w:keepLines/>
      </w:pPr>
      <w:r>
        <w:rPr>
          <w:rFonts w:ascii="DejaVu Sans Mono" w:hAnsi="DejaVu Sans Mono" w:eastAsia="DejaVu Sans Mono" w:cs="DejaVu Sans Mono"/>
          <w:sz w:val="16"/>
        </w:rPr>
        <w:t>python3 run_rover_greeting_http_v4.py \</w:t>
      </w:r>
    </w:p>
    <w:p>
      <w:pPr>
        <w:pStyle w:val="Code"/>
        <w:keepNext/>
        <w:keepLines/>
      </w:pPr>
      <w:r>
        <w:rPr>
          <w:rFonts w:ascii="DejaVu Sans Mono" w:hAnsi="DejaVu Sans Mono" w:eastAsia="DejaVu Sans Mono" w:cs="DejaVu Sans Mono"/>
          <w:sz w:val="16"/>
        </w:rPr>
        <w:t xml:space="preserve">  --model "$MODEL" --voice-name greeting_original \</w:t>
      </w:r>
    </w:p>
    <w:p>
      <w:pPr>
        <w:pStyle w:val="Code"/>
        <w:keepNext w:val="0"/>
        <w:keepLines/>
      </w:pPr>
      <w:r>
        <w:rPr>
          <w:rFonts w:ascii="DejaVu Sans Mono" w:hAnsi="DejaVu Sans Mono" w:eastAsia="DejaVu Sans Mono" w:cs="DejaVu Sans Mono"/>
          <w:sz w:val="16"/>
        </w:rPr>
        <w:t xml:space="preserve">  --interval 8 --imgsz 416</w:t>
      </w:r>
    </w:p>
    <w:p>
      <w:pPr>
        <w:spacing w:after="60" w:before="0"/>
      </w:pPr>
    </w:p>
    <w:p>
      <w:pPr>
        <w:pStyle w:val="Heading2"/>
      </w:pPr>
      <w:r>
        <w:t>오류와 종료</w:t>
      </w:r>
    </w:p>
    <w:p>
      <w:r>
        <w:rPr>
          <w:rFonts w:ascii="NanumGothic" w:hAnsi="NanumGothic" w:eastAsia="NanumGothic" w:cs="NanumGothic"/>
        </w:rPr>
        <w:t>HTTP 오류가 나면 해당 기회를 건너뛰고 다음 기회에 목록과 상태를 다시 확인한다. POST 응답이 유실되면 로버에서는 이미 재생했을 수 있으므로 같은 POST를 즉시 재전송하지 않는다. 상태 확인과 재생 POST는 서버의 원자적 한 동작이 아니므로 앱과 동시에 재생 명령을 보내지 않는다.</w:t>
      </w:r>
    </w:p>
    <w:p>
      <w:r>
        <w:rPr>
          <w:rFonts w:ascii="NanumGothic" w:hAnsi="NanumGothic" w:eastAsia="NanumGothic" w:cs="NanumGothic"/>
        </w:rPr>
        <w:t xml:space="preserve">카메라 오류는 추가 판단을 중단하고 프로그램을 종료한다. 정상 종료는 영상창 </w:t>
      </w:r>
      <w:r>
        <w:rPr>
          <w:rFonts w:ascii="DejaVu Sans Mono" w:hAnsi="DejaVu Sans Mono" w:eastAsia="DejaVu Sans Mono" w:cs="DejaVu Sans Mono"/>
          <w:sz w:val="18"/>
        </w:rPr>
        <w:t>q</w:t>
      </w:r>
      <w:r>
        <w:rPr>
          <w:rFonts w:ascii="NanumGothic" w:hAnsi="NanumGothic" w:eastAsia="NanumGothic" w:cs="NanumGothic"/>
        </w:rPr>
        <w:t xml:space="preserve"> 또는 </w:t>
      </w:r>
      <w:r>
        <w:rPr>
          <w:rFonts w:ascii="DejaVu Sans Mono" w:hAnsi="DejaVu Sans Mono" w:eastAsia="DejaVu Sans Mono" w:cs="DejaVu Sans Mono"/>
          <w:sz w:val="18"/>
        </w:rPr>
        <w:t>Ctrl+C</w:t>
      </w:r>
      <w:r>
        <w:rPr>
          <w:rFonts w:ascii="NanumGothic" w:hAnsi="NanumGothic" w:eastAsia="NanumGothic" w:cs="NanumGothic"/>
        </w:rPr>
        <w:t>이다. 부모는 비전 프로세스를 먼저 정리하고 카메라 자식의 stdin을 닫아 세션 해제를 유도한다. 비정상 종료나 SIGKILL에서 원격 정리 완료까지 보장하지는 않는다.</w:t>
      </w:r>
    </w:p>
    <w:p>
      <w:pPr>
        <w:pStyle w:val="Heading2"/>
      </w:pPr>
      <w:r>
        <w:t>버전별 변화</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304"/>
        <w:gridCol w:w="3384"/>
        <w:gridCol w:w="4176"/>
      </w:tblGrid>
      <w:tr>
        <w:trPr>
          <w:cantSplit/>
          <w:tblHeader/>
        </w:trPr>
        <w:tc>
          <w:tcPr>
            <w:tcW w:type="dxa" w:w="2304"/>
            <w:vAlign w:val="center"/>
            <w:shd w:fill="E4EDF4"/>
          </w:tcPr>
          <w:p>
            <w:pPr>
              <w:spacing w:after="40" w:before="40" w:line="269" w:lineRule="auto"/>
            </w:pPr>
            <w:r>
              <w:rPr>
                <w:rFonts w:ascii="NanumGothic" w:hAnsi="NanumGothic" w:eastAsia="NanumGothic" w:cs="NanumGothic"/>
                <w:b/>
                <w:color w:val="000000"/>
                <w:sz w:val="19"/>
              </w:rPr>
              <w:t>버전</w:t>
            </w:r>
          </w:p>
        </w:tc>
        <w:tc>
          <w:tcPr>
            <w:tcW w:type="dxa" w:w="3384"/>
            <w:vAlign w:val="center"/>
            <w:shd w:fill="E4EDF4"/>
          </w:tcPr>
          <w:p>
            <w:pPr>
              <w:spacing w:after="40" w:before="40" w:line="269" w:lineRule="auto"/>
            </w:pPr>
            <w:r>
              <w:rPr>
                <w:rFonts w:ascii="NanumGothic" w:hAnsi="NanumGothic" w:eastAsia="NanumGothic" w:cs="NanumGothic"/>
                <w:b/>
                <w:color w:val="000000"/>
                <w:sz w:val="19"/>
              </w:rPr>
              <w:t>핵심 동작</w:t>
            </w:r>
          </w:p>
        </w:tc>
        <w:tc>
          <w:tcPr>
            <w:tcW w:type="dxa" w:w="4176"/>
            <w:vAlign w:val="center"/>
            <w:shd w:fill="E4EDF4"/>
          </w:tcPr>
          <w:p>
            <w:pPr>
              <w:spacing w:after="40" w:before="40" w:line="269" w:lineRule="auto"/>
            </w:pPr>
            <w:r>
              <w:rPr>
                <w:rFonts w:ascii="NanumGothic" w:hAnsi="NanumGothic" w:eastAsia="NanumGothic" w:cs="NanumGothic"/>
                <w:b/>
                <w:color w:val="000000"/>
                <w:sz w:val="19"/>
              </w:rPr>
              <w:t>바뀐 이유</w:t>
            </w:r>
          </w:p>
        </w:tc>
      </w:tr>
      <w:tr>
        <w:trPr>
          <w:cantSplit/>
        </w:trPr>
        <w:tc>
          <w:tcPr>
            <w:tcW w:type="dxa" w:w="2304"/>
            <w:vAlign w:val="center"/>
            <w:shd w:fill="FFFFFF"/>
          </w:tcPr>
          <w:p>
            <w:pPr>
              <w:spacing w:after="40" w:before="40" w:line="269" w:lineRule="auto"/>
            </w:pPr>
            <w:r>
              <w:rPr>
                <w:rFonts w:ascii="NanumGothic" w:hAnsi="NanumGothic" w:eastAsia="NanumGothic" w:cs="NanumGothic"/>
                <w:sz w:val="19"/>
              </w:rPr>
              <w:t>v1</w:t>
            </w:r>
          </w:p>
        </w:tc>
        <w:tc>
          <w:tcPr>
            <w:tcW w:type="dxa" w:w="3384"/>
            <w:vAlign w:val="center"/>
            <w:shd w:fill="FFFFFF"/>
          </w:tcPr>
          <w:p>
            <w:pPr>
              <w:spacing w:after="40" w:before="40" w:line="269" w:lineRule="auto"/>
            </w:pPr>
            <w:r>
              <w:rPr>
                <w:rFonts w:ascii="NanumGothic" w:hAnsi="NanumGothic" w:eastAsia="NanumGothic" w:cs="NanumGothic"/>
                <w:sz w:val="19"/>
              </w:rPr>
              <w:t>사람이 나타나면 한 번 인사, DDS 송신</w:t>
            </w:r>
          </w:p>
        </w:tc>
        <w:tc>
          <w:tcPr>
            <w:tcW w:type="dxa" w:w="4176"/>
            <w:vAlign w:val="center"/>
            <w:shd w:fill="FFFFFF"/>
          </w:tcPr>
          <w:p>
            <w:pPr>
              <w:spacing w:after="40" w:before="40" w:line="269" w:lineRule="auto"/>
            </w:pPr>
            <w:r>
              <w:rPr>
                <w:rFonts w:ascii="NanumGothic" w:hAnsi="NanumGothic" w:eastAsia="NanumGothic" w:cs="NanumGothic"/>
                <w:sz w:val="19"/>
              </w:rPr>
              <w:t>카메라와 스피커 연결 확인</w:t>
            </w:r>
          </w:p>
        </w:tc>
      </w:tr>
      <w:tr>
        <w:trPr>
          <w:cantSplit/>
        </w:trPr>
        <w:tc>
          <w:tcPr>
            <w:tcW w:type="dxa" w:w="2304"/>
            <w:vAlign w:val="center"/>
            <w:shd w:fill="F7F9FB"/>
          </w:tcPr>
          <w:p>
            <w:pPr>
              <w:spacing w:after="40" w:before="40" w:line="269" w:lineRule="auto"/>
            </w:pPr>
            <w:r>
              <w:rPr>
                <w:rFonts w:ascii="NanumGothic" w:hAnsi="NanumGothic" w:eastAsia="NanumGothic" w:cs="NanumGothic"/>
                <w:sz w:val="19"/>
              </w:rPr>
              <w:t>v2</w:t>
            </w:r>
          </w:p>
        </w:tc>
        <w:tc>
          <w:tcPr>
            <w:tcW w:type="dxa" w:w="3384"/>
            <w:vAlign w:val="center"/>
            <w:shd w:fill="F7F9FB"/>
          </w:tcPr>
          <w:p>
            <w:pPr>
              <w:spacing w:after="40" w:before="40" w:line="269" w:lineRule="auto"/>
            </w:pPr>
            <w:r>
              <w:rPr>
                <w:rFonts w:ascii="NanumGothic" w:hAnsi="NanumGothic" w:eastAsia="NanumGothic" w:cs="NanumGothic"/>
                <w:sz w:val="19"/>
              </w:rPr>
              <w:t>로컬 SDK 필드와 음성 송신 구성 보완</w:t>
            </w:r>
          </w:p>
        </w:tc>
        <w:tc>
          <w:tcPr>
            <w:tcW w:type="dxa" w:w="4176"/>
            <w:vAlign w:val="center"/>
            <w:shd w:fill="F7F9FB"/>
          </w:tcPr>
          <w:p>
            <w:pPr>
              <w:spacing w:after="40" w:before="40" w:line="269" w:lineRule="auto"/>
            </w:pPr>
            <w:r>
              <w:rPr>
                <w:rFonts w:ascii="NanumGothic" w:hAnsi="NanumGothic" w:eastAsia="NanumGothic" w:cs="NanumGothic"/>
                <w:sz w:val="19"/>
              </w:rPr>
              <w:t>실제 E7 인터페이스에 맞춤</w:t>
            </w:r>
          </w:p>
        </w:tc>
      </w:tr>
      <w:tr>
        <w:trPr>
          <w:cantSplit/>
        </w:trPr>
        <w:tc>
          <w:tcPr>
            <w:tcW w:type="dxa" w:w="2304"/>
            <w:vAlign w:val="center"/>
            <w:shd w:fill="FFFFFF"/>
          </w:tcPr>
          <w:p>
            <w:pPr>
              <w:spacing w:after="40" w:before="40" w:line="269" w:lineRule="auto"/>
            </w:pPr>
            <w:r>
              <w:rPr>
                <w:rFonts w:ascii="NanumGothic" w:hAnsi="NanumGothic" w:eastAsia="NanumGothic" w:cs="NanumGothic"/>
                <w:sz w:val="19"/>
              </w:rPr>
              <w:t>v3</w:t>
            </w:r>
          </w:p>
        </w:tc>
        <w:tc>
          <w:tcPr>
            <w:tcW w:type="dxa" w:w="3384"/>
            <w:vAlign w:val="center"/>
            <w:shd w:fill="FFFFFF"/>
          </w:tcPr>
          <w:p>
            <w:pPr>
              <w:spacing w:after="40" w:before="40" w:line="269" w:lineRule="auto"/>
            </w:pPr>
            <w:r>
              <w:rPr>
                <w:rFonts w:ascii="NanumGothic" w:hAnsi="NanumGothic" w:eastAsia="NanumGothic" w:cs="NanumGothic"/>
                <w:sz w:val="19"/>
              </w:rPr>
              <w:t>계속 보이면 8초 간격, 음성 실패 시 감지 유지</w:t>
            </w:r>
          </w:p>
        </w:tc>
        <w:tc>
          <w:tcPr>
            <w:tcW w:type="dxa" w:w="4176"/>
            <w:vAlign w:val="center"/>
            <w:shd w:fill="FFFFFF"/>
          </w:tcPr>
          <w:p>
            <w:pPr>
              <w:spacing w:after="40" w:before="40" w:line="269" w:lineRule="auto"/>
            </w:pPr>
            <w:r>
              <w:rPr>
                <w:rFonts w:ascii="NanumGothic" w:hAnsi="NanumGothic" w:eastAsia="NanumGothic" w:cs="NanumGothic"/>
                <w:sz w:val="19"/>
              </w:rPr>
              <w:t>DDS 오류로 영상 전체가 종료되는 문제 완화</w:t>
            </w:r>
          </w:p>
        </w:tc>
      </w:tr>
      <w:tr>
        <w:trPr>
          <w:cantSplit/>
        </w:trPr>
        <w:tc>
          <w:tcPr>
            <w:tcW w:type="dxa" w:w="2304"/>
            <w:vAlign w:val="center"/>
            <w:shd w:fill="F7F9FB"/>
          </w:tcPr>
          <w:p>
            <w:pPr>
              <w:spacing w:after="40" w:before="40" w:line="269" w:lineRule="auto"/>
            </w:pPr>
            <w:r>
              <w:rPr>
                <w:rFonts w:ascii="NanumGothic" w:hAnsi="NanumGothic" w:eastAsia="NanumGothic" w:cs="NanumGothic"/>
                <w:sz w:val="19"/>
              </w:rPr>
              <w:t>HTTP v4</w:t>
            </w:r>
          </w:p>
        </w:tc>
        <w:tc>
          <w:tcPr>
            <w:tcW w:type="dxa" w:w="3384"/>
            <w:vAlign w:val="center"/>
            <w:shd w:fill="F7F9FB"/>
          </w:tcPr>
          <w:p>
            <w:pPr>
              <w:spacing w:after="40" w:before="40" w:line="269" w:lineRule="auto"/>
            </w:pPr>
            <w:r>
              <w:rPr>
                <w:rFonts w:ascii="NanumGothic" w:hAnsi="NanumGothic" w:eastAsia="NanumGothic" w:cs="NanumGothic"/>
                <w:sz w:val="19"/>
              </w:rPr>
              <w:t>로버 등록 음성 ID를 HTTP로 재생</w:t>
            </w:r>
          </w:p>
        </w:tc>
        <w:tc>
          <w:tcPr>
            <w:tcW w:type="dxa" w:w="4176"/>
            <w:vAlign w:val="center"/>
            <w:shd w:fill="F7F9FB"/>
          </w:tcPr>
          <w:p>
            <w:pPr>
              <w:spacing w:after="40" w:before="40" w:line="269" w:lineRule="auto"/>
            </w:pPr>
            <w:r>
              <w:rPr>
                <w:rFonts w:ascii="NanumGothic" w:hAnsi="NanumGothic" w:eastAsia="NanumGothic" w:cs="NanumGothic"/>
                <w:sz w:val="19"/>
              </w:rPr>
              <w:t>유선 DDS 의존성 없이 Wi-Fi 인사 구성</w:t>
            </w:r>
          </w:p>
        </w:tc>
      </w:tr>
    </w:tbl>
    <w:p>
      <w:pPr>
        <w:spacing w:after="40"/>
      </w:pPr>
    </w:p>
    <w:p>
      <w:r>
        <w:rPr>
          <w:rFonts w:ascii="NanumGothic" w:hAnsi="NanumGothic" w:eastAsia="NanumGothic" w:cs="NanumGothic"/>
        </w:rPr>
        <w:t>버전별 인사 정책이 다르다. v1의 15초 cooldown 및 3초 부재 재무장 기준을 v4의 동작 설명에 섞지 않는다.</w:t>
      </w:r>
    </w:p>
    <w:p>
      <w:pPr>
        <w:pStyle w:val="Heading2"/>
      </w:pPr>
      <w:r>
        <w:t>현장 합격 판정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3096"/>
        <w:gridCol w:w="6768"/>
      </w:tblGrid>
      <w:tr>
        <w:trPr>
          <w:cantSplit/>
          <w:tblHeader/>
        </w:trPr>
        <w:tc>
          <w:tcPr>
            <w:tcW w:type="dxa" w:w="3096"/>
            <w:vAlign w:val="center"/>
            <w:shd w:fill="E4EDF4"/>
          </w:tcPr>
          <w:p>
            <w:pPr>
              <w:spacing w:after="40" w:before="40" w:line="269" w:lineRule="auto"/>
            </w:pPr>
            <w:r>
              <w:rPr>
                <w:rFonts w:ascii="NanumGothic" w:hAnsi="NanumGothic" w:eastAsia="NanumGothic" w:cs="NanumGothic"/>
                <w:b/>
                <w:color w:val="000000"/>
                <w:sz w:val="19"/>
              </w:rPr>
              <w:t>시험</w:t>
            </w:r>
          </w:p>
        </w:tc>
        <w:tc>
          <w:tcPr>
            <w:tcW w:type="dxa" w:w="6768"/>
            <w:vAlign w:val="center"/>
            <w:shd w:fill="E4EDF4"/>
          </w:tcPr>
          <w:p>
            <w:pPr>
              <w:spacing w:after="40" w:before="40" w:line="269" w:lineRule="auto"/>
            </w:pPr>
            <w:r>
              <w:rPr>
                <w:rFonts w:ascii="NanumGothic" w:hAnsi="NanumGothic" w:eastAsia="NanumGothic" w:cs="NanumGothic"/>
                <w:b/>
                <w:color w:val="000000"/>
                <w:sz w:val="19"/>
              </w:rPr>
              <w:t>관찰할 결과</w:t>
            </w:r>
          </w:p>
        </w:tc>
      </w:tr>
      <w:tr>
        <w:trPr>
          <w:cantSplit/>
        </w:trPr>
        <w:tc>
          <w:tcPr>
            <w:tcW w:type="dxa" w:w="3096"/>
            <w:vAlign w:val="center"/>
            <w:shd w:fill="FFFFFF"/>
          </w:tcPr>
          <w:p>
            <w:pPr>
              <w:spacing w:after="40" w:before="40" w:line="269" w:lineRule="auto"/>
            </w:pPr>
            <w:r>
              <w:rPr>
                <w:rFonts w:ascii="NanumGothic" w:hAnsi="NanumGothic" w:eastAsia="NanumGothic" w:cs="NanumGothic"/>
                <w:sz w:val="19"/>
              </w:rPr>
              <w:t>빈 장면</w:t>
            </w:r>
          </w:p>
        </w:tc>
        <w:tc>
          <w:tcPr>
            <w:tcW w:type="dxa" w:w="6768"/>
            <w:vAlign w:val="center"/>
            <w:shd w:fill="FFFFFF"/>
          </w:tcPr>
          <w:p>
            <w:pPr>
              <w:spacing w:after="40" w:before="40" w:line="269" w:lineRule="auto"/>
            </w:pPr>
            <w:r>
              <w:rPr>
                <w:rFonts w:ascii="NanumGothic" w:hAnsi="NanumGothic" w:eastAsia="NanumGothic" w:cs="NanumGothic"/>
                <w:sz w:val="19"/>
              </w:rPr>
              <w:t>person 없음, 신규 음성 요청 없음</w:t>
            </w:r>
          </w:p>
        </w:tc>
      </w:tr>
      <w:tr>
        <w:trPr>
          <w:cantSplit/>
        </w:trPr>
        <w:tc>
          <w:tcPr>
            <w:tcW w:type="dxa" w:w="3096"/>
            <w:vAlign w:val="center"/>
            <w:shd w:fill="F7F9FB"/>
          </w:tcPr>
          <w:p>
            <w:pPr>
              <w:spacing w:after="40" w:before="40" w:line="269" w:lineRule="auto"/>
            </w:pPr>
            <w:r>
              <w:rPr>
                <w:rFonts w:ascii="NanumGothic" w:hAnsi="NanumGothic" w:eastAsia="NanumGothic" w:cs="NanumGothic"/>
                <w:sz w:val="19"/>
              </w:rPr>
              <w:t>사람 등장</w:t>
            </w:r>
          </w:p>
        </w:tc>
        <w:tc>
          <w:tcPr>
            <w:tcW w:type="dxa" w:w="6768"/>
            <w:vAlign w:val="center"/>
            <w:shd w:fill="F7F9FB"/>
          </w:tcPr>
          <w:p>
            <w:pPr>
              <w:spacing w:after="40" w:before="40" w:line="269" w:lineRule="auto"/>
            </w:pPr>
            <w:r>
              <w:rPr>
                <w:rFonts w:ascii="NanumGothic" w:hAnsi="NanumGothic" w:eastAsia="NanumGothic" w:cs="NanumGothic"/>
                <w:sz w:val="19"/>
              </w:rPr>
              <w:t>연속 관측 후 인사 1회</w:t>
            </w:r>
          </w:p>
        </w:tc>
      </w:tr>
      <w:tr>
        <w:trPr>
          <w:cantSplit/>
        </w:trPr>
        <w:tc>
          <w:tcPr>
            <w:tcW w:type="dxa" w:w="3096"/>
            <w:vAlign w:val="center"/>
            <w:shd w:fill="FFFFFF"/>
          </w:tcPr>
          <w:p>
            <w:pPr>
              <w:spacing w:after="40" w:before="40" w:line="269" w:lineRule="auto"/>
            </w:pPr>
            <w:r>
              <w:rPr>
                <w:rFonts w:ascii="NanumGothic" w:hAnsi="NanumGothic" w:eastAsia="NanumGothic" w:cs="NanumGothic"/>
                <w:sz w:val="19"/>
              </w:rPr>
              <w:t>계속 체류</w:t>
            </w:r>
          </w:p>
        </w:tc>
        <w:tc>
          <w:tcPr>
            <w:tcW w:type="dxa" w:w="6768"/>
            <w:vAlign w:val="center"/>
            <w:shd w:fill="FFFFFF"/>
          </w:tcPr>
          <w:p>
            <w:pPr>
              <w:spacing w:after="40" w:before="40" w:line="269" w:lineRule="auto"/>
            </w:pPr>
            <w:r>
              <w:rPr>
                <w:rFonts w:ascii="NanumGothic" w:hAnsi="NanumGothic" w:eastAsia="NanumGothic" w:cs="NanumGothic"/>
                <w:sz w:val="19"/>
              </w:rPr>
              <w:t>최소 간격 유지, 재생 중 중첩 없음</w:t>
            </w:r>
          </w:p>
        </w:tc>
      </w:tr>
      <w:tr>
        <w:trPr>
          <w:cantSplit/>
        </w:trPr>
        <w:tc>
          <w:tcPr>
            <w:tcW w:type="dxa" w:w="3096"/>
            <w:vAlign w:val="center"/>
            <w:shd w:fill="F7F9FB"/>
          </w:tcPr>
          <w:p>
            <w:pPr>
              <w:spacing w:after="40" w:before="40" w:line="269" w:lineRule="auto"/>
            </w:pPr>
            <w:r>
              <w:rPr>
                <w:rFonts w:ascii="NanumGothic" w:hAnsi="NanumGothic" w:eastAsia="NanumGothic" w:cs="NanumGothic"/>
                <w:sz w:val="19"/>
              </w:rPr>
              <w:t>사람 퇴장</w:t>
            </w:r>
          </w:p>
        </w:tc>
        <w:tc>
          <w:tcPr>
            <w:tcW w:type="dxa" w:w="6768"/>
            <w:vAlign w:val="center"/>
            <w:shd w:fill="F7F9FB"/>
          </w:tcPr>
          <w:p>
            <w:pPr>
              <w:spacing w:after="40" w:before="40" w:line="269" w:lineRule="auto"/>
            </w:pPr>
            <w:r>
              <w:rPr>
                <w:rFonts w:ascii="NanumGothic" w:hAnsi="NanumGothic" w:eastAsia="NanumGothic" w:cs="NanumGothic"/>
                <w:sz w:val="19"/>
              </w:rPr>
              <w:t>신규 요청 중단</w:t>
            </w:r>
          </w:p>
        </w:tc>
      </w:tr>
      <w:tr>
        <w:trPr>
          <w:cantSplit/>
        </w:trPr>
        <w:tc>
          <w:tcPr>
            <w:tcW w:type="dxa" w:w="3096"/>
            <w:vAlign w:val="center"/>
            <w:shd w:fill="FFFFFF"/>
          </w:tcPr>
          <w:p>
            <w:pPr>
              <w:spacing w:after="40" w:before="40" w:line="269" w:lineRule="auto"/>
            </w:pPr>
            <w:r>
              <w:rPr>
                <w:rFonts w:ascii="NanumGothic" w:hAnsi="NanumGothic" w:eastAsia="NanumGothic" w:cs="NanumGothic"/>
                <w:sz w:val="19"/>
              </w:rPr>
              <w:t>복수 인원</w:t>
            </w:r>
          </w:p>
        </w:tc>
        <w:tc>
          <w:tcPr>
            <w:tcW w:type="dxa" w:w="6768"/>
            <w:vAlign w:val="center"/>
            <w:shd w:fill="FFFFFF"/>
          </w:tcPr>
          <w:p>
            <w:pPr>
              <w:spacing w:after="40" w:before="40" w:line="269" w:lineRule="auto"/>
            </w:pPr>
            <w:r>
              <w:rPr>
                <w:rFonts w:ascii="NanumGothic" w:hAnsi="NanumGothic" w:eastAsia="NanumGothic" w:cs="NanumGothic"/>
                <w:sz w:val="19"/>
              </w:rPr>
              <w:t>검출 수와 무관하게 기회당 1회 요청</w:t>
            </w:r>
          </w:p>
        </w:tc>
      </w:tr>
      <w:tr>
        <w:trPr>
          <w:cantSplit/>
        </w:trPr>
        <w:tc>
          <w:tcPr>
            <w:tcW w:type="dxa" w:w="3096"/>
            <w:vAlign w:val="center"/>
            <w:shd w:fill="F7F9FB"/>
          </w:tcPr>
          <w:p>
            <w:pPr>
              <w:spacing w:after="40" w:before="40" w:line="269" w:lineRule="auto"/>
            </w:pPr>
            <w:r>
              <w:rPr>
                <w:rFonts w:ascii="NanumGothic" w:hAnsi="NanumGothic" w:eastAsia="NanumGothic" w:cs="NanumGothic"/>
                <w:sz w:val="19"/>
              </w:rPr>
              <w:t>HTTP 장애</w:t>
            </w:r>
          </w:p>
        </w:tc>
        <w:tc>
          <w:tcPr>
            <w:tcW w:type="dxa" w:w="6768"/>
            <w:vAlign w:val="center"/>
            <w:shd w:fill="F7F9FB"/>
          </w:tcPr>
          <w:p>
            <w:pPr>
              <w:spacing w:after="40" w:before="40" w:line="269" w:lineRule="auto"/>
            </w:pPr>
            <w:r>
              <w:rPr>
                <w:rFonts w:ascii="NanumGothic" w:hAnsi="NanumGothic" w:eastAsia="NanumGothic" w:cs="NanumGothic"/>
                <w:sz w:val="19"/>
              </w:rPr>
              <w:t>오류 기록, 영상·검출 유지</w:t>
            </w:r>
          </w:p>
        </w:tc>
      </w:tr>
      <w:tr>
        <w:trPr>
          <w:cantSplit/>
        </w:trPr>
        <w:tc>
          <w:tcPr>
            <w:tcW w:type="dxa" w:w="3096"/>
            <w:vAlign w:val="center"/>
            <w:shd w:fill="FFFFFF"/>
          </w:tcPr>
          <w:p>
            <w:pPr>
              <w:spacing w:after="40" w:before="40" w:line="269" w:lineRule="auto"/>
            </w:pPr>
            <w:r>
              <w:rPr>
                <w:rFonts w:ascii="NanumGothic" w:hAnsi="NanumGothic" w:eastAsia="NanumGothic" w:cs="NanumGothic"/>
                <w:sz w:val="19"/>
              </w:rPr>
              <w:t>카메라 장애</w:t>
            </w:r>
          </w:p>
        </w:tc>
        <w:tc>
          <w:tcPr>
            <w:tcW w:type="dxa" w:w="6768"/>
            <w:vAlign w:val="center"/>
            <w:shd w:fill="FFFFFF"/>
          </w:tcPr>
          <w:p>
            <w:pPr>
              <w:spacing w:after="40" w:before="40" w:line="269" w:lineRule="auto"/>
            </w:pPr>
            <w:r>
              <w:rPr>
                <w:rFonts w:ascii="NanumGothic" w:hAnsi="NanumGothic" w:eastAsia="NanumGothic" w:cs="NanumGothic"/>
                <w:sz w:val="19"/>
              </w:rPr>
              <w:t>오래된 판단으로 새 요청하지 않고 종료</w:t>
            </w:r>
          </w:p>
        </w:tc>
      </w:tr>
      <w:tr>
        <w:trPr>
          <w:cantSplit/>
        </w:trPr>
        <w:tc>
          <w:tcPr>
            <w:tcW w:type="dxa" w:w="3096"/>
            <w:vAlign w:val="center"/>
            <w:shd w:fill="F7F9FB"/>
          </w:tcPr>
          <w:p>
            <w:pPr>
              <w:spacing w:after="40" w:before="40" w:line="269" w:lineRule="auto"/>
            </w:pPr>
            <w:r>
              <w:rPr>
                <w:rFonts w:ascii="NanumGothic" w:hAnsi="NanumGothic" w:eastAsia="NanumGothic" w:cs="NanumGothic"/>
                <w:sz w:val="19"/>
              </w:rPr>
              <w:t>정상 종료</w:t>
            </w:r>
          </w:p>
        </w:tc>
        <w:tc>
          <w:tcPr>
            <w:tcW w:type="dxa" w:w="6768"/>
            <w:vAlign w:val="center"/>
            <w:shd w:fill="F7F9FB"/>
          </w:tcPr>
          <w:p>
            <w:pPr>
              <w:spacing w:after="40" w:before="40" w:line="269" w:lineRule="auto"/>
            </w:pPr>
            <w:r>
              <w:rPr>
                <w:rFonts w:ascii="NanumGothic" w:hAnsi="NanumGothic" w:eastAsia="NanumGothic" w:cs="NanumGothic"/>
                <w:sz w:val="19"/>
              </w:rPr>
              <w:t>자식 프로세스와 카메라 세션 정리</w:t>
            </w:r>
          </w:p>
        </w:tc>
      </w:tr>
    </w:tbl>
    <w:p>
      <w:pPr>
        <w:spacing w:after="40"/>
      </w:pPr>
    </w:p>
    <w:p>
      <w:r>
        <w:rPr>
          <w:rFonts w:ascii="NanumGothic" w:hAnsi="NanumGothic" w:eastAsia="NanumGothic" w:cs="NanumGothic"/>
        </w:rPr>
        <w:t>이 표는 반복 검증 절차다. 전체 항목을 장시간 현장에서 측정 완료한 성능 결과로 해석하지 않는다.</w:t>
      </w:r>
    </w:p>
    <w:p>
      <w:bookmarkStart w:id="9" w:name="chapter_9"/>
      <w:pPr>
        <w:pStyle w:val="Heading1"/>
        <w:pageBreakBefore w:val="0"/>
      </w:pPr>
      <w:r>
        <w:t>9 시험 결과와 오류 해결 기록</w:t>
      </w:r>
      <w:bookmarkEnd w:id="9"/>
    </w:p>
    <w:p>
      <w:pPr>
        <w:pStyle w:val="Heading2"/>
      </w:pPr>
      <w:r>
        <w:t>검증 근거의 종류</w:t>
      </w:r>
    </w:p>
    <w:p>
      <w:r>
        <w:rPr>
          <w:rFonts w:ascii="NanumGothic" w:hAnsi="NanumGothic" w:eastAsia="NanumGothic" w:cs="NanumGothic"/>
        </w:rPr>
        <w:t>이 문서는 사용자 현장 확인, 원본 파일·패킷 관측, 코드와 모의 서버 시험을 구분한다. 가짜 서버의 응답을 실제 로봇의 출력으로 표시하지 않고, 다른 사람의 공개 저장소 결과를 본 장치의 수치로 옮기지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304"/>
        <w:gridCol w:w="3384"/>
        <w:gridCol w:w="4176"/>
      </w:tblGrid>
      <w:tr>
        <w:trPr>
          <w:cantSplit/>
          <w:tblHeader/>
        </w:trPr>
        <w:tc>
          <w:tcPr>
            <w:tcW w:type="dxa" w:w="2304"/>
            <w:vAlign w:val="center"/>
            <w:shd w:fill="E4EDF4"/>
          </w:tcPr>
          <w:p>
            <w:pPr>
              <w:spacing w:after="40" w:before="40" w:line="269" w:lineRule="auto"/>
            </w:pPr>
            <w:r>
              <w:rPr>
                <w:rFonts w:ascii="NanumGothic" w:hAnsi="NanumGothic" w:eastAsia="NanumGothic" w:cs="NanumGothic"/>
                <w:b/>
                <w:color w:val="000000"/>
                <w:sz w:val="19"/>
              </w:rPr>
              <w:t>날짜</w:t>
            </w:r>
          </w:p>
        </w:tc>
        <w:tc>
          <w:tcPr>
            <w:tcW w:type="dxa" w:w="3384"/>
            <w:vAlign w:val="center"/>
            <w:shd w:fill="E4EDF4"/>
          </w:tcPr>
          <w:p>
            <w:pPr>
              <w:spacing w:after="40" w:before="40" w:line="269" w:lineRule="auto"/>
            </w:pPr>
            <w:r>
              <w:rPr>
                <w:rFonts w:ascii="NanumGothic" w:hAnsi="NanumGothic" w:eastAsia="NanumGothic" w:cs="NanumGothic"/>
                <w:b/>
                <w:color w:val="000000"/>
                <w:sz w:val="19"/>
              </w:rPr>
              <w:t>진행 내용</w:t>
            </w:r>
          </w:p>
        </w:tc>
        <w:tc>
          <w:tcPr>
            <w:tcW w:type="dxa" w:w="4176"/>
            <w:vAlign w:val="center"/>
            <w:shd w:fill="E4EDF4"/>
          </w:tcPr>
          <w:p>
            <w:pPr>
              <w:spacing w:after="40" w:before="40" w:line="269" w:lineRule="auto"/>
            </w:pPr>
            <w:r>
              <w:rPr>
                <w:rFonts w:ascii="NanumGothic" w:hAnsi="NanumGothic" w:eastAsia="NanumGothic" w:cs="NanumGothic"/>
                <w:b/>
                <w:color w:val="000000"/>
                <w:sz w:val="19"/>
              </w:rPr>
              <w:t>결과</w:t>
            </w:r>
          </w:p>
        </w:tc>
      </w:tr>
      <w:tr>
        <w:trPr>
          <w:cantSplit/>
        </w:trPr>
        <w:tc>
          <w:tcPr>
            <w:tcW w:type="dxa" w:w="2304"/>
            <w:vAlign w:val="center"/>
            <w:shd w:fill="FFFFFF"/>
          </w:tcPr>
          <w:p>
            <w:pPr>
              <w:spacing w:after="40" w:before="40" w:line="269" w:lineRule="auto"/>
            </w:pPr>
            <w:r>
              <w:rPr>
                <w:rFonts w:ascii="NanumGothic" w:hAnsi="NanumGothic" w:eastAsia="NanumGothic" w:cs="NanumGothic"/>
                <w:sz w:val="19"/>
              </w:rPr>
              <w:t>9월 30일</w:t>
            </w:r>
          </w:p>
        </w:tc>
        <w:tc>
          <w:tcPr>
            <w:tcW w:type="dxa" w:w="3384"/>
            <w:vAlign w:val="center"/>
            <w:shd w:fill="FFFFFF"/>
          </w:tcPr>
          <w:p>
            <w:pPr>
              <w:spacing w:after="40" w:before="40" w:line="269" w:lineRule="auto"/>
            </w:pPr>
            <w:r>
              <w:rPr>
                <w:rFonts w:ascii="NanumGothic" w:hAnsi="NanumGothic" w:eastAsia="NanumGothic" w:cs="NanumGothic"/>
                <w:sz w:val="19"/>
              </w:rPr>
              <w:t>DDS 발견·멀티캐스트·방화벽 조사</w:t>
            </w:r>
          </w:p>
        </w:tc>
        <w:tc>
          <w:tcPr>
            <w:tcW w:type="dxa" w:w="4176"/>
            <w:vAlign w:val="center"/>
            <w:shd w:fill="FFFFFF"/>
          </w:tcPr>
          <w:p>
            <w:pPr>
              <w:spacing w:after="40" w:before="40" w:line="269" w:lineRule="auto"/>
            </w:pPr>
            <w:r>
              <w:rPr>
                <w:rFonts w:ascii="NanumGothic" w:hAnsi="NanumGothic" w:eastAsia="NanumGothic" w:cs="NanumGothic"/>
                <w:sz w:val="19"/>
              </w:rPr>
              <w:t>초기 수신 문제 진단</w:t>
            </w:r>
          </w:p>
        </w:tc>
      </w:tr>
      <w:tr>
        <w:trPr>
          <w:cantSplit/>
        </w:trPr>
        <w:tc>
          <w:tcPr>
            <w:tcW w:type="dxa" w:w="2304"/>
            <w:vAlign w:val="center"/>
            <w:shd w:fill="F7F9FB"/>
          </w:tcPr>
          <w:p>
            <w:pPr>
              <w:spacing w:after="40" w:before="40" w:line="269" w:lineRule="auto"/>
            </w:pPr>
            <w:r>
              <w:rPr>
                <w:rFonts w:ascii="NanumGothic" w:hAnsi="NanumGothic" w:eastAsia="NanumGothic" w:cs="NanumGothic"/>
                <w:sz w:val="19"/>
              </w:rPr>
              <w:t>10월 8일</w:t>
            </w:r>
          </w:p>
        </w:tc>
        <w:tc>
          <w:tcPr>
            <w:tcW w:type="dxa" w:w="3384"/>
            <w:vAlign w:val="center"/>
            <w:shd w:fill="F7F9FB"/>
          </w:tcPr>
          <w:p>
            <w:pPr>
              <w:spacing w:after="40" w:before="40" w:line="269" w:lineRule="auto"/>
            </w:pPr>
            <w:r>
              <w:rPr>
                <w:rFonts w:ascii="NanumGothic" w:hAnsi="NanumGothic" w:eastAsia="NanumGothic" w:cs="NanumGothic"/>
                <w:sz w:val="19"/>
              </w:rPr>
              <w:t>관절각·온도와 기본 상태 수신</w:t>
            </w:r>
          </w:p>
        </w:tc>
        <w:tc>
          <w:tcPr>
            <w:tcW w:type="dxa" w:w="4176"/>
            <w:vAlign w:val="center"/>
            <w:shd w:fill="F7F9FB"/>
          </w:tcPr>
          <w:p>
            <w:pPr>
              <w:spacing w:after="40" w:before="40" w:line="269" w:lineRule="auto"/>
            </w:pPr>
            <w:r>
              <w:rPr>
                <w:rFonts w:ascii="NanumGothic" w:hAnsi="NanumGothic" w:eastAsia="NanumGothic" w:cs="NanumGothic"/>
                <w:sz w:val="19"/>
              </w:rPr>
              <w:t>사용자 성공 확인</w:t>
            </w:r>
          </w:p>
        </w:tc>
      </w:tr>
      <w:tr>
        <w:trPr>
          <w:cantSplit/>
        </w:trPr>
        <w:tc>
          <w:tcPr>
            <w:tcW w:type="dxa" w:w="2304"/>
            <w:vAlign w:val="center"/>
            <w:shd w:fill="FFFFFF"/>
          </w:tcPr>
          <w:p>
            <w:pPr>
              <w:spacing w:after="40" w:before="40" w:line="269" w:lineRule="auto"/>
            </w:pPr>
            <w:r>
              <w:rPr>
                <w:rFonts w:ascii="NanumGothic" w:hAnsi="NanumGothic" w:eastAsia="NanumGothic" w:cs="NanumGothic"/>
                <w:sz w:val="19"/>
              </w:rPr>
              <w:t>10월 8일</w:t>
            </w:r>
          </w:p>
        </w:tc>
        <w:tc>
          <w:tcPr>
            <w:tcW w:type="dxa" w:w="3384"/>
            <w:vAlign w:val="center"/>
            <w:shd w:fill="FFFFFF"/>
          </w:tcPr>
          <w:p>
            <w:pPr>
              <w:spacing w:after="40" w:before="40" w:line="269" w:lineRule="auto"/>
            </w:pPr>
            <w:r>
              <w:rPr>
                <w:rFonts w:ascii="NanumGothic" w:hAnsi="NanumGothic" w:eastAsia="NanumGothic" w:cs="NanumGothic"/>
                <w:sz w:val="19"/>
              </w:rPr>
              <w:t>kill_robot</w:t>
            </w:r>
          </w:p>
        </w:tc>
        <w:tc>
          <w:tcPr>
            <w:tcW w:type="dxa" w:w="4176"/>
            <w:vAlign w:val="center"/>
            <w:shd w:fill="FFFFFF"/>
          </w:tcPr>
          <w:p>
            <w:pPr>
              <w:spacing w:after="40" w:before="40" w:line="269" w:lineRule="auto"/>
            </w:pPr>
            <w:r>
              <w:rPr>
                <w:rFonts w:ascii="NanumGothic" w:hAnsi="NanumGothic" w:eastAsia="NanumGothic" w:cs="NanumGothic"/>
                <w:sz w:val="19"/>
              </w:rPr>
              <w:t>경로 오류와 권한 오류 기록</w:t>
            </w:r>
          </w:p>
        </w:tc>
      </w:tr>
      <w:tr>
        <w:trPr>
          <w:cantSplit/>
        </w:trPr>
        <w:tc>
          <w:tcPr>
            <w:tcW w:type="dxa" w:w="2304"/>
            <w:vAlign w:val="center"/>
            <w:shd w:fill="F7F9FB"/>
          </w:tcPr>
          <w:p>
            <w:pPr>
              <w:spacing w:after="40" w:before="40" w:line="269" w:lineRule="auto"/>
            </w:pPr>
            <w:r>
              <w:rPr>
                <w:rFonts w:ascii="NanumGothic" w:hAnsi="NanumGothic" w:eastAsia="NanumGothic" w:cs="NanumGothic"/>
                <w:sz w:val="19"/>
              </w:rPr>
              <w:t>10월 16일</w:t>
            </w:r>
          </w:p>
        </w:tc>
        <w:tc>
          <w:tcPr>
            <w:tcW w:type="dxa" w:w="3384"/>
            <w:vAlign w:val="center"/>
            <w:shd w:fill="F7F9FB"/>
          </w:tcPr>
          <w:p>
            <w:pPr>
              <w:spacing w:after="40" w:before="40" w:line="269" w:lineRule="auto"/>
            </w:pPr>
            <w:r>
              <w:rPr>
                <w:rFonts w:ascii="NanumGothic" w:hAnsi="NanumGothic" w:eastAsia="NanumGothic" w:cs="NanumGothic"/>
                <w:sz w:val="19"/>
              </w:rPr>
              <w:t>DDS 및 gRPC</w:t>
            </w:r>
          </w:p>
        </w:tc>
        <w:tc>
          <w:tcPr>
            <w:tcW w:type="dxa" w:w="4176"/>
            <w:vAlign w:val="center"/>
            <w:shd w:fill="F7F9FB"/>
          </w:tcPr>
          <w:p>
            <w:pPr>
              <w:spacing w:after="40" w:before="40" w:line="269" w:lineRule="auto"/>
            </w:pPr>
            <w:r>
              <w:rPr>
                <w:rFonts w:ascii="NanumGothic" w:hAnsi="NanumGothic" w:eastAsia="NanumGothic" w:cs="NanumGothic"/>
                <w:sz w:val="19"/>
              </w:rPr>
              <w:t>사용자가 두 제어 경로 확인을 보고</w:t>
            </w:r>
          </w:p>
        </w:tc>
      </w:tr>
      <w:tr>
        <w:trPr>
          <w:cantSplit/>
        </w:trPr>
        <w:tc>
          <w:tcPr>
            <w:tcW w:type="dxa" w:w="2304"/>
            <w:vAlign w:val="center"/>
            <w:shd w:fill="FFFFFF"/>
          </w:tcPr>
          <w:p>
            <w:pPr>
              <w:spacing w:after="40" w:before="40" w:line="269" w:lineRule="auto"/>
            </w:pPr>
            <w:r>
              <w:rPr>
                <w:rFonts w:ascii="NanumGothic" w:hAnsi="NanumGothic" w:eastAsia="NanumGothic" w:cs="NanumGothic"/>
                <w:sz w:val="19"/>
              </w:rPr>
              <w:t>10월 19일까지</w:t>
            </w:r>
          </w:p>
        </w:tc>
        <w:tc>
          <w:tcPr>
            <w:tcW w:type="dxa" w:w="3384"/>
            <w:vAlign w:val="center"/>
            <w:shd w:fill="FFFFFF"/>
          </w:tcPr>
          <w:p>
            <w:pPr>
              <w:spacing w:after="40" w:before="40" w:line="269" w:lineRule="auto"/>
            </w:pPr>
            <w:r>
              <w:rPr>
                <w:rFonts w:ascii="NanumGothic" w:hAnsi="NanumGothic" w:eastAsia="NanumGothic" w:cs="NanumGothic"/>
                <w:sz w:val="19"/>
              </w:rPr>
              <w:t>무선 카메라</w:t>
            </w:r>
          </w:p>
        </w:tc>
        <w:tc>
          <w:tcPr>
            <w:tcW w:type="dxa" w:w="4176"/>
            <w:vAlign w:val="center"/>
            <w:shd w:fill="FFFFFF"/>
          </w:tcPr>
          <w:p>
            <w:pPr>
              <w:spacing w:after="40" w:before="40" w:line="269" w:lineRule="auto"/>
            </w:pPr>
            <w:r>
              <w:rPr>
                <w:rFonts w:ascii="NanumGothic" w:hAnsi="NanumGothic" w:eastAsia="NanumGothic" w:cs="NanumGothic"/>
                <w:sz w:val="19"/>
              </w:rPr>
              <w:t>ffplay 실시간 영상 성공</w:t>
            </w:r>
          </w:p>
        </w:tc>
      </w:tr>
      <w:tr>
        <w:trPr>
          <w:cantSplit/>
        </w:trPr>
        <w:tc>
          <w:tcPr>
            <w:tcW w:type="dxa" w:w="2304"/>
            <w:vAlign w:val="center"/>
            <w:shd w:fill="F7F9FB"/>
          </w:tcPr>
          <w:p>
            <w:pPr>
              <w:spacing w:after="40" w:before="40" w:line="269" w:lineRule="auto"/>
            </w:pPr>
            <w:r>
              <w:rPr>
                <w:rFonts w:ascii="NanumGothic" w:hAnsi="NanumGothic" w:eastAsia="NanumGothic" w:cs="NanumGothic"/>
                <w:sz w:val="19"/>
              </w:rPr>
              <w:t>10월 19일</w:t>
            </w:r>
          </w:p>
        </w:tc>
        <w:tc>
          <w:tcPr>
            <w:tcW w:type="dxa" w:w="3384"/>
            <w:vAlign w:val="center"/>
            <w:shd w:fill="F7F9FB"/>
          </w:tcPr>
          <w:p>
            <w:pPr>
              <w:spacing w:after="40" w:before="40" w:line="269" w:lineRule="auto"/>
            </w:pPr>
            <w:r>
              <w:rPr>
                <w:rFonts w:ascii="NanumGothic" w:hAnsi="NanumGothic" w:eastAsia="NanumGothic" w:cs="NanumGothic"/>
                <w:sz w:val="19"/>
              </w:rPr>
              <w:t>마이크 전용 수신</w:t>
            </w:r>
          </w:p>
        </w:tc>
        <w:tc>
          <w:tcPr>
            <w:tcW w:type="dxa" w:w="4176"/>
            <w:vAlign w:val="center"/>
            <w:shd w:fill="F7F9FB"/>
          </w:tcPr>
          <w:p>
            <w:pPr>
              <w:spacing w:after="40" w:before="40" w:line="269" w:lineRule="auto"/>
            </w:pPr>
            <w:r>
              <w:rPr>
                <w:rFonts w:ascii="NanumGothic" w:hAnsi="NanumGothic" w:eastAsia="NanumGothic" w:cs="NanumGothic"/>
                <w:sz w:val="19"/>
              </w:rPr>
              <w:t>15초, 150패킷, PCM 480000 bytes</w:t>
            </w:r>
          </w:p>
        </w:tc>
      </w:tr>
      <w:tr>
        <w:trPr>
          <w:cantSplit/>
        </w:trPr>
        <w:tc>
          <w:tcPr>
            <w:tcW w:type="dxa" w:w="2304"/>
            <w:vAlign w:val="center"/>
            <w:shd w:fill="FFFFFF"/>
          </w:tcPr>
          <w:p>
            <w:pPr>
              <w:spacing w:after="40" w:before="40" w:line="269" w:lineRule="auto"/>
            </w:pPr>
            <w:r>
              <w:rPr>
                <w:rFonts w:ascii="NanumGothic" w:hAnsi="NanumGothic" w:eastAsia="NanumGothic" w:cs="NanumGothic"/>
                <w:sz w:val="19"/>
              </w:rPr>
              <w:t>10월 20일</w:t>
            </w:r>
          </w:p>
        </w:tc>
        <w:tc>
          <w:tcPr>
            <w:tcW w:type="dxa" w:w="3384"/>
            <w:vAlign w:val="center"/>
            <w:shd w:fill="FFFFFF"/>
          </w:tcPr>
          <w:p>
            <w:pPr>
              <w:spacing w:after="40" w:before="40" w:line="269" w:lineRule="auto"/>
            </w:pPr>
            <w:r>
              <w:rPr>
                <w:rFonts w:ascii="NanumGothic" w:hAnsi="NanumGothic" w:eastAsia="NanumGothic" w:cs="NanumGothic"/>
                <w:sz w:val="19"/>
              </w:rPr>
              <w:t>YOLO 로컬 추론</w:t>
            </w:r>
          </w:p>
        </w:tc>
        <w:tc>
          <w:tcPr>
            <w:tcW w:type="dxa" w:w="4176"/>
            <w:vAlign w:val="center"/>
            <w:shd w:fill="FFFFFF"/>
          </w:tcPr>
          <w:p>
            <w:pPr>
              <w:spacing w:after="40" w:before="40" w:line="269" w:lineRule="auto"/>
            </w:pPr>
            <w:r>
              <w:rPr>
                <w:rFonts w:ascii="NanumGothic" w:hAnsi="NanumGothic" w:eastAsia="NanumGothic" w:cs="NanumGothic"/>
                <w:sz w:val="19"/>
              </w:rPr>
              <w:t>OFFLINE_INFERENCE_OK 및 사람 검출 이벤트</w:t>
            </w:r>
          </w:p>
        </w:tc>
      </w:tr>
      <w:tr>
        <w:trPr>
          <w:cantSplit/>
        </w:trPr>
        <w:tc>
          <w:tcPr>
            <w:tcW w:type="dxa" w:w="2304"/>
            <w:vAlign w:val="center"/>
            <w:shd w:fill="F7F9FB"/>
          </w:tcPr>
          <w:p>
            <w:pPr>
              <w:spacing w:after="40" w:before="40" w:line="269" w:lineRule="auto"/>
            </w:pPr>
            <w:r>
              <w:rPr>
                <w:rFonts w:ascii="NanumGothic" w:hAnsi="NanumGothic" w:eastAsia="NanumGothic" w:cs="NanumGothic"/>
                <w:sz w:val="19"/>
              </w:rPr>
              <w:t>10월 20일</w:t>
            </w:r>
          </w:p>
        </w:tc>
        <w:tc>
          <w:tcPr>
            <w:tcW w:type="dxa" w:w="3384"/>
            <w:vAlign w:val="center"/>
            <w:shd w:fill="F7F9FB"/>
          </w:tcPr>
          <w:p>
            <w:pPr>
              <w:spacing w:after="40" w:before="40" w:line="269" w:lineRule="auto"/>
            </w:pPr>
            <w:r>
              <w:rPr>
                <w:rFonts w:ascii="NanumGothic" w:hAnsi="NanumGothic" w:eastAsia="NanumGothic" w:cs="NanumGothic"/>
                <w:sz w:val="19"/>
              </w:rPr>
              <w:t>무선 gRPC 점검</w:t>
            </w:r>
          </w:p>
        </w:tc>
        <w:tc>
          <w:tcPr>
            <w:tcW w:type="dxa" w:w="4176"/>
            <w:vAlign w:val="center"/>
            <w:shd w:fill="F7F9FB"/>
          </w:tcPr>
          <w:p>
            <w:pPr>
              <w:spacing w:after="40" w:before="40" w:line="269" w:lineRule="auto"/>
            </w:pPr>
            <w:r>
              <w:rPr>
                <w:rFonts w:ascii="NanumGothic" w:hAnsi="NanumGothic" w:eastAsia="NanumGothic" w:cs="NanumGothic"/>
                <w:sz w:val="19"/>
              </w:rPr>
              <w:t>상태 조회, 동작 27개 응답</w:t>
            </w:r>
          </w:p>
        </w:tc>
      </w:tr>
      <w:tr>
        <w:trPr>
          <w:cantSplit/>
        </w:trPr>
        <w:tc>
          <w:tcPr>
            <w:tcW w:type="dxa" w:w="2304"/>
            <w:vAlign w:val="center"/>
            <w:shd w:fill="FFFFFF"/>
          </w:tcPr>
          <w:p>
            <w:pPr>
              <w:spacing w:after="40" w:before="40" w:line="269" w:lineRule="auto"/>
            </w:pPr>
            <w:r>
              <w:rPr>
                <w:rFonts w:ascii="NanumGothic" w:hAnsi="NanumGothic" w:eastAsia="NanumGothic" w:cs="NanumGothic"/>
                <w:sz w:val="19"/>
              </w:rPr>
              <w:t>10월 20일</w:t>
            </w:r>
          </w:p>
        </w:tc>
        <w:tc>
          <w:tcPr>
            <w:tcW w:type="dxa" w:w="3384"/>
            <w:vAlign w:val="center"/>
            <w:shd w:fill="FFFFFF"/>
          </w:tcPr>
          <w:p>
            <w:pPr>
              <w:spacing w:after="40" w:before="40" w:line="269" w:lineRule="auto"/>
            </w:pPr>
            <w:r>
              <w:rPr>
                <w:rFonts w:ascii="NanumGothic" w:hAnsi="NanumGothic" w:eastAsia="NanumGothic" w:cs="NanumGothic"/>
                <w:sz w:val="19"/>
              </w:rPr>
              <w:t>앱 MP3 업로드·재생</w:t>
            </w:r>
          </w:p>
        </w:tc>
        <w:tc>
          <w:tcPr>
            <w:tcW w:type="dxa" w:w="4176"/>
            <w:vAlign w:val="center"/>
            <w:shd w:fill="FFFFFF"/>
          </w:tcPr>
          <w:p>
            <w:pPr>
              <w:spacing w:after="40" w:before="40" w:line="269" w:lineRule="auto"/>
            </w:pPr>
            <w:r>
              <w:rPr>
                <w:rFonts w:ascii="NanumGothic" w:hAnsi="NanumGothic" w:eastAsia="NanumGothic" w:cs="NanumGothic"/>
                <w:sz w:val="19"/>
              </w:rPr>
              <w:t>task 완료, 목록 등록, 같은 ID의 isPlay 관측</w:t>
            </w:r>
          </w:p>
        </w:tc>
      </w:tr>
      <w:tr>
        <w:trPr>
          <w:cantSplit/>
        </w:trPr>
        <w:tc>
          <w:tcPr>
            <w:tcW w:type="dxa" w:w="2304"/>
            <w:vAlign w:val="center"/>
            <w:shd w:fill="F7F9FB"/>
          </w:tcPr>
          <w:p>
            <w:pPr>
              <w:spacing w:after="40" w:before="40" w:line="269" w:lineRule="auto"/>
            </w:pPr>
            <w:r>
              <w:rPr>
                <w:rFonts w:ascii="NanumGothic" w:hAnsi="NanumGothic" w:eastAsia="NanumGothic" w:cs="NanumGothic"/>
                <w:sz w:val="19"/>
              </w:rPr>
              <w:t>10월 20일</w:t>
            </w:r>
          </w:p>
        </w:tc>
        <w:tc>
          <w:tcPr>
            <w:tcW w:type="dxa" w:w="3384"/>
            <w:vAlign w:val="center"/>
            <w:shd w:fill="F7F9FB"/>
          </w:tcPr>
          <w:p>
            <w:pPr>
              <w:spacing w:after="40" w:before="40" w:line="269" w:lineRule="auto"/>
            </w:pPr>
            <w:r>
              <w:rPr>
                <w:rFonts w:ascii="NanumGothic" w:hAnsi="NanumGothic" w:eastAsia="NanumGothic" w:cs="NanumGothic"/>
                <w:sz w:val="19"/>
              </w:rPr>
              <w:t>HTTP v4 제작</w:t>
            </w:r>
          </w:p>
        </w:tc>
        <w:tc>
          <w:tcPr>
            <w:tcW w:type="dxa" w:w="4176"/>
            <w:vAlign w:val="center"/>
            <w:shd w:fill="F7F9FB"/>
          </w:tcPr>
          <w:p>
            <w:pPr>
              <w:spacing w:after="40" w:before="40" w:line="269" w:lineRule="auto"/>
            </w:pPr>
            <w:r>
              <w:rPr>
                <w:rFonts w:ascii="NanumGothic" w:hAnsi="NanumGothic" w:eastAsia="NanumGothic" w:cs="NanumGothic"/>
                <w:sz w:val="19"/>
              </w:rPr>
              <w:t>원본 코드와 모의 서버 시험 제공</w:t>
            </w:r>
          </w:p>
        </w:tc>
      </w:tr>
      <w:tr>
        <w:trPr>
          <w:cantSplit/>
        </w:trPr>
        <w:tc>
          <w:tcPr>
            <w:tcW w:type="dxa" w:w="2304"/>
            <w:vAlign w:val="center"/>
            <w:shd w:fill="FFFFFF"/>
          </w:tcPr>
          <w:p>
            <w:pPr>
              <w:spacing w:after="40" w:before="40" w:line="269" w:lineRule="auto"/>
            </w:pPr>
            <w:r>
              <w:rPr>
                <w:rFonts w:ascii="NanumGothic" w:hAnsi="NanumGothic" w:eastAsia="NanumGothic" w:cs="NanumGothic"/>
                <w:sz w:val="19"/>
              </w:rPr>
              <w:t>본 문서 작성</w:t>
            </w:r>
          </w:p>
        </w:tc>
        <w:tc>
          <w:tcPr>
            <w:tcW w:type="dxa" w:w="3384"/>
            <w:vAlign w:val="center"/>
            <w:shd w:fill="FFFFFF"/>
          </w:tcPr>
          <w:p>
            <w:pPr>
              <w:spacing w:after="40" w:before="40" w:line="269" w:lineRule="auto"/>
            </w:pPr>
            <w:r>
              <w:rPr>
                <w:rFonts w:ascii="NanumGothic" w:hAnsi="NanumGothic" w:eastAsia="NanumGothic" w:cs="NanumGothic"/>
                <w:sz w:val="19"/>
              </w:rPr>
              <w:t>v4 모의 서버 재시험</w:t>
            </w:r>
          </w:p>
        </w:tc>
        <w:tc>
          <w:tcPr>
            <w:tcW w:type="dxa" w:w="4176"/>
            <w:vAlign w:val="center"/>
            <w:shd w:fill="FFFFFF"/>
          </w:tcPr>
          <w:p>
            <w:pPr>
              <w:spacing w:after="40" w:before="40" w:line="269" w:lineRule="auto"/>
            </w:pPr>
            <w:r>
              <w:rPr>
                <w:rFonts w:ascii="NanumGothic" w:hAnsi="NanumGothic" w:eastAsia="NanumGothic" w:cs="NanumGothic"/>
                <w:sz w:val="19"/>
              </w:rPr>
              <w:t>결과는 evidence/offline_tests.txt 참조</w:t>
            </w:r>
          </w:p>
        </w:tc>
      </w:tr>
    </w:tbl>
    <w:p>
      <w:pPr>
        <w:spacing w:after="40"/>
      </w:pPr>
    </w:p>
    <w:p>
      <w:pPr>
        <w:pStyle w:val="Heading2"/>
      </w:pPr>
      <w:r>
        <w:t>중요한 오류와 수정 근거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304"/>
        <w:gridCol w:w="3384"/>
        <w:gridCol w:w="4176"/>
      </w:tblGrid>
      <w:tr>
        <w:trPr>
          <w:cantSplit/>
          <w:tblHeader/>
        </w:trPr>
        <w:tc>
          <w:tcPr>
            <w:tcW w:type="dxa" w:w="2304"/>
            <w:vAlign w:val="center"/>
            <w:shd w:fill="E4EDF4"/>
          </w:tcPr>
          <w:p>
            <w:pPr>
              <w:spacing w:after="40" w:before="40" w:line="269" w:lineRule="auto"/>
            </w:pPr>
            <w:r>
              <w:rPr>
                <w:rFonts w:ascii="NanumGothic" w:hAnsi="NanumGothic" w:eastAsia="NanumGothic" w:cs="NanumGothic"/>
                <w:b/>
                <w:color w:val="000000"/>
                <w:sz w:val="19"/>
              </w:rPr>
              <w:t>증상</w:t>
            </w:r>
          </w:p>
        </w:tc>
        <w:tc>
          <w:tcPr>
            <w:tcW w:type="dxa" w:w="3384"/>
            <w:vAlign w:val="center"/>
            <w:shd w:fill="E4EDF4"/>
          </w:tcPr>
          <w:p>
            <w:pPr>
              <w:spacing w:after="40" w:before="40" w:line="269" w:lineRule="auto"/>
            </w:pPr>
            <w:r>
              <w:rPr>
                <w:rFonts w:ascii="NanumGothic" w:hAnsi="NanumGothic" w:eastAsia="NanumGothic" w:cs="NanumGothic"/>
                <w:b/>
                <w:color w:val="000000"/>
                <w:sz w:val="19"/>
              </w:rPr>
              <w:t>원인 판단</w:t>
            </w:r>
          </w:p>
        </w:tc>
        <w:tc>
          <w:tcPr>
            <w:tcW w:type="dxa" w:w="4176"/>
            <w:vAlign w:val="center"/>
            <w:shd w:fill="E4EDF4"/>
          </w:tcPr>
          <w:p>
            <w:pPr>
              <w:spacing w:after="40" w:before="40" w:line="269" w:lineRule="auto"/>
            </w:pPr>
            <w:r>
              <w:rPr>
                <w:rFonts w:ascii="NanumGothic" w:hAnsi="NanumGothic" w:eastAsia="NanumGothic" w:cs="NanumGothic"/>
                <w:b/>
                <w:color w:val="000000"/>
                <w:sz w:val="19"/>
              </w:rPr>
              <w:t>대응</w:t>
            </w:r>
          </w:p>
        </w:tc>
      </w:tr>
      <w:tr>
        <w:trPr>
          <w:cantSplit/>
        </w:trPr>
        <w:tc>
          <w:tcPr>
            <w:tcW w:type="dxa" w:w="2304"/>
            <w:vAlign w:val="center"/>
            <w:shd w:fill="FFFFFF"/>
          </w:tcPr>
          <w:p>
            <w:pPr>
              <w:spacing w:after="40" w:before="40" w:line="269" w:lineRule="auto"/>
            </w:pPr>
            <w:r>
              <w:rPr>
                <w:rFonts w:ascii="NanumGothic" w:hAnsi="NanumGothic" w:eastAsia="NanumGothic" w:cs="NanumGothic"/>
                <w:sz w:val="19"/>
              </w:rPr>
              <w:t>No module named grpc</w:t>
            </w:r>
          </w:p>
        </w:tc>
        <w:tc>
          <w:tcPr>
            <w:tcW w:type="dxa" w:w="3384"/>
            <w:vAlign w:val="center"/>
            <w:shd w:fill="FFFFFF"/>
          </w:tcPr>
          <w:p>
            <w:pPr>
              <w:spacing w:after="40" w:before="40" w:line="269" w:lineRule="auto"/>
            </w:pPr>
            <w:r>
              <w:rPr>
                <w:rFonts w:ascii="NanumGothic" w:hAnsi="NanumGothic" w:eastAsia="NanumGothic" w:cs="NanumGothic"/>
                <w:sz w:val="19"/>
              </w:rPr>
              <w:t>다른 Python 선택 가능성</w:t>
            </w:r>
          </w:p>
        </w:tc>
        <w:tc>
          <w:tcPr>
            <w:tcW w:type="dxa" w:w="4176"/>
            <w:vAlign w:val="center"/>
            <w:shd w:fill="FFFFFF"/>
          </w:tcPr>
          <w:p>
            <w:pPr>
              <w:spacing w:after="40" w:before="40" w:line="269" w:lineRule="auto"/>
            </w:pPr>
            <w:r>
              <w:rPr>
                <w:rFonts w:ascii="NanumGothic" w:hAnsi="NanumGothic" w:eastAsia="NanumGothic" w:cs="NanumGothic"/>
                <w:sz w:val="19"/>
              </w:rPr>
              <w:t>성공한 .venv_grpc의 절대경로 확인</w:t>
            </w:r>
          </w:p>
        </w:tc>
      </w:tr>
      <w:tr>
        <w:trPr>
          <w:cantSplit/>
        </w:trPr>
        <w:tc>
          <w:tcPr>
            <w:tcW w:type="dxa" w:w="2304"/>
            <w:vAlign w:val="center"/>
            <w:shd w:fill="F7F9FB"/>
          </w:tcPr>
          <w:p>
            <w:pPr>
              <w:spacing w:after="40" w:before="40" w:line="269" w:lineRule="auto"/>
            </w:pPr>
            <w:r>
              <w:rPr>
                <w:rFonts w:ascii="NanumGothic" w:hAnsi="NanumGothic" w:eastAsia="NanumGothic" w:cs="NanumGothic"/>
                <w:sz w:val="19"/>
              </w:rPr>
              <w:t>CameraId 없음</w:t>
            </w:r>
          </w:p>
        </w:tc>
        <w:tc>
          <w:tcPr>
            <w:tcW w:type="dxa" w:w="3384"/>
            <w:vAlign w:val="center"/>
            <w:shd w:fill="F7F9FB"/>
          </w:tcPr>
          <w:p>
            <w:pPr>
              <w:spacing w:after="40" w:before="40" w:line="269" w:lineRule="auto"/>
            </w:pPr>
            <w:r>
              <w:rPr>
                <w:rFonts w:ascii="NanumGothic" w:hAnsi="NanumGothic" w:eastAsia="NanumGothic" w:cs="NanumGothic"/>
                <w:sz w:val="19"/>
              </w:rPr>
              <w:t>오래된 SDK에 영상 API 없음</w:t>
            </w:r>
          </w:p>
        </w:tc>
        <w:tc>
          <w:tcPr>
            <w:tcW w:type="dxa" w:w="4176"/>
            <w:vAlign w:val="center"/>
            <w:shd w:fill="F7F9FB"/>
          </w:tcPr>
          <w:p>
            <w:pPr>
              <w:spacing w:after="40" w:before="40" w:line="269" w:lineRule="auto"/>
            </w:pPr>
            <w:r>
              <w:rPr>
                <w:rFonts w:ascii="NanumGothic" w:hAnsi="NanumGothic" w:eastAsia="NanumGothic" w:cs="NanumGothic"/>
                <w:sz w:val="19"/>
              </w:rPr>
              <w:t>별도 카메라 SDK와 환경</w:t>
            </w:r>
          </w:p>
        </w:tc>
      </w:tr>
      <w:tr>
        <w:trPr>
          <w:cantSplit/>
        </w:trPr>
        <w:tc>
          <w:tcPr>
            <w:tcW w:type="dxa" w:w="2304"/>
            <w:vAlign w:val="center"/>
            <w:shd w:fill="FFFFFF"/>
          </w:tcPr>
          <w:p>
            <w:pPr>
              <w:spacing w:after="40" w:before="40" w:line="269" w:lineRule="auto"/>
            </w:pPr>
            <w:r>
              <w:rPr>
                <w:rFonts w:ascii="NanumGothic" w:hAnsi="NanumGothic" w:eastAsia="NanumGothic" w:cs="NanumGothic"/>
                <w:sz w:val="19"/>
              </w:rPr>
              <w:t>생성 proto import 실패</w:t>
            </w:r>
          </w:p>
        </w:tc>
        <w:tc>
          <w:tcPr>
            <w:tcW w:type="dxa" w:w="3384"/>
            <w:vAlign w:val="center"/>
            <w:shd w:fill="FFFFFF"/>
          </w:tcPr>
          <w:p>
            <w:pPr>
              <w:spacing w:after="40" w:before="40" w:line="269" w:lineRule="auto"/>
            </w:pPr>
            <w:r>
              <w:rPr>
                <w:rFonts w:ascii="NanumGothic" w:hAnsi="NanumGothic" w:eastAsia="NanumGothic" w:cs="NanumGothic"/>
                <w:sz w:val="19"/>
              </w:rPr>
              <w:t>clone만으로 설치 완료되지 않음</w:t>
            </w:r>
          </w:p>
        </w:tc>
        <w:tc>
          <w:tcPr>
            <w:tcW w:type="dxa" w:w="4176"/>
            <w:vAlign w:val="center"/>
            <w:shd w:fill="FFFFFF"/>
          </w:tcPr>
          <w:p>
            <w:pPr>
              <w:spacing w:after="40" w:before="40" w:line="269" w:lineRule="auto"/>
            </w:pPr>
            <w:r>
              <w:rPr>
                <w:rFonts w:ascii="NanumGothic" w:hAnsi="NanumGothic" w:eastAsia="NanumGothic" w:cs="NanumGothic"/>
                <w:sz w:val="19"/>
              </w:rPr>
              <w:t>pip 빌드·설치</w:t>
            </w:r>
          </w:p>
        </w:tc>
      </w:tr>
      <w:tr>
        <w:trPr>
          <w:cantSplit/>
        </w:trPr>
        <w:tc>
          <w:tcPr>
            <w:tcW w:type="dxa" w:w="2304"/>
            <w:vAlign w:val="center"/>
            <w:shd w:fill="F7F9FB"/>
          </w:tcPr>
          <w:p>
            <w:pPr>
              <w:spacing w:after="40" w:before="40" w:line="269" w:lineRule="auto"/>
            </w:pPr>
            <w:r>
              <w:rPr>
                <w:rFonts w:ascii="NanumGothic" w:hAnsi="NanumGothic" w:eastAsia="NanumGothic" w:cs="NanumGothic"/>
                <w:sz w:val="19"/>
              </w:rPr>
              <w:t>DDS 참여자는 보이나 데이터 없음</w:t>
            </w:r>
          </w:p>
        </w:tc>
        <w:tc>
          <w:tcPr>
            <w:tcW w:type="dxa" w:w="3384"/>
            <w:vAlign w:val="center"/>
            <w:shd w:fill="F7F9FB"/>
          </w:tcPr>
          <w:p>
            <w:pPr>
              <w:spacing w:after="40" w:before="40" w:line="269" w:lineRule="auto"/>
            </w:pPr>
            <w:r>
              <w:rPr>
                <w:rFonts w:ascii="NanumGothic" w:hAnsi="NanumGothic" w:eastAsia="NanumGothic" w:cs="NanumGothic"/>
                <w:sz w:val="19"/>
              </w:rPr>
              <w:t>타입·QoS·NIC·방화벽 계층 점검 필요</w:t>
            </w:r>
          </w:p>
        </w:tc>
        <w:tc>
          <w:tcPr>
            <w:tcW w:type="dxa" w:w="4176"/>
            <w:vAlign w:val="center"/>
            <w:shd w:fill="F7F9FB"/>
          </w:tcPr>
          <w:p>
            <w:pPr>
              <w:spacing w:after="40" w:before="40" w:line="269" w:lineRule="auto"/>
            </w:pPr>
            <w:r>
              <w:rPr>
                <w:rFonts w:ascii="NanumGothic" w:hAnsi="NanumGothic" w:eastAsia="NanumGothic" w:cs="NanumGothic"/>
                <w:sz w:val="19"/>
              </w:rPr>
              <w:t>한 요소씩 상태 구독으로 검증</w:t>
            </w:r>
          </w:p>
        </w:tc>
      </w:tr>
      <w:tr>
        <w:trPr>
          <w:cantSplit/>
        </w:trPr>
        <w:tc>
          <w:tcPr>
            <w:tcW w:type="dxa" w:w="2304"/>
            <w:vAlign w:val="center"/>
            <w:shd w:fill="FFFFFF"/>
          </w:tcPr>
          <w:p>
            <w:pPr>
              <w:spacing w:after="40" w:before="40" w:line="269" w:lineRule="auto"/>
            </w:pPr>
            <w:r>
              <w:rPr>
                <w:rFonts w:ascii="NanumGothic" w:hAnsi="NanumGothic" w:eastAsia="NanumGothic" w:cs="NanumGothic"/>
                <w:sz w:val="19"/>
              </w:rPr>
              <w:t>NIC does not match</w:t>
            </w:r>
          </w:p>
        </w:tc>
        <w:tc>
          <w:tcPr>
            <w:tcW w:type="dxa" w:w="3384"/>
            <w:vAlign w:val="center"/>
            <w:shd w:fill="FFFFFF"/>
          </w:tcPr>
          <w:p>
            <w:pPr>
              <w:spacing w:after="40" w:before="40" w:line="269" w:lineRule="auto"/>
            </w:pPr>
            <w:r>
              <w:rPr>
                <w:rFonts w:ascii="NanumGothic" w:hAnsi="NanumGothic" w:eastAsia="NanumGothic" w:cs="NanumGothic"/>
                <w:sz w:val="19"/>
              </w:rPr>
              <w:t>설정 이름이 현재 인터페이스에 없음</w:t>
            </w:r>
          </w:p>
        </w:tc>
        <w:tc>
          <w:tcPr>
            <w:tcW w:type="dxa" w:w="4176"/>
            <w:vAlign w:val="center"/>
            <w:shd w:fill="FFFFFF"/>
          </w:tcPr>
          <w:p>
            <w:pPr>
              <w:spacing w:after="40" w:before="40" w:line="269" w:lineRule="auto"/>
            </w:pPr>
            <w:r>
              <w:rPr>
                <w:rFonts w:ascii="NanumGothic" w:hAnsi="NanumGothic" w:eastAsia="NanumGothic" w:cs="NanumGothic"/>
                <w:sz w:val="19"/>
              </w:rPr>
              <w:t>ip -br link, XML 이름 비교</w:t>
            </w:r>
          </w:p>
        </w:tc>
      </w:tr>
      <w:tr>
        <w:trPr>
          <w:cantSplit/>
        </w:trPr>
        <w:tc>
          <w:tcPr>
            <w:tcW w:type="dxa" w:w="2304"/>
            <w:vAlign w:val="center"/>
            <w:shd w:fill="F7F9FB"/>
          </w:tcPr>
          <w:p>
            <w:pPr>
              <w:spacing w:after="40" w:before="40" w:line="269" w:lineRule="auto"/>
            </w:pPr>
            <w:r>
              <w:rPr>
                <w:rFonts w:ascii="NanumGothic" w:hAnsi="NanumGothic" w:eastAsia="NanumGothic" w:cs="NanumGothic"/>
                <w:sz w:val="19"/>
              </w:rPr>
              <w:t>kill_robot 파일 없음</w:t>
            </w:r>
          </w:p>
        </w:tc>
        <w:tc>
          <w:tcPr>
            <w:tcW w:type="dxa" w:w="3384"/>
            <w:vAlign w:val="center"/>
            <w:shd w:fill="F7F9FB"/>
          </w:tcPr>
          <w:p>
            <w:pPr>
              <w:spacing w:after="40" w:before="40" w:line="269" w:lineRule="auto"/>
            </w:pPr>
            <w:r>
              <w:rPr>
                <w:rFonts w:ascii="NanumGothic" w:hAnsi="NanumGothic" w:eastAsia="NanumGothic" w:cs="NanumGothic"/>
                <w:sz w:val="19"/>
              </w:rPr>
              <w:t>examples 경로 누락</w:t>
            </w:r>
          </w:p>
        </w:tc>
        <w:tc>
          <w:tcPr>
            <w:tcW w:type="dxa" w:w="4176"/>
            <w:vAlign w:val="center"/>
            <w:shd w:fill="F7F9FB"/>
          </w:tcPr>
          <w:p>
            <w:pPr>
              <w:spacing w:after="40" w:before="40" w:line="269" w:lineRule="auto"/>
            </w:pPr>
            <w:r>
              <w:rPr>
                <w:rFonts w:ascii="NanumGothic" w:hAnsi="NanumGothic" w:eastAsia="NanumGothic" w:cs="NanumGothic"/>
                <w:sz w:val="19"/>
              </w:rPr>
              <w:t>실제 파일 위치 확인</w:t>
            </w:r>
          </w:p>
        </w:tc>
      </w:tr>
      <w:tr>
        <w:trPr>
          <w:cantSplit/>
        </w:trPr>
        <w:tc>
          <w:tcPr>
            <w:tcW w:type="dxa" w:w="2304"/>
            <w:vAlign w:val="center"/>
            <w:shd w:fill="FFFFFF"/>
          </w:tcPr>
          <w:p>
            <w:pPr>
              <w:spacing w:after="40" w:before="40" w:line="269" w:lineRule="auto"/>
            </w:pPr>
            <w:r>
              <w:rPr>
                <w:rFonts w:ascii="NanumGothic" w:hAnsi="NanumGothic" w:eastAsia="NanumGothic" w:cs="NanumGothic"/>
                <w:sz w:val="19"/>
              </w:rPr>
              <w:t>PERMISSION_DENIED</w:t>
            </w:r>
          </w:p>
        </w:tc>
        <w:tc>
          <w:tcPr>
            <w:tcW w:type="dxa" w:w="3384"/>
            <w:vAlign w:val="center"/>
            <w:shd w:fill="FFFFFF"/>
          </w:tcPr>
          <w:p>
            <w:pPr>
              <w:spacing w:after="40" w:before="40" w:line="269" w:lineRule="auto"/>
            </w:pPr>
            <w:r>
              <w:rPr>
                <w:rFonts w:ascii="NanumGothic" w:hAnsi="NanumGothic" w:eastAsia="NanumGothic" w:cs="NanumGothic"/>
                <w:sz w:val="19"/>
              </w:rPr>
              <w:t>서버가 요청을 거절</w:t>
            </w:r>
          </w:p>
        </w:tc>
        <w:tc>
          <w:tcPr>
            <w:tcW w:type="dxa" w:w="4176"/>
            <w:vAlign w:val="center"/>
            <w:shd w:fill="FFFFFF"/>
          </w:tcPr>
          <w:p>
            <w:pPr>
              <w:spacing w:after="40" w:before="40" w:line="269" w:lineRule="auto"/>
            </w:pPr>
            <w:r>
              <w:rPr>
                <w:rFonts w:ascii="NanumGothic" w:hAnsi="NanumGothic" w:eastAsia="NanumGothic" w:cs="NanumGothic"/>
                <w:sz w:val="19"/>
              </w:rPr>
              <w:t>실패한 RPC 확인, 승인된 설정 적용</w:t>
            </w:r>
          </w:p>
        </w:tc>
      </w:tr>
      <w:tr>
        <w:trPr>
          <w:cantSplit/>
        </w:trPr>
        <w:tc>
          <w:tcPr>
            <w:tcW w:type="dxa" w:w="2304"/>
            <w:vAlign w:val="center"/>
            <w:shd w:fill="F7F9FB"/>
          </w:tcPr>
          <w:p>
            <w:pPr>
              <w:spacing w:after="40" w:before="40" w:line="269" w:lineRule="auto"/>
            </w:pPr>
            <w:r>
              <w:rPr>
                <w:rFonts w:ascii="NanumGothic" w:hAnsi="NanumGothic" w:eastAsia="NanumGothic" w:cs="NanumGothic"/>
                <w:sz w:val="19"/>
              </w:rPr>
              <w:t>RTSP 404</w:t>
            </w:r>
          </w:p>
        </w:tc>
        <w:tc>
          <w:tcPr>
            <w:tcW w:type="dxa" w:w="3384"/>
            <w:vAlign w:val="center"/>
            <w:shd w:fill="F7F9FB"/>
          </w:tcPr>
          <w:p>
            <w:pPr>
              <w:spacing w:after="40" w:before="40" w:line="269" w:lineRule="auto"/>
            </w:pPr>
            <w:r>
              <w:rPr>
                <w:rFonts w:ascii="NanumGothic" w:hAnsi="NanumGothic" w:eastAsia="NanumGothic" w:cs="NanumGothic"/>
                <w:sz w:val="19"/>
              </w:rPr>
              <w:t>활성 스트림 또는 경로 문제</w:t>
            </w:r>
          </w:p>
        </w:tc>
        <w:tc>
          <w:tcPr>
            <w:tcW w:type="dxa" w:w="4176"/>
            <w:vAlign w:val="center"/>
            <w:shd w:fill="F7F9FB"/>
          </w:tcPr>
          <w:p>
            <w:pPr>
              <w:spacing w:after="40" w:before="40" w:line="269" w:lineRule="auto"/>
            </w:pPr>
            <w:r>
              <w:rPr>
                <w:rFonts w:ascii="NanumGothic" w:hAnsi="NanumGothic" w:eastAsia="NanumGothic" w:cs="NanumGothic"/>
                <w:sz w:val="19"/>
              </w:rPr>
              <w:t>SDK open과 유지 확인</w:t>
            </w:r>
          </w:p>
        </w:tc>
      </w:tr>
      <w:tr>
        <w:trPr>
          <w:cantSplit/>
        </w:trPr>
        <w:tc>
          <w:tcPr>
            <w:tcW w:type="dxa" w:w="2304"/>
            <w:vAlign w:val="center"/>
            <w:shd w:fill="FFFFFF"/>
          </w:tcPr>
          <w:p>
            <w:pPr>
              <w:spacing w:after="40" w:before="40" w:line="269" w:lineRule="auto"/>
            </w:pPr>
            <w:r>
              <w:rPr>
                <w:rFonts w:ascii="NanumGothic" w:hAnsi="NanumGothic" w:eastAsia="NanumGothic" w:cs="NanumGothic"/>
                <w:sz w:val="19"/>
              </w:rPr>
              <w:t>curl 26</w:t>
            </w:r>
          </w:p>
        </w:tc>
        <w:tc>
          <w:tcPr>
            <w:tcW w:type="dxa" w:w="3384"/>
            <w:vAlign w:val="center"/>
            <w:shd w:fill="FFFFFF"/>
          </w:tcPr>
          <w:p>
            <w:pPr>
              <w:spacing w:after="40" w:before="40" w:line="269" w:lineRule="auto"/>
            </w:pPr>
            <w:r>
              <w:rPr>
                <w:rFonts w:ascii="NanumGothic" w:hAnsi="NanumGothic" w:eastAsia="NanumGothic" w:cs="NanumGothic"/>
                <w:sz w:val="19"/>
              </w:rPr>
              <w:t>로컬 파일을 열지 못함</w:t>
            </w:r>
          </w:p>
        </w:tc>
        <w:tc>
          <w:tcPr>
            <w:tcW w:type="dxa" w:w="4176"/>
            <w:vAlign w:val="center"/>
            <w:shd w:fill="FFFFFF"/>
          </w:tcPr>
          <w:p>
            <w:pPr>
              <w:spacing w:after="40" w:before="40" w:line="269" w:lineRule="auto"/>
            </w:pPr>
            <w:r>
              <w:rPr>
                <w:rFonts w:ascii="NanumGothic" w:hAnsi="NanumGothic" w:eastAsia="NanumGothic" w:cs="NanumGothic"/>
                <w:sz w:val="19"/>
              </w:rPr>
              <w:t>정확한 AUDIO_FILE과 파일 존재 확인</w:t>
            </w:r>
          </w:p>
        </w:tc>
      </w:tr>
      <w:tr>
        <w:trPr>
          <w:cantSplit/>
        </w:trPr>
        <w:tc>
          <w:tcPr>
            <w:tcW w:type="dxa" w:w="2304"/>
            <w:vAlign w:val="center"/>
            <w:shd w:fill="F7F9FB"/>
          </w:tcPr>
          <w:p>
            <w:pPr>
              <w:spacing w:after="40" w:before="40" w:line="269" w:lineRule="auto"/>
            </w:pPr>
            <w:r>
              <w:rPr>
                <w:rFonts w:ascii="NanumGothic" w:hAnsi="NanumGothic" w:eastAsia="NanumGothic" w:cs="NanumGothic"/>
                <w:sz w:val="19"/>
              </w:rPr>
              <w:t>업로드 후 다른 소리</w:t>
            </w:r>
          </w:p>
        </w:tc>
        <w:tc>
          <w:tcPr>
            <w:tcW w:type="dxa" w:w="3384"/>
            <w:vAlign w:val="center"/>
            <w:shd w:fill="F7F9FB"/>
          </w:tcPr>
          <w:p>
            <w:pPr>
              <w:spacing w:after="40" w:before="40" w:line="269" w:lineRule="auto"/>
            </w:pPr>
            <w:r>
              <w:rPr>
                <w:rFonts w:ascii="NanumGothic" w:hAnsi="NanumGothic" w:eastAsia="NanumGothic" w:cs="NanumGothic"/>
                <w:sz w:val="19"/>
              </w:rPr>
              <w:t>예전 재생 ID 사용</w:t>
            </w:r>
          </w:p>
        </w:tc>
        <w:tc>
          <w:tcPr>
            <w:tcW w:type="dxa" w:w="4176"/>
            <w:vAlign w:val="center"/>
            <w:shd w:fill="F7F9FB"/>
          </w:tcPr>
          <w:p>
            <w:pPr>
              <w:spacing w:after="40" w:before="40" w:line="269" w:lineRule="auto"/>
            </w:pPr>
            <w:r>
              <w:rPr>
                <w:rFonts w:ascii="NanumGothic" w:hAnsi="NanumGothic" w:eastAsia="NanumGothic" w:cs="NanumGothic"/>
                <w:sz w:val="19"/>
              </w:rPr>
              <w:t>목록에서 새 name과 id 매칭</w:t>
            </w:r>
          </w:p>
        </w:tc>
      </w:tr>
      <w:tr>
        <w:trPr>
          <w:cantSplit/>
        </w:trPr>
        <w:tc>
          <w:tcPr>
            <w:tcW w:type="dxa" w:w="2304"/>
            <w:vAlign w:val="center"/>
            <w:shd w:fill="FFFFFF"/>
          </w:tcPr>
          <w:p>
            <w:pPr>
              <w:spacing w:after="40" w:before="40" w:line="269" w:lineRule="auto"/>
            </w:pPr>
            <w:r>
              <w:rPr>
                <w:rFonts w:ascii="NanumGothic" w:hAnsi="NanumGothic" w:eastAsia="NanumGothic" w:cs="NanumGothic"/>
                <w:sz w:val="19"/>
              </w:rPr>
              <w:t>DDS 음성 오류로 전체 종료</w:t>
            </w:r>
          </w:p>
        </w:tc>
        <w:tc>
          <w:tcPr>
            <w:tcW w:type="dxa" w:w="3384"/>
            <w:vAlign w:val="center"/>
            <w:shd w:fill="FFFFFF"/>
          </w:tcPr>
          <w:p>
            <w:pPr>
              <w:spacing w:after="40" w:before="40" w:line="269" w:lineRule="auto"/>
            </w:pPr>
            <w:r>
              <w:rPr>
                <w:rFonts w:ascii="NanumGothic" w:hAnsi="NanumGothic" w:eastAsia="NanumGothic" w:cs="NanumGothic"/>
                <w:sz w:val="19"/>
              </w:rPr>
              <w:t>초기 실행기의 오류 전파</w:t>
            </w:r>
          </w:p>
        </w:tc>
        <w:tc>
          <w:tcPr>
            <w:tcW w:type="dxa" w:w="4176"/>
            <w:vAlign w:val="center"/>
            <w:shd w:fill="FFFFFF"/>
          </w:tcPr>
          <w:p>
            <w:pPr>
              <w:spacing w:after="40" w:before="40" w:line="269" w:lineRule="auto"/>
            </w:pPr>
            <w:r>
              <w:rPr>
                <w:rFonts w:ascii="NanumGothic" w:hAnsi="NanumGothic" w:eastAsia="NanumGothic" w:cs="NanumGothic"/>
                <w:sz w:val="19"/>
              </w:rPr>
              <w:t>v3 감지 유지, v4 HTTP 경로</w:t>
            </w:r>
          </w:p>
        </w:tc>
      </w:tr>
      <w:tr>
        <w:trPr>
          <w:cantSplit/>
        </w:trPr>
        <w:tc>
          <w:tcPr>
            <w:tcW w:type="dxa" w:w="2304"/>
            <w:vAlign w:val="center"/>
            <w:shd w:fill="F7F9FB"/>
          </w:tcPr>
          <w:p>
            <w:pPr>
              <w:spacing w:after="40" w:before="40" w:line="269" w:lineRule="auto"/>
            </w:pPr>
            <w:r>
              <w:rPr>
                <w:rFonts w:ascii="NanumGothic" w:hAnsi="NanumGothic" w:eastAsia="NanumGothic" w:cs="NanumGothic"/>
                <w:sz w:val="19"/>
              </w:rPr>
              <w:t>재생 POST timeout</w:t>
            </w:r>
          </w:p>
        </w:tc>
        <w:tc>
          <w:tcPr>
            <w:tcW w:type="dxa" w:w="3384"/>
            <w:vAlign w:val="center"/>
            <w:shd w:fill="F7F9FB"/>
          </w:tcPr>
          <w:p>
            <w:pPr>
              <w:spacing w:after="40" w:before="40" w:line="269" w:lineRule="auto"/>
            </w:pPr>
            <w:r>
              <w:rPr>
                <w:rFonts w:ascii="NanumGothic" w:hAnsi="NanumGothic" w:eastAsia="NanumGothic" w:cs="NanumGothic"/>
                <w:sz w:val="19"/>
              </w:rPr>
              <w:t>수락 후 응답만 유실됐을 가능성</w:t>
            </w:r>
          </w:p>
        </w:tc>
        <w:tc>
          <w:tcPr>
            <w:tcW w:type="dxa" w:w="4176"/>
            <w:vAlign w:val="center"/>
            <w:shd w:fill="F7F9FB"/>
          </w:tcPr>
          <w:p>
            <w:pPr>
              <w:spacing w:after="40" w:before="40" w:line="269" w:lineRule="auto"/>
            </w:pPr>
            <w:r>
              <w:rPr>
                <w:rFonts w:ascii="NanumGothic" w:hAnsi="NanumGothic" w:eastAsia="NanumGothic" w:cs="NanumGothic"/>
                <w:sz w:val="19"/>
              </w:rPr>
              <w:t>즉시 재전송 없이 상태 조회</w:t>
            </w:r>
          </w:p>
        </w:tc>
      </w:tr>
    </w:tbl>
    <w:p>
      <w:pPr>
        <w:spacing w:after="40"/>
      </w:pPr>
    </w:p>
    <w:p>
      <w:r>
        <w:rPr>
          <w:rFonts w:ascii="NanumGothic" w:hAnsi="NanumGothic" w:eastAsia="NanumGothic" w:cs="NanumGothic"/>
        </w:rPr>
        <w:t>방화벽이 원인이었는지, 어댑터 변경이 직접 해결 원인이었는지 등은 최종 설정 기록 없이 확정하지 않는다. 제조사의 내부 유지관리 도구와 장치 비밀정보를 재배포하지 않고, 승인된 설정 변경 후 DDS 수신이 어떻게 달라졌는지를 시험 기록에 남긴다.</w:t>
      </w:r>
    </w:p>
    <w:p>
      <w:pPr>
        <w:pStyle w:val="Heading2"/>
      </w:pPr>
      <w:r>
        <w:t>로컬 시험이 다루는 것</w:t>
      </w:r>
    </w:p>
    <w:p>
      <w:r>
        <w:rPr>
          <w:rFonts w:ascii="NanumGothic" w:hAnsi="NanumGothic" w:eastAsia="NanumGothic" w:cs="NanumGothic"/>
        </w:rPr>
        <w:t xml:space="preserve">기존 </w:t>
      </w:r>
      <w:r>
        <w:rPr>
          <w:rFonts w:ascii="DejaVu Sans Mono" w:hAnsi="DejaVu Sans Mono" w:eastAsia="DejaVu Sans Mono" w:cs="DejaVu Sans Mono"/>
          <w:sz w:val="18"/>
        </w:rPr>
        <w:t>test_http_voice.py</w:t>
      </w:r>
      <w:r>
        <w:rPr>
          <w:rFonts w:ascii="NanumGothic" w:hAnsi="NanumGothic" w:eastAsia="NanumGothic" w:cs="NanumGothic"/>
        </w:rPr>
        <w:t>의 10개 시험은 이름에서 ID 선택, 같은 ID의 재생 상태 확인, 8초 간격, 재생 중 건너뛰기, 불완전 상태 응답 차단, 네트워크 오류 뒤 회복, POST 응답 유실 시 즉시 중복 재전송 방지, 중복 이름 거절, 사람 소실 중 취소, 종료 후 요청 차단을 다룬다.</w:t>
      </w:r>
    </w:p>
    <w:p>
      <w:r>
        <w:rPr>
          <w:rFonts w:ascii="NanumGothic" w:hAnsi="NanumGothic" w:eastAsia="NanumGothic" w:cs="NanumGothic"/>
        </w:rPr>
        <w:t>테스트 서버는 127.0.0.1의 임의 포트를 사용한다. 테스트 과정의 VOICE_ERROR 출력 일부는 실패 상황을 의도적으로 주입한 결과다. 최종 unittest 결과의 OK와 실패 수를 함께 확인한다.</w:t>
      </w:r>
    </w:p>
    <w:p>
      <w:pPr>
        <w:pStyle w:val="Heading2"/>
      </w:pPr>
      <w:r>
        <w:t>측정값으로 제시하지 않는 항목</w:t>
      </w:r>
    </w:p>
    <w:p>
      <w:r>
        <w:rPr>
          <w:rFonts w:ascii="NanumGothic" w:hAnsi="NanumGothic" w:eastAsia="NanumGothic" w:cs="NanumGothic"/>
        </w:rPr>
        <w:t>영상의 실제 해상도·FPS·코덱, 인식 precision·recall, 실제 사람별 인사 성공률, 카메라 촬영에서 음성까지의 종단 지연, 제어 루프의 정확한 주기, 관절 궤적 오차, 파일의 재부팅 후 유지 여부는 이 실험 자료로 정량 확정하지 않는다.</w:t>
      </w:r>
    </w:p>
    <w:p>
      <w:r>
        <w:rPr>
          <w:rFonts w:ascii="NanumGothic" w:hAnsi="NanumGothic" w:eastAsia="NanumGothic" w:cs="NanumGothic"/>
        </w:rPr>
        <w:t>현재 시스템은 시각 인식과 로봇 출력의 연결 가능성을 검증하는 통합 시험이다. 전시나 장시간 운용에 사용하려면 아래 형식으로 세션별 결과를 추가한다.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3096"/>
        <w:gridCol w:w="6768"/>
      </w:tblGrid>
      <w:tr>
        <w:trPr>
          <w:cantSplit/>
          <w:tblHeader/>
        </w:trPr>
        <w:tc>
          <w:tcPr>
            <w:tcW w:type="dxa" w:w="3096"/>
            <w:vAlign w:val="center"/>
            <w:shd w:fill="E4EDF4"/>
          </w:tcPr>
          <w:p>
            <w:pPr>
              <w:spacing w:after="40" w:before="40" w:line="269" w:lineRule="auto"/>
            </w:pPr>
            <w:r>
              <w:rPr>
                <w:rFonts w:ascii="NanumGothic" w:hAnsi="NanumGothic" w:eastAsia="NanumGothic" w:cs="NanumGothic"/>
                <w:b/>
                <w:color w:val="000000"/>
                <w:sz w:val="19"/>
              </w:rPr>
              <w:t>기록 항목</w:t>
            </w:r>
          </w:p>
        </w:tc>
        <w:tc>
          <w:tcPr>
            <w:tcW w:type="dxa" w:w="6768"/>
            <w:vAlign w:val="center"/>
            <w:shd w:fill="E4EDF4"/>
          </w:tcPr>
          <w:p>
            <w:pPr>
              <w:spacing w:after="40" w:before="40" w:line="269" w:lineRule="auto"/>
            </w:pPr>
            <w:r>
              <w:rPr>
                <w:rFonts w:ascii="NanumGothic" w:hAnsi="NanumGothic" w:eastAsia="NanumGothic" w:cs="NanumGothic"/>
                <w:b/>
                <w:color w:val="000000"/>
                <w:sz w:val="19"/>
              </w:rPr>
              <w:t>기입 내용</w:t>
            </w:r>
          </w:p>
        </w:tc>
      </w:tr>
      <w:tr>
        <w:trPr>
          <w:cantSplit/>
        </w:trPr>
        <w:tc>
          <w:tcPr>
            <w:tcW w:type="dxa" w:w="3096"/>
            <w:vAlign w:val="center"/>
            <w:shd w:fill="FFFFFF"/>
          </w:tcPr>
          <w:p>
            <w:pPr>
              <w:spacing w:after="40" w:before="40" w:line="269" w:lineRule="auto"/>
            </w:pPr>
            <w:r>
              <w:rPr>
                <w:rFonts w:ascii="NanumGothic" w:hAnsi="NanumGothic" w:eastAsia="NanumGothic" w:cs="NanumGothic"/>
                <w:sz w:val="19"/>
              </w:rPr>
              <w:t>실행 식별</w:t>
            </w:r>
          </w:p>
        </w:tc>
        <w:tc>
          <w:tcPr>
            <w:tcW w:type="dxa" w:w="6768"/>
            <w:vAlign w:val="center"/>
            <w:shd w:fill="FFFFFF"/>
          </w:tcPr>
          <w:p>
            <w:pPr>
              <w:spacing w:after="40" w:before="40" w:line="269" w:lineRule="auto"/>
            </w:pPr>
            <w:r>
              <w:rPr>
                <w:rFonts w:ascii="NanumGothic" w:hAnsi="NanumGothic" w:eastAsia="NanumGothic" w:cs="NanumGothic"/>
                <w:sz w:val="19"/>
              </w:rPr>
              <w:t>날짜, 코드 commit, SDK commit</w:t>
            </w:r>
          </w:p>
        </w:tc>
      </w:tr>
      <w:tr>
        <w:trPr>
          <w:cantSplit/>
        </w:trPr>
        <w:tc>
          <w:tcPr>
            <w:tcW w:type="dxa" w:w="3096"/>
            <w:vAlign w:val="center"/>
            <w:shd w:fill="F7F9FB"/>
          </w:tcPr>
          <w:p>
            <w:pPr>
              <w:spacing w:after="40" w:before="40" w:line="269" w:lineRule="auto"/>
            </w:pPr>
            <w:r>
              <w:rPr>
                <w:rFonts w:ascii="NanumGothic" w:hAnsi="NanumGothic" w:eastAsia="NanumGothic" w:cs="NanumGothic"/>
                <w:sz w:val="19"/>
              </w:rPr>
              <w:t>장치</w:t>
            </w:r>
          </w:p>
        </w:tc>
        <w:tc>
          <w:tcPr>
            <w:tcW w:type="dxa" w:w="6768"/>
            <w:vAlign w:val="center"/>
            <w:shd w:fill="F7F9FB"/>
          </w:tcPr>
          <w:p>
            <w:pPr>
              <w:spacing w:after="40" w:before="40" w:line="269" w:lineRule="auto"/>
            </w:pPr>
            <w:r>
              <w:rPr>
                <w:rFonts w:ascii="NanumGothic" w:hAnsi="NanumGothic" w:eastAsia="NanumGothic" w:cs="NanumGothic"/>
                <w:sz w:val="19"/>
              </w:rPr>
              <w:t>기종, 펌웨어, PC CPU, NIC</w:t>
            </w:r>
          </w:p>
        </w:tc>
      </w:tr>
      <w:tr>
        <w:trPr>
          <w:cantSplit/>
        </w:trPr>
        <w:tc>
          <w:tcPr>
            <w:tcW w:type="dxa" w:w="3096"/>
            <w:vAlign w:val="center"/>
            <w:shd w:fill="FFFFFF"/>
          </w:tcPr>
          <w:p>
            <w:pPr>
              <w:spacing w:after="40" w:before="40" w:line="269" w:lineRule="auto"/>
            </w:pPr>
            <w:r>
              <w:rPr>
                <w:rFonts w:ascii="NanumGothic" w:hAnsi="NanumGothic" w:eastAsia="NanumGothic" w:cs="NanumGothic"/>
                <w:sz w:val="19"/>
              </w:rPr>
              <w:t>조건</w:t>
            </w:r>
          </w:p>
        </w:tc>
        <w:tc>
          <w:tcPr>
            <w:tcW w:type="dxa" w:w="6768"/>
            <w:vAlign w:val="center"/>
            <w:shd w:fill="FFFFFF"/>
          </w:tcPr>
          <w:p>
            <w:pPr>
              <w:spacing w:after="40" w:before="40" w:line="269" w:lineRule="auto"/>
            </w:pPr>
            <w:r>
              <w:rPr>
                <w:rFonts w:ascii="NanumGothic" w:hAnsi="NanumGothic" w:eastAsia="NanumGothic" w:cs="NanumGothic"/>
                <w:sz w:val="19"/>
              </w:rPr>
              <w:t>거리, 조명, 사람 수, Wi-Fi 상태</w:t>
            </w:r>
          </w:p>
        </w:tc>
      </w:tr>
      <w:tr>
        <w:trPr>
          <w:cantSplit/>
        </w:trPr>
        <w:tc>
          <w:tcPr>
            <w:tcW w:type="dxa" w:w="3096"/>
            <w:vAlign w:val="center"/>
            <w:shd w:fill="F7F9FB"/>
          </w:tcPr>
          <w:p>
            <w:pPr>
              <w:spacing w:after="40" w:before="40" w:line="269" w:lineRule="auto"/>
            </w:pPr>
            <w:r>
              <w:rPr>
                <w:rFonts w:ascii="NanumGothic" w:hAnsi="NanumGothic" w:eastAsia="NanumGothic" w:cs="NanumGothic"/>
                <w:sz w:val="19"/>
              </w:rPr>
              <w:t>입력</w:t>
            </w:r>
          </w:p>
        </w:tc>
        <w:tc>
          <w:tcPr>
            <w:tcW w:type="dxa" w:w="6768"/>
            <w:vAlign w:val="center"/>
            <w:shd w:fill="F7F9FB"/>
          </w:tcPr>
          <w:p>
            <w:pPr>
              <w:spacing w:after="40" w:before="40" w:line="269" w:lineRule="auto"/>
            </w:pPr>
            <w:r>
              <w:rPr>
                <w:rFonts w:ascii="NanumGothic" w:hAnsi="NanumGothic" w:eastAsia="NanumGothic" w:cs="NanumGothic"/>
                <w:sz w:val="19"/>
              </w:rPr>
              <w:t>모델 hash, imgsz, conf, 실제 URI</w:t>
            </w:r>
          </w:p>
        </w:tc>
      </w:tr>
      <w:tr>
        <w:trPr>
          <w:cantSplit/>
        </w:trPr>
        <w:tc>
          <w:tcPr>
            <w:tcW w:type="dxa" w:w="3096"/>
            <w:vAlign w:val="center"/>
            <w:shd w:fill="FFFFFF"/>
          </w:tcPr>
          <w:p>
            <w:pPr>
              <w:spacing w:after="40" w:before="40" w:line="269" w:lineRule="auto"/>
            </w:pPr>
            <w:r>
              <w:rPr>
                <w:rFonts w:ascii="NanumGothic" w:hAnsi="NanumGothic" w:eastAsia="NanumGothic" w:cs="NanumGothic"/>
                <w:sz w:val="19"/>
              </w:rPr>
              <w:t>음성</w:t>
            </w:r>
          </w:p>
        </w:tc>
        <w:tc>
          <w:tcPr>
            <w:tcW w:type="dxa" w:w="6768"/>
            <w:vAlign w:val="center"/>
            <w:shd w:fill="FFFFFF"/>
          </w:tcPr>
          <w:p>
            <w:pPr>
              <w:spacing w:after="40" w:before="40" w:line="269" w:lineRule="auto"/>
            </w:pPr>
            <w:r>
              <w:rPr>
                <w:rFonts w:ascii="NanumGothic" w:hAnsi="NanumGothic" w:eastAsia="NanumGothic" w:cs="NanumGothic"/>
                <w:sz w:val="19"/>
              </w:rPr>
              <w:t>등록 이름과 ID, 파일 hash</w:t>
            </w:r>
          </w:p>
        </w:tc>
      </w:tr>
      <w:tr>
        <w:trPr>
          <w:cantSplit/>
        </w:trPr>
        <w:tc>
          <w:tcPr>
            <w:tcW w:type="dxa" w:w="3096"/>
            <w:vAlign w:val="center"/>
            <w:shd w:fill="F7F9FB"/>
          </w:tcPr>
          <w:p>
            <w:pPr>
              <w:spacing w:after="40" w:before="40" w:line="269" w:lineRule="auto"/>
            </w:pPr>
            <w:r>
              <w:rPr>
                <w:rFonts w:ascii="NanumGothic" w:hAnsi="NanumGothic" w:eastAsia="NanumGothic" w:cs="NanumGothic"/>
                <w:sz w:val="19"/>
              </w:rPr>
              <w:t>결과</w:t>
            </w:r>
          </w:p>
        </w:tc>
        <w:tc>
          <w:tcPr>
            <w:tcW w:type="dxa" w:w="6768"/>
            <w:vAlign w:val="center"/>
            <w:shd w:fill="F7F9FB"/>
          </w:tcPr>
          <w:p>
            <w:pPr>
              <w:spacing w:after="40" w:before="40" w:line="269" w:lineRule="auto"/>
            </w:pPr>
            <w:r>
              <w:rPr>
                <w:rFonts w:ascii="NanumGothic" w:hAnsi="NanumGothic" w:eastAsia="NanumGothic" w:cs="NanumGothic"/>
                <w:sz w:val="19"/>
              </w:rPr>
              <w:t>시도 횟수, 성공 횟수, 오검출, 누락</w:t>
            </w:r>
          </w:p>
        </w:tc>
      </w:tr>
      <w:tr>
        <w:trPr>
          <w:cantSplit/>
        </w:trPr>
        <w:tc>
          <w:tcPr>
            <w:tcW w:type="dxa" w:w="3096"/>
            <w:vAlign w:val="center"/>
            <w:shd w:fill="FFFFFF"/>
          </w:tcPr>
          <w:p>
            <w:pPr>
              <w:spacing w:after="40" w:before="40" w:line="269" w:lineRule="auto"/>
            </w:pPr>
            <w:r>
              <w:rPr>
                <w:rFonts w:ascii="NanumGothic" w:hAnsi="NanumGothic" w:eastAsia="NanumGothic" w:cs="NanumGothic"/>
                <w:sz w:val="19"/>
              </w:rPr>
              <w:t>시간</w:t>
            </w:r>
          </w:p>
        </w:tc>
        <w:tc>
          <w:tcPr>
            <w:tcW w:type="dxa" w:w="6768"/>
            <w:vAlign w:val="center"/>
            <w:shd w:fill="FFFFFF"/>
          </w:tcPr>
          <w:p>
            <w:pPr>
              <w:spacing w:after="40" w:before="40" w:line="269" w:lineRule="auto"/>
            </w:pPr>
            <w:r>
              <w:rPr>
                <w:rFonts w:ascii="NanumGothic" w:hAnsi="NanumGothic" w:eastAsia="NanumGothic" w:cs="NanumGothic"/>
                <w:sz w:val="19"/>
              </w:rPr>
              <w:t>수신, 판단, 요청, 음향 시작 시각</w:t>
            </w:r>
          </w:p>
        </w:tc>
      </w:tr>
      <w:tr>
        <w:trPr>
          <w:cantSplit/>
        </w:trPr>
        <w:tc>
          <w:tcPr>
            <w:tcW w:type="dxa" w:w="3096"/>
            <w:vAlign w:val="center"/>
            <w:shd w:fill="F7F9FB"/>
          </w:tcPr>
          <w:p>
            <w:pPr>
              <w:spacing w:after="40" w:before="40" w:line="269" w:lineRule="auto"/>
            </w:pPr>
            <w:r>
              <w:rPr>
                <w:rFonts w:ascii="NanumGothic" w:hAnsi="NanumGothic" w:eastAsia="NanumGothic" w:cs="NanumGothic"/>
                <w:sz w:val="19"/>
              </w:rPr>
              <w:t>종료</w:t>
            </w:r>
          </w:p>
        </w:tc>
        <w:tc>
          <w:tcPr>
            <w:tcW w:type="dxa" w:w="6768"/>
            <w:vAlign w:val="center"/>
            <w:shd w:fill="F7F9FB"/>
          </w:tcPr>
          <w:p>
            <w:pPr>
              <w:spacing w:after="40" w:before="40" w:line="269" w:lineRule="auto"/>
            </w:pPr>
            <w:r>
              <w:rPr>
                <w:rFonts w:ascii="NanumGothic" w:hAnsi="NanumGothic" w:eastAsia="NanumGothic" w:cs="NanumGothic"/>
                <w:sz w:val="19"/>
              </w:rPr>
              <w:t>정상 종료 또는 실패 원인</w:t>
            </w:r>
          </w:p>
        </w:tc>
      </w:tr>
    </w:tbl>
    <w:p>
      <w:pPr>
        <w:spacing w:after="40"/>
      </w:pPr>
    </w:p>
    <w:p>
      <w:bookmarkStart w:id="10" w:name="chapter_10"/>
      <w:pPr>
        <w:pStyle w:val="Heading1"/>
        <w:pageBreakBefore w:val="0"/>
      </w:pPr>
      <w:r>
        <w:t>10 출처와 버전 관리</w:t>
      </w:r>
      <w:bookmarkEnd w:id="10"/>
    </w:p>
    <w:p>
      <w:pPr>
        <w:pStyle w:val="Heading2"/>
      </w:pPr>
      <w:r>
        <w:t>프로젝트 원본</w:t>
      </w:r>
    </w:p>
    <w:p>
      <w:r>
        <w:rPr>
          <w:rFonts w:ascii="NanumGothic" w:hAnsi="NanumGothic" w:eastAsia="NanumGothic" w:cs="NanumGothic"/>
        </w:rPr>
        <w:t>아래 파일은 본 프로젝트의 실험·구현 근거다. PCAP과 원본 녹음은 분석에 사용했으며 배포본에는 요약만 담는다.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4464"/>
        <w:gridCol w:w="5400"/>
      </w:tblGrid>
      <w:tr>
        <w:trPr>
          <w:cantSplit/>
          <w:tblHeader/>
        </w:trPr>
        <w:tc>
          <w:tcPr>
            <w:tcW w:type="dxa" w:w="4464"/>
            <w:vAlign w:val="center"/>
            <w:shd w:fill="E4EDF4"/>
          </w:tcPr>
          <w:p>
            <w:pPr>
              <w:spacing w:after="40" w:before="40" w:line="269" w:lineRule="auto"/>
            </w:pPr>
            <w:r>
              <w:rPr>
                <w:rFonts w:ascii="NanumGothic" w:hAnsi="NanumGothic" w:eastAsia="NanumGothic" w:cs="NanumGothic"/>
                <w:b/>
                <w:color w:val="000000"/>
                <w:sz w:val="19"/>
              </w:rPr>
              <w:t>자료</w:t>
            </w:r>
          </w:p>
        </w:tc>
        <w:tc>
          <w:tcPr>
            <w:tcW w:type="dxa" w:w="5400"/>
            <w:vAlign w:val="center"/>
            <w:shd w:fill="E4EDF4"/>
          </w:tcPr>
          <w:p>
            <w:pPr>
              <w:spacing w:after="40" w:before="40" w:line="269" w:lineRule="auto"/>
            </w:pPr>
            <w:r>
              <w:rPr>
                <w:rFonts w:ascii="NanumGothic" w:hAnsi="NanumGothic" w:eastAsia="NanumGothic" w:cs="NanumGothic"/>
                <w:b/>
                <w:color w:val="000000"/>
                <w:sz w:val="19"/>
              </w:rPr>
              <w:t>사용한 내용</w:t>
            </w:r>
          </w:p>
        </w:tc>
      </w:tr>
      <w:tr>
        <w:trPr>
          <w:cantSplit/>
        </w:trPr>
        <w:tc>
          <w:tcPr>
            <w:tcW w:type="dxa" w:w="4464"/>
            <w:vAlign w:val="center"/>
            <w:shd w:fill="FFFFFF"/>
          </w:tcPr>
          <w:p>
            <w:pPr>
              <w:spacing w:after="40" w:before="40" w:line="269" w:lineRule="auto"/>
            </w:pPr>
            <w:r>
              <w:rPr>
                <w:rFonts w:ascii="NanumGothic" w:hAnsi="NanumGothic" w:eastAsia="NanumGothic" w:cs="NanumGothic"/>
                <w:sz w:val="19"/>
              </w:rPr>
              <w:t>Rover_X1_Camera_Guide_KO.docx</w:t>
            </w:r>
          </w:p>
        </w:tc>
        <w:tc>
          <w:tcPr>
            <w:tcW w:type="dxa" w:w="5400"/>
            <w:vAlign w:val="center"/>
            <w:shd w:fill="FFFFFF"/>
          </w:tcPr>
          <w:p>
            <w:pPr>
              <w:spacing w:after="40" w:before="40" w:line="269" w:lineRule="auto"/>
            </w:pPr>
            <w:r>
              <w:rPr>
                <w:rFonts w:ascii="NanumGothic" w:hAnsi="NanumGothic" w:eastAsia="NanumGothic" w:cs="NanumGothic"/>
                <w:sz w:val="19"/>
              </w:rPr>
              <w:t>성공한 ffplay URI, 카메라 설치와 유지 절차</w:t>
            </w:r>
          </w:p>
        </w:tc>
      </w:tr>
      <w:tr>
        <w:trPr>
          <w:cantSplit/>
        </w:trPr>
        <w:tc>
          <w:tcPr>
            <w:tcW w:type="dxa" w:w="4464"/>
            <w:vAlign w:val="center"/>
            <w:shd w:fill="F7F9FB"/>
          </w:tcPr>
          <w:p>
            <w:pPr>
              <w:spacing w:after="40" w:before="40" w:line="269" w:lineRule="auto"/>
            </w:pPr>
            <w:r>
              <w:rPr>
                <w:rFonts w:ascii="NanumGothic" w:hAnsi="NanumGothic" w:eastAsia="NanumGothic" w:cs="NanumGothic"/>
                <w:sz w:val="19"/>
              </w:rPr>
              <w:t>e9_motor_cmd_pub.py</w:t>
            </w:r>
          </w:p>
        </w:tc>
        <w:tc>
          <w:tcPr>
            <w:tcW w:type="dxa" w:w="5400"/>
            <w:vAlign w:val="center"/>
            <w:shd w:fill="F7F9FB"/>
          </w:tcPr>
          <w:p>
            <w:pPr>
              <w:spacing w:after="40" w:before="40" w:line="269" w:lineRule="auto"/>
            </w:pPr>
            <w:r>
              <w:rPr>
                <w:rFonts w:ascii="NanumGothic" w:hAnsi="NanumGothic" w:eastAsia="NanumGothic" w:cs="NanumGothic"/>
                <w:sz w:val="19"/>
              </w:rPr>
              <w:t>슬롯 매핑, offset, PD 값, 종료 분기 분석</w:t>
            </w:r>
          </w:p>
        </w:tc>
      </w:tr>
      <w:tr>
        <w:trPr>
          <w:cantSplit/>
        </w:trPr>
        <w:tc>
          <w:tcPr>
            <w:tcW w:type="dxa" w:w="4464"/>
            <w:vAlign w:val="center"/>
            <w:shd w:fill="FFFFFF"/>
          </w:tcPr>
          <w:p>
            <w:pPr>
              <w:spacing w:after="40" w:before="40" w:line="269" w:lineRule="auto"/>
            </w:pPr>
            <w:r>
              <w:rPr>
                <w:rFonts w:ascii="NanumGothic" w:hAnsi="NanumGothic" w:eastAsia="NanumGothic" w:cs="NanumGothic"/>
                <w:sz w:val="19"/>
              </w:rPr>
              <w:t>robot_client.py 및 kill_robot.py</w:t>
            </w:r>
          </w:p>
        </w:tc>
        <w:tc>
          <w:tcPr>
            <w:tcW w:type="dxa" w:w="5400"/>
            <w:vAlign w:val="center"/>
            <w:shd w:fill="FFFFFF"/>
          </w:tcPr>
          <w:p>
            <w:pPr>
              <w:spacing w:after="40" w:before="40" w:line="269" w:lineRule="auto"/>
            </w:pPr>
            <w:r>
              <w:rPr>
                <w:rFonts w:ascii="NanumGothic" w:hAnsi="NanumGothic" w:eastAsia="NanumGothic" w:cs="NanumGothic"/>
                <w:sz w:val="19"/>
              </w:rPr>
              <w:t>과거 고수준 클라이언트와 예외 처리</w:t>
            </w:r>
          </w:p>
        </w:tc>
      </w:tr>
      <w:tr>
        <w:trPr>
          <w:cantSplit/>
        </w:trPr>
        <w:tc>
          <w:tcPr>
            <w:tcW w:type="dxa" w:w="4464"/>
            <w:vAlign w:val="center"/>
            <w:shd w:fill="F7F9FB"/>
          </w:tcPr>
          <w:p>
            <w:pPr>
              <w:spacing w:after="40" w:before="40" w:line="269" w:lineRule="auto"/>
            </w:pPr>
            <w:r>
              <w:rPr>
                <w:rFonts w:ascii="NanumGothic" w:hAnsi="NanumGothic" w:eastAsia="NanumGothic" w:cs="NanumGothic"/>
                <w:sz w:val="19"/>
              </w:rPr>
              <w:t>voice_type_20261019_130045.txt</w:t>
            </w:r>
          </w:p>
        </w:tc>
        <w:tc>
          <w:tcPr>
            <w:tcW w:type="dxa" w:w="5400"/>
            <w:vAlign w:val="center"/>
            <w:shd w:fill="F7F9FB"/>
          </w:tcPr>
          <w:p>
            <w:pPr>
              <w:spacing w:after="40" w:before="40" w:line="269" w:lineRule="auto"/>
            </w:pPr>
            <w:r>
              <w:rPr>
                <w:rFonts w:ascii="NanumGothic" w:hAnsi="NanumGothic" w:eastAsia="NanumGothic" w:cs="NanumGothic"/>
                <w:sz w:val="19"/>
              </w:rPr>
              <w:t>실제 VoiceState 동적 타입</w:t>
            </w:r>
          </w:p>
        </w:tc>
      </w:tr>
      <w:tr>
        <w:trPr>
          <w:cantSplit/>
        </w:trPr>
        <w:tc>
          <w:tcPr>
            <w:tcW w:type="dxa" w:w="4464"/>
            <w:vAlign w:val="center"/>
            <w:shd w:fill="FFFFFF"/>
          </w:tcPr>
          <w:p>
            <w:pPr>
              <w:spacing w:after="40" w:before="40" w:line="269" w:lineRule="auto"/>
            </w:pPr>
            <w:r>
              <w:rPr>
                <w:rFonts w:ascii="NanumGothic" w:hAnsi="NanumGothic" w:eastAsia="NanumGothic" w:cs="NanumGothic"/>
                <w:sz w:val="19"/>
              </w:rPr>
              <w:t>microphone.wav 및 summary.json</w:t>
            </w:r>
          </w:p>
        </w:tc>
        <w:tc>
          <w:tcPr>
            <w:tcW w:type="dxa" w:w="5400"/>
            <w:vAlign w:val="center"/>
            <w:shd w:fill="FFFFFF"/>
          </w:tcPr>
          <w:p>
            <w:pPr>
              <w:spacing w:after="40" w:before="40" w:line="269" w:lineRule="auto"/>
            </w:pPr>
            <w:r>
              <w:rPr>
                <w:rFonts w:ascii="NanumGothic" w:hAnsi="NanumGothic" w:eastAsia="NanumGothic" w:cs="NanumGothic"/>
                <w:sz w:val="19"/>
              </w:rPr>
              <w:t>16 kHz, 15초, 150개 메시지</w:t>
            </w:r>
          </w:p>
        </w:tc>
      </w:tr>
      <w:tr>
        <w:trPr>
          <w:cantSplit/>
        </w:trPr>
        <w:tc>
          <w:tcPr>
            <w:tcW w:type="dxa" w:w="4464"/>
            <w:vAlign w:val="center"/>
            <w:shd w:fill="F7F9FB"/>
          </w:tcPr>
          <w:p>
            <w:pPr>
              <w:spacing w:after="40" w:before="40" w:line="269" w:lineRule="auto"/>
            </w:pPr>
            <w:r>
              <w:rPr>
                <w:rFonts w:ascii="NanumGothic" w:hAnsi="NanumGothic" w:eastAsia="NanumGothic" w:cs="NanumGothic"/>
                <w:sz w:val="19"/>
              </w:rPr>
              <w:t>rover_audio_receiver_v1.zip</w:t>
            </w:r>
          </w:p>
        </w:tc>
        <w:tc>
          <w:tcPr>
            <w:tcW w:type="dxa" w:w="5400"/>
            <w:vAlign w:val="center"/>
            <w:shd w:fill="F7F9FB"/>
          </w:tcPr>
          <w:p>
            <w:pPr>
              <w:spacing w:after="40" w:before="40" w:line="269" w:lineRule="auto"/>
            </w:pPr>
            <w:r>
              <w:rPr>
                <w:rFonts w:ascii="NanumGothic" w:hAnsi="NanumGothic" w:eastAsia="NanumGothic" w:cs="NanumGothic"/>
                <w:sz w:val="19"/>
              </w:rPr>
              <w:t>마이크 전용 수신기</w:t>
            </w:r>
          </w:p>
        </w:tc>
      </w:tr>
      <w:tr>
        <w:trPr>
          <w:cantSplit/>
        </w:trPr>
        <w:tc>
          <w:tcPr>
            <w:tcW w:type="dxa" w:w="4464"/>
            <w:vAlign w:val="center"/>
            <w:shd w:fill="FFFFFF"/>
          </w:tcPr>
          <w:p>
            <w:pPr>
              <w:spacing w:after="40" w:before="40" w:line="269" w:lineRule="auto"/>
            </w:pPr>
            <w:r>
              <w:rPr>
                <w:rFonts w:ascii="NanumGothic" w:hAnsi="NanumGothic" w:eastAsia="NanumGothic" w:cs="NanumGothic"/>
                <w:sz w:val="19"/>
              </w:rPr>
              <w:t>voice_send_v2.py</w:t>
            </w:r>
          </w:p>
        </w:tc>
        <w:tc>
          <w:tcPr>
            <w:tcW w:type="dxa" w:w="5400"/>
            <w:vAlign w:val="center"/>
            <w:shd w:fill="FFFFFF"/>
          </w:tcPr>
          <w:p>
            <w:pPr>
              <w:spacing w:after="40" w:before="40" w:line="269" w:lineRule="auto"/>
            </w:pPr>
            <w:r>
              <w:rPr>
                <w:rFonts w:ascii="NanumGothic" w:hAnsi="NanumGothic" w:eastAsia="NanumGothic" w:cs="NanumGothic"/>
                <w:sz w:val="19"/>
              </w:rPr>
              <w:t>24 kHz PCM 송신 및 metadata 필드</w:t>
            </w:r>
          </w:p>
        </w:tc>
      </w:tr>
      <w:tr>
        <w:trPr>
          <w:cantSplit/>
        </w:trPr>
        <w:tc>
          <w:tcPr>
            <w:tcW w:type="dxa" w:w="4464"/>
            <w:vAlign w:val="center"/>
            <w:shd w:fill="F7F9FB"/>
          </w:tcPr>
          <w:p>
            <w:pPr>
              <w:spacing w:after="40" w:before="40" w:line="269" w:lineRule="auto"/>
            </w:pPr>
            <w:r>
              <w:rPr>
                <w:rFonts w:ascii="NanumGothic" w:hAnsi="NanumGothic" w:eastAsia="NanumGothic" w:cs="NanumGothic"/>
                <w:sz w:val="19"/>
              </w:rPr>
              <w:t>rover_greeting_v1.zip</w:t>
            </w:r>
          </w:p>
        </w:tc>
        <w:tc>
          <w:tcPr>
            <w:tcW w:type="dxa" w:w="5400"/>
            <w:vAlign w:val="center"/>
            <w:shd w:fill="F7F9FB"/>
          </w:tcPr>
          <w:p>
            <w:pPr>
              <w:spacing w:after="40" w:before="40" w:line="269" w:lineRule="auto"/>
            </w:pPr>
            <w:r>
              <w:rPr>
                <w:rFonts w:ascii="NanumGothic" w:hAnsi="NanumGothic" w:eastAsia="NanumGothic" w:cs="NanumGothic"/>
                <w:sz w:val="19"/>
              </w:rPr>
              <w:t>초기 인사 정책과 구현</w:t>
            </w:r>
          </w:p>
        </w:tc>
      </w:tr>
      <w:tr>
        <w:trPr>
          <w:cantSplit/>
        </w:trPr>
        <w:tc>
          <w:tcPr>
            <w:tcW w:type="dxa" w:w="4464"/>
            <w:vAlign w:val="center"/>
            <w:shd w:fill="FFFFFF"/>
          </w:tcPr>
          <w:p>
            <w:pPr>
              <w:spacing w:after="40" w:before="40" w:line="269" w:lineRule="auto"/>
            </w:pPr>
            <w:r>
              <w:rPr>
                <w:rFonts w:ascii="NanumGothic" w:hAnsi="NanumGothic" w:eastAsia="NanumGothic" w:cs="NanumGothic"/>
                <w:sz w:val="19"/>
              </w:rPr>
              <w:t>rover_greeting_v3_update.zip</w:t>
            </w:r>
          </w:p>
        </w:tc>
        <w:tc>
          <w:tcPr>
            <w:tcW w:type="dxa" w:w="5400"/>
            <w:vAlign w:val="center"/>
            <w:shd w:fill="FFFFFF"/>
          </w:tcPr>
          <w:p>
            <w:pPr>
              <w:spacing w:after="40" w:before="40" w:line="269" w:lineRule="auto"/>
            </w:pPr>
            <w:r>
              <w:rPr>
                <w:rFonts w:ascii="NanumGothic" w:hAnsi="NanumGothic" w:eastAsia="NanumGothic" w:cs="NanumGothic"/>
                <w:sz w:val="19"/>
              </w:rPr>
              <w:t>8초 반복 및 DDS 오류 처리 변화</w:t>
            </w:r>
          </w:p>
        </w:tc>
      </w:tr>
      <w:tr>
        <w:trPr>
          <w:cantSplit/>
        </w:trPr>
        <w:tc>
          <w:tcPr>
            <w:tcW w:type="dxa" w:w="4464"/>
            <w:vAlign w:val="center"/>
            <w:shd w:fill="F7F9FB"/>
          </w:tcPr>
          <w:p>
            <w:pPr>
              <w:spacing w:after="40" w:before="40" w:line="269" w:lineRule="auto"/>
            </w:pPr>
            <w:r>
              <w:rPr>
                <w:rFonts w:ascii="NanumGothic" w:hAnsi="NanumGothic" w:eastAsia="NanumGothic" w:cs="NanumGothic"/>
                <w:sz w:val="19"/>
              </w:rPr>
              <w:t>rover_greeting_http_v4_update.zip</w:t>
            </w:r>
          </w:p>
        </w:tc>
        <w:tc>
          <w:tcPr>
            <w:tcW w:type="dxa" w:w="5400"/>
            <w:vAlign w:val="center"/>
            <w:shd w:fill="F7F9FB"/>
          </w:tcPr>
          <w:p>
            <w:pPr>
              <w:spacing w:after="40" w:before="40" w:line="269" w:lineRule="auto"/>
            </w:pPr>
            <w:r>
              <w:rPr>
                <w:rFonts w:ascii="NanumGothic" w:hAnsi="NanumGothic" w:eastAsia="NanumGothic" w:cs="NanumGothic"/>
                <w:sz w:val="19"/>
              </w:rPr>
              <w:t>최신 HTTP 통합 코드와 10개 시험</w:t>
            </w:r>
          </w:p>
        </w:tc>
      </w:tr>
      <w:tr>
        <w:trPr>
          <w:cantSplit/>
        </w:trPr>
        <w:tc>
          <w:tcPr>
            <w:tcW w:type="dxa" w:w="4464"/>
            <w:vAlign w:val="center"/>
            <w:shd w:fill="FFFFFF"/>
          </w:tcPr>
          <w:p>
            <w:pPr>
              <w:spacing w:after="40" w:before="40" w:line="269" w:lineRule="auto"/>
            </w:pPr>
            <w:r>
              <w:rPr>
                <w:rFonts w:ascii="NanumGothic" w:hAnsi="NanumGothic" w:eastAsia="NanumGothic" w:cs="NanumGothic"/>
                <w:sz w:val="19"/>
              </w:rPr>
              <w:t>rover_wifi_audio_probe_20261020_160023_791970.json</w:t>
            </w:r>
          </w:p>
        </w:tc>
        <w:tc>
          <w:tcPr>
            <w:tcW w:type="dxa" w:w="5400"/>
            <w:vAlign w:val="center"/>
            <w:shd w:fill="FFFFFF"/>
          </w:tcPr>
          <w:p>
            <w:pPr>
              <w:spacing w:after="40" w:before="40" w:line="269" w:lineRule="auto"/>
            </w:pPr>
            <w:r>
              <w:rPr>
                <w:rFonts w:ascii="NanumGothic" w:hAnsi="NanumGothic" w:eastAsia="NanumGothic" w:cs="NanumGothic"/>
                <w:sz w:val="19"/>
              </w:rPr>
              <w:t>실제 무선 gRPC 상태와 동작 목록</w:t>
            </w:r>
          </w:p>
        </w:tc>
      </w:tr>
      <w:tr>
        <w:trPr>
          <w:cantSplit/>
        </w:trPr>
        <w:tc>
          <w:tcPr>
            <w:tcW w:type="dxa" w:w="4464"/>
            <w:vAlign w:val="center"/>
            <w:shd w:fill="F7F9FB"/>
          </w:tcPr>
          <w:p>
            <w:pPr>
              <w:spacing w:after="40" w:before="40" w:line="269" w:lineRule="auto"/>
            </w:pPr>
            <w:r>
              <w:rPr>
                <w:rFonts w:ascii="NanumGothic" w:hAnsi="NanumGothic" w:eastAsia="NanumGothic" w:cs="NanumGothic"/>
                <w:sz w:val="19"/>
              </w:rPr>
              <w:t>PCAPdroid_20_10월_16_45_07.pcap</w:t>
            </w:r>
          </w:p>
        </w:tc>
        <w:tc>
          <w:tcPr>
            <w:tcW w:type="dxa" w:w="5400"/>
            <w:vAlign w:val="center"/>
            <w:shd w:fill="F7F9FB"/>
          </w:tcPr>
          <w:p>
            <w:pPr>
              <w:spacing w:after="40" w:before="40" w:line="269" w:lineRule="auto"/>
            </w:pPr>
            <w:r>
              <w:rPr>
                <w:rFonts w:ascii="NanumGothic" w:hAnsi="NanumGothic" w:eastAsia="NanumGothic" w:cs="NanumGothic"/>
                <w:sz w:val="19"/>
              </w:rPr>
              <w:t>앱 업로드, 처리 완료, 등록과 재생 상태</w:t>
            </w:r>
          </w:p>
        </w:tc>
      </w:tr>
      <w:tr>
        <w:trPr>
          <w:cantSplit/>
        </w:trPr>
        <w:tc>
          <w:tcPr>
            <w:tcW w:type="dxa" w:w="4464"/>
            <w:vAlign w:val="center"/>
            <w:shd w:fill="FFFFFF"/>
          </w:tcPr>
          <w:p>
            <w:pPr>
              <w:spacing w:after="40" w:before="40" w:line="269" w:lineRule="auto"/>
            </w:pPr>
            <w:r>
              <w:rPr>
                <w:rFonts w:ascii="NanumGothic" w:hAnsi="NanumGothic" w:eastAsia="NanumGothic" w:cs="NanumGothic"/>
                <w:sz w:val="19"/>
              </w:rPr>
              <w:t>10월 20일 실행 화면</w:t>
            </w:r>
          </w:p>
        </w:tc>
        <w:tc>
          <w:tcPr>
            <w:tcW w:type="dxa" w:w="5400"/>
            <w:vAlign w:val="center"/>
            <w:shd w:fill="FFFFFF"/>
          </w:tcPr>
          <w:p>
            <w:pPr>
              <w:spacing w:after="40" w:before="40" w:line="269" w:lineRule="auto"/>
            </w:pPr>
            <w:r>
              <w:rPr>
                <w:rFonts w:ascii="NanumGothic" w:hAnsi="NanumGothic" w:eastAsia="NanumGothic" w:cs="NanumGothic"/>
                <w:sz w:val="19"/>
              </w:rPr>
              <w:t>비전 패키지 버전, person 이벤트, wolf 업로드 요청</w:t>
            </w:r>
          </w:p>
        </w:tc>
      </w:tr>
      <w:tr>
        <w:trPr>
          <w:cantSplit/>
        </w:trPr>
        <w:tc>
          <w:tcPr>
            <w:tcW w:type="dxa" w:w="4464"/>
            <w:vAlign w:val="center"/>
            <w:shd w:fill="F7F9FB"/>
          </w:tcPr>
          <w:p>
            <w:pPr>
              <w:spacing w:after="40" w:before="40" w:line="269" w:lineRule="auto"/>
            </w:pPr>
            <w:r>
              <w:rPr>
                <w:rFonts w:ascii="NanumGothic" w:hAnsi="NanumGothic" w:eastAsia="NanumGothic" w:cs="NanumGothic"/>
                <w:sz w:val="19"/>
              </w:rPr>
              <w:t>10월 8일 실행 화면과 사용자 확인</w:t>
            </w:r>
          </w:p>
        </w:tc>
        <w:tc>
          <w:tcPr>
            <w:tcW w:type="dxa" w:w="5400"/>
            <w:vAlign w:val="center"/>
            <w:shd w:fill="F7F9FB"/>
          </w:tcPr>
          <w:p>
            <w:pPr>
              <w:spacing w:after="40" w:before="40" w:line="269" w:lineRule="auto"/>
            </w:pPr>
            <w:r>
              <w:rPr>
                <w:rFonts w:ascii="NanumGothic" w:hAnsi="NanumGothic" w:eastAsia="NanumGothic" w:cs="NanumGothic"/>
                <w:sz w:val="19"/>
              </w:rPr>
              <w:t>모터 상태 수신과 gRPC 오류 경과</w:t>
            </w:r>
          </w:p>
        </w:tc>
      </w:tr>
    </w:tbl>
    <w:p>
      <w:pPr>
        <w:spacing w:after="40"/>
      </w:pPr>
    </w:p>
    <w:p>
      <w:pPr>
        <w:pStyle w:val="Heading2"/>
      </w:pPr>
      <w:r>
        <w:t>공개 참고자료</w:t>
      </w:r>
    </w:p>
    <w:p>
      <w:r>
        <w:rPr>
          <w:rFonts w:ascii="NanumGothic" w:hAnsi="NanumGothic" w:eastAsia="NanumGothic" w:cs="NanumGothic"/>
        </w:rPr>
        <w:t>1. DOBOT 공식 SDK 저장소</w:t>
      </w:r>
    </w:p>
    <w:p>
      <w:r>
        <w:rPr>
          <w:rFonts w:ascii="NanumGothic" w:hAnsi="NanumGothic" w:eastAsia="NanumGothic" w:cs="NanumGothic"/>
        </w:rPr>
        <w:t>https://github.com/Dobot-Team/dobot_quad_sdk</w:t>
      </w:r>
    </w:p>
    <w:p>
      <w:r>
        <w:rPr>
          <w:rFonts w:ascii="NanumGothic" w:hAnsi="NanumGothic" w:eastAsia="NanumGothic" w:cs="NanumGothic"/>
        </w:rPr>
        <w:t>2. 공식 설치 안내</w:t>
      </w:r>
    </w:p>
    <w:p>
      <w:r>
        <w:rPr>
          <w:rFonts w:ascii="NanumGothic" w:hAnsi="NanumGothic" w:eastAsia="NanumGothic" w:cs="NanumGothic"/>
        </w:rPr>
        <w:t>https://github.com/Dobot-Team/dobot_quad_sdk/blob/07400162874e28ef70b0fbd8ed29855901f27ac1/docs/docs/getting-started/installation.md</w:t>
      </w:r>
    </w:p>
    <w:p>
      <w:r>
        <w:rPr>
          <w:rFonts w:ascii="NanumGothic" w:hAnsi="NanumGothic" w:eastAsia="NanumGothic" w:cs="NanumGothic"/>
        </w:rPr>
        <w:t>3. 고수준 API와 영상 세션</w:t>
      </w:r>
    </w:p>
    <w:p>
      <w:r>
        <w:rPr>
          <w:rFonts w:ascii="NanumGothic" w:hAnsi="NanumGothic" w:eastAsia="NanumGothic" w:cs="NanumGothic"/>
        </w:rPr>
        <w:t>https://github.com/Dobot-Team/dobot_quad_sdk/blob/07400162874e28ef70b0fbd8ed29855901f27ac1/docs/docs/api/high_level.md</w:t>
      </w:r>
    </w:p>
    <w:p>
      <w:r>
        <w:rPr>
          <w:rFonts w:ascii="NanumGothic" w:hAnsi="NanumGothic" w:eastAsia="NanumGothic" w:cs="NanumGothic"/>
        </w:rPr>
        <w:t>4. 저수준 DDS API</w:t>
      </w:r>
    </w:p>
    <w:p>
      <w:r>
        <w:rPr>
          <w:rFonts w:ascii="NanumGothic" w:hAnsi="NanumGothic" w:eastAsia="NanumGothic" w:cs="NanumGothic"/>
        </w:rPr>
        <w:t>https://github.com/Dobot-Team/dobot_quad_sdk/blob/07400162874e28ef70b0fbd8ed29855901f27ac1/docs/docs/api/low_level.md</w:t>
      </w:r>
    </w:p>
    <w:p>
      <w:r>
        <w:rPr>
          <w:rFonts w:ascii="NanumGothic" w:hAnsi="NanumGothic" w:eastAsia="NanumGothic" w:cs="NanumGothic"/>
        </w:rPr>
        <w:t>5. 고수준 Python 의존성</w:t>
      </w:r>
    </w:p>
    <w:p>
      <w:r>
        <w:rPr>
          <w:rFonts w:ascii="NanumGothic" w:hAnsi="NanumGothic" w:eastAsia="NanumGothic" w:cs="NanumGothic"/>
        </w:rPr>
        <w:t>https://github.com/Dobot-Team/dobot_quad_sdk/blob/07400162874e28ef70b0fbd8ed29855901f27ac1/high_level/python/pyproject.toml</w:t>
      </w:r>
    </w:p>
    <w:p>
      <w:r>
        <w:rPr>
          <w:rFonts w:ascii="NanumGothic" w:hAnsi="NanumGothic" w:eastAsia="NanumGothic" w:cs="NanumGothic"/>
        </w:rPr>
        <w:t>6. FFmpeg RTSP 전송 옵션</w:t>
      </w:r>
    </w:p>
    <w:p>
      <w:r>
        <w:rPr>
          <w:rFonts w:ascii="NanumGothic" w:hAnsi="NanumGothic" w:eastAsia="NanumGothic" w:cs="NanumGothic"/>
        </w:rPr>
        <w:t>https://ffmpeg.org/ffmpeg-protocols.html#rtsp</w:t>
      </w:r>
    </w:p>
    <w:p>
      <w:r>
        <w:rPr>
          <w:rFonts w:ascii="NanumGothic" w:hAnsi="NanumGothic" w:eastAsia="NanumGothic" w:cs="NanumGothic"/>
        </w:rPr>
        <w:t>7. Ultralytics 추론 인터페이스</w:t>
      </w:r>
    </w:p>
    <w:p>
      <w:r>
        <w:rPr>
          <w:rFonts w:ascii="NanumGothic" w:hAnsi="NanumGothic" w:eastAsia="NanumGothic" w:cs="NanumGothic"/>
        </w:rPr>
        <w:t>https://docs.ultralytics.com/modes/predict/</w:t>
      </w:r>
    </w:p>
    <w:p>
      <w:r>
        <w:rPr>
          <w:rFonts w:ascii="NanumGothic" w:hAnsi="NanumGothic" w:eastAsia="NanumGothic" w:cs="NanumGothic"/>
        </w:rPr>
        <w:t>8. 저수준 제어와 시뮬레이션 참고 구현</w:t>
      </w:r>
    </w:p>
    <w:p>
      <w:r>
        <w:rPr>
          <w:rFonts w:ascii="NanumGothic" w:hAnsi="NanumGothic" w:eastAsia="NanumGothic" w:cs="NanumGothic"/>
        </w:rPr>
        <w:t>https://github.com/shh444/rover-lowlevel</w:t>
      </w:r>
    </w:p>
    <w:p>
      <w:r>
        <w:rPr>
          <w:rFonts w:ascii="NanumGothic" w:hAnsi="NanumGothic" w:eastAsia="NanumGothic" w:cs="NanumGothic"/>
        </w:rPr>
        <w:t>공개 자료 확인일은 2026년 10월 20일이다. 공식 SDK commit은 새 설치 설명의 소스 기준이며 과거 사용자 PC의 commit을 대체하지 않는다.</w:t>
      </w:r>
    </w:p>
    <w:p>
      <w:pPr>
        <w:pStyle w:val="Heading2"/>
      </w:pPr>
      <w:r>
        <w:t>배포 범위</w:t>
      </w:r>
    </w:p>
    <w:p>
      <w:r>
        <w:rPr>
          <w:rFonts w:ascii="NanumGothic" w:hAnsi="NanumGothic" w:eastAsia="NanumGothic" w:cs="NanumGothic"/>
        </w:rPr>
        <w:t>이 패키지는 문서와 프로젝트에서 작성한 통합 스크립트를 묶는다. 공식 SDK 전체 소스, SDK deb·wheel, YOLO 가중치, 제조사 내부 유지관리 실행파일, 원본 캡처, 실제 녹음은 포함하지 않는다. 타사 구성요소는 해당 출처의 라이선스와 제공 조건을 따른다.</w:t>
      </w:r>
    </w:p>
    <w:p>
      <w:r>
        <w:rPr>
          <w:rFonts w:ascii="NanumGothic" w:hAnsi="NanumGothic" w:eastAsia="NanumGothic" w:cs="NanumGothic"/>
        </w:rPr>
        <w:t>일반 IP와 API 경로는 재현에 필요한 실습 값으로 기재한다. 업로드와 재생 ID의 공개 증적은 예시 기호로 바꿨다. PCAP 원문에 포함될 수 있는 장치 식별자, 인증정보 및 개인 영상·음성은 공개 저장소에 추가하지 않는다.</w:t>
      </w:r>
    </w:p>
    <w:p>
      <w:pPr>
        <w:pStyle w:val="Heading2"/>
      </w:pPr>
      <w:r>
        <w:t>신규 파일과 보존 파일</w:t>
      </w:r>
    </w:p>
    <w:p>
      <w:r>
        <w:rPr>
          <w:rFonts w:ascii="DejaVu Sans Mono" w:hAnsi="DejaVu Sans Mono" w:eastAsia="DejaVu Sans Mono" w:cs="DejaVu Sans Mono"/>
          <w:sz w:val="18"/>
        </w:rPr>
        <w:t>examples/greeting_http/*.py</w:t>
      </w:r>
      <w:r>
        <w:rPr>
          <w:rFonts w:ascii="NanumGothic" w:hAnsi="NanumGothic" w:eastAsia="NanumGothic" w:cs="NanumGothic"/>
        </w:rPr>
        <w:t xml:space="preserve">, </w:t>
      </w:r>
      <w:r>
        <w:rPr>
          <w:rFonts w:ascii="DejaVu Sans Mono" w:hAnsi="DejaVu Sans Mono" w:eastAsia="DejaVu Sans Mono" w:cs="DejaVu Sans Mono"/>
          <w:sz w:val="18"/>
        </w:rPr>
        <w:t>examples/audio_receiver/receiver.py</w:t>
      </w:r>
      <w:r>
        <w:rPr>
          <w:rFonts w:ascii="NanumGothic" w:hAnsi="NanumGothic" w:eastAsia="NanumGothic" w:cs="NanumGothic"/>
        </w:rPr>
        <w:t xml:space="preserve">, </w:t>
      </w:r>
      <w:r>
        <w:rPr>
          <w:rFonts w:ascii="DejaVu Sans Mono" w:hAnsi="DejaVu Sans Mono" w:eastAsia="DejaVu Sans Mono" w:cs="DejaVu Sans Mono"/>
          <w:sz w:val="18"/>
        </w:rPr>
        <w:t>examples/dds_audio_send/voice_send_v2.py</w:t>
      </w:r>
      <w:r>
        <w:rPr>
          <w:rFonts w:ascii="NanumGothic" w:hAnsi="NanumGothic" w:eastAsia="NanumGothic" w:cs="NanumGothic"/>
        </w:rPr>
        <w:t xml:space="preserve">는 기존 제공 파일을 보존했다. </w:t>
      </w:r>
      <w:r>
        <w:rPr>
          <w:rFonts w:ascii="DejaVu Sans Mono" w:hAnsi="DejaVu Sans Mono" w:eastAsia="DejaVu Sans Mono" w:cs="DejaVu Sans Mono"/>
          <w:sz w:val="18"/>
        </w:rPr>
        <w:t>tools/camera_keepalive.py</w:t>
      </w:r>
      <w:r>
        <w:rPr>
          <w:rFonts w:ascii="NanumGothic" w:hAnsi="NanumGothic" w:eastAsia="NanumGothic" w:cs="NanumGothic"/>
        </w:rPr>
        <w:t xml:space="preserve">와 </w:t>
      </w:r>
      <w:r>
        <w:rPr>
          <w:rFonts w:ascii="DejaVu Sans Mono" w:hAnsi="DejaVu Sans Mono" w:eastAsia="DejaVu Sans Mono" w:cs="DejaVu Sans Mono"/>
          <w:sz w:val="18"/>
        </w:rPr>
        <w:t>tools/grpc_readonly_probe.py</w:t>
      </w:r>
      <w:r>
        <w:rPr>
          <w:rFonts w:ascii="NanumGothic" w:hAnsi="NanumGothic" w:eastAsia="NanumGothic" w:cs="NanumGothic"/>
        </w:rPr>
        <w:t>는 문서에 나온 절차를 독립 파일로 정리한 신규 보조 코드다. 신규 보조 코드는 구문과 인터페이스를 검토했으며 실제 로봇에서 실행한 것으로 표시하지 않는다.</w:t>
      </w:r>
    </w:p>
    <w:sectPr w:rsidR="00FC693F" w:rsidRPr="0006063C" w:rsidSect="00034616">
      <w:footerReference w:type="default" r:id="rId9"/>
      <w:pgSz w:w="12240" w:h="15840"/>
      <w:pgMar w:top="1080" w:right="1188" w:bottom="1080" w:left="11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40"/>
    </w:pPr>
    <w:rPr>
      <w:rFonts w:ascii="NanumGothic" w:hAnsi="NanumGothic" w:eastAsia="NanumGothic"/>
      <w:color w:val="000000"/>
      <w:sz w:val="21"/>
      <w:lang w:val="en-US" w:eastAsia="ko-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cstheme="majorBidi" w:ascii="NanumGothic" w:hAnsi="NanumGothic" w:eastAsia="NanumGothic"/>
      <w:b/>
      <w:bCs/>
      <w:color w:val="000000"/>
      <w:sz w:val="40"/>
      <w:szCs w:val="28"/>
      <w:lang w:val="en-US" w:eastAsia="ko-KR"/>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cstheme="majorBidi" w:ascii="NanumGothic" w:hAnsi="NanumGothic" w:eastAsia="NanumGothic"/>
      <w:b/>
      <w:bCs/>
      <w:color w:val="000000"/>
      <w:sz w:val="26"/>
      <w:szCs w:val="26"/>
      <w:lang w:val="en-US" w:eastAsia="ko-KR"/>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cstheme="majorBidi" w:ascii="NanumGothic" w:hAnsi="NanumGothic" w:eastAsia="NanumGothic"/>
      <w:b/>
      <w:bCs/>
      <w:color w:val="000000"/>
      <w:sz w:val="22"/>
      <w:lang w:val="en-US" w:eastAsia="ko-K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cstheme="majorBidi" w:ascii="NanumGothic" w:hAnsi="NanumGothic" w:eastAsia="NanumGothic"/>
      <w:color w:val="000000"/>
      <w:spacing w:val="5"/>
      <w:kern w:val="28"/>
      <w:sz w:val="52"/>
      <w:szCs w:val="52"/>
      <w:lang w:val="en-US" w:eastAsia="ko-KR"/>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40"/>
    </w:pPr>
    <w:rPr>
      <w:rFonts w:cstheme="majorBidi" w:ascii="NanumGothic" w:hAnsi="NanumGothic" w:eastAsia="NanumGothic"/>
      <w:i/>
      <w:iCs/>
      <w:color w:val="000000"/>
      <w:spacing w:val="15"/>
      <w:sz w:val="26"/>
      <w:szCs w:val="24"/>
      <w:lang w:val="en-US" w:eastAsia="ko-KR"/>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anumGothic" w:hAnsi="NanumGothic" w:eastAsia="NanumGothic"/>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0" w:after="140"/>
    </w:pPr>
    <w:rPr>
      <w:rFonts w:ascii="NanumGothic" w:hAnsi="NanumGothic" w:eastAsia="NanumGothic"/>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before="0" w:line="269" w:lineRule="auto"/>
      <w:ind w:left="115"/>
    </w:pPr>
    <w:rPr>
      <w:rFonts w:ascii="DejaVu Sans Mono" w:hAnsi="DejaVu San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DOBOT Rover 통신과 시각 음성 통합 실습 보고서</dc:title>
  <dc:subject>Ubuntu SDK DDS gRPC RTSP HTTP YOLO integration</dc:subject>
  <dc:creator>김승은</dc:creator>
  <cp:keywords/>
  <dc:description>generated by python-docx</dc:description>
  <cp:lastModifiedBy/>
  <cp:revision>1</cp:revision>
  <dcterms:created xsi:type="dcterms:W3CDTF">2013-12-23T23:15:00Z</dcterms:created>
  <dcterms:modified xsi:type="dcterms:W3CDTF">2013-12-23T23:15:00Z</dcterms:modified>
  <cp:category/>
</cp:coreProperties>
</file>