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337" w14:textId="468B908B" w:rsidR="006E2096" w:rsidRDefault="00722856" w:rsidP="000C08DB">
      <w:pPr>
        <w:jc w:val="center"/>
        <w:rPr>
          <w:b/>
          <w:bCs/>
          <w:sz w:val="28"/>
          <w:szCs w:val="28"/>
        </w:rPr>
      </w:pPr>
      <w:r>
        <w:t>REPORTE FINANCIERO MES DE Septiembre</w:t>
      </w:r>
    </w:p>
    <w:p w14:paraId="5C71F49E" w14:textId="2F15DBB9" w:rsidR="006E2096" w:rsidRPr="006E2096" w:rsidRDefault="006E2096" w:rsidP="00722856">
      <w:pPr>
        <w:jc w:val="center"/>
        <w:rPr>
          <w:b/>
          <w:bCs/>
          <w:sz w:val="28"/>
          <w:szCs w:val="28"/>
        </w:rPr>
      </w:pPr>
      <w:r>
        <w:t>CIERRE CONTABLE</w:t>
      </w:r>
    </w:p>
    <w:p w14:paraId="631D180F" w14:textId="77777777" w:rsidR="00722856" w:rsidRDefault="00722856" w:rsidP="00722856">
      <w:pPr>
        <w:jc w:val="center"/>
        <w:rPr>
          <w:b/>
          <w:bCs/>
        </w:rPr>
      </w:pPr>
      <w:r/>
    </w:p>
    <w:p w14:paraId="3C1D2200" w14:textId="77777777" w:rsidR="00722856" w:rsidRDefault="00722856" w:rsidP="007E3721">
      <w:pPr>
        <w:rPr>
          <w:b/>
          <w:bCs/>
        </w:rPr>
      </w:pPr>
      <w:r/>
    </w:p>
    <w:p w14:paraId="67475076" w14:textId="699AE2D5" w:rsidR="00722856" w:rsidRDefault="00926BC1" w:rsidP="006E2096">
      <w:pPr>
        <w:jc w:val="center"/>
      </w:pPr>
      <w:r>
        <w:t>(+) Ventas totales: 1000.0 €</w:t>
      </w:r>
    </w:p>
    <w:p w14:paraId="42020B05" w14:textId="407D586B" w:rsidR="00722856" w:rsidRDefault="00926BC1" w:rsidP="006E2096">
      <w:pPr>
        <w:jc w:val="center"/>
      </w:pPr>
      <w:r>
        <w:t>(-) Gastos de producción: 1080.0 €</w:t>
      </w:r>
    </w:p>
    <w:p w14:paraId="3504B28D" w14:textId="2C7BA213" w:rsidR="00722856" w:rsidRDefault="00722856" w:rsidP="006E2096">
      <w:pPr>
        <w:jc w:val="center"/>
      </w:pPr>
      <w:r>
        <w:t>Margen bruto: -80.0 €</w:t>
      </w:r>
    </w:p>
    <w:p w14:paraId="4ADC880F" w14:textId="77777777" w:rsidR="00681788" w:rsidRDefault="00681788" w:rsidP="006E2096">
      <w:pPr>
        <w:jc w:val="center"/>
      </w:pPr>
      <w:r/>
    </w:p>
    <w:p w14:paraId="7F078D97" w14:textId="13A27DA3" w:rsidR="00722856" w:rsidRPr="00681788" w:rsidRDefault="00926BC1" w:rsidP="006E2096">
      <w:pPr>
        <w:jc w:val="center"/>
        <w:rPr>
          <w:b/>
          <w:bCs/>
        </w:rPr>
      </w:pPr>
      <w:r>
        <w:t>(+) Otras entradas: 1800.0</w:t>
      </w:r>
    </w:p>
    <w:p w14:paraId="45CD4DAC" w14:textId="2513AE46" w:rsidR="00722856" w:rsidRDefault="00926BC1" w:rsidP="006E2096">
      <w:pPr>
        <w:jc w:val="center"/>
      </w:pPr>
      <w:r>
        <w:t>(-) Nómina: 220.0 €</w:t>
      </w:r>
    </w:p>
    <w:p w14:paraId="40A4B24F" w14:textId="5D6898A1" w:rsidR="00722856" w:rsidRDefault="00926BC1" w:rsidP="006E2096">
      <w:pPr>
        <w:jc w:val="center"/>
      </w:pPr>
      <w:r>
        <w:t>(-) Servicios: 0 €</w:t>
      </w:r>
    </w:p>
    <w:p w14:paraId="1453C0FA" w14:textId="6C0151ED" w:rsidR="00722856" w:rsidRDefault="00926BC1" w:rsidP="006E2096">
      <w:pPr>
        <w:jc w:val="center"/>
      </w:pPr>
      <w:r>
        <w:t>(-) Transporte: 0 €</w:t>
      </w:r>
    </w:p>
    <w:p w14:paraId="456A02F6" w14:textId="0212C6C2" w:rsidR="00926BC1" w:rsidRDefault="00926BC1" w:rsidP="00926BC1">
      <w:pPr>
        <w:jc w:val="center"/>
      </w:pPr>
      <w:r>
        <w:t>(-) Arriendo: 0 €</w:t>
      </w:r>
    </w:p>
    <w:p w14:paraId="314F2C7A" w14:textId="77777777" w:rsidR="00926BC1" w:rsidRDefault="00926BC1" w:rsidP="006E2096">
      <w:pPr>
        <w:jc w:val="center"/>
      </w:pPr>
      <w:r/>
    </w:p>
    <w:p w14:paraId="3586E4FF" w14:textId="4A5D0D16" w:rsidR="00722856" w:rsidRDefault="00722856" w:rsidP="006E2096">
      <w:pPr>
        <w:jc w:val="center"/>
      </w:pPr>
      <w:r/>
    </w:p>
    <w:p w14:paraId="1F8C3368" w14:textId="1C14F43C" w:rsidR="00722856" w:rsidRDefault="00722856" w:rsidP="006E2096">
      <w:pPr>
        <w:jc w:val="center"/>
      </w:pPr>
      <w:r>
        <w:t>Margen antes de gastos financieros, intereses e impuestos: 1500.0 €</w:t>
      </w:r>
    </w:p>
    <w:p w14:paraId="1A0E17F0" w14:textId="77777777" w:rsidR="00722856" w:rsidRDefault="00722856" w:rsidP="006E2096">
      <w:pPr>
        <w:jc w:val="center"/>
      </w:pPr>
      <w:r/>
    </w:p>
    <w:p w14:paraId="3C03C672" w14:textId="442A49E7" w:rsidR="00722856" w:rsidRDefault="005E51D4" w:rsidP="006E2096">
      <w:pPr>
        <w:jc w:val="center"/>
      </w:pPr>
      <w:r>
        <w:t>(-) Gestor: 0 €</w:t>
      </w:r>
    </w:p>
    <w:p w14:paraId="1E690C08" w14:textId="3AB1B595" w:rsidR="00722856" w:rsidRDefault="005E51D4" w:rsidP="006E2096">
      <w:pPr>
        <w:jc w:val="center"/>
      </w:pPr>
      <w:r>
        <w:t>(-) Cuota autónoma: 0 €</w:t>
      </w:r>
    </w:p>
    <w:p w14:paraId="24433DFE" w14:textId="4E8FDBC9" w:rsidR="00722856" w:rsidRDefault="005E51D4" w:rsidP="006E2096">
      <w:pPr>
        <w:jc w:val="center"/>
      </w:pPr>
      <w:r>
        <w:t>(-) Impuestos: 0 €</w:t>
      </w:r>
    </w:p>
    <w:p w14:paraId="10C3041A" w14:textId="77777777" w:rsidR="00722856" w:rsidRDefault="00722856" w:rsidP="006E2096">
      <w:pPr>
        <w:jc w:val="center"/>
      </w:pPr>
      <w:r/>
    </w:p>
    <w:p w14:paraId="067A842B" w14:textId="6BB6F47D" w:rsidR="00722856" w:rsidRDefault="00722856" w:rsidP="006E2096">
      <w:pPr>
        <w:jc w:val="center"/>
      </w:pPr>
      <w:r>
        <w:t>Margen neto mes de Septiembre: 1500.0 €</w:t>
      </w:r>
    </w:p>
    <w:p w14:paraId="1E75227A" w14:textId="77777777" w:rsidR="00F81CE0" w:rsidRDefault="00F81CE0" w:rsidP="006E2096">
      <w:pPr>
        <w:jc w:val="center"/>
      </w:pPr>
      <w:r/>
    </w:p>
    <w:p w14:paraId="5360E685" w14:textId="77777777" w:rsidR="00F81CE0" w:rsidRDefault="00F81CE0" w:rsidP="006E2096">
      <w:pPr>
        <w:jc w:val="center"/>
      </w:pPr>
      <w:r/>
    </w:p>
    <w:p w14:paraId="6DB39808" w14:textId="5F631C1E" w:rsidR="00F81CE0" w:rsidRPr="00A4200A" w:rsidRDefault="00F81CE0" w:rsidP="006E2096">
      <w:pPr>
        <w:jc w:val="center"/>
        <w:rPr>
          <w:b/>
          <w:bCs/>
          <w:sz w:val="28"/>
          <w:szCs w:val="28"/>
        </w:rPr>
      </w:pPr>
      <w:r>
        <w:t>BALANCE PATRIMONIAL</w:t>
      </w:r>
    </w:p>
    <w:p w14:paraId="495BC0AF" w14:textId="77777777" w:rsidR="00CC580A" w:rsidRDefault="00CC580A" w:rsidP="006E2096">
      <w:pPr>
        <w:jc w:val="center"/>
        <w:rPr>
          <w:b/>
          <w:bCs/>
        </w:rPr>
      </w:pPr>
      <w:r/>
    </w:p>
    <w:p w14:paraId="49CF2DA0" w14:textId="12C9F791" w:rsidR="00CC580A" w:rsidRDefault="00CC580A" w:rsidP="00A4200A">
      <w:pPr>
        <w:jc w:val="center"/>
      </w:pPr>
      <w:r>
        <w:t>Activos no corrientes: 533.0 €</w:t>
      </w:r>
    </w:p>
    <w:p w14:paraId="3DCF8CAF" w14:textId="77777777" w:rsidR="000C08DB" w:rsidRDefault="000C08DB" w:rsidP="00A4200A">
      <w:pPr>
        <w:jc w:val="center"/>
      </w:pPr>
      <w:r/>
    </w:p>
    <w:p w14:paraId="6BF9AC23" w14:textId="5237CFC4" w:rsidR="00A4200A" w:rsidRDefault="000C08DB" w:rsidP="000C08DB">
      <w:pPr>
        <w:jc w:val="center"/>
        <w:rPr>
          <w:b/>
          <w:bCs/>
        </w:rPr>
      </w:pPr>
      <w:r>
        <w:t>REALIZABLE</w:t>
      </w:r>
    </w:p>
    <w:p w14:paraId="1D5A65DA" w14:textId="77777777" w:rsidR="000C08DB" w:rsidRDefault="000C08DB" w:rsidP="000C08DB">
      <w:pPr>
        <w:jc w:val="center"/>
      </w:pPr>
      <w:r>
        <w:t>Cuentas por cobrar: 100.0 €</w:t>
      </w:r>
    </w:p>
    <w:p w14:paraId="1A03C2F1" w14:textId="77777777" w:rsidR="000C08DB" w:rsidRDefault="000C08DB" w:rsidP="000C08DB">
      <w:pPr>
        <w:jc w:val="center"/>
        <w:rPr>
          <w:b/>
          <w:bCs/>
        </w:rPr>
      </w:pPr>
      <w:r/>
    </w:p>
    <w:p w14:paraId="732BD4E3" w14:textId="7ADA2DE7" w:rsidR="000C08DB" w:rsidRPr="000C08DB" w:rsidRDefault="000C08DB" w:rsidP="000C08DB">
      <w:pPr>
        <w:jc w:val="center"/>
        <w:rPr>
          <w:b/>
          <w:bCs/>
        </w:rPr>
      </w:pPr>
      <w:r>
        <w:t>DISPONIBLE</w:t>
      </w:r>
    </w:p>
    <w:p w14:paraId="50EDAC66" w14:textId="6C81A482" w:rsidR="00A4200A" w:rsidRDefault="00A4200A" w:rsidP="000C08DB">
      <w:pPr>
        <w:jc w:val="center"/>
      </w:pPr>
      <w:r>
        <w:t>Efectivo: 1067.0 €</w:t>
      </w:r>
    </w:p>
    <w:p w14:paraId="7A952BA2" w14:textId="4490F847" w:rsidR="00A4200A" w:rsidRDefault="00A4200A" w:rsidP="000C08DB">
      <w:pPr>
        <w:jc w:val="center"/>
      </w:pPr>
      <w:r>
        <w:t>Criptomonedas: 0 €</w:t>
      </w:r>
    </w:p>
    <w:p w14:paraId="47B7DAF7" w14:textId="3E0FF6E2" w:rsidR="00A4200A" w:rsidRDefault="00A4200A" w:rsidP="00A4200A">
      <w:pPr>
        <w:jc w:val="center"/>
      </w:pPr>
      <w:r>
        <w:t>Tarjetas: -278.0 €</w:t>
      </w:r>
    </w:p>
    <w:p w14:paraId="3431B5E8" w14:textId="77777777" w:rsidR="00A4200A" w:rsidRDefault="00A4200A" w:rsidP="000C08DB">
      <w:r/>
    </w:p>
    <w:p w14:paraId="5D881D0C" w14:textId="700A3042" w:rsidR="00CC580A" w:rsidRDefault="000C08DB" w:rsidP="00A4200A">
      <w:pPr>
        <w:jc w:val="center"/>
      </w:pPr>
      <w:r>
        <w:t>Total de Activos: 1422.0</w:t>
      </w:r>
    </w:p>
    <w:p w14:paraId="2122D4AF" w14:textId="77777777" w:rsidR="007E3721" w:rsidRDefault="007E3721" w:rsidP="00A4200A">
      <w:pPr>
        <w:jc w:val="center"/>
        <w:rPr>
          <w:b/>
          <w:bCs/>
        </w:rPr>
      </w:pPr>
      <w:r/>
    </w:p>
    <w:p w14:paraId="4EA3FDCF" w14:textId="77777777" w:rsidR="00F81CE0" w:rsidRDefault="00F81CE0" w:rsidP="00A4200A">
      <w:pPr>
        <w:jc w:val="center"/>
        <w:rPr>
          <w:b/>
          <w:bCs/>
        </w:rPr>
      </w:pPr>
      <w:r/>
    </w:p>
    <w:p w14:paraId="0A179750" w14:textId="6EC9CEDC" w:rsidR="00A4200A" w:rsidRDefault="000C08DB" w:rsidP="00A4200A">
      <w:pPr>
        <w:jc w:val="center"/>
      </w:pPr>
      <w:r>
        <w:t>PASIVOS</w:t>
      </w:r>
    </w:p>
    <w:p w14:paraId="79A3478F" w14:textId="768B310F" w:rsidR="0088180C" w:rsidRDefault="0088180C" w:rsidP="00A4200A">
      <w:pPr>
        <w:jc w:val="center"/>
      </w:pPr>
      <w:r>
        <w:t>Fondos propios: 300.0 €</w:t>
      </w:r>
    </w:p>
    <w:p w14:paraId="152214C6" w14:textId="183857BA" w:rsidR="0088180C" w:rsidRDefault="0088180C" w:rsidP="00A4200A">
      <w:pPr>
        <w:jc w:val="center"/>
      </w:pPr>
      <w:r>
        <w:t>Deuda largo plazo: 822.0 €</w:t>
      </w:r>
    </w:p>
    <w:p w14:paraId="50405849" w14:textId="09E271F6" w:rsidR="0088180C" w:rsidRDefault="0088180C" w:rsidP="00A4200A">
      <w:pPr>
        <w:jc w:val="center"/>
      </w:pPr>
      <w:r>
        <w:t>Deuda corto plazo: 40.0 €</w:t>
      </w:r>
    </w:p>
    <w:p w14:paraId="2334ACB5" w14:textId="77777777" w:rsidR="00A4200A" w:rsidRDefault="00A4200A" w:rsidP="007E3721">
      <w:r/>
    </w:p>
    <w:p w14:paraId="5A4B5BD9" w14:textId="2FC8B0B7" w:rsidR="00722856" w:rsidRPr="00A4200A" w:rsidRDefault="00A4200A" w:rsidP="00A4200A">
      <w:pPr>
        <w:jc w:val="center"/>
        <w:rPr>
          <w:b/>
          <w:bCs/>
        </w:rPr>
      </w:pPr>
      <w:r>
        <w:t>Total Pasivos: 1162.0 €</w:t>
      </w:r>
    </w:p>
    <w:sectPr w:rsidR="00722856" w:rsidRPr="00A4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56"/>
    <w:rsid w:val="000C08DB"/>
    <w:rsid w:val="0017080A"/>
    <w:rsid w:val="0034649D"/>
    <w:rsid w:val="005E51D4"/>
    <w:rsid w:val="005E5D69"/>
    <w:rsid w:val="00681788"/>
    <w:rsid w:val="006E2096"/>
    <w:rsid w:val="00722856"/>
    <w:rsid w:val="007C7F97"/>
    <w:rsid w:val="007E3721"/>
    <w:rsid w:val="0088180C"/>
    <w:rsid w:val="008C42C7"/>
    <w:rsid w:val="00926BC1"/>
    <w:rsid w:val="0097794D"/>
    <w:rsid w:val="00A4200A"/>
    <w:rsid w:val="00C62727"/>
    <w:rsid w:val="00CC580A"/>
    <w:rsid w:val="00D073FC"/>
    <w:rsid w:val="00EF42D9"/>
    <w:rsid w:val="00F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5BB35"/>
  <w15:chartTrackingRefBased/>
  <w15:docId w15:val="{CF96C960-16E0-8A40-ABE3-56545B3C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81C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81C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2024-08-07T14:12:00Z</dcterms:created>
  <dcterms:modified xsi:type="dcterms:W3CDTF">2024-09-02T19:08:00Z</dcterms:modified>
</cp:coreProperties>
</file>