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1-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= 1.5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36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2- 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= 2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3-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= 3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24 (3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4- 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= 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