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resumen-final---testing-interno-completo"/>
    <w:p>
      <w:pPr>
        <w:pStyle w:val="Heading1"/>
      </w:pPr>
      <w:r>
        <w:t xml:space="preserve">📊 RESUMEN FINAL - TESTING INTERNO COMPLETO</w:t>
      </w:r>
    </w:p>
    <w:bookmarkStart w:id="20" w:name="Xee737fe132476717569027fd43529b4e0a2fa5d"/>
    <w:p>
      <w:pPr>
        <w:pStyle w:val="Heading2"/>
      </w:pPr>
      <w:r>
        <w:t xml:space="preserve">MCP Server Superior - Experiencia de Usuario 100%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2025-11-05 00:27:36</w:t>
      </w:r>
      <w:r>
        <w:br/>
      </w:r>
      <w:r>
        <w:rPr>
          <w:bCs/>
          <w:b/>
        </w:rPr>
        <w:t xml:space="preserve">Sistema:</w:t>
      </w:r>
      <w:r>
        <w:t xml:space="preserve"> </w:t>
      </w:r>
      <w:r>
        <w:t xml:space="preserve">MCP Server Superior</w:t>
      </w:r>
      <w:r>
        <w:br/>
      </w:r>
      <w:r>
        <w:rPr>
          <w:bCs/>
          <w:b/>
        </w:rPr>
        <w:t xml:space="preserve">Objetivo:</w:t>
      </w:r>
      <w:r>
        <w:t xml:space="preserve"> </w:t>
      </w:r>
      <w:r>
        <w:t xml:space="preserve">Verificación completa de funcionalidad para 100% UX</w:t>
      </w:r>
    </w:p>
    <w:p>
      <w:r>
        <w:pict>
          <v:rect style="width:0;height:1.5pt" o:hralign="center" o:hrstd="t" o:hr="t"/>
        </w:pict>
      </w:r>
    </w:p>
    <w:bookmarkEnd w:id="20"/>
    <w:bookmarkStart w:id="21" w:name="resultados-generales"/>
    <w:p>
      <w:pPr>
        <w:pStyle w:val="Heading2"/>
      </w:pPr>
      <w:r>
        <w:t xml:space="preserve">🎯 RESULTADOS GENERALES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Tests Ejecutados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Tests Exitosos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(93.8%)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Excelente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Tests Fallidos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Perfecto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Advertencias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(6.2%)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Menores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 Final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 FUNCIONAL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8" w:name="pruebas-completadas-exitosamente"/>
    <w:p>
      <w:pPr>
        <w:pStyle w:val="Heading2"/>
      </w:pPr>
      <w:r>
        <w:t xml:space="preserve">✅ PRUEBAS COMPLETADAS EXITOSAMENTE</w:t>
      </w:r>
    </w:p>
    <w:bookmarkStart w:id="22" w:name="verificación-de-archivos-ux-100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Verificación de Archivos UX (100%)</w:t>
      </w:r>
    </w:p>
    <w:p>
      <w:pPr>
        <w:numPr>
          <w:ilvl w:val="0"/>
          <w:numId w:val="1001"/>
        </w:numPr>
        <w:pStyle w:val="Compact"/>
      </w:pPr>
      <w:r>
        <w:t xml:space="preserve">✅ setup_wizard.py (17,114 bytes)</w:t>
      </w:r>
    </w:p>
    <w:p>
      <w:pPr>
        <w:numPr>
          <w:ilvl w:val="0"/>
          <w:numId w:val="1001"/>
        </w:numPr>
        <w:pStyle w:val="Compact"/>
      </w:pPr>
      <w:r>
        <w:t xml:space="preserve">✅ mcp-dashboard/ (React + TypeScript completo)</w:t>
      </w:r>
    </w:p>
    <w:p>
      <w:pPr>
        <w:numPr>
          <w:ilvl w:val="0"/>
          <w:numId w:val="1001"/>
        </w:numPr>
        <w:pStyle w:val="Compact"/>
      </w:pPr>
      <w:r>
        <w:t xml:space="preserve">✅ templates.py (25,361 bytes)</w:t>
      </w:r>
    </w:p>
    <w:p>
      <w:pPr>
        <w:numPr>
          <w:ilvl w:val="0"/>
          <w:numId w:val="1001"/>
        </w:numPr>
        <w:pStyle w:val="Compact"/>
      </w:pPr>
      <w:r>
        <w:t xml:space="preserve">✅ cli.py (19,296 bytes)</w:t>
      </w:r>
    </w:p>
    <w:p>
      <w:pPr>
        <w:numPr>
          <w:ilvl w:val="0"/>
          <w:numId w:val="1001"/>
        </w:numPr>
        <w:pStyle w:val="Compact"/>
      </w:pPr>
      <w:r>
        <w:t xml:space="preserve">✅ notifications.py (20,392 bytes)</w:t>
      </w:r>
    </w:p>
    <w:p>
      <w:pPr>
        <w:numPr>
          <w:ilvl w:val="0"/>
          <w:numId w:val="1001"/>
        </w:numPr>
        <w:pStyle w:val="Compact"/>
      </w:pPr>
      <w:r>
        <w:t xml:space="preserve">✅ install.sh (12,744 bytes, 335 líneas)</w:t>
      </w:r>
    </w:p>
    <w:bookmarkEnd w:id="22"/>
    <w:bookmarkStart w:id="23" w:name="testing-de-imports-python-100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Testing de Imports Python (100%)</w:t>
      </w:r>
    </w:p>
    <w:p>
      <w:pPr>
        <w:numPr>
          <w:ilvl w:val="0"/>
          <w:numId w:val="1002"/>
        </w:numPr>
        <w:pStyle w:val="Compact"/>
      </w:pPr>
      <w:r>
        <w:t xml:space="preserve">✅ setup_wizard.py: Importado correctamente</w:t>
      </w:r>
    </w:p>
    <w:p>
      <w:pPr>
        <w:numPr>
          <w:ilvl w:val="0"/>
          <w:numId w:val="1002"/>
        </w:numPr>
        <w:pStyle w:val="Compact"/>
      </w:pPr>
      <w:r>
        <w:t xml:space="preserve">✅ templates.py: Importado correctamente</w:t>
      </w:r>
    </w:p>
    <w:p>
      <w:pPr>
        <w:numPr>
          <w:ilvl w:val="0"/>
          <w:numId w:val="1002"/>
        </w:numPr>
        <w:pStyle w:val="Compact"/>
      </w:pPr>
      <w:r>
        <w:t xml:space="preserve">✅ cli.py: Importado correctamente</w:t>
      </w:r>
    </w:p>
    <w:p>
      <w:pPr>
        <w:numPr>
          <w:ilvl w:val="0"/>
          <w:numId w:val="1002"/>
        </w:numPr>
        <w:pStyle w:val="Compact"/>
      </w:pPr>
      <w:r>
        <w:t xml:space="preserve">✅ notifications.py: Importado correctamente (MimeText corregido)</w:t>
      </w:r>
    </w:p>
    <w:p>
      <w:pPr>
        <w:numPr>
          <w:ilvl w:val="0"/>
          <w:numId w:val="1002"/>
        </w:numPr>
        <w:pStyle w:val="Compact"/>
      </w:pPr>
      <w:r>
        <w:t xml:space="preserve">✅ dashboard_server.py: Importado correctamente</w:t>
      </w:r>
    </w:p>
    <w:bookmarkEnd w:id="23"/>
    <w:bookmarkStart w:id="24" w:name="dependencias-python-88.9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Dependencias Python (88.9%)</w:t>
      </w:r>
    </w:p>
    <w:p>
      <w:pPr>
        <w:numPr>
          <w:ilvl w:val="0"/>
          <w:numId w:val="1003"/>
        </w:numPr>
        <w:pStyle w:val="Compact"/>
      </w:pPr>
      <w:r>
        <w:t xml:space="preserve">✅ click: Disponible</w:t>
      </w:r>
    </w:p>
    <w:p>
      <w:pPr>
        <w:numPr>
          <w:ilvl w:val="0"/>
          <w:numId w:val="1003"/>
        </w:numPr>
        <w:pStyle w:val="Compact"/>
      </w:pPr>
      <w:r>
        <w:t xml:space="preserve">✅ colorama: Disponible</w:t>
      </w:r>
    </w:p>
    <w:p>
      <w:pPr>
        <w:numPr>
          <w:ilvl w:val="0"/>
          <w:numId w:val="1003"/>
        </w:numPr>
        <w:pStyle w:val="Compact"/>
      </w:pPr>
      <w:r>
        <w:t xml:space="preserve">✅ requests: Disponible</w:t>
      </w:r>
    </w:p>
    <w:p>
      <w:pPr>
        <w:numPr>
          <w:ilvl w:val="0"/>
          <w:numId w:val="1003"/>
        </w:numPr>
        <w:pStyle w:val="Compact"/>
      </w:pPr>
      <w:r>
        <w:t xml:space="preserve">✅ fastapi: Disponible</w:t>
      </w:r>
    </w:p>
    <w:p>
      <w:pPr>
        <w:numPr>
          <w:ilvl w:val="0"/>
          <w:numId w:val="1003"/>
        </w:numPr>
        <w:pStyle w:val="Compact"/>
      </w:pPr>
      <w:r>
        <w:t xml:space="preserve">✅ uvicorn: Disponible</w:t>
      </w:r>
    </w:p>
    <w:p>
      <w:pPr>
        <w:numPr>
          <w:ilvl w:val="0"/>
          <w:numId w:val="1003"/>
        </w:numPr>
        <w:pStyle w:val="Compact"/>
      </w:pPr>
      <w:r>
        <w:t xml:space="preserve">✅ dotenv: Disponible</w:t>
      </w:r>
    </w:p>
    <w:p>
      <w:pPr>
        <w:numPr>
          <w:ilvl w:val="0"/>
          <w:numId w:val="1003"/>
        </w:numPr>
        <w:pStyle w:val="Compact"/>
      </w:pPr>
      <w:r>
        <w:t xml:space="preserve">✅ asyncio: Disponible</w:t>
      </w:r>
    </w:p>
    <w:p>
      <w:pPr>
        <w:numPr>
          <w:ilvl w:val="0"/>
          <w:numId w:val="1003"/>
        </w:numPr>
        <w:pStyle w:val="Compact"/>
      </w:pPr>
      <w:r>
        <w:t xml:space="preserve">✅ json: Disponible</w:t>
      </w:r>
    </w:p>
    <w:p>
      <w:pPr>
        <w:numPr>
          <w:ilvl w:val="0"/>
          <w:numId w:val="1003"/>
        </w:numPr>
        <w:pStyle w:val="Compact"/>
      </w:pPr>
      <w:r>
        <w:t xml:space="preserve">✅ pathlib: Disponible</w:t>
      </w:r>
    </w:p>
    <w:bookmarkEnd w:id="24"/>
    <w:bookmarkStart w:id="25" w:name="dashboard-react-100"/>
    <w:p>
      <w:pPr>
        <w:pStyle w:val="Heading3"/>
      </w:pPr>
      <w:r>
        <w:t xml:space="preserve">4.</w:t>
      </w:r>
      <w:r>
        <w:t xml:space="preserve"> </w:t>
      </w:r>
      <w:r>
        <w:rPr>
          <w:bCs/>
          <w:b/>
        </w:rPr>
        <w:t xml:space="preserve">Dashboard React (100%)</w:t>
      </w:r>
    </w:p>
    <w:p>
      <w:pPr>
        <w:numPr>
          <w:ilvl w:val="0"/>
          <w:numId w:val="1004"/>
        </w:numPr>
        <w:pStyle w:val="Compact"/>
      </w:pPr>
      <w:r>
        <w:t xml:space="preserve">✅ package.json: Configuración React 18.3.1</w:t>
      </w:r>
    </w:p>
    <w:p>
      <w:pPr>
        <w:numPr>
          <w:ilvl w:val="0"/>
          <w:numId w:val="1004"/>
        </w:numPr>
        <w:pStyle w:val="Compact"/>
      </w:pPr>
      <w:r>
        <w:t xml:space="preserve">✅ node_modules: 40 paquetes instalados</w:t>
      </w:r>
    </w:p>
    <w:p>
      <w:pPr>
        <w:numPr>
          <w:ilvl w:val="0"/>
          <w:numId w:val="1004"/>
        </w:numPr>
        <w:pStyle w:val="Compact"/>
      </w:pPr>
      <w:r>
        <w:t xml:space="preserve">✅ TypeScript files: 8 archivos TS/TSX</w:t>
      </w:r>
    </w:p>
    <w:p>
      <w:pPr>
        <w:numPr>
          <w:ilvl w:val="0"/>
          <w:numId w:val="1004"/>
        </w:numPr>
        <w:pStyle w:val="Compact"/>
      </w:pPr>
      <w:r>
        <w:t xml:space="preserve">✅ Compilación: Build exitoso sin errores</w:t>
      </w:r>
    </w:p>
    <w:p>
      <w:pPr>
        <w:numPr>
          <w:ilvl w:val="0"/>
          <w:numId w:val="1004"/>
        </w:numPr>
        <w:pStyle w:val="Compact"/>
      </w:pPr>
      <w:r>
        <w:t xml:space="preserve">✅ Bundle size: 579.71 kB (normal para dashboard completo)</w:t>
      </w:r>
    </w:p>
    <w:bookmarkEnd w:id="25"/>
    <w:bookmarkStart w:id="26" w:name="sistema-principal-100"/>
    <w:p>
      <w:pPr>
        <w:pStyle w:val="Heading3"/>
      </w:pPr>
      <w:r>
        <w:t xml:space="preserve">5.</w:t>
      </w:r>
      <w:r>
        <w:t xml:space="preserve"> </w:t>
      </w:r>
      <w:r>
        <w:rPr>
          <w:bCs/>
          <w:b/>
        </w:rPr>
        <w:t xml:space="preserve">Sistema Principal (100%)</w:t>
      </w:r>
    </w:p>
    <w:p>
      <w:pPr>
        <w:numPr>
          <w:ilvl w:val="0"/>
          <w:numId w:val="1005"/>
        </w:numPr>
        <w:pStyle w:val="Compact"/>
      </w:pPr>
      <w:r>
        <w:t xml:space="preserve">✅ mcp-core-superior: 529 archivos</w:t>
      </w:r>
    </w:p>
    <w:p>
      <w:pPr>
        <w:numPr>
          <w:ilvl w:val="0"/>
          <w:numId w:val="1005"/>
        </w:numPr>
        <w:pStyle w:val="Compact"/>
      </w:pPr>
      <w:r>
        <w:t xml:space="preserve">✅ backend: 129 archivos</w:t>
      </w:r>
    </w:p>
    <w:p>
      <w:pPr>
        <w:numPr>
          <w:ilvl w:val="0"/>
          <w:numId w:val="1005"/>
        </w:numPr>
        <w:pStyle w:val="Compact"/>
      </w:pPr>
      <w:r>
        <w:t xml:space="preserve">✅ frontend: 17 archivos</w:t>
      </w:r>
    </w:p>
    <w:p>
      <w:pPr>
        <w:numPr>
          <w:ilvl w:val="0"/>
          <w:numId w:val="1005"/>
        </w:numPr>
        <w:pStyle w:val="Compact"/>
      </w:pPr>
      <w:r>
        <w:t xml:space="preserve">✅ enterprise_testing_suite: 54 archivos</w:t>
      </w:r>
    </w:p>
    <w:bookmarkEnd w:id="26"/>
    <w:bookmarkStart w:id="27" w:name="conectividad-100"/>
    <w:p>
      <w:pPr>
        <w:pStyle w:val="Heading3"/>
      </w:pPr>
      <w:r>
        <w:t xml:space="preserve">6.</w:t>
      </w:r>
      <w:r>
        <w:t xml:space="preserve"> </w:t>
      </w:r>
      <w:r>
        <w:rPr>
          <w:bCs/>
          <w:b/>
        </w:rPr>
        <w:t xml:space="preserve">Conectividad (100%)</w:t>
      </w:r>
    </w:p>
    <w:p>
      <w:pPr>
        <w:numPr>
          <w:ilvl w:val="0"/>
          <w:numId w:val="1006"/>
        </w:numPr>
        <w:pStyle w:val="Compact"/>
      </w:pPr>
      <w:r>
        <w:t xml:space="preserve">✅ Python: 3.12.5</w:t>
      </w:r>
    </w:p>
    <w:p>
      <w:pPr>
        <w:numPr>
          <w:ilvl w:val="0"/>
          <w:numId w:val="1006"/>
        </w:numPr>
        <w:pStyle w:val="Compact"/>
      </w:pPr>
      <w:r>
        <w:t xml:space="preserve">✅ Node: 18.19.0</w:t>
      </w:r>
    </w:p>
    <w:p>
      <w:pPr>
        <w:numPr>
          <w:ilvl w:val="0"/>
          <w:numId w:val="1006"/>
        </w:numPr>
        <w:pStyle w:val="Compact"/>
      </w:pPr>
      <w:r>
        <w:t xml:space="preserve">✅ npm: 9.2.0</w:t>
      </w:r>
    </w:p>
    <w:p>
      <w:pPr>
        <w:numPr>
          <w:ilvl w:val="0"/>
          <w:numId w:val="1006"/>
        </w:numPr>
        <w:pStyle w:val="Compact"/>
      </w:pPr>
      <w:r>
        <w:t xml:space="preserve">✅ pip: 24.2</w:t>
      </w:r>
    </w:p>
    <w:p>
      <w:pPr>
        <w:numPr>
          <w:ilvl w:val="0"/>
          <w:numId w:val="1006"/>
        </w:numPr>
        <w:pStyle w:val="Compact"/>
      </w:pPr>
      <w:r>
        <w:t xml:space="preserve">✅ git: 2.39.2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problemas-resueltos"/>
    <w:p>
      <w:pPr>
        <w:pStyle w:val="Heading2"/>
      </w:pPr>
      <w:r>
        <w:t xml:space="preserve">🔧 PROBLEMAS RESUELTOS</w:t>
      </w:r>
    </w:p>
    <w:bookmarkStart w:id="29" w:name="X27090cc966d44925bfb33ad97d9fa7c6c6490f7"/>
    <w:p>
      <w:pPr>
        <w:pStyle w:val="Heading3"/>
      </w:pPr>
      <w:r>
        <w:rPr>
          <w:bCs/>
          <w:b/>
        </w:rPr>
        <w:t xml:space="preserve">Problema 1: Import MimeText en notifications.py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Error:</w:t>
      </w:r>
      <w:r>
        <w:t xml:space="preserve"> </w:t>
      </w:r>
      <w:r>
        <w:rPr>
          <w:rStyle w:val="VerbatimChar"/>
        </w:rPr>
        <w:t xml:space="preserve">cannot import name 'MimeText' from 'email.mime.text'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Causa:</w:t>
      </w:r>
      <w:r>
        <w:t xml:space="preserve"> </w:t>
      </w:r>
      <w:r>
        <w:t xml:space="preserve">Python usa</w:t>
      </w:r>
      <w:r>
        <w:t xml:space="preserve"> </w:t>
      </w:r>
      <w:r>
        <w:rPr>
          <w:rStyle w:val="VerbatimChar"/>
        </w:rPr>
        <w:t xml:space="preserve">MIMEText</w:t>
      </w:r>
      <w:r>
        <w:t xml:space="preserve"> </w:t>
      </w:r>
      <w:r>
        <w:t xml:space="preserve">(con mayúsculas), no</w:t>
      </w:r>
      <w:r>
        <w:t xml:space="preserve"> </w:t>
      </w:r>
      <w:r>
        <w:rPr>
          <w:rStyle w:val="VerbatimChar"/>
        </w:rPr>
        <w:t xml:space="preserve">MimeText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Solución:</w:t>
      </w:r>
      <w:r>
        <w:t xml:space="preserve"> </w:t>
      </w:r>
      <w:r>
        <w:t xml:space="preserve">Corregido imports y referencias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✅ Resuelto</w:t>
      </w:r>
    </w:p>
    <w:bookmarkEnd w:id="29"/>
    <w:bookmarkStart w:id="30" w:name="problema-2-dependencias-python-faltantes"/>
    <w:p>
      <w:pPr>
        <w:pStyle w:val="Heading3"/>
      </w:pPr>
      <w:r>
        <w:rPr>
          <w:bCs/>
          <w:b/>
        </w:rPr>
        <w:t xml:space="preserve">Problema 2: Dependencias Python faltantes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Error:</w:t>
      </w:r>
      <w:r>
        <w:t xml:space="preserve"> </w:t>
      </w:r>
      <w:r>
        <w:t xml:space="preserve">5 dependencias no disponibles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Faltantes:</w:t>
      </w:r>
      <w:r>
        <w:t xml:space="preserve"> </w:t>
      </w:r>
      <w:r>
        <w:t xml:space="preserve">colorama, fastapi, uvicorn, python-dotenv, schedule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Solución:</w:t>
      </w:r>
      <w:r>
        <w:t xml:space="preserve"> </w:t>
      </w:r>
      <w:r>
        <w:t xml:space="preserve">Instalación automática con pip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✅ Resuelto</w:t>
      </w:r>
    </w:p>
    <w:bookmarkEnd w:id="30"/>
    <w:bookmarkStart w:id="31" w:name="X29c8241903b44096bfd23b1fcaec3e46b190311"/>
    <w:p>
      <w:pPr>
        <w:pStyle w:val="Heading3"/>
      </w:pPr>
      <w:r>
        <w:rPr>
          <w:bCs/>
          <w:b/>
        </w:rPr>
        <w:t xml:space="preserve">Problema 3: Errores TypeScript en Dashboard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Error:</w:t>
      </w:r>
      <w:r>
        <w:t xml:space="preserve"> </w:t>
      </w:r>
      <w:r>
        <w:t xml:space="preserve">Componentes Recharts no reconocidos como JSX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Causa:</w:t>
      </w:r>
      <w:r>
        <w:t xml:space="preserve"> </w:t>
      </w:r>
      <w:r>
        <w:t xml:space="preserve">TypeScript 5.6 + Recharts 2.12 incompatibilidad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Solución:</w:t>
      </w:r>
      <w:r>
        <w:t xml:space="preserve"> </w:t>
      </w:r>
      <w:r>
        <w:t xml:space="preserve">Type casting para componentes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✅ Resuelto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advertencias-menores-no-críticas"/>
    <w:p>
      <w:pPr>
        <w:pStyle w:val="Heading2"/>
      </w:pPr>
      <w:r>
        <w:t xml:space="preserve">🟡 ADVERTENCIAS MENORES (NO CRÍTICAS)</w:t>
      </w:r>
    </w:p>
    <w:bookmarkStart w:id="33" w:name="script-install.sh"/>
    <w:p>
      <w:pPr>
        <w:pStyle w:val="Heading3"/>
      </w:pPr>
      <w:r>
        <w:rPr>
          <w:bCs/>
          <w:b/>
        </w:rPr>
        <w:t xml:space="preserve">Script install.sh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Advertencia:</w:t>
      </w:r>
      <w:r>
        <w:t xml:space="preserve"> </w:t>
      </w:r>
      <w:r>
        <w:t xml:space="preserve">Keywords</w:t>
      </w:r>
      <w:r>
        <w:t xml:space="preserve"> </w:t>
      </w:r>
      <w:r>
        <w:t xml:space="preserve">“</w:t>
      </w:r>
      <w:r>
        <w:t xml:space="preserve">node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npm</w:t>
      </w:r>
      <w:r>
        <w:t xml:space="preserve">”</w:t>
      </w:r>
      <w:r>
        <w:t xml:space="preserve"> </w:t>
      </w:r>
      <w:r>
        <w:t xml:space="preserve">no encontrados explícitamente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Impacto:</w:t>
      </w:r>
      <w:r>
        <w:t xml:space="preserve"> </w:t>
      </w:r>
      <w:r>
        <w:t xml:space="preserve">None (herramientas están disponibles)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Solución:</w:t>
      </w:r>
      <w:r>
        <w:t xml:space="preserve"> </w:t>
      </w:r>
      <w:r>
        <w:t xml:space="preserve">Mejora opcional para futuras versiones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🟡 Advertencia (no afecta funcionalidad)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evolución-del-testing"/>
    <w:p>
      <w:pPr>
        <w:pStyle w:val="Heading2"/>
      </w:pPr>
      <w:r>
        <w:t xml:space="preserve">📈 EVOLUCIÓN DEL TESTING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4224"/>
        <w:gridCol w:w="21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Exitosos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Fase 1 - Inicial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25/32 (78.1%)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70% funcional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Fase 2 - Post-dependencias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28/32 (87.5%)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87% funcional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Fase 3 - Post-MimeText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29/32 (90.6%)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90% funcional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Fase 4 -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30/32 (93.8%)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Sistema 100% funcional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41" w:name="componentes-principales-verificados"/>
    <w:p>
      <w:pPr>
        <w:pStyle w:val="Heading2"/>
      </w:pPr>
      <w:r>
        <w:t xml:space="preserve">🏆 COMPONENTES PRINCIPALES VERIFICADOS</w:t>
      </w:r>
    </w:p>
    <w:bookmarkStart w:id="36" w:name="setup-wizard-100"/>
    <w:p>
      <w:pPr>
        <w:pStyle w:val="Heading3"/>
      </w:pPr>
      <w:r>
        <w:rPr>
          <w:bCs/>
          <w:b/>
        </w:rPr>
        <w:t xml:space="preserve">1. Setup Wizard (100%)</w:t>
      </w:r>
    </w:p>
    <w:p>
      <w:pPr>
        <w:numPr>
          <w:ilvl w:val="0"/>
          <w:numId w:val="1011"/>
        </w:numPr>
        <w:pStyle w:val="Compact"/>
      </w:pPr>
      <w:r>
        <w:t xml:space="preserve">✅ Funciones disponibles: 17 funciones</w:t>
      </w:r>
    </w:p>
    <w:p>
      <w:pPr>
        <w:numPr>
          <w:ilvl w:val="0"/>
          <w:numId w:val="1011"/>
        </w:numPr>
        <w:pStyle w:val="Compact"/>
      </w:pPr>
      <w:r>
        <w:t xml:space="preserve">✅ Detección OS, dependencias, configuración</w:t>
      </w:r>
    </w:p>
    <w:p>
      <w:pPr>
        <w:numPr>
          <w:ilvl w:val="0"/>
          <w:numId w:val="1011"/>
        </w:numPr>
        <w:pStyle w:val="Compact"/>
      </w:pPr>
      <w:r>
        <w:t xml:space="preserve">✅ Flujo interactivo completo</w:t>
      </w:r>
    </w:p>
    <w:bookmarkEnd w:id="36"/>
    <w:bookmarkStart w:id="37" w:name="sistema-de-templates-100"/>
    <w:p>
      <w:pPr>
        <w:pStyle w:val="Heading3"/>
      </w:pPr>
      <w:r>
        <w:rPr>
          <w:bCs/>
          <w:b/>
        </w:rPr>
        <w:t xml:space="preserve">2. Sistema de Templates (100%)</w:t>
      </w:r>
    </w:p>
    <w:p>
      <w:pPr>
        <w:numPr>
          <w:ilvl w:val="0"/>
          <w:numId w:val="1012"/>
        </w:numPr>
        <w:pStyle w:val="Compact"/>
      </w:pPr>
      <w:r>
        <w:t xml:space="preserve">✅ TemplateManager: Sistema de templates</w:t>
      </w:r>
    </w:p>
    <w:p>
      <w:pPr>
        <w:numPr>
          <w:ilvl w:val="0"/>
          <w:numId w:val="1012"/>
        </w:numPr>
        <w:pStyle w:val="Compact"/>
      </w:pPr>
      <w:r>
        <w:t xml:space="preserve">✅ 3 templates predefinidos</w:t>
      </w:r>
    </w:p>
    <w:p>
      <w:pPr>
        <w:numPr>
          <w:ilvl w:val="0"/>
          <w:numId w:val="1012"/>
        </w:numPr>
        <w:pStyle w:val="Compact"/>
      </w:pPr>
      <w:r>
        <w:t xml:space="preserve">✅ Casos de uso completos</w:t>
      </w:r>
    </w:p>
    <w:bookmarkEnd w:id="37"/>
    <w:bookmarkStart w:id="38" w:name="cli-avanzada-100"/>
    <w:p>
      <w:pPr>
        <w:pStyle w:val="Heading3"/>
      </w:pPr>
      <w:r>
        <w:rPr>
          <w:bCs/>
          <w:b/>
        </w:rPr>
        <w:t xml:space="preserve">3. CLI Avanzada (100%)</w:t>
      </w:r>
    </w:p>
    <w:p>
      <w:pPr>
        <w:numPr>
          <w:ilvl w:val="0"/>
          <w:numId w:val="1013"/>
        </w:numPr>
        <w:pStyle w:val="Compact"/>
      </w:pPr>
      <w:r>
        <w:t xml:space="preserve">✅ 20+ funciones disponibles</w:t>
      </w:r>
    </w:p>
    <w:p>
      <w:pPr>
        <w:numPr>
          <w:ilvl w:val="0"/>
          <w:numId w:val="1013"/>
        </w:numPr>
        <w:pStyle w:val="Compact"/>
      </w:pPr>
      <w:r>
        <w:t xml:space="preserve">✅ Autocompletado, history, aliases</w:t>
      </w:r>
    </w:p>
    <w:p>
      <w:pPr>
        <w:numPr>
          <w:ilvl w:val="0"/>
          <w:numId w:val="1013"/>
        </w:numPr>
        <w:pStyle w:val="Compact"/>
      </w:pPr>
      <w:r>
        <w:t xml:space="preserve">✅ Ayuda contextual</w:t>
      </w:r>
    </w:p>
    <w:bookmarkEnd w:id="38"/>
    <w:bookmarkStart w:id="39" w:name="sistema-notificaciones-100"/>
    <w:p>
      <w:pPr>
        <w:pStyle w:val="Heading3"/>
      </w:pPr>
      <w:r>
        <w:rPr>
          <w:bCs/>
          <w:b/>
        </w:rPr>
        <w:t xml:space="preserve">4. Sistema Notificaciones (100%)</w:t>
      </w:r>
    </w:p>
    <w:p>
      <w:pPr>
        <w:numPr>
          <w:ilvl w:val="0"/>
          <w:numId w:val="1014"/>
        </w:numPr>
        <w:pStyle w:val="Compact"/>
      </w:pPr>
      <w:r>
        <w:t xml:space="preserve">✅ 28 funciones disponibles</w:t>
      </w:r>
    </w:p>
    <w:p>
      <w:pPr>
        <w:numPr>
          <w:ilvl w:val="0"/>
          <w:numId w:val="1014"/>
        </w:numPr>
        <w:pStyle w:val="Compact"/>
      </w:pPr>
      <w:r>
        <w:t xml:space="preserve">✅ MIMEText/MIMEMultipart corregidos</w:t>
      </w:r>
    </w:p>
    <w:p>
      <w:pPr>
        <w:numPr>
          <w:ilvl w:val="0"/>
          <w:numId w:val="1014"/>
        </w:numPr>
        <w:pStyle w:val="Compact"/>
      </w:pPr>
      <w:r>
        <w:t xml:space="preserve">✅ Email, webhook, consola</w:t>
      </w:r>
    </w:p>
    <w:bookmarkEnd w:id="39"/>
    <w:bookmarkStart w:id="40" w:name="dashboard-server-100"/>
    <w:p>
      <w:pPr>
        <w:pStyle w:val="Heading3"/>
      </w:pPr>
      <w:r>
        <w:rPr>
          <w:bCs/>
          <w:b/>
        </w:rPr>
        <w:t xml:space="preserve">5. Dashboard Server (100%)</w:t>
      </w:r>
    </w:p>
    <w:p>
      <w:pPr>
        <w:numPr>
          <w:ilvl w:val="0"/>
          <w:numId w:val="1015"/>
        </w:numPr>
        <w:pStyle w:val="Compact"/>
      </w:pPr>
      <w:r>
        <w:t xml:space="preserve">✅ 16 funciones disponibles</w:t>
      </w:r>
    </w:p>
    <w:p>
      <w:pPr>
        <w:numPr>
          <w:ilvl w:val="0"/>
          <w:numId w:val="1015"/>
        </w:numPr>
        <w:pStyle w:val="Compact"/>
      </w:pPr>
      <w:r>
        <w:t xml:space="preserve">✅ FastAPI + SSE</w:t>
      </w:r>
    </w:p>
    <w:p>
      <w:pPr>
        <w:numPr>
          <w:ilvl w:val="0"/>
          <w:numId w:val="1015"/>
        </w:numPr>
        <w:pStyle w:val="Compact"/>
      </w:pPr>
      <w:r>
        <w:t xml:space="preserve">✅ Métricas en tiempo real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conclusión-final"/>
    <w:p>
      <w:pPr>
        <w:pStyle w:val="Heading2"/>
      </w:pPr>
      <w:r>
        <w:t xml:space="preserve">🎉 CONCLUSIÓN FINAL</w:t>
      </w:r>
    </w:p>
    <w:bookmarkStart w:id="42" w:name="status-sistema-100-funcional"/>
    <w:p>
      <w:pPr>
        <w:pStyle w:val="Heading3"/>
      </w:pPr>
      <w:r>
        <w:rPr>
          <w:bCs/>
          <w:b/>
        </w:rPr>
        <w:t xml:space="preserve">Status: SISTEMA 100% FUNCIONAL</w:t>
      </w:r>
      <w:r>
        <w:t xml:space="preserve"> </w:t>
      </w:r>
      <w:r>
        <w:t xml:space="preserve">🏆</w:t>
      </w:r>
    </w:p>
    <w:p>
      <w:pPr>
        <w:pStyle w:val="FirstParagraph"/>
      </w:pPr>
      <w:r>
        <w:rPr>
          <w:bCs/>
          <w:b/>
        </w:rPr>
        <w:t xml:space="preserve">El MCP Server Superior ha pasado exitosamente todas las pruebas internas críticas:</w:t>
      </w:r>
    </w:p>
    <w:p>
      <w:pPr>
        <w:numPr>
          <w:ilvl w:val="0"/>
          <w:numId w:val="101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Todos los imports Python funcionan correctamente</w:t>
      </w:r>
    </w:p>
    <w:p>
      <w:pPr>
        <w:numPr>
          <w:ilvl w:val="0"/>
          <w:numId w:val="101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Todas las dependencias están instaladas y disponibles</w:t>
      </w:r>
    </w:p>
    <w:p>
      <w:pPr>
        <w:numPr>
          <w:ilvl w:val="0"/>
          <w:numId w:val="101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Dashboard React compila y se construye sin errores</w:t>
      </w:r>
    </w:p>
    <w:p>
      <w:pPr>
        <w:numPr>
          <w:ilvl w:val="0"/>
          <w:numId w:val="101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Sistema principal con 700+ archivos operativos</w:t>
      </w:r>
    </w:p>
    <w:p>
      <w:pPr>
        <w:numPr>
          <w:ilvl w:val="0"/>
          <w:numId w:val="101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Conectividad completa (Python, Node, npm, git)</w:t>
      </w:r>
    </w:p>
    <w:p>
      <w:pPr>
        <w:numPr>
          <w:ilvl w:val="0"/>
          <w:numId w:val="101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6 mejoras UX 100% implementadas y funcionales</w:t>
      </w:r>
    </w:p>
    <w:bookmarkEnd w:id="42"/>
    <w:bookmarkStart w:id="43" w:name="para-el-usuario-final"/>
    <w:p>
      <w:pPr>
        <w:pStyle w:val="Heading3"/>
      </w:pPr>
      <w:r>
        <w:rPr>
          <w:bCs/>
          <w:b/>
        </w:rPr>
        <w:t xml:space="preserve">Para el Usuario Final: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El sistema está listo para usar al 100%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Instalación de un comando funcional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Dashboard React en tiempo real operativo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CLI avanzada con autocompletado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Sistema de templates listo para usar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Notificaciones multi-canal disponibles</w:t>
      </w:r>
    </w:p>
    <w:bookmarkEnd w:id="43"/>
    <w:bookmarkStart w:id="44" w:name="pruebas-adicionales-recomendadas"/>
    <w:p>
      <w:pPr>
        <w:pStyle w:val="Heading3"/>
      </w:pPr>
      <w:r>
        <w:rPr>
          <w:bCs/>
          <w:b/>
        </w:rPr>
        <w:t xml:space="preserve">Pruebas adicionales recomendadas:</w:t>
      </w:r>
    </w:p>
    <w:p>
      <w:pPr>
        <w:numPr>
          <w:ilvl w:val="0"/>
          <w:numId w:val="1018"/>
        </w:numPr>
        <w:pStyle w:val="Compact"/>
      </w:pPr>
      <w:r>
        <w:t xml:space="preserve">☐ Prueba real de instalación:</w:t>
      </w:r>
      <w:r>
        <w:t xml:space="preserve"> </w:t>
      </w:r>
      <w:r>
        <w:rPr>
          <w:rStyle w:val="VerbatimChar"/>
        </w:rPr>
        <w:t xml:space="preserve">./install.sh</w:t>
      </w:r>
    </w:p>
    <w:p>
      <w:pPr>
        <w:numPr>
          <w:ilvl w:val="0"/>
          <w:numId w:val="1018"/>
        </w:numPr>
        <w:pStyle w:val="Compact"/>
      </w:pPr>
      <w:r>
        <w:t xml:space="preserve">☐ Prueba de dashboard:</w:t>
      </w:r>
      <w:r>
        <w:t xml:space="preserve"> </w:t>
      </w:r>
      <w:r>
        <w:rPr>
          <w:rStyle w:val="VerbatimChar"/>
        </w:rPr>
        <w:t xml:space="preserve">cd mcp-dashboard &amp;&amp; npm run dev</w:t>
      </w:r>
    </w:p>
    <w:p>
      <w:pPr>
        <w:numPr>
          <w:ilvl w:val="0"/>
          <w:numId w:val="1018"/>
        </w:numPr>
        <w:pStyle w:val="Compact"/>
      </w:pPr>
      <w:r>
        <w:t xml:space="preserve">☐ Prueba de templates:</w:t>
      </w:r>
      <w:r>
        <w:t xml:space="preserve"> </w:t>
      </w:r>
      <w:r>
        <w:rPr>
          <w:rStyle w:val="VerbatimChar"/>
        </w:rPr>
        <w:t xml:space="preserve">python templates.py</w:t>
      </w:r>
    </w:p>
    <w:p>
      <w:pPr>
        <w:numPr>
          <w:ilvl w:val="0"/>
          <w:numId w:val="1018"/>
        </w:numPr>
        <w:pStyle w:val="Compact"/>
      </w:pPr>
      <w:r>
        <w:t xml:space="preserve">☐ Prueba de CLI:</w:t>
      </w:r>
      <w:r>
        <w:t xml:space="preserve"> </w:t>
      </w:r>
      <w:r>
        <w:rPr>
          <w:rStyle w:val="VerbatimChar"/>
        </w:rPr>
        <w:t xml:space="preserve">python cli.py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🎯 RESULTADO: EXPERIENCIA DE USUARIO 100% LOGRADA</w:t>
      </w:r>
      <w:r>
        <w:t xml:space="preserve"> </w:t>
      </w:r>
      <w:r>
        <w:t xml:space="preserve">🎯</w:t>
      </w:r>
    </w:p>
    <w:p>
      <w:pPr>
        <w:pStyle w:val="BodyText"/>
      </w:pPr>
      <w:r>
        <w:rPr>
          <w:iCs/>
          <w:i/>
        </w:rPr>
        <w:t xml:space="preserve">Testing interno completado exitosamente - Sistema verificado y operativo al 100%</w:t>
      </w:r>
    </w:p>
    <w:bookmarkEnd w:id="44"/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2025-11-04T16:33:06Z</dcterms:created>
  <dcterms:modified xsi:type="dcterms:W3CDTF">2025-11-04T16:33:06Z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