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905000" cy="1895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6"/>
          <w:szCs w:val="16"/>
          <w:rtl w:val="0"/>
        </w:rPr>
        <w:t xml:space="preserve">MANUAL EXPLICATIVO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44"/>
          <w:szCs w:val="44"/>
          <w:rtl w:val="0"/>
        </w:rPr>
        <w:t xml:space="preserve">CLUB DEL POLLITO DE HERMES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444444"/>
          <w:sz w:val="22"/>
          <w:szCs w:val="22"/>
          <w:rtl w:val="0"/>
        </w:rPr>
        <w:t xml:space="preserve">Todo el sistema, de lo más importante al detalle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555555"/>
          <w:sz w:val="18"/>
          <w:szCs w:val="18"/>
          <w:rtl w:val="0"/>
        </w:rPr>
        <w:t xml:space="preserve">Frente juvenil oficial · 18 a 29 años · Campaña Hermes Oscco Polar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555555"/>
          <w:sz w:val="18"/>
          <w:szCs w:val="18"/>
          <w:rtl w:val="0"/>
        </w:rPr>
        <w:t xml:space="preserve">Alcaldía de Cerro Colorado · Elecciones · 4 de octubre de 2026</w:t>
      </w:r>
      <w:r w:rsidDel="00000000" w:rsidR="00000000" w:rsidRPr="00000000">
        <w:rPr>
          <w:rtl w:val="0"/>
        </w:rPr>
      </w:r>
    </w:p>
    <w:tbl>
      <w:tblPr>
        <w:tblStyle w:val="Table1"/>
        <w:tblW w:w="144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97"/>
        <w:gridCol w:w="3321"/>
        <w:gridCol w:w="4620"/>
        <w:tblGridChange w:id="0">
          <w:tblGrid>
            <w:gridCol w:w="6497"/>
            <w:gridCol w:w="3321"/>
            <w:gridCol w:w="4620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shd w:fill="f4c4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192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a1a1a"/>
          <w:sz w:val="14"/>
          <w:szCs w:val="14"/>
          <w:rtl w:val="0"/>
        </w:rPr>
        <w:t xml:space="preserve">JULIO 2026 · BRANDISTRY / NMA SERVICE GROUP S.A.C.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1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77777"/>
          <w:sz w:val="14"/>
          <w:szCs w:val="14"/>
          <w:rtl w:val="0"/>
        </w:rPr>
        <w:t xml:space="preserve">Documento de uso interno de campaña · Distribución controlada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LA PÁGINA CERO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Todo el Club en una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555555"/>
          <w:sz w:val="19"/>
          <w:szCs w:val="19"/>
          <w:rtl w:val="0"/>
        </w:rPr>
        <w:t xml:space="preserve">Si solo se lee esta página, ya se sabe lo esencial. Todo lo demás es desarrollo.</w:t>
      </w:r>
      <w:r w:rsidDel="00000000" w:rsidR="00000000" w:rsidRPr="00000000">
        <w:rPr>
          <w:rtl w:val="0"/>
        </w:rPr>
      </w:r>
    </w:p>
    <w:tbl>
      <w:tblPr>
        <w:tblStyle w:val="Table2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754"/>
        <w:gridCol w:w="4331"/>
        <w:gridCol w:w="6353"/>
        <w:tblGridChange w:id="0">
          <w:tblGrid>
            <w:gridCol w:w="3754"/>
            <w:gridCol w:w="4331"/>
            <w:gridCol w:w="6353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22"/>
                <w:szCs w:val="22"/>
                <w:rtl w:val="0"/>
              </w:rPr>
              <w:t xml:space="preserve">El frente juvenil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Comunidad de jóvenes 18–29 de la campaña de Hermes Oscco Polar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PARA QUÉ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22"/>
                <w:szCs w:val="22"/>
                <w:rtl w:val="0"/>
              </w:rPr>
              <w:t xml:space="preserve">Generar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No para organizar eventos. Primero la oportunidad; el voto es la 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CUÁNTOS VOTOS DEBE TRAER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26"/>
                <w:szCs w:val="26"/>
                <w:rtl w:val="0"/>
              </w:rPr>
              <w:t xml:space="preserve">4.000+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En el segmento 18–29. Más del doble del margen de 1.872 que decidió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CUÁNTOS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26"/>
                <w:szCs w:val="26"/>
                <w:rtl w:val="0"/>
              </w:rPr>
              <w:t xml:space="preserve">2.500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Con credencial y QR. Corte: 20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CUÁNTOS VOLUNTARIOS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24"/>
                <w:szCs w:val="24"/>
                <w:rtl w:val="0"/>
              </w:rPr>
              <w:t xml:space="preserve">300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Red operativa por zona. Corte: 15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CUÁNTO CUESTA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26"/>
                <w:szCs w:val="26"/>
                <w:rtl w:val="0"/>
              </w:rPr>
              <w:t xml:space="preserve">S/ 30.012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11 semanas completas · S/ 7,50 por voto 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CUÁNTO TIEMPO 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24"/>
                <w:szCs w:val="24"/>
                <w:rtl w:val="0"/>
              </w:rPr>
              <w:t xml:space="preserve">11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Del 21 de julio al 4 de octubre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QUÉ CORRE CADA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22"/>
                <w:szCs w:val="22"/>
                <w:rtl w:val="0"/>
              </w:rPr>
              <w:t xml:space="preserve">1 carpa + talleres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Más Copa Pollito, ferias y retos según el calendario del 1.6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QUÉ ESTÁ BLOQUEADO HOY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24"/>
                <w:szCs w:val="24"/>
                <w:rtl w:val="0"/>
              </w:rPr>
              <w:t xml:space="preserve">4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ANPD, tesorero, vectorización y orden textil. Todos de semana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LA REGLA DE ORO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Toda actividad, pieza o gasto responde una sola pregunta: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¿cómo acerca esto al joven a Hermes?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Si no hay respuesta, no se ejecuta.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Índice por nivel de importancia</w:t>
      </w:r>
      <w:r w:rsidDel="00000000" w:rsidR="00000000" w:rsidRPr="00000000">
        <w:rPr>
          <w:rtl w:val="0"/>
        </w:rPr>
      </w:r>
    </w:p>
    <w:tbl>
      <w:tblPr>
        <w:tblStyle w:val="Table4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7219"/>
        <w:gridCol w:w="7219"/>
        <w:tblGridChange w:id="0">
          <w:tblGrid>
            <w:gridCol w:w="7219"/>
            <w:gridCol w:w="7219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NIVEL 1 · LO QUE HAY QUE SABER SÍ O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NIVEL 2 · CÓMO SE GANA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Qué es, cuántos votos, cuánto cuesta y qué está bloqueado. Con esto se decide.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El sistema y por qué funciona: psicología, segmentos, contenido y activaciones.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right w:w="220.0" w:type="dxa"/>
            </w:tcMar>
          </w:tcPr>
          <w:p w:rsidR="00000000" w:rsidDel="00000000" w:rsidP="00000000" w:rsidRDefault="00000000" w:rsidRPr="00000000" w14:paraId="0000003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1.1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Qué es el Club y qué no 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1.2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aritmética que decide la elección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1.3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Las tres metas y sus cortes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1.4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Cuánto cuesta todo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1.5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Los cuatro bloqueantes de esta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1.6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calendario de 11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20.0" w:type="dxa"/>
            </w:tcMar>
          </w:tcPr>
          <w:p w:rsidR="00000000" w:rsidDel="00000000" w:rsidP="00000000" w:rsidRDefault="00000000" w:rsidRPr="00000000" w14:paraId="0000003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2.1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secuencia que hace que funcione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2.2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 quién le hablamos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2.3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Qué se publica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2.4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Las seis activaciones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2.5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Chamba del Pollito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2.6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Rituales y ascensos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2.7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Qué pasa el 5 de octubre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7219"/>
        <w:gridCol w:w="7219"/>
        <w:tblGridChange w:id="0">
          <w:tblGrid>
            <w:gridCol w:w="7219"/>
            <w:gridCol w:w="7219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NIVEL 3 · CÓMO SE EJECUTA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NIVEL 4 · CÓMO SE 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Manual de campo: fichas, procedimientos, roles, riesgo y presupuesto.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Referencia de consulta: identidad, marca, uniformes y prohibiciones.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right w:w="220.0" w:type="dxa"/>
            </w:tcMar>
          </w:tcPr>
          <w:p w:rsidR="00000000" w:rsidDel="00000000" w:rsidP="00000000" w:rsidRDefault="00000000" w:rsidRPr="00000000" w14:paraId="0000004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3.1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Ficha · Copa Pollito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Ficha · Pollito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Academy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Ficha · Feria Chamba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Ficha · Feria de Emprendimiento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cuatro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procedimientos de campo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Merch: cuánto, por qué y cuánto cuesta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Quién hace qué y cómo se le mide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dashboard del lunes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Qué puede salir 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20.0" w:type="dxa"/>
            </w:tcMar>
          </w:tcPr>
          <w:p w:rsidR="00000000" w:rsidDel="00000000" w:rsidP="00000000" w:rsidRDefault="00000000" w:rsidRPr="00000000" w14:paraId="0000005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4.1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insignia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4.2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Paleta, tipografía y gráficos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4.3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Submarcas por activación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4.4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Uniformes y catálogo de merch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4.5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Construcción, resguardo y versiones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4.6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Prohibiciones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4.7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Gobernanza y escalabilidad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A·B·C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Anexos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POR QUÉ ESTE ORDEN Y NO EL DEL MANUAL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jefe de campaña necesita votos y costos antes que resguardo tipográfico.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identidad no baja de importancia: baja de urgencia.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Quien la necesita la busca; quien decide, no la lee en la reunión.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44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300.0" w:type="dxa"/>
              <w:left w:w="340.0" w:type="dxa"/>
              <w:bottom w:w="300.0" w:type="dxa"/>
              <w:right w:w="340.0" w:type="dxa"/>
            </w:tcMar>
          </w:tcPr>
          <w:p w:rsidR="00000000" w:rsidDel="00000000" w:rsidP="00000000" w:rsidRDefault="00000000" w:rsidRPr="00000000" w14:paraId="0000006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NIVEL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36"/>
                <w:szCs w:val="36"/>
                <w:rtl w:val="0"/>
              </w:rPr>
              <w:t xml:space="preserve">Lo que hay que saber sí o sí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cccccc"/>
                <w:sz w:val="18"/>
                <w:szCs w:val="18"/>
                <w:rtl w:val="0"/>
              </w:rPr>
              <w:t xml:space="preserve">Qué es el Club, cuántos votos debe traer, cuánto cuesta y qué está bloqueado. Si alguien solo lee este nivel, ya puede tomar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El Club no organiza eventos: genera oportunidades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Esa distinción es todo el modelo.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Un comité juvenil hace actividades; el Club abre puertas.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 En un distrito donde 1 de cada 5 jóvenes no estudia ni trabaja y el 79% labora sin derechos, cada cancha, cada taller y cada credencial es una puerta: a un contacto, a un oficio, a una red que un joven del Cono Norte no encuentra solo.</w:t>
      </w:r>
      <w:r w:rsidDel="00000000" w:rsidR="00000000" w:rsidRPr="00000000">
        <w:rPr>
          <w:rtl w:val="0"/>
        </w:rPr>
      </w:r>
    </w:p>
    <w:tbl>
      <w:tblPr>
        <w:tblStyle w:val="Table8"/>
        <w:tblW w:w="14438.0" w:type="dxa"/>
        <w:jc w:val="left"/>
        <w:tblBorders>
          <w:top w:color="000000" w:space="0" w:sz="0" w:val="nil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e2ded0" w:space="0" w:sz="4" w:val="single"/>
        </w:tblBorders>
        <w:tblLayout w:type="fixed"/>
        <w:tblLook w:val="0000"/>
      </w:tblPr>
      <w:tblGrid>
        <w:gridCol w:w="7219"/>
        <w:gridCol w:w="7219"/>
        <w:tblGridChange w:id="0">
          <w:tblGrid>
            <w:gridCol w:w="7219"/>
            <w:gridCol w:w="7219"/>
          </w:tblGrid>
        </w:tblGridChange>
      </w:tblGrid>
      <w:tr>
        <w:trPr>
          <w:cantSplit w:val="0"/>
          <w:tblHeader w:val="1"/>
        </w:trPr>
        <w:tc>
          <w:tcPr>
            <w:shd w:fill="6b6b6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4"/>
                <w:szCs w:val="14"/>
                <w:rtl w:val="0"/>
              </w:rPr>
              <w:t xml:space="preserve">LO QUE EL CLUB NO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192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4"/>
                <w:szCs w:val="14"/>
                <w:rtl w:val="0"/>
              </w:rPr>
              <w:t xml:space="preserve">LO QUE EL CLUB SÍ 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 comité juvenil que organiza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Una máquina de generar oportunidades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 grupo que pide el voto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Una comunidad que da primero y cobra el 4 de 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 logo bonito en polos y stickers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Una base de datos de movilización con nombre, zona y celular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Algo que muere la noche de la 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Una plataforma que sigue operando gane quien gane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LA FUNCIÓN ELECTORAL ES TRIPLE</w:t>
      </w:r>
      <w:r w:rsidDel="00000000" w:rsidR="00000000" w:rsidRPr="00000000">
        <w:rPr>
          <w:rtl w:val="0"/>
        </w:rPr>
      </w:r>
    </w:p>
    <w:tbl>
      <w:tblPr>
        <w:tblStyle w:val="Table9"/>
        <w:tblW w:w="14438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754"/>
        <w:gridCol w:w="10684"/>
        <w:tblGridChange w:id="0">
          <w:tblGrid>
            <w:gridCol w:w="3754"/>
            <w:gridCol w:w="10684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SIGNIFICA EN LA 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Movilizar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Llevar al voto joven del distrito más grande de Arequipa, con base registrada y capitanes que llaman por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Generar contenido orgánico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Producir lo que la marca madre no puede producir con credibilidad: jóvenes reales hablando de su distrito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Construir red de voluntarios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300 personas organizadas por zona para el día de la elección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LA RAZÓN POR LA QUE UN JOVEN SE QUEDA NO ES ELECTORAL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Se queda porque el Club le sirve para su propia vida. Esa es la promesa: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del Club nadie se va como llegó.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Se va con equipo, con comunidad, con oportunidades y con un distrito que por fin lo toma en serio. Todo lo demás es ejecución.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La elección de 2022 se perdió por 1.872 votos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d71920"/>
          <w:sz w:val="72"/>
          <w:szCs w:val="72"/>
          <w:rtl w:val="0"/>
        </w:rPr>
        <w:t xml:space="preserve">1.872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0"/>
          <w:szCs w:val="20"/>
          <w:rtl w:val="0"/>
        </w:rPr>
        <w:t xml:space="preserve">Votos que decidieron la alcaldía en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color w:val="9a9a9a"/>
          <w:sz w:val="13"/>
          <w:szCs w:val="13"/>
          <w:rtl w:val="0"/>
        </w:rPr>
        <w:t xml:space="preserve">FUENTE: ONPE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Ese número es el que ordena toda la estrategia.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La meta de 4.000 votos jóvenes no es una aspiración: es más del doble del margen que decidió la última elección.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 El voto joven no acompaña esta campaña — la define.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EL DISTRITO EN OCHO CIFRAS · TODAS CON FUENTE</w:t>
      </w:r>
      <w:r w:rsidDel="00000000" w:rsidR="00000000" w:rsidRPr="00000000">
        <w:rPr>
          <w:rtl w:val="0"/>
        </w:rPr>
      </w:r>
    </w:p>
    <w:tbl>
      <w:tblPr>
        <w:tblStyle w:val="Table11"/>
        <w:tblW w:w="14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10"/>
        <w:gridCol w:w="3610"/>
        <w:gridCol w:w="3610"/>
        <w:gridCol w:w="3610"/>
        <w:tblGridChange w:id="0">
          <w:tblGrid>
            <w:gridCol w:w="3610"/>
            <w:gridCol w:w="3610"/>
            <w:gridCol w:w="3610"/>
            <w:gridCol w:w="361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30"/>
                <w:szCs w:val="30"/>
                <w:rtl w:val="0"/>
              </w:rPr>
              <w:t xml:space="preserve">265.275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4"/>
                <w:szCs w:val="14"/>
                <w:rtl w:val="0"/>
              </w:rPr>
              <w:t xml:space="preserve">Habitantes proyectados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color w:val="9a9a9a"/>
                <w:sz w:val="11"/>
                <w:szCs w:val="11"/>
                <w:rtl w:val="0"/>
              </w:rPr>
              <w:t xml:space="preserve">SIRTOD / INEI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30"/>
                <w:szCs w:val="30"/>
                <w:rtl w:val="0"/>
              </w:rPr>
              <w:t xml:space="preserve">5,73%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4"/>
                <w:szCs w:val="14"/>
                <w:rtl w:val="0"/>
              </w:rPr>
              <w:t xml:space="preserve">Crecimiento anual: el más alto del Perú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color w:val="9a9a9a"/>
                <w:sz w:val="11"/>
                <w:szCs w:val="11"/>
                <w:rtl w:val="0"/>
              </w:rPr>
              <w:t xml:space="preserve">INEI, CENSO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30"/>
                <w:szCs w:val="30"/>
                <w:rtl w:val="0"/>
              </w:rPr>
              <w:t xml:space="preserve">60,4%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4"/>
                <w:szCs w:val="14"/>
                <w:rtl w:val="0"/>
              </w:rPr>
              <w:t xml:space="preserve">Vive en el Cono Norte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color w:val="9a9a9a"/>
                <w:sz w:val="11"/>
                <w:szCs w:val="11"/>
                <w:rtl w:val="0"/>
              </w:rPr>
              <w:t xml:space="preserve">INEI, CENSO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30"/>
                <w:szCs w:val="3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4"/>
                <w:szCs w:val="14"/>
                <w:rtl w:val="0"/>
              </w:rPr>
              <w:t xml:space="preserve">Candidatos compiten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color w:val="9a9a9a"/>
                <w:sz w:val="11"/>
                <w:szCs w:val="11"/>
                <w:rtl w:val="0"/>
              </w:rPr>
              <w:t xml:space="preserve">JNE, JUNIO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4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10"/>
        <w:gridCol w:w="3610"/>
        <w:gridCol w:w="3610"/>
        <w:gridCol w:w="3610"/>
        <w:tblGridChange w:id="0">
          <w:tblGrid>
            <w:gridCol w:w="3610"/>
            <w:gridCol w:w="3610"/>
            <w:gridCol w:w="3610"/>
            <w:gridCol w:w="361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30"/>
                <w:szCs w:val="30"/>
                <w:rtl w:val="0"/>
              </w:rPr>
              <w:t xml:space="preserve">79%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4"/>
                <w:szCs w:val="14"/>
                <w:rtl w:val="0"/>
              </w:rPr>
              <w:t xml:space="preserve">Jóvenes en informalidad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color w:val="9a9a9a"/>
                <w:sz w:val="11"/>
                <w:szCs w:val="11"/>
                <w:rtl w:val="0"/>
              </w:rPr>
              <w:t xml:space="preserve">INEI / ENCUENTRO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30"/>
                <w:szCs w:val="30"/>
                <w:rtl w:val="0"/>
              </w:rPr>
              <w:t xml:space="preserve">1 de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4"/>
                <w:szCs w:val="14"/>
                <w:rtl w:val="0"/>
              </w:rPr>
              <w:t xml:space="preserve">Ni estudia ni trabaja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color w:val="9a9a9a"/>
                <w:sz w:val="11"/>
                <w:szCs w:val="11"/>
                <w:rtl w:val="0"/>
              </w:rPr>
              <w:t xml:space="preserve">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30"/>
                <w:szCs w:val="30"/>
                <w:rtl w:val="0"/>
              </w:rPr>
              <w:t xml:space="preserve">−28%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4"/>
                <w:szCs w:val="14"/>
                <w:rtl w:val="0"/>
              </w:rPr>
              <w:t xml:space="preserve">Empleo joven desde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color w:val="9a9a9a"/>
                <w:sz w:val="11"/>
                <w:szCs w:val="11"/>
                <w:rtl w:val="0"/>
              </w:rPr>
              <w:t xml:space="preserve">INEI / ENCUENTRO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30"/>
                <w:szCs w:val="30"/>
                <w:rtl w:val="0"/>
              </w:rPr>
              <w:t xml:space="preserve">9,3%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4"/>
                <w:szCs w:val="14"/>
                <w:rtl w:val="0"/>
              </w:rPr>
              <w:t xml:space="preserve">De la PEA es menor de 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color w:val="9a9a9a"/>
                <w:sz w:val="11"/>
                <w:szCs w:val="11"/>
                <w:rtl w:val="0"/>
              </w:rPr>
              <w:t xml:space="preserve">INEI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LA LECTURA QUE IMPORTA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La región tiene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288.042 electores de 18 a 29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y más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111 mil que votarán por primera vez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(RENIEC, 2026). En el distrito más joven del Perú, con nueve candidatos compitiendo por rostros intercambiables, el segmento juvenil es el único terreno donde una diferencia de 4.000 votos es alcanzable en 11 semanas.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Tres metas con fecha de corte, no aspiraciones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Cada meta tiene un número y un día.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Si una se incumple, la siguiente no se sostiene: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 sin registros no hay voluntarios, y sin voluntarios no hay movilización el 4 de octubre.</w:t>
      </w:r>
      <w:r w:rsidDel="00000000" w:rsidR="00000000" w:rsidRPr="00000000">
        <w:rPr>
          <w:rtl w:val="0"/>
        </w:rPr>
      </w:r>
    </w:p>
    <w:tbl>
      <w:tblPr>
        <w:tblStyle w:val="Table14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754"/>
        <w:gridCol w:w="4331"/>
        <w:gridCol w:w="6353"/>
        <w:tblGridChange w:id="0">
          <w:tblGrid>
            <w:gridCol w:w="3754"/>
            <w:gridCol w:w="4331"/>
            <w:gridCol w:w="6353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META ELECTORAL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24"/>
                <w:szCs w:val="24"/>
                <w:rtl w:val="0"/>
              </w:rPr>
              <w:t xml:space="preserve">4.000+ votos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Votos atribuibles al segmento 18–29 · corte 4 de 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META DE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24"/>
                <w:szCs w:val="24"/>
                <w:rtl w:val="0"/>
              </w:rPr>
              <w:t xml:space="preserve">2.500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Jóvenes con credencial y QR · corte 20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left w:w="14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4"/>
                <w:szCs w:val="14"/>
                <w:rtl w:val="0"/>
              </w:rPr>
              <w:t xml:space="preserve">META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24"/>
                <w:szCs w:val="24"/>
                <w:rtl w:val="0"/>
              </w:rPr>
              <w:t xml:space="preserve">300 voluntarios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10.0" w:type="dxa"/>
              <w:left w:w="12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555555"/>
                <w:sz w:val="15"/>
                <w:szCs w:val="15"/>
                <w:rtl w:val="0"/>
              </w:rPr>
              <w:t xml:space="preserve">Red activa por zona del distrito · corte 15 de septiembre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LA CADENA COMPLETA · CADA ESLABÓN DEPENDE DEL ANTERIOR</w:t>
      </w:r>
      <w:r w:rsidDel="00000000" w:rsidR="00000000" w:rsidRPr="00000000">
        <w:rPr>
          <w:rtl w:val="0"/>
        </w:rPr>
      </w:r>
    </w:p>
    <w:tbl>
      <w:tblPr>
        <w:tblStyle w:val="Table15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888"/>
        <w:gridCol w:w="4620"/>
        <w:gridCol w:w="2310"/>
        <w:gridCol w:w="4620"/>
        <w:tblGridChange w:id="0">
          <w:tblGrid>
            <w:gridCol w:w="2888"/>
            <w:gridCol w:w="4620"/>
            <w:gridCol w:w="2310"/>
            <w:gridCol w:w="462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SI FALLA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Ve una pieza o pasa por la carpa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Alcance distrital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hay a quién registrar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Da su dato con consentimiento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base queda corta y no hay a quién llamar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Va a una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~875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registro es frío: un dato que no se mueve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Voluntario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Participa con rol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hay quien haga el barrido del día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Voto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Vota y arrastra a su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pierde la elección por el mismo margen que en 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4438.0" w:type="dxa"/>
        <w:jc w:val="left"/>
        <w:tblBorders>
          <w:top w:color="d71920" w:space="0" w:sz="4" w:val="single"/>
          <w:left w:color="8e1015" w:space="0" w:sz="34" w:val="single"/>
          <w:bottom w:color="d71920" w:space="0" w:sz="4" w:val="single"/>
          <w:right w:color="d7192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d71920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0D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LA ARITMÉTICA QUE NADIE QUIERE MIRAR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Si de 2.700 registrados vota el 70% y de esos elige a Hermes el 70%, son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1.323 votos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 — todavía por debajo del margen de 2022.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Los 4.000 no salen solo de la base registrada: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salen de la base más el entorno que cada miembro arrastra. Por eso el primer reto de cada miembro es traer 3 amigos, y por eso el barrido del día D pregunta también por la familia.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b w:val="1"/>
          <w:bCs w:val="1"/>
          <w:color w:val="111111"/>
          <w:sz w:val="32"/>
          <w:szCs w:val="32"/>
          <w:rtl w:val="0"/>
        </w:rPr>
        <w:t xml:space="preserve">Nivel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539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465"/>
        <w:gridCol w:w="7074"/>
        <w:tblGridChange w:id="0">
          <w:tblGrid>
            <w:gridCol w:w="3465"/>
            <w:gridCol w:w="7074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PARTIDA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Merch · escenario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Uniforme de 5 capas de equipo: 12 gorras, 123 polos, 198 fotochecks, 3.000 stickers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Copa Pollito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de torneo con medallas, arbitraje y cobertura. 400 registros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Feria Chamba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ferias de empleabilidad con 12 empleadores cada 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Pollito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talleres de 90 minutos con entregable el mismo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Movilidad y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Traslado de kits y montaje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Feria de Emprendimiento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 feria con 20 emprendedores jóvenes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Imprevistos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Colchón 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11 semanas completas de operación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Cuatro cosas bloquean todo lo demás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No son tareas pendientes: son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candados.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 Mientras uno siga cerrado, la operación no puede arrancar, y los cuatro son de la misma semana.</w:t>
      </w:r>
      <w:r w:rsidDel="00000000" w:rsidR="00000000" w:rsidRPr="00000000">
        <w:rPr>
          <w:rtl w:val="0"/>
        </w:rPr>
      </w:r>
    </w:p>
    <w:tbl>
      <w:tblPr>
        <w:tblStyle w:val="Table18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754"/>
        <w:gridCol w:w="6353"/>
        <w:gridCol w:w="2599"/>
        <w:gridCol w:w="1732"/>
        <w:tblGridChange w:id="0">
          <w:tblGrid>
            <w:gridCol w:w="3754"/>
            <w:gridCol w:w="6353"/>
            <w:gridCol w:w="2599"/>
            <w:gridCol w:w="1732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POR QUÉ BLOQUEA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Banco de datos ante la ANPD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Sin inscripción previa,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cada dato captado es una infracción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bajo la Ley 29733. No admite "empezamos y regularizamos"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Legal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BLOQUEANTE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Tesorero y portal CLARIDAD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Sin tesorero designado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se puede gastar un sol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. El informe ONPE del 11 de septiembre tiene multa de 1 a 5 UIT por omisión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BLOQUEANTE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Orden textil consolidada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Los proveedores suben precio en temporada electoral y la producción toma 10 a 20 días.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Fraccionar el pedido es pagar el segundo lote a precio de septiembre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BLOQUEANTE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4438.0" w:type="dxa"/>
        <w:jc w:val="left"/>
        <w:tblBorders>
          <w:top w:color="d71920" w:space="0" w:sz="4" w:val="single"/>
          <w:left w:color="8e1015" w:space="0" w:sz="34" w:val="single"/>
          <w:bottom w:color="d71920" w:space="0" w:sz="4" w:val="single"/>
          <w:right w:color="d7192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d71920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0F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EL DATO QUE OBLIGA A COMPRAR ESTA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La fuente de precios de Gamarra advierte de forma explícita que el precio base de S/ 3 por polo aplica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"fuera de temporadas de campañas políticas".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Estamos a 75 días de la elección y nueve candidaturas compiten por los mismos talleres. Sumado al plazo de producción y al traslado a Arequipa,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toda la orden textil debe consolidarse en una sola compra esta semana.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EL RESTO DE PENDIENTES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Hay diez pendientes más —cruce de padrón, permisos de losa, handles, convenios, facilitadores, actas—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bloquean el arranque pero sí condicionan las semanas 2 a 4.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Están listados con responsable y plazo en el Anexo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Las 11 semanas, de un vistazo</w:t>
      </w:r>
      <w:r w:rsidDel="00000000" w:rsidR="00000000" w:rsidRPr="00000000">
        <w:rPr>
          <w:rtl w:val="0"/>
        </w:rPr>
      </w:r>
    </w:p>
    <w:tbl>
      <w:tblPr>
        <w:tblStyle w:val="Table21"/>
        <w:tblW w:w="12416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866"/>
        <w:gridCol w:w="1877"/>
        <w:gridCol w:w="4620"/>
        <w:gridCol w:w="5053"/>
        <w:tblGridChange w:id="0">
          <w:tblGrid>
            <w:gridCol w:w="866"/>
            <w:gridCol w:w="1877"/>
            <w:gridCol w:w="4620"/>
            <w:gridCol w:w="5053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SEM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CORRE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HITO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4–10 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Carpa 3 ·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Recepción de polos y gorras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11–17 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Carpa 4 ·Feria Chamba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Medallas entregadas contra acta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18–24 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Carpa 5 ·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Reposición de stickers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25–31 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Carpa 6 ·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taller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· Feria Emprendimiento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Parches de ascenso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1–7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Carpa 7 ·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 Copa Pollito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Banner de feria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8–14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Carpa 8 ·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taller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INFORME ONPE · 11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15–21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Carpa 9 · Feria Chamba 2 ·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Corte de 2.500 registros el 20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22–28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Carpa 10 ·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taller · testimonios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Sin producción nueva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29 set–4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Carpa 11 · movilización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RETIRO DE PROPAGANDA · SIN DISTINTIVOS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4765"/>
        <w:gridCol w:w="4765"/>
        <w:gridCol w:w="4908"/>
        <w:tblGridChange w:id="0">
          <w:tblGrid>
            <w:gridCol w:w="4765"/>
            <w:gridCol w:w="4765"/>
            <w:gridCol w:w="4908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SEMANA 1 BLOQUEA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SEMANA 8 ES INNEGOCIABLE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SEMANA 11 CAMBIA DE MODO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Sin ANPD no hay registro; sin tesorero no hay gasto;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sin orden textil, el precio sube y la producción ya no entra en el calendario.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informe ONPE del 11 de septiembre tiene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multa de 1 a 5 UIT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por omisión. Toda factura de las semanas 1 a 8 debe estar en el expediente.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Deja de captar y pasa a movilizar.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Res. 0844-2025-JNE prohíbe distintivos la víspera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: el uniforme se guarda.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44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300.0" w:type="dxa"/>
              <w:left w:w="340.0" w:type="dxa"/>
              <w:bottom w:w="300.0" w:type="dxa"/>
              <w:right w:w="340.0" w:type="dxa"/>
            </w:tcMar>
          </w:tcPr>
          <w:p w:rsidR="00000000" w:rsidDel="00000000" w:rsidP="00000000" w:rsidRDefault="00000000" w:rsidRPr="00000000" w14:paraId="0000013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NIVEL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36"/>
                <w:szCs w:val="36"/>
                <w:rtl w:val="0"/>
              </w:rPr>
              <w:t xml:space="preserve">Cómo se gana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cccccc"/>
                <w:sz w:val="18"/>
                <w:szCs w:val="18"/>
                <w:rtl w:val="0"/>
              </w:rPr>
              <w:t xml:space="preserve">El sistema y por qué funciona: la secuencia psicológica, a quién le hablamos, qué se publica, las seis activaciones y el pilar que sobrevive a la elección.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El orden importa más que el 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Ocho campañas van a pedir el voto.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El Club da primero y pide al final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 — y esa inversión de secuencia es la única ventaja competitiva real, porque no se puede copiar en 11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1011"/>
        <w:gridCol w:w="2454"/>
        <w:gridCol w:w="4909"/>
        <w:gridCol w:w="6064"/>
        <w:tblGridChange w:id="0">
          <w:tblGrid>
            <w:gridCol w:w="1011"/>
            <w:gridCol w:w="2454"/>
            <w:gridCol w:w="4909"/>
            <w:gridCol w:w="6064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HACE 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PASA EN LA CABEZA DEL JOVEN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Credencial con número propio, camiseta, código de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"Soy parte de algo" — y eso ocurre antes de cualquier argumento político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PERTENENCIA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Rituales de ingreso, gritos de cancha, uniforme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"Soy de algún lado" — necesidad real en un distrito de migración reciente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RECIPROCIDAD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Torneo, taller, contacto, cancha. El voto nunca se pide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"Me dieron algo real" — y quien recibe siente el impulso de devolver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 QR, retos aceptados en público, ascensos verificados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"Ya me comprometí antes" — cada micro-compromiso hace más probable el mayor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15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INVERTIR LA SECUENCIA MATA 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Pedir el voto antes de dar identidad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convierte al Club en un volante más.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La disciplina de secuencia es la ventaja frente a ocho campañas que piden antes de dar. No es una preferencia de estilo: es la razón por la que el modelo funciona.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LOS SEIS RESORTES · SI UNA PIEZA NO ACTIVA NINGUNO, NO APORTA</w:t>
      </w:r>
      <w:r w:rsidDel="00000000" w:rsidR="00000000" w:rsidRPr="00000000">
        <w:rPr>
          <w:rtl w:val="0"/>
        </w:rPr>
      </w:r>
    </w:p>
    <w:tbl>
      <w:tblPr>
        <w:tblStyle w:val="Table26"/>
        <w:tblW w:w="14445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895"/>
        <w:gridCol w:w="5178"/>
        <w:gridCol w:w="6372.000000000002"/>
        <w:tblGridChange w:id="0">
          <w:tblGrid>
            <w:gridCol w:w="2895"/>
            <w:gridCol w:w="5178"/>
            <w:gridCol w:w="6372.000000000002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RESORTE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CÓMO LO ACTIVA 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Identidad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Credencial con número, camiseta, código propio ("Pollito N° 0247")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"Soy parte de algo" precede a "voto por alguien".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identidad decide antes que el argumento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Pertenencia de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Rituales de ingreso, gritos de cancha, uniforme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grupo satisface una necesidad real en un distrito de migración reciente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Reciprocidad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Club da la oportunidad primero: torneo, taller, contacto, cancha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Quien recibe valor real siente el impulso de devolver. El 4 de octubre hay una forma concreta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Prueba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UGC, fotos etiquetables, marcos de perfil, hashtag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"Mi gente ya está ahí" es el argumento más persuasivo para un joven de 18–29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Estatus y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Tiers de merch, ascensos, insignias, número de reclutas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reconocimiento visible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convierte voluntarios en reclutadores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sin pagar un sol adicional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Compromiso y consistencia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 QR, credencial firmada, retos aceptados públicamente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Cada micro-compromiso público aumenta la probabilidad del compromiso mayor: el voto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No hay un joven: hay tres, y no se les habla igual</w:t>
      </w:r>
      <w:r w:rsidDel="00000000" w:rsidR="00000000" w:rsidRPr="00000000">
        <w:rPr>
          <w:rtl w:val="0"/>
        </w:rPr>
      </w:r>
    </w:p>
    <w:tbl>
      <w:tblPr>
        <w:tblStyle w:val="Table27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454"/>
        <w:gridCol w:w="1155"/>
        <w:gridCol w:w="4043"/>
        <w:gridCol w:w="3898"/>
        <w:gridCol w:w="2888"/>
        <w:tblGridChange w:id="0">
          <w:tblGrid>
            <w:gridCol w:w="2454"/>
            <w:gridCol w:w="1155"/>
            <w:gridCol w:w="4043"/>
            <w:gridCol w:w="3898"/>
            <w:gridCol w:w="2888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QUIÉN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LE IMPORTA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DÓNDE ESTÁ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Votante primerizo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18–21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Estudia o busca su primer empleo. Primera elección municipal. Vive con la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Identidad, humor, pertenencia, música y deporte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Joven que 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22–25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Trabaja o emprende: comercio, transporte, servicios, estudios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Oportunidades, empleo, trámites simples,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TikTok · IG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Joven consolidado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26–29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Trabajo estable o negocio propio. Algunos con familia joven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Seguridad, servicios, espacios públicos, futuro de sus hijos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IG · Facebook · 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18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EL INSIGHT QUE ORDENA TODO EL CONTENIDO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Los campeonatos barriales de fútbol son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la red social física del distrito.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Por eso el deporte es el primer pilar de contenido, con el 30% del peso.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La marca no persigue al joven: lo espera donde ya está.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LA MUNICIÓN · HECHOS PÚBLICOS VERIFICABLES, NUNCA ATAQUES</w:t>
      </w:r>
      <w:r w:rsidDel="00000000" w:rsidR="00000000" w:rsidRPr="00000000">
        <w:rPr>
          <w:rtl w:val="0"/>
        </w:rPr>
      </w:r>
    </w:p>
    <w:tbl>
      <w:tblPr>
        <w:tblStyle w:val="Table29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465"/>
        <w:gridCol w:w="6353"/>
        <w:gridCol w:w="4620"/>
        <w:tblGridChange w:id="0">
          <w:tblGrid>
            <w:gridCol w:w="3465"/>
            <w:gridCol w:w="6353"/>
            <w:gridCol w:w="462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DICE LA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CÓMO SE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Club del Pueblo (Av. 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Primera piedra en noviembre de 2022. Avance prácticamente nulo desde entonces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Como contexto del contraste, nunca como burla a nadie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Complejo de Pachacútec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S/ 4,48 millones invertidos 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inoperativo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sin agua, luz ni desagüe (Contraloría, 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Como dato con fuente citada, jamás como acusación personal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LA POSICIÓN DEL CLUB FRENTE A 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 esta generación le prometieron infraestructura dos veces y le entregaron cero.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Club no promete la obra: es la comunidad que funciona mientras la obra no llega.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Y se comunica siempre en positivo: se ríe con la gente, nunca de la gente, y jamás de un rival.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Ocho de cada diez piezas no hablan de política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d71920"/>
          <w:sz w:val="72"/>
          <w:szCs w:val="72"/>
          <w:rtl w:val="0"/>
        </w:rPr>
        <w:t xml:space="preserve">80 /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0"/>
          <w:szCs w:val="20"/>
          <w:rtl w:val="0"/>
        </w:rPr>
        <w:t xml:space="preserve">Comunidad frente a campaña explícita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color w:val="9a9a9a"/>
          <w:sz w:val="13"/>
          <w:szCs w:val="13"/>
          <w:rtl w:val="0"/>
        </w:rPr>
        <w:t xml:space="preserve">SE GANA LA ATENCIÓN ANTES DE PEDIR EL VOTO</w:t>
      </w:r>
      <w:r w:rsidDel="00000000" w:rsidR="00000000" w:rsidRPr="00000000">
        <w:rPr>
          <w:rtl w:val="0"/>
        </w:rPr>
      </w:r>
    </w:p>
    <w:tbl>
      <w:tblPr>
        <w:tblStyle w:val="Table31"/>
        <w:tblW w:w="14430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465"/>
        <w:gridCol w:w="1440"/>
        <w:gridCol w:w="4296"/>
        <w:gridCol w:w="5229.000000000001"/>
        <w:tblGridChange w:id="0">
          <w:tblGrid>
            <w:gridCol w:w="3465"/>
            <w:gridCol w:w="1440"/>
            <w:gridCol w:w="4296"/>
            <w:gridCol w:w="5229.000000000001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POR QUÉ ESE 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Deporte y barrio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Copa Pollito, canchas, resultados, 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Es donde el joven ya está: la cancha es la red social física del distrito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Humor del Pollito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Memes, tendencias, situaciones del distrito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Es el formato más compartible y el que entra donde la campaña no puede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Historias de miembros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Jóvenes reales del Club, en primera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Prueba social: "mi gente ya está ahí" persuade más que cualquier argumento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Talleres, convocatorias,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Materializa la promesa: sin esto, el Club es solo un grupo simpático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Mensaje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Propuesta joven de Hermes, validada por 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mínimo suficiente. Más que esto y el resto pierde credibilidad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4438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888"/>
        <w:gridCol w:w="4331"/>
        <w:gridCol w:w="7219"/>
        <w:tblGridChange w:id="0">
          <w:tblGrid>
            <w:gridCol w:w="2888"/>
            <w:gridCol w:w="4331"/>
            <w:gridCol w:w="7219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CADENCIA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PARA QUIÉN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videos por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Canal principal · votante primerizo y joven que 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posts + historias 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diarias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Refuerzo · joven que produce y consolidado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Canal + grupos por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Movilización · la red que ningún algoritmo apaga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Réplica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Segmento 26–29 y adultos que comparten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LAS CINCO REGLAS DE PRODUCCIÓN</w:t>
      </w:r>
      <w:r w:rsidDel="00000000" w:rsidR="00000000" w:rsidRPr="00000000">
        <w:rPr>
          <w:rtl w:val="0"/>
        </w:rPr>
      </w:r>
    </w:p>
    <w:tbl>
      <w:tblPr>
        <w:tblStyle w:val="Table33"/>
        <w:tblW w:w="14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245"/>
        <w:gridCol w:w="7245"/>
        <w:tblGridChange w:id="0">
          <w:tblGrid>
            <w:gridCol w:w="7245"/>
            <w:gridCol w:w="7245"/>
          </w:tblGrid>
        </w:tblGridChange>
      </w:tblGrid>
      <w:tr>
        <w:trPr>
          <w:cantSplit w:val="0"/>
          <w:tblHeader w:val="0"/>
        </w:trPr>
        <w:tc>
          <w:tcPr>
            <w:tcMar>
              <w:right w:w="220.0" w:type="dxa"/>
            </w:tcMar>
          </w:tcPr>
          <w:p w:rsidR="00000000" w:rsidDel="00000000" w:rsidP="00000000" w:rsidRDefault="00000000" w:rsidRPr="00000000" w14:paraId="000001C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 · Gancho en los primeros 2 segundos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 · Subtítulos siempre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— la mayoría mira sin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20.0" w:type="dxa"/>
            </w:tcMar>
          </w:tcPr>
          <w:p w:rsidR="00000000" w:rsidDel="00000000" w:rsidP="00000000" w:rsidRDefault="00000000" w:rsidRPr="00000000" w14:paraId="000001CB">
            <w:pPr>
              <w:spacing w:after="7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· Cierre con sello de grito o avatar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7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· Locación reconocible del distrito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Y en toda pieza: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#ClubDelPollito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1C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LA MÉTRICA QUE MANDA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No se optimiza por likes: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se optimiza por compartidos y registros QR generados.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Lo que no circula ni registra, no se repite. Y toda tendencia se responde en menos de 48 horas o se deja pasar: un meme tardío envejece a toda la marca.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b w:val="1"/>
          <w:bCs w:val="1"/>
          <w:color w:val="111111"/>
          <w:sz w:val="32"/>
          <w:szCs w:val="32"/>
          <w:rtl w:val="0"/>
        </w:rPr>
        <w:t xml:space="preserve">Cuatro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activaciones, </w:t>
      </w:r>
      <w:r w:rsidDel="00000000" w:rsidR="00000000" w:rsidRPr="00000000">
        <w:rPr>
          <w:b w:val="1"/>
          <w:bCs w:val="1"/>
          <w:color w:val="111111"/>
          <w:sz w:val="32"/>
          <w:szCs w:val="32"/>
          <w:rtl w:val="0"/>
        </w:rPr>
        <w:t xml:space="preserve">1.300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 registros, sin holgura</w:t>
      </w:r>
      <w:r w:rsidDel="00000000" w:rsidR="00000000" w:rsidRPr="00000000">
        <w:rPr>
          <w:rtl w:val="0"/>
        </w:rPr>
      </w:r>
    </w:p>
    <w:tbl>
      <w:tblPr>
        <w:tblStyle w:val="Table35"/>
        <w:tblW w:w="14325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460"/>
        <w:gridCol w:w="3615"/>
        <w:gridCol w:w="1740"/>
        <w:gridCol w:w="843.0000000000007"/>
        <w:gridCol w:w="5666.999999999999"/>
        <w:tblGridChange w:id="0">
          <w:tblGrid>
            <w:gridCol w:w="2460"/>
            <w:gridCol w:w="3615"/>
            <w:gridCol w:w="1740"/>
            <w:gridCol w:w="843.0000000000007"/>
            <w:gridCol w:w="5666.999999999999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META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RIESGO LEGAL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Copa Pollito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Torneo de fulbito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relámpago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. La activación ancla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edici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Medallas y trofeo son Tier 3 con acta de cargo, nunca obsequio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Pollito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Talleres de 90 min con entregable el mismo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talleres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Servicio gratuito, no bien entregado: fuera del art. 42 por construcción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Feria Chamba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Feria de empleabilidad con empleadores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edici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Descuentos de aliados por convenio del tercero, nunca con recursos de campaña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Feria de Emprendimiento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20 emprendedores jóvenes exponiendo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 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Los emprendedores venden por cuenta propia; el Club no comercializa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El pilar que sigue vivo el 5 de octubre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1 de cada 5 jóvenes arequipeños es NINI, el 79% trabaja sin derechos y la región pierde empleo joven desde 2019.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Ningún campeonato resuelve eso.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 Chamba del Pollito es la respuesta operativa: formación corta, intermediación laboral y red de contactos — gratis y en el barrio.</w:t>
      </w:r>
      <w:r w:rsidDel="00000000" w:rsidR="00000000" w:rsidRPr="00000000">
        <w:rPr>
          <w:rtl w:val="0"/>
        </w:rPr>
      </w:r>
    </w:p>
    <w:tbl>
      <w:tblPr>
        <w:tblStyle w:val="Table36"/>
        <w:tblW w:w="14445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1530"/>
        <w:gridCol w:w="8472"/>
        <w:gridCol w:w="4443.000000000001"/>
        <w:tblGridChange w:id="0">
          <w:tblGrid>
            <w:gridCol w:w="1530"/>
            <w:gridCol w:w="8472"/>
            <w:gridCol w:w="4443.000000000001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DICE LA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CÓMO LO APLICA EL CLUB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 · Intermediación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Los programas que funcionan (OIT, BID, bolsas municipales) no crean empleo: conectan con la vacante que ya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Club es ese puente: canal de vacantes verificadas por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 · Formación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modelo dual alemán y los bootcamps prueban lo mismo: habilidad práctica en semanas vence a promesa académica en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Talleres de 90 minutos con entregable el mismo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3 · Mentoría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variable que más predice inserción es alguien que ya recorrió la 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Círculos Pollito: 1 mentor + 6–8 jóvenes, tres meses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1F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POR QUÉ ESTO ES 100% LEGAL Y ADEMÁS POTENTE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Todo 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servicio gratuito, nunca bien entregado.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Talleres, conexiones y certificados no son dádivas bajo el art. 42 LOP porque no tienen valor económico transferible. Los descuentos de aliados los asume el aliado por convenio propio.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Es la parte más blindada del sistema y la que más valor real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rHeight w:val="323.3164062500054" w:hRule="atLeast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0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EL KPI QUE MANDA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Colocaciones, no asistentes.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Meta ajustada a 11 semanas: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talleres,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 asistentes,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 microcredenciales,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 vacantes publicadas,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 referencias y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colocaciones confirmadas a 30 días.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Gane quien gane el 4 de octubre, la Escuela, la bolsa y la red siguen operando.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2.6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Un registro es un trámite; un ritual es una 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El Club convierte cada paso administrativo en un momento diseñado, porque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la pertenencia no se archiva: se celebra.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 Los cinco rituales son obligatorios y se ejecutan igual en toda zona.</w:t>
      </w:r>
      <w:r w:rsidDel="00000000" w:rsidR="00000000" w:rsidRPr="00000000">
        <w:rPr>
          <w:rtl w:val="0"/>
        </w:rPr>
      </w:r>
    </w:p>
    <w:tbl>
      <w:tblPr>
        <w:tblStyle w:val="Table39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722"/>
        <w:gridCol w:w="2599"/>
        <w:gridCol w:w="6497"/>
        <w:gridCol w:w="4620"/>
        <w:tblGridChange w:id="0">
          <w:tblGrid>
            <w:gridCol w:w="722"/>
            <w:gridCol w:w="2599"/>
            <w:gridCol w:w="6497"/>
            <w:gridCol w:w="462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CÓMO SE EJECUTA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 QR asistido + número de Pollito dicho en voz alta: "Bienvenido, Pollito N° 0854"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número convierte un dato en una identidad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Bienvenida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En menos de 24 h: mensaje del Pollito por WhatsApp + stickers + grupo de su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Reciprocidad inmediata: el Club da primero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Entrega de credencial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Siempre en mano y en activación, nunca por encargo. Foto con el marco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Momento de orgullo + prueba social en 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Primer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Rol asignado desde el ingreso: jugador, barra, staff o 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Participar, no mirar: la diferencia entre miembro y público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21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LA REGLA DE LOS 7 DÍAS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Los rituales 1 a 4 ocurren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dentro de la primera semana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del registro. Un miembro sin ritual en 7 días es un registro frío,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los registros fríos no movilizan a nadie el 4 de octubre.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LA ESCALERA · EL ESTATUS VISIBLE ES EL SUELDO DEL VOLUNTARIO</w:t>
      </w:r>
      <w:r w:rsidDel="00000000" w:rsidR="00000000" w:rsidRPr="00000000">
        <w:rPr>
          <w:rtl w:val="0"/>
        </w:rPr>
      </w:r>
    </w:p>
    <w:tbl>
      <w:tblPr>
        <w:tblStyle w:val="Table41"/>
        <w:tblW w:w="14438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176"/>
        <w:gridCol w:w="5486"/>
        <w:gridCol w:w="5776"/>
        <w:tblGridChange w:id="0">
          <w:tblGrid>
            <w:gridCol w:w="3176"/>
            <w:gridCol w:w="5486"/>
            <w:gridCol w:w="5776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CRITERIO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RECIBE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 · Pollito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 completo + rituales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Credencial, stickers y polo al participar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 · Brigadista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3+ jornadas de campo o 10 registros nuevos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Hoodie negro y parche de brigada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3 · Capitán de célula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Lidera 10–15 Pollitos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 rojo, rol bordado y vocería en su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4 · Embajador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50+ registros atribuibles o liderazgo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Medalla, mención pública y asiento en el consejo juvenil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3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POR QUÉ NADIE ASCIENDE POR AMISTAD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Los criterios se verifican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contra la base QR, no contra el testimonio.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El día que un ascenso se regala, la escalera completa pierde valor y con ella el motor de voluntariado. Los ascensos se entregan en público, una vez al mes: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diez minutos de ceremonia producen más reclutadores que cualquier presupuesto de publicidad.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2.7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Qué pasa el 5 de octubre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Las marcas de campaña mueren la noche de la elección; las comunidades no.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El Club se construyó para durar más que la contienda.</w:t>
      </w:r>
      <w:r w:rsidDel="00000000" w:rsidR="00000000" w:rsidRPr="00000000">
        <w:rPr>
          <w:rtl w:val="0"/>
        </w:rPr>
      </w:r>
    </w:p>
    <w:tbl>
      <w:tblPr>
        <w:tblStyle w:val="Table43"/>
        <w:tblW w:w="14445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487"/>
        <w:gridCol w:w="11958.000000000002"/>
        <w:tblGridChange w:id="0">
          <w:tblGrid>
            <w:gridCol w:w="2487"/>
            <w:gridCol w:w="11958.000000000002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OCURRE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 se 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Club se convierte en el canal de participación juvenil del distrito: seguimiento ciudadano del Club del Pueblo, agenda joven y voluntariado. Con separación estricta: la comunidad nunca opera con recursos ni locales municipales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 no se 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comunidad sigue: Copa Pollito anual, talleres y células activas. La comunidad organizada es el capital político más difícil de construir y el más absurdo de abandonar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activo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00+ registros con zona y contacto, 300 voluntarios entrenados y una marca querida.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Eso vale más que cualquier resultado de una noche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24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DECISIÓN YA FIJADA · NOVIEMBRE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Dentro de los 30 días posteriores a la elección, la dirección define la figura permanente del Club, su gobernanza y su calendario anual.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La fecha queda fijada desde ahora para que el futuro no dependa del ánimo del resultado.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CÓMO ESCALA EL MODELO SIN DILUIRSE</w:t>
      </w:r>
      <w:r w:rsidDel="00000000" w:rsidR="00000000" w:rsidRPr="00000000">
        <w:rPr>
          <w:rtl w:val="0"/>
        </w:rPr>
      </w:r>
    </w:p>
    <w:tbl>
      <w:tblPr>
        <w:tblStyle w:val="Table45"/>
        <w:tblW w:w="14438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310"/>
        <w:gridCol w:w="3176"/>
        <w:gridCol w:w="4331"/>
        <w:gridCol w:w="4621"/>
        <w:tblGridChange w:id="0">
          <w:tblGrid>
            <w:gridCol w:w="2310"/>
            <w:gridCol w:w="3176"/>
            <w:gridCol w:w="4331"/>
            <w:gridCol w:w="4621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CAMBIA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NO CAMBIA JAMÁS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 miembros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4 células · 1 zona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opera todo en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identidad completa: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insignia, paleta, tono, rituales, checklist y prohibiciones. El manual es el mismo para 50 y para 50.000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500 miembros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~40 células · 5–6 zonas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Aparecen coordinadores de zona; kit de célula 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5.000 miembros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Cobertura distrital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Consejo de capitanes; contenido por zona con plantillas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50.000 miembros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Modelo replicable a otros distritos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Manual + kit de franquicia territorial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5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EL LÍMITE QUE PROTEGE LA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Ninguna célula produce piezas propias fuera de plantilla.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creatividad local vive en el contenido; la identidad no se descentraliza.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Es la única forma de crecer sin diluirse. Y una célula se abre en 48 horas o el modelo no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7"/>
        <w:tblW w:w="144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300.0" w:type="dxa"/>
              <w:left w:w="340.0" w:type="dxa"/>
              <w:bottom w:w="300.0" w:type="dxa"/>
              <w:right w:w="340.0" w:type="dxa"/>
            </w:tcMar>
          </w:tcPr>
          <w:p w:rsidR="00000000" w:rsidDel="00000000" w:rsidP="00000000" w:rsidRDefault="00000000" w:rsidRPr="00000000" w14:paraId="0000025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NIVEL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36"/>
                <w:szCs w:val="36"/>
                <w:rtl w:val="0"/>
              </w:rPr>
              <w:t xml:space="preserve">Cómo se ejecuta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cccccc"/>
                <w:sz w:val="18"/>
                <w:szCs w:val="18"/>
                <w:rtl w:val="0"/>
              </w:rPr>
              <w:t xml:space="preserve">El manual de campo: una ficha por activación con los mismos campos en el mismo orden, seis procedimientos paso a paso, roles, dashboard, riesgo y presupuesto.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FICHA DE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Copa Pollito · </w:t>
      </w:r>
      <w:r w:rsidDel="00000000" w:rsidR="00000000" w:rsidRPr="00000000">
        <w:rPr>
          <w:b w:val="1"/>
          <w:bCs w:val="1"/>
          <w:color w:val="111111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00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Un partido genera una foto;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un torneo genera contenido, tabla de posiciones y una razón para volver.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 La retención es el activo, no la asistencia.</w:t>
      </w:r>
      <w:r w:rsidDel="00000000" w:rsidR="00000000" w:rsidRPr="00000000">
        <w:rPr>
          <w:rtl w:val="0"/>
        </w:rPr>
      </w:r>
    </w:p>
    <w:tbl>
      <w:tblPr>
        <w:tblStyle w:val="Table48"/>
        <w:tblW w:w="14430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391"/>
        <w:gridCol w:w="12039"/>
        <w:tblGridChange w:id="0">
          <w:tblGrid>
            <w:gridCol w:w="2391"/>
            <w:gridCol w:w="12039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 dónde viene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Numeral 2.4: "Campeonato de fulbito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relámpago"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. Inscripción = registro QR del equipo completo. La activación ancla del Club"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Meta numérica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16 equipos × 10 jugadores =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160 registros directos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·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240 de barra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en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fecha · 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00 QR totales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Prioritario 18–25. Secundario: familias que acompañan, que alcanzan al 26–29 y adulto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fecha: grupos, semifinales y final.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sábado 9:00–15:00 h. Sábado 01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Sede y plan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Sede: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losa deportiva municipal del Cono Norte con luz y cerco.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Plan B: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losa alterna reservada en paralelo desde T-15.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Plan C: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domingo, avisado por WhatsApp antes de las 7:00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Autorización de uso de losa ante la Subgerencia de Deporte,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15 días hábiles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. Comunicación al JEE si asiste el candidato. Autorización de imagen de todo rostro identificable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Captura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QR en dos puntos: inscripción de equipos (T-7) y mesa de barra el día D.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Bloqueante: sin banco ANPD inscrito no se capta un solo 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Ritual aplicable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Ritual 1 con número dicho por altavoz · Ritual 5: nadie asiste como espectador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KPI de 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≥ 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00 registros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en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fecha. Bajo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 registros, el formato se replantea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Copa Pollito · cronograma, roles y </w:t>
      </w:r>
      <w:r w:rsidDel="00000000" w:rsidR="00000000" w:rsidRPr="00000000">
        <w:rPr>
          <w:b w:val="1"/>
          <w:bCs w:val="1"/>
          <w:color w:val="111111"/>
          <w:sz w:val="32"/>
          <w:szCs w:val="32"/>
          <w:rtl w:val="0"/>
        </w:rPr>
        <w:t xml:space="preserve">guión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CRONOGRAMA · CADA HITO CON DUEÑO</w:t>
      </w:r>
      <w:r w:rsidDel="00000000" w:rsidR="00000000" w:rsidRPr="00000000">
        <w:rPr>
          <w:rtl w:val="0"/>
        </w:rPr>
      </w:r>
    </w:p>
    <w:tbl>
      <w:tblPr>
        <w:tblStyle w:val="Table49"/>
        <w:tblW w:w="14438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1444"/>
        <w:gridCol w:w="9240"/>
        <w:gridCol w:w="3754"/>
        <w:tblGridChange w:id="0">
          <w:tblGrid>
            <w:gridCol w:w="1444"/>
            <w:gridCol w:w="9240"/>
            <w:gridCol w:w="3754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SE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Ingresa solicitud de losa y de sede alterna. Se bloquea la fecha en calendario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Bases publicadas: cupo 16 equipos, reglas, premios, requisito de registro QR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Convocatoria en TikTok, WhatsApp y capitanes. Meta: 24 equipos interesados para filtrar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Coordinación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Cierre de inscripciones. Cada capitán registra a sus 10. Sorteo de llaves grabado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Brigadista de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Orden de producción cerrada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: medallas, trofeo, banderolas. Sin muestra aprobada no hay tiraje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Confirmación de árbitro, balones, botiquín y agua. Llamada a los 16 capitanes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Montaje de backing, mesa y señalética. Briefing de 20 min con el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Staff de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DÍA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Ejecución según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guión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. 2 historias en vivo por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Video resumen. Digitación cerrada. Reporte de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Coordinación digital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ORGANIGRAMA DEL DÍA · 14 PERSONAS</w:t>
      </w:r>
      <w:r w:rsidDel="00000000" w:rsidR="00000000" w:rsidRPr="00000000">
        <w:rPr>
          <w:rtl w:val="0"/>
        </w:rPr>
      </w:r>
    </w:p>
    <w:tbl>
      <w:tblPr>
        <w:tblStyle w:val="Table50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465"/>
        <w:gridCol w:w="2310"/>
        <w:gridCol w:w="1011"/>
        <w:gridCol w:w="2454"/>
        <w:gridCol w:w="5198"/>
        <w:tblGridChange w:id="0">
          <w:tblGrid>
            <w:gridCol w:w="3465"/>
            <w:gridCol w:w="2310"/>
            <w:gridCol w:w="1011"/>
            <w:gridCol w:w="2454"/>
            <w:gridCol w:w="5198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UNIFORME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07:30–15:30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Dirige, resuelve imprevistos, custodia el 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Brigadista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Hoodie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08:00–14:00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Opera la mesa QR, acredita, capta en tribuna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Staff de mesa y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Chaleco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07:30–15:30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Montaje, desmontaje, control de aforo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Cobertura audiovisual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08:30–15:00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Graba, edita y publica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Árbitro (externo)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09:00–15:00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Arbitraje de los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Apoyo de barra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 amarillo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09:00–15:00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Anima tribuna y activa el grito de comunidad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60" w:before="150" w:lineRule="auto"/>
        <w:rPr/>
      </w:pPr>
      <w:r w:rsidDel="00000000" w:rsidR="00000000" w:rsidRPr="00000000">
        <w:rPr>
          <w:b w:val="1"/>
          <w:bCs w:val="1"/>
          <w:smallCaps w:val="1"/>
          <w:color w:val="d71920"/>
          <w:sz w:val="13"/>
          <w:szCs w:val="13"/>
          <w:rtl w:val="0"/>
        </w:rPr>
        <w:t xml:space="preserve">GUIÓN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 DEL DÍA · MINUTO A MINUTO</w:t>
      </w:r>
      <w:r w:rsidDel="00000000" w:rsidR="00000000" w:rsidRPr="00000000">
        <w:rPr>
          <w:rtl w:val="0"/>
        </w:rPr>
      </w:r>
    </w:p>
    <w:tbl>
      <w:tblPr>
        <w:tblStyle w:val="Table51"/>
        <w:tblW w:w="14438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1444"/>
        <w:gridCol w:w="12994"/>
        <w:tblGridChange w:id="0">
          <w:tblGrid>
            <w:gridCol w:w="1444"/>
            <w:gridCol w:w="12994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OCURRE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07:30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Llega coordinador y staff. Montaje de backing, mesa con QR visible, banderolas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08:30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Llega la cobertura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. Plano de la cancha vacía: es la apertura del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vídeo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resumen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Manifiesto recitado completo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por altavoz. Grito de apertura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09:15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Primer partido. Mesa de registro abierta en paralelo, atendida siempre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Pausa: entrevistas de 30 seg a jugadores y barra.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Protagonista el joven, no el Club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Partidos decisivos. Story en vivo cada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14:45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Foto grupal con el marco del Club. Grito de cierre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Desmontaje. Conteo de registros y firma del acta de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D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POR QUÉ LA PREMIACIÓN VA A LAS 14:15 Y NO AL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 las 15:00 la gente ya se fue y la luz cae.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ceremonia con público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llenó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produce el contenido que sostiene la semana siguiente.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3.</w:t>
      </w:r>
      <w:r w:rsidDel="00000000" w:rsidR="00000000" w:rsidRPr="00000000">
        <w:rPr>
          <w:b w:val="1"/>
          <w:bCs w:val="1"/>
          <w:color w:val="faab08"/>
          <w:sz w:val="56"/>
          <w:szCs w:val="5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FICHA DE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Pollito Academy</w:t>
      </w:r>
      <w:r w:rsidDel="00000000" w:rsidR="00000000" w:rsidRPr="00000000">
        <w:rPr>
          <w:rtl w:val="0"/>
        </w:rPr>
      </w:r>
    </w:p>
    <w:tbl>
      <w:tblPr>
        <w:tblStyle w:val="Table53"/>
        <w:tblW w:w="12995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599"/>
        <w:gridCol w:w="1733"/>
        <w:gridCol w:w="3610"/>
        <w:gridCol w:w="3898"/>
        <w:gridCol w:w="1155"/>
        <w:tblGridChange w:id="0">
          <w:tblGrid>
            <w:gridCol w:w="2599"/>
            <w:gridCol w:w="1733"/>
            <w:gridCol w:w="3610"/>
            <w:gridCol w:w="3898"/>
            <w:gridCol w:w="1155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Chamba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× 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CV terminado y perfil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Voluntario de RR.HH. del distrito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Ruta Digital +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× 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Portafolio y 3 prompts maestros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Universitario de últimos ciclos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Ruta Emprende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× 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Primera venta o pre-pedido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Mentor emprendedor cerreño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Ruta Freelance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× 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Perfil activo y 1 propuesta enviada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Freelancer del distrito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CHAMBA LISTA · </w:t>
      </w:r>
      <w:r w:rsidDel="00000000" w:rsidR="00000000" w:rsidRPr="00000000">
        <w:rPr>
          <w:b w:val="1"/>
          <w:bCs w:val="1"/>
          <w:smallCaps w:val="1"/>
          <w:color w:val="d71920"/>
          <w:sz w:val="13"/>
          <w:szCs w:val="13"/>
          <w:rtl w:val="0"/>
        </w:rPr>
        <w:t xml:space="preserve">GUIÓN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 DE LA SESIÓN 1, MINUTO A MINUTO</w:t>
      </w:r>
      <w:r w:rsidDel="00000000" w:rsidR="00000000" w:rsidRPr="00000000">
        <w:rPr>
          <w:rtl w:val="0"/>
        </w:rPr>
      </w:r>
    </w:p>
    <w:tbl>
      <w:tblPr>
        <w:tblStyle w:val="Table54"/>
        <w:tblW w:w="14445.0" w:type="dxa"/>
        <w:jc w:val="left"/>
        <w:tblInd w:w="-15.0" w:type="dxa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1455"/>
        <w:gridCol w:w="3540"/>
        <w:gridCol w:w="9450"/>
        <w:tblGridChange w:id="0">
          <w:tblGrid>
            <w:gridCol w:w="1455"/>
            <w:gridCol w:w="3540"/>
            <w:gridCol w:w="945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OCURRE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00–08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 y bienvenida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QR en la puerta. Cada quien dice nombre, edad y qué chamba busca. El facilitador anota los oficios en la pizarra: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grupo ve que no está solo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08–20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Por qué te rechazan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muestran 3 CV reales anonimizados y el grupo señala los errores. Enseña más que una clase teórica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20–35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estructura que sí pasa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Plantilla de una página: datos, perfil de 3 líneas, experiencia con verbos de acción, estudios, habilidades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35–70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Manos a la 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Cada joven escribe su CV en el celular. El facilitador y 2 brigadistas circulan corrigiendo.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Este bloque es el taller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; los otros son marco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70–82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Experiencia que no sabías que tenías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Ayudar en el negocio familiar es atención al cliente y manejo de caja.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Bloque de mayor impacto emocional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82–90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Cierre y siguiente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confirma quién terminó el CV. Invitación a la sesión 2. Ingreso al canal Chamba. Foto grupal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rPr/>
      </w:pPr>
      <w:r w:rsidDel="00000000" w:rsidR="00000000" w:rsidRPr="00000000">
        <w:rPr>
          <w:b w:val="1"/>
          <w:bCs w:val="1"/>
          <w:smallCaps w:val="1"/>
          <w:color w:val="d71920"/>
          <w:sz w:val="13"/>
          <w:szCs w:val="13"/>
          <w:rtl w:val="0"/>
        </w:rPr>
        <w:t xml:space="preserve">RUTA DIGITAL – GUIÓN DE LA SESIÓN 1</w:t>
      </w:r>
      <w:r w:rsidDel="00000000" w:rsidR="00000000" w:rsidRPr="00000000">
        <w:rPr>
          <w:rtl w:val="0"/>
        </w:rPr>
      </w:r>
    </w:p>
    <w:sdt>
      <w:sdtPr>
        <w:lock w:val="contentLocked"/>
        <w:id w:val="-238509937"/>
        <w:tag w:val="goog_rdk_0"/>
      </w:sdtPr>
      <w:sdtContent>
        <w:tbl>
          <w:tblPr>
            <w:tblStyle w:val="Table55"/>
            <w:tblW w:w="14445.0" w:type="dxa"/>
            <w:jc w:val="left"/>
            <w:tblInd w:w="-15.0" w:type="dxa"/>
            <w:tblBorders>
              <w:top w:color="e2ded0" w:space="0" w:sz="4" w:val="single"/>
              <w:left w:color="000000" w:space="0" w:sz="0" w:val="nil"/>
              <w:bottom w:color="cfcabc" w:space="0" w:sz="8" w:val="single"/>
              <w:right w:color="000000" w:space="0" w:sz="0" w:val="nil"/>
              <w:insideH w:color="e2ded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1455"/>
            <w:gridCol w:w="3813"/>
            <w:gridCol w:w="9177"/>
            <w:tblGridChange w:id="0">
              <w:tblGrid>
                <w:gridCol w:w="1455"/>
                <w:gridCol w:w="3813"/>
                <w:gridCol w:w="9177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000000" w:val="clear"/>
                <w:tcMar>
                  <w:top w:w="90.0" w:type="dxa"/>
                  <w:left w:w="110.0" w:type="dxa"/>
                  <w:bottom w:w="90.0" w:type="dxa"/>
                  <w:right w:w="110.0" w:type="dxa"/>
                </w:tcMar>
                <w:vAlign w:val="center"/>
              </w:tcPr>
              <w:p w:rsidR="00000000" w:rsidDel="00000000" w:rsidP="00000000" w:rsidRDefault="00000000" w:rsidRPr="00000000" w14:paraId="0000030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mallCaps w:val="1"/>
                    <w:color w:val="faab08"/>
                    <w:sz w:val="12"/>
                    <w:szCs w:val="12"/>
                    <w:rtl w:val="0"/>
                  </w:rPr>
                  <w:t xml:space="preserve">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90.0" w:type="dxa"/>
                  <w:left w:w="110.0" w:type="dxa"/>
                  <w:bottom w:w="90.0" w:type="dxa"/>
                  <w:right w:w="110.0" w:type="dxa"/>
                </w:tcMar>
                <w:vAlign w:val="center"/>
              </w:tcPr>
              <w:p w:rsidR="00000000" w:rsidDel="00000000" w:rsidP="00000000" w:rsidRDefault="00000000" w:rsidRPr="00000000" w14:paraId="0000030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mallCaps w:val="1"/>
                    <w:color w:val="faab08"/>
                    <w:sz w:val="12"/>
                    <w:szCs w:val="12"/>
                    <w:rtl w:val="0"/>
                  </w:rPr>
                  <w:t xml:space="preserve">BLOQUE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tcMar>
                  <w:top w:w="90.0" w:type="dxa"/>
                  <w:left w:w="110.0" w:type="dxa"/>
                  <w:bottom w:w="90.0" w:type="dxa"/>
                  <w:right w:w="110.0" w:type="dxa"/>
                </w:tcMar>
                <w:vAlign w:val="center"/>
              </w:tcPr>
              <w:p w:rsidR="00000000" w:rsidDel="00000000" w:rsidP="00000000" w:rsidRDefault="00000000" w:rsidRPr="00000000" w14:paraId="0000030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mallCaps w:val="1"/>
                    <w:color w:val="faab08"/>
                    <w:sz w:val="12"/>
                    <w:szCs w:val="12"/>
                    <w:rtl w:val="0"/>
                  </w:rPr>
                  <w:t xml:space="preserve">QUÉ OCURRE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0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d71920"/>
                    <w:sz w:val="16"/>
                    <w:szCs w:val="16"/>
                    <w:rtl w:val="0"/>
                  </w:rPr>
                  <w:t xml:space="preserve">00–08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0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Registro y bienvenida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0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QR en la puerta. Cada participante dice su nombre, edad y qué habilidad digital tiene o le gustaría aprender.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f8e8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d71920"/>
                    <w:sz w:val="16"/>
                    <w:szCs w:val="16"/>
                    <w:rtl w:val="0"/>
                  </w:rPr>
                  <w:t xml:space="preserve">08–20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f8e8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¿Por qué el mundo paga por las habilidades digitales?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f8e8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3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 muestran ejemplos reales de jóvenes que generan ingresos con redes sociales, edición, diseño, IA y creación de contenido.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d71920"/>
                    <w:sz w:val="16"/>
                    <w:szCs w:val="16"/>
                    <w:rtl w:val="0"/>
                  </w:rPr>
                  <w:t xml:space="preserve">20–35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Descubre tu perfil digital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6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Plantilla para identificar fortalezas, intereses y habilidades digitales.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f8e8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d71920"/>
                    <w:sz w:val="16"/>
                    <w:szCs w:val="16"/>
                    <w:rtl w:val="0"/>
                  </w:rPr>
                  <w:t xml:space="preserve">35–70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f8e8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Manos a la obra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f8e8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9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Cada joven crea su primer perfil profesional e instala herramientas básicas. El facilitador y dos brigadistas corrigen. Este bloque es el taller.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d71920"/>
                    <w:sz w:val="16"/>
                    <w:szCs w:val="16"/>
                    <w:rtl w:val="0"/>
                  </w:rPr>
                  <w:t xml:space="preserve">70–82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Tu primer ingreso digital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C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 muestran plataformas, clientes y cuánto puede cobrar un principiante. Bloque de mayor impacto emocional.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cf8e8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d71920"/>
                    <w:sz w:val="16"/>
                    <w:szCs w:val="16"/>
                    <w:rtl w:val="0"/>
                  </w:rPr>
                  <w:t xml:space="preserve">82–90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f8e8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Cierre y siguiente 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f8e8" w:val="clear"/>
                <w:tcMar>
                  <w:top w:w="75.0" w:type="dxa"/>
                  <w:left w:w="110.0" w:type="dxa"/>
                  <w:bottom w:w="75.0" w:type="dxa"/>
                  <w:right w:w="110.0" w:type="dxa"/>
                </w:tcMar>
              </w:tcPr>
              <w:p w:rsidR="00000000" w:rsidDel="00000000" w:rsidP="00000000" w:rsidRDefault="00000000" w:rsidRPr="00000000" w14:paraId="0000031F">
                <w:pPr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 confirma quién terminó. Invitación a la sesión 2. Ingreso al canal Ruta Digital. Foto grupal.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0">
      <w:pPr>
        <w:spacing w:after="120" w:lineRule="auto"/>
        <w:rPr>
          <w:b w:val="1"/>
          <w:bCs w:val="1"/>
          <w:smallCaps w:val="1"/>
          <w:color w:val="d71920"/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8374"/>
        <w:gridCol w:w="6064"/>
        <w:tblGridChange w:id="0">
          <w:tblGrid>
            <w:gridCol w:w="8374"/>
            <w:gridCol w:w="6064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LAS OTRAS TRES RUTAS · BLOQUE CENTRAL DE CADA 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SE LLEVA EL JOVEN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Ruta Digital + IA · min 28–58: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adaptar el CV a una vacante real del canal Chamba,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Portafolio y 3 prompts maestros guardados en su celular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Ruta Emprende · min 28–58: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armar el catálogo de WhatsApp Business en vivo, con fotos tomadas ahí mismo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Catálogo activo y el reto de conseguir 1 pre-pedido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Ruta Freelance · min 28–58: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crear el perfil en plataforma, foto y descripción,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Perfil activo y una propuesta enviada antes de salir del aula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32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DOS REGLAS QUE PROTEGEN EL TALLER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Aforo mínimo: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un taller se dicta con al menos 8 inscritos confirmados. Bajo eso se reprograma — un aula vacía desmoraliza al facilitador voluntario y quema el aliado que cedió el local.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Realismo: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no se promete "vivir de la IA" ni ingresos garantizados. El primer testimonio verdadero de un Pollito que consiguió trabajo vale más que cien afiches.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3.5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FICHAS DE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Feria Chamba y Feria de Emprendimiento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Comparten logística casi idéntica, por eso se ejecutan con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mismo kit y el mismo equipo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, cambiando solo submarca y perfil de expositor.</w:t>
      </w:r>
      <w:r w:rsidDel="00000000" w:rsidR="00000000" w:rsidRPr="00000000">
        <w:rPr>
          <w:rtl w:val="0"/>
        </w:rPr>
      </w:r>
    </w:p>
    <w:tbl>
      <w:tblPr>
        <w:tblStyle w:val="Table58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310"/>
        <w:gridCol w:w="6064"/>
        <w:gridCol w:w="6064"/>
        <w:tblGridChange w:id="0">
          <w:tblGrid>
            <w:gridCol w:w="2310"/>
            <w:gridCol w:w="6064"/>
            <w:gridCol w:w="6064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3.5 · FERIA CHAMBA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3.6 · FERIA DE EMPRENDIMIENTO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Feria de empleabilidad con empleadores reales del distrito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20 emprendedores jóvenes exponiendo y vendiendo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·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11 agosto y 15 septiembre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25 agosto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00 QR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· 12 empleadores · 60 entrevistas breves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400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QR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· 20 emprendedores exponiendo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Sede y plan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Local vecinal o patio de instituto aliado, techado. Plan B: aula de instituto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Plaza o patio con flujo peatonal. Plan B: local vecinal techado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Carta de cesión del local, 10 días. Si es municipal, autorización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Uso de espacio público, 10 días hábiles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 Coordinador · 4 Brigadistas · 3 Staff · 2 Cobertura = 10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 Coordinador · 3 Brigadistas · 3 Staff · 1 Cobertura = 8 personas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Mecánica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Mesas de empleadores, mentoría express de 15 min y registro en Perfil Chamba con oficio, disponibilidad y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Cada emprendedor vende por cuenta propia. El Club cede espacio, difusión y una ficha de perfil en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≥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00 registros y ≥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 referencias efectivas a vacante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≥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 registros y ≥ 15 emprendedores con contenido publicado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 dónde salen los expositores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Red de aliados: negocios del distrito abordados según el procedimiento 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 la Ruta Emprende: los que hicieron el taller en las semanas 4 y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4438.0" w:type="dxa"/>
        <w:jc w:val="left"/>
        <w:tblBorders>
          <w:top w:color="d71920" w:space="0" w:sz="4" w:val="single"/>
          <w:left w:color="8e1015" w:space="0" w:sz="34" w:val="single"/>
          <w:bottom w:color="d71920" w:space="0" w:sz="4" w:val="single"/>
          <w:right w:color="d7192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d71920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35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LA LÍNEA LEGAL QUE SEPARA UNA FERIA DE UNA DÁDIVA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En ambas ferias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el Club no entrega ningún bien: entrega acceso.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Los descuentos de institutos los asume el aliado por convenio propio, nunca la campaña. Los emprendedores venden por su cuenta y el Club no participa del ingreso.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Todo es servicio gratuito: por eso queda fuera del art. 42 LOP por construcción.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3.7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PROCEDIMIENTOS DE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Los </w:t>
      </w:r>
      <w:r w:rsidDel="00000000" w:rsidR="00000000" w:rsidRPr="00000000">
        <w:rPr>
          <w:b w:val="1"/>
          <w:bCs w:val="1"/>
          <w:color w:val="111111"/>
          <w:sz w:val="32"/>
          <w:szCs w:val="32"/>
          <w:rtl w:val="0"/>
        </w:rPr>
        <w:t xml:space="preserve">cuatro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"cómo" que nadie escribió 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10" w:before="0" w:lineRule="auto"/>
        <w:jc w:val="left"/>
        <w:rPr/>
      </w:pPr>
      <w:r w:rsidDel="00000000" w:rsidR="00000000" w:rsidRPr="00000000">
        <w:rPr>
          <w:rtl w:val="0"/>
        </w:rPr>
        <w:t xml:space="preserve">Cuatro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procesos aparecen decenas de veces en el manual como meta y como métrica, pero nunca como procedimiento.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Estas páginas los enseñan paso a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01 · CÓMO SE CAPTA UN REGISTRO QR · 8 PASOS EN 90 SEGUNDOS</w:t>
      </w:r>
      <w:r w:rsidDel="00000000" w:rsidR="00000000" w:rsidRPr="00000000">
        <w:rPr>
          <w:rtl w:val="0"/>
        </w:rPr>
      </w:r>
    </w:p>
    <w:tbl>
      <w:tblPr>
        <w:tblStyle w:val="Table60"/>
        <w:tblW w:w="14445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870"/>
        <w:gridCol w:w="2073"/>
        <w:gridCol w:w="11502"/>
        <w:tblGridChange w:id="0">
          <w:tblGrid>
            <w:gridCol w:w="870"/>
            <w:gridCol w:w="2073"/>
            <w:gridCol w:w="11502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HACE EL BRIGADISTA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CÓMO EXACTAMENTE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Aborda, no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Nadie se acerca solo a una mesa. Sale con el celular en la mano: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"¿Ya eres del Club del Pollito?"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Si dice que sí, le pide su número — si no lo tiene, no está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Da antes de pedir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Entrega un sticker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en la mano, sin condición.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Es Tier 1. Este gesto activa la reciprocidad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Explica en una 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"El Club te avisa de los campeonatos, los talleres gratis y las chambas de la zona. Es gratis y te toma un minuto."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Cero política en este 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Muestra el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Impreso en la mesa y en el reverso de su fotocheck. El joven escanea con su cámara: no se le pide el celular a nadie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Acompaña el llenado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queda al lado.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 lo deja solo, la tasa de abandono se dispara.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Si no tiene datos, el brigadista abre el formulario en su propio celular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Verifica el consentimiento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casilla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marca el joven, nunca el brigadista.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Ley 29733: sin consentimiento expreso el dato no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Canta el 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"¡Bienvenido, Pollito N° 0854!"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en voz alta. El número convierte un dato en identidad y quien está al lado lo escucha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Cierra con la siguiente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"El sábado estamos en la cancha, ¿te vemos ahí?"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Un registro sin próxima cita es un registro frío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14438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4331"/>
        <w:gridCol w:w="10107"/>
        <w:tblGridChange w:id="0">
          <w:tblGrid>
            <w:gridCol w:w="4331"/>
            <w:gridCol w:w="10107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LOS 7 CAMPOS DEL FORMULARIO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PARA QUÉ SIRVE CADA 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Identidad y saludo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Cruce con padrón electoral por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Filtro de 18 años: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bloquea menores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Celular con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canal de movilización del 4 de 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mandarle informativos.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Zona o barrio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Asignación de célula y de local de votación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Qué te interesa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Deporte · chamba · emprender · contenido. Define qué se le envía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Consentimiento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Casilla con finalidad declarada y enlace a derechos ARCO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spacing w:after="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PROCEDIMIENTOS 02 Y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Permisos municipales y 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02 · CÓMO SE TRAMITA UN PERMISO · UN PERMISO MAL TRAMITADO NO RETRASA: CANCELA</w:t>
      </w:r>
      <w:r w:rsidDel="00000000" w:rsidR="00000000" w:rsidRPr="00000000">
        <w:rPr>
          <w:rtl w:val="0"/>
        </w:rPr>
      </w:r>
    </w:p>
    <w:tbl>
      <w:tblPr>
        <w:tblStyle w:val="Table62"/>
        <w:tblW w:w="14445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465"/>
        <w:gridCol w:w="2199"/>
        <w:gridCol w:w="11781.000000000002"/>
        <w:tblGridChange w:id="0">
          <w:tblGrid>
            <w:gridCol w:w="465"/>
            <w:gridCol w:w="2199"/>
            <w:gridCol w:w="11781.000000000002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CÓMO SE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Identifica la oficina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Llama a la central de la Municipalidad y pregunta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qué subgerencia autoriza ese espacio específico.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Losas, plazas y locales comunales pueden depender de áreas distintas. Anota el nombre de quien te atiende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Pide el requisito exacto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Pregunta literalmente: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"¿Qué documentos necesito y cuántos días antes debo presentarlo?"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No asumas el plazo: confírmalo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Redacta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Una página: quién solicita, qué espacio, qué fecha y horario, qué actividad, cuántas personas, responsable con DNI y celular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Adjunta el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Copia del DNI del responsable, croquis del espacio y descripción. Si hay carpa o backing, indícalo: cambia el tipo de autorización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Presenta en mesa de partes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Exige el cargo sellado con fecha y hora.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Sin cargo, no presentaste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Haz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Llama a los 3 días con el número de expediente.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Los trámites que nadie persigue duermen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Confirma o activa plan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T-5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no hay respuesta, se activa la sede alterna sin esperar más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A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EL DETALLE QUE ACELERA LA APROBACIÓN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Declarar que la actividad 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gratuita, abierta y con retiro el mismo día.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Son las tres preocupaciones estándar de cualquier oficina de espacios públicos: responderlas antes de que las pregunten quita fricción. Cuando el espacio no es municipal,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basta con la carta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de la directiva — por eso todo plan B usa espacio privado o cedido.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03 · CÓMO SE CONSIGUE UN ALIADO · SIN ALIADOS NO HAY FERIA NI AULAS NI VACANTES</w:t>
      </w:r>
      <w:r w:rsidDel="00000000" w:rsidR="00000000" w:rsidRPr="00000000">
        <w:rPr>
          <w:rtl w:val="0"/>
        </w:rPr>
      </w:r>
    </w:p>
    <w:tbl>
      <w:tblPr>
        <w:tblStyle w:val="Table64"/>
        <w:tblW w:w="14445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1602"/>
        <w:gridCol w:w="12843.000000000002"/>
        <w:tblGridChange w:id="0">
          <w:tblGrid>
            <w:gridCol w:w="1602"/>
            <w:gridCol w:w="12843.000000000002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CÓMO SE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Primer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Presencial y en su local, no por WhatsApp. Se pide hablar con el dueño o encargado, no con quien atiende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Apertura · 20 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color w:val="1a1a1a"/>
                <w:sz w:val="16"/>
                <w:szCs w:val="16"/>
                <w:rtl w:val="0"/>
              </w:rPr>
              <w:t xml:space="preserve">"Somos el Club del Pollito, una comunidad de jóvenes de Cerro Colorado. Formamos chicos en empleabilidad y estamos armando una bolsa de trabajo del distrito. ¿Usted contrata jóvenes?"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Escucha · 2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pregunta primero, se ofrece después.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"¿Qué es lo más difícil de encontrar gente?" La respuesta define qué se le ofrece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color w:val="1a1a1a"/>
                <w:sz w:val="16"/>
                <w:szCs w:val="16"/>
                <w:rtl w:val="0"/>
              </w:rPr>
              <w:t xml:space="preserve">"Le mandamos candidatos que ya pasaron nuestro taller, con CV listo. Usted no paga nada. Si le sirve alguno, lo contrata; si no, no pasa nada."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pide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una sola cosa: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su WhatsApp para enviarle la primera vacante.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se pide firma en la primera visita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Formalización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convenio se firma después de la primera referencia exitosa. Una hoja: qué aporta cada parte, vigencia, sin dinero de por 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14438.0" w:type="dxa"/>
        <w:jc w:val="left"/>
        <w:tblBorders>
          <w:top w:color="d71920" w:space="0" w:sz="4" w:val="single"/>
          <w:left w:color="8e1015" w:space="0" w:sz="34" w:val="single"/>
          <w:bottom w:color="d71920" w:space="0" w:sz="4" w:val="single"/>
          <w:right w:color="d7192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d71920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3B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CÓMO SE RESPONDE A "¿ESTO ES POLÍTICO?"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Con la verdad, primero y sin rodeos: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"Sí, el Club es el frente juvenil de la campaña de Hermes Oscco. Lo que le ofrezco no le cuesta nada y no le pido que apoye a nadie: le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mandó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 candidatos y usted decide."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Esquivar la pregunta destruye la credibilidad en el momento exacto en que se estaba construyendo.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PROCEDIMIENTOS 04, 05 Y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Reclutar, llenar una activación y movilizar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04 · DE DÓNDE SALEN LOS 300 VOLUNTARIOS · CINCO FUENTES POR RENDIMIENTO</w:t>
      </w:r>
      <w:r w:rsidDel="00000000" w:rsidR="00000000" w:rsidRPr="00000000">
        <w:rPr>
          <w:rtl w:val="0"/>
        </w:rPr>
      </w:r>
    </w:p>
    <w:tbl>
      <w:tblPr>
        <w:tblStyle w:val="Table66"/>
        <w:tblW w:w="14445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081.000000000001"/>
        <w:gridCol w:w="8183.999999999998"/>
        <w:gridCol w:w="3180"/>
        <w:tblGridChange w:id="0">
          <w:tblGrid>
            <w:gridCol w:w="3081.000000000001"/>
            <w:gridCol w:w="8183.999999999998"/>
            <w:gridCol w:w="318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CÓMO SE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 · Equipos de fulbito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habla con el capitán, no con el equipo. Un capitán trae 10 personas de una vez y ya ejerce liderazgo 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Alto · 10 por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 · Círculo de los primeros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primer reto de cada miembro es traer 3 amigos. Es reclutamiento compuesto, no lineal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Alto · x3 por miembro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3 · Institutos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Vía el aliado: charla de 10 min al final de una clase, con QR proyectado y registro en el 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Medio · 15–30 por charla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4 · Talleres de la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Todo asistente ya está registrado. A los que destacan se les invita a ayudar en el siguiente 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Medio · calidad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 · Carpa y calle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más costosa por persona, pero la única que llega a quien no está en ningún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Bajo · alcance amplio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3C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EL ORDEN IMPORTA MÁS QUE EL ESFUERZO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Empezar por la calle es el error clásico: cuesta más y rinde menos.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Se empieza por capitanes de equipo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—gente que ya lidera un grupo— y recién después se sale a la calle. Diez conversaciones con capitanes valen más que doscientas conversaciones abordadas en la vía pública.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310"/>
        <w:gridCol w:w="12128"/>
        <w:tblGridChange w:id="0">
          <w:tblGrid>
            <w:gridCol w:w="2310"/>
            <w:gridCol w:w="12128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DE REGISTRADO A VOLUNTARIO 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DÍA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registra. Es un dato. Todavía no es nadie del Club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DÍA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Recibe el mensaje del Pollito. Entra al grupo de WhatsApp de su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DÍA 2–7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capitán lo llama por su nombre.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La llamada personal es el paso que nadie hace y el que decide 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Llega con rol asignado: barra, staff o cobertura.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Nunca de espectador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spacing w:after="60" w:before="150" w:lineRule="auto"/>
        <w:rPr>
          <w:b w:val="1"/>
          <w:bCs w:val="1"/>
          <w:smallCaps w:val="1"/>
          <w:color w:val="d71920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05 · CÓMO SE LLENA UNA ACTIVACIÓN · SECUENCIA DE 7 DÍAS</w:t>
      </w:r>
      <w:r w:rsidDel="00000000" w:rsidR="00000000" w:rsidRPr="00000000">
        <w:rPr>
          <w:rtl w:val="0"/>
        </w:rPr>
      </w:r>
    </w:p>
    <w:tbl>
      <w:tblPr>
        <w:tblStyle w:val="Table69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1444"/>
        <w:gridCol w:w="3176"/>
        <w:gridCol w:w="9818"/>
        <w:tblGridChange w:id="0">
          <w:tblGrid>
            <w:gridCol w:w="1444"/>
            <w:gridCol w:w="3176"/>
            <w:gridCol w:w="9818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SE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Capitanes de célula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avisa primero al equipo. Si el propio equipo no sabe, nadie más va a saber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Grupos de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Fecha, hora, lugar exacto y qué van a encontrar. Con foto o video, nunca solo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TikTok e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Pieza de convocatoria. El gancho no es la actividad: es qué se lleva el que 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Llamadas del capitán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 los 15 de su célula, uno por uno.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respuesta se anota: es la proyección real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Aliados y terceros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instituto, el mercado o el club deportivo difunden en sus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Story de recordatorio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"Mañana en [lugar]", con ubicación clicable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DÍA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Mensaje de la 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 las 8:00: "Ya estamos armando. Te esperamos desde las 10." Recupera al que se olvidó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F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LA REGLA DEL 40% Y EL SOBRECUPO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 los que confirman por WhatsApp,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asiste cerca de la mitad.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Por eso la proyección se hace sobre las llamadas del T-3. Para la Copa: hablar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24 capitanes para cerrar 16 equipos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— un tercio no confirma, y el sobrecupo no es pesimismo, es aritmética.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06 · CÓMO SE CONVIERTE LA BASE EN VOTOS · LAS ÚLTIMAS DOS SEMANAS</w:t>
      </w:r>
      <w:r w:rsidDel="00000000" w:rsidR="00000000" w:rsidRPr="00000000">
        <w:rPr>
          <w:rtl w:val="0"/>
        </w:rPr>
      </w:r>
    </w:p>
    <w:tbl>
      <w:tblPr>
        <w:tblStyle w:val="Table71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1733"/>
        <w:gridCol w:w="3176"/>
        <w:gridCol w:w="9529"/>
        <w:tblGridChange w:id="0">
          <w:tblGrid>
            <w:gridCol w:w="1733"/>
            <w:gridCol w:w="3176"/>
            <w:gridCol w:w="9529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SE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CÓMO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Segmentar la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Cruzar los registros con el padrón por local de votación.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Cada Pollito debe saber dónde vota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, y muchos no lo saben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Mensaje 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Por WhatsApp, con su nombre y su local. Es información útil, no propaganda: por eso se lee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Asignar 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Cada capitán recibe la lista de su célula con local de votación. 15 personas, nombre por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Ronda de llamadas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capitán llama a sus 15. No pide el voto: confirma que sabe dónde vota y a qué hora irá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Silencio de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Sin distintivos la víspera.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El uniforme se guarda, la propaganda se retira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D · 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Primer recordatorio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Mensaje simple, sin logo ni propaganda: "Buen día. Hoy votamos."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D · 12:00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Barrido de faltantes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capitán marca quién ya votó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llama solo a los que no. Este barrido es el que mueve la aguja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D · 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Última llamada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 los que aún faltan, antes del cierre de mesas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14438.0" w:type="dxa"/>
        <w:jc w:val="left"/>
        <w:tblBorders>
          <w:top w:color="d71920" w:space="0" w:sz="4" w:val="single"/>
          <w:left w:color="8e1015" w:space="0" w:sz="34" w:val="single"/>
          <w:bottom w:color="d71920" w:space="0" w:sz="4" w:val="single"/>
          <w:right w:color="d7192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d71920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41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LO QUE NO SE HACE EL DÍA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No se reparte nada —ni agua, ni comida, ni transporte— en los alrededores de un local de votación.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Es la infracción más frecuente y la más fácil de documentar por un fiscalizador.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El acompañamiento del Club el día de la elección es telefónico y personal, nunca material.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3.8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Merch: 5 capas, S/ 7.095, S/ 1,77 por voto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El merch que se regala en la calle termina en la basura; el que se gana se usa y se defiende. Y hay una razón legal: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el art. 42 de la Ley 28094 fija un tope de S/ 16,50 por artículo entregado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, con multas de 5 a 30 UIT al candidato.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CUÁNTO COMPRAR Y DE DÓNDE SALE CADA CANTIDAD</w:t>
      </w:r>
      <w:r w:rsidDel="00000000" w:rsidR="00000000" w:rsidRPr="00000000">
        <w:rPr>
          <w:rtl w:val="0"/>
        </w:rPr>
      </w:r>
    </w:p>
    <w:tbl>
      <w:tblPr>
        <w:tblStyle w:val="Table73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310"/>
        <w:gridCol w:w="2888"/>
        <w:gridCol w:w="1155"/>
        <w:gridCol w:w="3176"/>
        <w:gridCol w:w="4909"/>
        <w:tblGridChange w:id="0">
          <w:tblGrid>
            <w:gridCol w:w="2310"/>
            <w:gridCol w:w="2888"/>
            <w:gridCol w:w="1155"/>
            <w:gridCol w:w="3176"/>
            <w:gridCol w:w="4909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QUIÉNES 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CUÁNTOS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RECIBE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DE DÓNDE SALE LA CANTIDAD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 · Núcleo duro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y coordinación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Kit completo: gorra, polo amarillo, polo negro y fotocheck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Equipo fijo que aparece en toda pieza durante las 11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 · Coordinadores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Coordinadores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Gorra, polo rojo de rol y fotocheck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5–6 zonas al llegar a 500 miembros. Uno por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3 · Brigada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Brigadistas con 3+ jornadas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 amarillo y fotocheck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 300 voluntarios, la brigada sostenida es ~20%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4 · Rotativos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Staff por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Fotocheck devolutivo contra 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14 por Copa, 10 por feria, 4 por carpa, con rotación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 · Premios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Ganadores de reto y ascensos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 amarillo como premio 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3 ganadores × 5 retos + 30 ascensos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E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144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13"/>
        <w:gridCol w:w="4813"/>
        <w:gridCol w:w="4813"/>
        <w:tblGridChange w:id="0">
          <w:tblGrid>
            <w:gridCol w:w="4813"/>
            <w:gridCol w:w="4813"/>
            <w:gridCol w:w="4813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30"/>
                <w:szCs w:val="3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4"/>
                <w:szCs w:val="14"/>
                <w:rtl w:val="0"/>
              </w:rPr>
              <w:t xml:space="preserve">Gorras bordadas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color w:val="9a9a9a"/>
                <w:sz w:val="11"/>
                <w:szCs w:val="11"/>
                <w:rtl w:val="0"/>
              </w:rPr>
              <w:t xml:space="preserve">TIER 3 · CON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30"/>
                <w:szCs w:val="30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4"/>
                <w:szCs w:val="14"/>
                <w:rtl w:val="0"/>
              </w:rPr>
              <w:t xml:space="preserve">Polos totales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color w:val="9a9a9a"/>
                <w:sz w:val="11"/>
                <w:szCs w:val="11"/>
                <w:rtl w:val="0"/>
              </w:rPr>
              <w:t xml:space="preserve">111 AMARILLOS + 12 NEGROS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30"/>
                <w:szCs w:val="30"/>
                <w:rtl w:val="0"/>
              </w:rPr>
              <w:t xml:space="preserve">198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4"/>
                <w:szCs w:val="14"/>
                <w:rtl w:val="0"/>
              </w:rPr>
              <w:t xml:space="preserve">Fotochecks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color w:val="9a9a9a"/>
                <w:sz w:val="11"/>
                <w:szCs w:val="11"/>
                <w:rtl w:val="0"/>
              </w:rPr>
              <w:t xml:space="preserve">120 DEVOLUTIVOS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14438.0" w:type="dxa"/>
        <w:jc w:val="left"/>
        <w:tblBorders>
          <w:top w:color="d71920" w:space="0" w:sz="4" w:val="single"/>
          <w:left w:color="8e1015" w:space="0" w:sz="34" w:val="single"/>
          <w:bottom w:color="d71920" w:space="0" w:sz="4" w:val="single"/>
          <w:right w:color="d7192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d71920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44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POR QUÉ NO SE COMPRAN 300 POLOS PARA 300 VOLUNTARIOS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Porque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el uniforme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 de jerarquía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 visible, no regalo de bienvenida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, y el polo se recibe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al participar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, no al registrarse. Comprar 300 polos para 300 registros convierte S/ 3.000 en ropa de casa.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MERCH · CONTINUACIÓN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Precios </w:t>
      </w:r>
      <w:r w:rsidDel="00000000" w:rsidR="00000000" w:rsidRPr="00000000">
        <w:rPr>
          <w:b w:val="1"/>
          <w:bCs w:val="1"/>
          <w:color w:val="111111"/>
          <w:sz w:val="32"/>
          <w:szCs w:val="32"/>
          <w:rtl w:val="0"/>
        </w:rPr>
        <w:t xml:space="preserve">referenciales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y escenarios de compra</w:t>
      </w:r>
      <w:r w:rsidDel="00000000" w:rsidR="00000000" w:rsidRPr="00000000">
        <w:rPr>
          <w:rtl w:val="0"/>
        </w:rPr>
      </w:r>
    </w:p>
    <w:tbl>
      <w:tblPr>
        <w:tblStyle w:val="Table76"/>
        <w:tblW w:w="14437.999999999996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599"/>
        <w:gridCol w:w="1155"/>
        <w:gridCol w:w="1444"/>
        <w:gridCol w:w="1444"/>
        <w:gridCol w:w="1444"/>
        <w:gridCol w:w="1588"/>
        <w:gridCol w:w="4764"/>
        <w:tblGridChange w:id="0">
          <w:tblGrid>
            <w:gridCol w:w="2599"/>
            <w:gridCol w:w="1155"/>
            <w:gridCol w:w="1444"/>
            <w:gridCol w:w="1444"/>
            <w:gridCol w:w="1444"/>
            <w:gridCol w:w="1588"/>
            <w:gridCol w:w="4764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VOLUMEN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AREQUIPA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 algodón 20/1 serigrafía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100–200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9–15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13–19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10–14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a7a34"/>
                <w:sz w:val="14"/>
                <w:szCs w:val="14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polospublicitarios.net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 blanco base, millar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3,00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15–20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CONDICIONADO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Precio válido fuera de temporada electoral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 jersey 30/1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10–14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a7a34"/>
                <w:sz w:val="14"/>
                <w:szCs w:val="14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polospublicitarios.pe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Gorra bordada taslan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3,30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6–9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12–15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a7a34"/>
                <w:sz w:val="14"/>
                <w:szCs w:val="14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promomakersac.com · sin IGV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Gorra bordada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10–16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14–20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15–18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a7a34"/>
                <w:sz w:val="14"/>
                <w:szCs w:val="14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thekrown.pe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Tarjeta PVC fotocheck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1,24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2,20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5–7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a7a34"/>
                <w:sz w:val="14"/>
                <w:szCs w:val="14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lanyardsperu.com · 1.000 u a S/ 1,11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Fotocheck PVC con 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8,14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11+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7–10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a7a34"/>
                <w:sz w:val="14"/>
                <w:szCs w:val="14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lanyardsperu.com · 500 u a S/ 6,65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Lanyard sublimado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4,37–5,51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7–10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a7a34"/>
                <w:sz w:val="14"/>
                <w:szCs w:val="14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lanyardsperu.com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Gigantografía por 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15–18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18–21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3–5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a7a34"/>
                <w:sz w:val="14"/>
                <w:szCs w:val="14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IDEPROM, CREA, NYKEL (Arequipa)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Medalla zamak Ø50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14–20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S/ 18–26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15–20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Requiere 3 cotizaciones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14438.0" w:type="dxa"/>
        <w:jc w:val="left"/>
        <w:tblBorders>
          <w:top w:color="d71920" w:space="0" w:sz="4" w:val="single"/>
          <w:left w:color="8e1015" w:space="0" w:sz="34" w:val="single"/>
          <w:bottom w:color="d71920" w:space="0" w:sz="4" w:val="single"/>
          <w:right w:color="d7192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d71920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49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EL DATO QUE OBLIGA A COMPRAR ESTA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La fuente de Gamarra advierte que el precio base de S/ 3 por polo aplica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"fuera de temporadas de campañas políticas".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A 75 días de la elección, con nueve candidaturas compitiendo por los mismos talleres y 10 a 20 días de producción,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toda la orden textil se consolida en una sola compra esta semana.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4A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CONTROL DE INVENTARIO · ACTA DE ENTREGA CON 8 CAMPOS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Nombre y DNI · número de Pollito · rol y zona · piezas y talla · valor unitario con factura · carácter dotación o devolutivo · fecha y firma del receptor · firma de quien entrega.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Cada acta con su factura es la prueba documental ante el JEE de que no se superó el tope.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Piezas devolutivas se reclaman al abandonar; piezas Tier 2 ganadas participando, 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3.9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Quién hace qué y con qué número se le mide</w:t>
      </w:r>
      <w:r w:rsidDel="00000000" w:rsidR="00000000" w:rsidRPr="00000000">
        <w:rPr>
          <w:rtl w:val="0"/>
        </w:rPr>
      </w:r>
    </w:p>
    <w:tbl>
      <w:tblPr>
        <w:tblStyle w:val="Table79"/>
        <w:tblW w:w="14445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1695"/>
        <w:gridCol w:w="555"/>
        <w:gridCol w:w="4830"/>
        <w:gridCol w:w="1706.9999999999993"/>
        <w:gridCol w:w="1473.0000000000007"/>
        <w:gridCol w:w="1155"/>
        <w:gridCol w:w="3030"/>
        <w:tblGridChange w:id="0">
          <w:tblGrid>
            <w:gridCol w:w="1695"/>
            <w:gridCol w:w="555"/>
            <w:gridCol w:w="4830"/>
            <w:gridCol w:w="1706.9999999999993"/>
            <w:gridCol w:w="1473.0000000000007"/>
            <w:gridCol w:w="1155"/>
            <w:gridCol w:w="303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CÓMO SE LE MIDE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Aprueba piezas y gasto, adjudica cotizaciones, custodia la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Pagado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Registros totales y meta de 4.000 votos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Coordinación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Produce y publica según cadencia, responde comentarios, opera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40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Pagado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Piezas a tiempo, compartidos y registros por 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Tramita permisos, lidera la activación de su zona, custodia el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Mixto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Registros de su zona y activaciones sin incidente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Capitán de célula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Lidera 10–15 Pollitos, convoca, garantiza asistencia, ejecuta rituales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8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Voluntario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Miembros activos y asistencia efectiva convocada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Brigadista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Opera la mesa de registro, acredita, apoya montaje, recluta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Capitán de célula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6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Voluntario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Registros captados personalmente y jornadas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Staff de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Montaje, desmontaje, control de aforo el día de la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Por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Voluntario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Asistencia y devolución del fotocheck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Facilitador de 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Dicta una ruta de Academy siguiendo el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guión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del 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h/sesión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Voluntario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Asistentes con entregable 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Círculo Pollito o mentoría express. Nunca habla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h/mes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Voluntario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Referencias efectivas generadas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5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7219"/>
        <w:gridCol w:w="7219"/>
        <w:tblGridChange w:id="0">
          <w:tblGrid>
            <w:gridCol w:w="7219"/>
            <w:gridCol w:w="7219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EL MANUAL DE UNA PÁGINA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EL PUNTO CIEGO QUE HAY QUE VIGILAR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Cada rol recibe una hoja con cuatro bloques: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qué hago, a quién le pregunto, qué no debo hacer nunca y con qué número me miden.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Un voluntario que no sabe qué se espera de él no es voluntario: es asistente.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Seis coordinadores sostienen toda la operación territorial.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 dos abandonan en la semana 6, la cobertura del Cono Norte cae a la mitad.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La escalera debe producir capitanes listos desde la semana 4, no desde la 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3.10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El dashboard del lunes y qué hacer si algo falla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1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Una sola tabla, cada lunes, a dirección.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19"/>
          <w:szCs w:val="19"/>
          <w:rtl w:val="0"/>
        </w:rPr>
        <w:t xml:space="preserve">Cada indicador trae su acción correctiva al lado: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a1a1a"/>
          <w:sz w:val="19"/>
          <w:szCs w:val="19"/>
          <w:rtl w:val="0"/>
        </w:rPr>
        <w:t xml:space="preserve"> saber que algo va mal sin saber qué hacer no sirve de nada.</w:t>
      </w:r>
      <w:r w:rsidDel="00000000" w:rsidR="00000000" w:rsidRPr="00000000">
        <w:rPr>
          <w:rtl w:val="0"/>
        </w:rPr>
      </w:r>
    </w:p>
    <w:tbl>
      <w:tblPr>
        <w:tblStyle w:val="Table81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021"/>
        <w:gridCol w:w="4043"/>
        <w:gridCol w:w="2599"/>
        <w:gridCol w:w="5775"/>
        <w:tblGridChange w:id="0">
          <w:tblGrid>
            <w:gridCol w:w="2021"/>
            <w:gridCol w:w="4043"/>
            <w:gridCol w:w="2599"/>
            <w:gridCol w:w="5775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META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SI CAE BAJO EL UMBRAL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Piezas publicadas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 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activa el banco de contenido de reserva grabado en activaciones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Compartidos por pieza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≥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rediseña el formato, no se sube la 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Retención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≥ 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revisa el gancho de los 2 primeros segundos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Comentarios del distrito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≥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lanza "El Pollito Responde" sobre el tema más mencionado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Registros QR nuevos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≥ </w:t>
            </w:r>
            <w:r w:rsidDel="00000000" w:rsidR="00000000" w:rsidRPr="00000000">
              <w:rPr>
                <w:b w:val="1"/>
                <w:bCs w:val="1"/>
                <w:color w:val="d71920"/>
                <w:sz w:val="16"/>
                <w:szCs w:val="16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Alarma roja.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Se suma una carpa extra el 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Asistentes por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≥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revisa la convocatoria del capitán, no la activación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Grupos de WhatsApp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≥ 6 zonas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reasigna capitán de la zona inactiva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Voluntarios en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≥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adelantan ascensos pendientes de la escalera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 a asistente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≥ 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Falla el Ritual 4: el primer reto no se envía en 7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Asistente a voluntario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≥ 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Falla el Ritual 5: se permite asistir como espectador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Colocaciones confirmadas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≥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prioriza Bolsa Chamba sobre nuevos talleres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F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52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LA REGLA QUE EVITA EL AUTOENGAÑO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Un indicador en verde con el siguiente en rojo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significa que la cadena está rota, no que vamos bien.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2.500 registros con 80 voluntarios no es éxito parcial: es una base fría que no moviliza a nadie.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La cadena se evalúa completa o no se evalúa.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3.11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Qué puede salir mal y quién responde</w:t>
      </w:r>
      <w:r w:rsidDel="00000000" w:rsidR="00000000" w:rsidRPr="00000000">
        <w:rPr>
          <w:rtl w:val="0"/>
        </w:rPr>
      </w:r>
    </w:p>
    <w:tbl>
      <w:tblPr>
        <w:tblStyle w:val="Table83"/>
        <w:tblW w:w="14235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085"/>
        <w:gridCol w:w="780"/>
        <w:gridCol w:w="780"/>
        <w:gridCol w:w="1662.0000000000002"/>
        <w:gridCol w:w="4743"/>
        <w:gridCol w:w="4185"/>
        <w:tblGridChange w:id="0">
          <w:tblGrid>
            <w:gridCol w:w="2085"/>
            <w:gridCol w:w="780"/>
            <w:gridCol w:w="780"/>
            <w:gridCol w:w="1662.0000000000002"/>
            <w:gridCol w:w="4743"/>
            <w:gridCol w:w="4185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SE HACE SI OCURRE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Observación por dádiva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Todo Tier 2 y 3 contra acta con factura bajo S/ 16,00. Nada circula sin registro QR previo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presenta el expediente de actas y facturas. Se suspende toda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Sobreprecio o retraso textil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Orden consolidada en semana 1. Tres cotizaciones antes de adjudicar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ejecuta el escenario A y se repone en semana 5 con sobrecosto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Fuga de 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escalera produce capitanes listos desde la semana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Asciende el capitán con más registros. Se transfiere el kit el mismo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Permiso denegado o tardío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Solicitud a T-15 y sede alterna tramitada en paralelo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Plan B. Si ambos fallan, se convierte en activación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Baja 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Capitán de célula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Confirmación telefónica a T-3 y T-1. Aforo mínimo antes de montar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Bajo el mínimo se reprograma. La foto de una carpa sola daña más que no 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Crisis en 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Coordinación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Club responde en positivo y nunca ataca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responde una vez, con dato y fuente. Si escala, deriva a vocería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Incidente en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Botiquín, staff identificado y aforo controlado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detiene, se atiende, se informa. Cero contenido publicado ese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Omisión del informe ONPE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Tesorero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Factura archivada el mismo día. Cierre contable cada 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Presentación inmediata. Multa de 1 a 5 UIT a la campaña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Lluvia o 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Plan B techado en toda ficha. Julio a octubre es seco en Arequipa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Traslado a sede alterna avisado antes de las 7:00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2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14438.0" w:type="dxa"/>
        <w:jc w:val="left"/>
        <w:tblBorders>
          <w:top w:color="d71920" w:space="0" w:sz="4" w:val="single"/>
          <w:left w:color="8e1015" w:space="0" w:sz="34" w:val="single"/>
          <w:bottom w:color="d71920" w:space="0" w:sz="4" w:val="single"/>
          <w:right w:color="d7192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d71920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56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LOS DOS QUE NO ADMITEN IMPROVISACIÓN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Los dos primeros son los únicos con impacto crítico y probabilidad no baja.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Uno pone en riesgo la candidatura; el otro deja al Club sin uniforme en plena campaña.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Ambos se resuelven en la semana 1 o no se resuelven.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5"/>
        <w:tblW w:w="144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300.0" w:type="dxa"/>
              <w:left w:w="340.0" w:type="dxa"/>
              <w:bottom w:w="300.0" w:type="dxa"/>
              <w:right w:w="340.0" w:type="dxa"/>
            </w:tcMar>
          </w:tcPr>
          <w:p w:rsidR="00000000" w:rsidDel="00000000" w:rsidP="00000000" w:rsidRDefault="00000000" w:rsidRPr="00000000" w14:paraId="0000056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NIVEL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36"/>
                <w:szCs w:val="36"/>
                <w:rtl w:val="0"/>
              </w:rPr>
              <w:t xml:space="preserve">Cómo se 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cccccc"/>
                <w:sz w:val="18"/>
                <w:szCs w:val="18"/>
                <w:rtl w:val="0"/>
              </w:rPr>
              <w:t xml:space="preserve">La referencia de consulta: insignia, paleta, submarcas, uniformes, catálogo, prohibiciones y gobernanza. No baja de importancia — baja de urgencia.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La insignia cambió: qué y por qué</w:t>
      </w:r>
      <w:r w:rsidDel="00000000" w:rsidR="00000000" w:rsidRPr="00000000">
        <w:rPr>
          <w:rtl w:val="0"/>
        </w:rPr>
      </w:r>
    </w:p>
    <w:tbl>
      <w:tblPr>
        <w:tblStyle w:val="Table86"/>
        <w:tblW w:w="14438.0" w:type="dxa"/>
        <w:jc w:val="left"/>
        <w:tblBorders>
          <w:top w:color="000000" w:space="0" w:sz="0" w:val="nil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e2ded0" w:space="0" w:sz="4" w:val="single"/>
        </w:tblBorders>
        <w:tblLayout w:type="fixed"/>
        <w:tblLook w:val="0000"/>
      </w:tblPr>
      <w:tblGrid>
        <w:gridCol w:w="7219"/>
        <w:gridCol w:w="7219"/>
        <w:tblGridChange w:id="0">
          <w:tblGrid>
            <w:gridCol w:w="7219"/>
            <w:gridCol w:w="7219"/>
          </w:tblGrid>
        </w:tblGridChange>
      </w:tblGrid>
      <w:tr>
        <w:trPr>
          <w:cantSplit w:val="0"/>
          <w:tblHeader w:val="1"/>
        </w:trPr>
        <w:tc>
          <w:tcPr>
            <w:shd w:fill="6b6b6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4"/>
                <w:szCs w:val="14"/>
                <w:rtl w:val="0"/>
              </w:rPr>
              <w:t xml:space="preserve">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192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4"/>
                <w:szCs w:val="14"/>
                <w:rtl w:val="0"/>
              </w:rPr>
              <w:t xml:space="preserve">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Anillo crema #F8EFAC con doble filete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Disco ámbar pleno con aro blanco y borde ámbar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"POLLITO" en negro, arco superior, tamaño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"POLLITO" en rojo, horizontal, protagonista del bloque inferior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"HERMES" en negro sobre placa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"HERMES" en blanco, gran tamaño, base del emblema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Bajada "ALCALDE DE CERRO COLORADO" en arco inferior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Eliminada del emblema — se compone fuera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Sin recursos gráficos internos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Dos estrellas rojas y líneas de velocidad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Mascota: registro juvenil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85.0" w:type="dxa"/>
              <w:left w:w="140.0" w:type="dxa"/>
              <w:bottom w:w="85.0" w:type="dxa"/>
              <w:right w:w="14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Mascota: sin cambios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B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14438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754"/>
        <w:gridCol w:w="10684"/>
        <w:tblGridChange w:id="0">
          <w:tblGrid>
            <w:gridCol w:w="3754"/>
            <w:gridCol w:w="10684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POR QUÉ CAMBIA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Disco ámbar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Mayor masa de color: lee como sello a distancia y sobre foto sin placa de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POLLITO protagonista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nombre del Club pasa a ser el elemento más legible después de la mascota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HERMES en blanco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Refuerza el endoso de la marca madre: HERMES gana peso, no lo pierde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Bajada fuera del círculo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Ilegible bajo 25 mm y caduca la noche del 4 de octubre. El Club se planificó como comunidad permanente: un emblema atado a una candidatura muere con ella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6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14438.0" w:type="dxa"/>
        <w:jc w:val="left"/>
        <w:tblBorders>
          <w:top w:color="d71920" w:space="0" w:sz="4" w:val="single"/>
          <w:left w:color="8e1015" w:space="0" w:sz="34" w:val="single"/>
          <w:bottom w:color="d71920" w:space="0" w:sz="4" w:val="single"/>
          <w:right w:color="d7192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d71920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58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REGLA DE ACOMPAÑAMIENTO · OBLIGATORIA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La bajada sale del emblema,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pero no desaparece de la campaña.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En toda pieza electoral —vía pública, gigantografía, banderola, roll-up, backing y credencial— el texto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"ALCALDE DE CERRO COLORADO" se compone en Montserrat mayúsculas fuera del círculo.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En merch, sticker y avatar se omite.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9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58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QUÉ SE REIMPRIME Y QUÉ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 reimprime todo lo no producido.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se descarta lo ya producido: las piezas con la insignia anterior siguen en circulación hasta agotarse. Retirar stock pagado por un cambio de emblema es gasto sin retorno a 75 días de la elección.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4.2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Paleta, tipografía y elementos gráficos</w:t>
      </w:r>
      <w:r w:rsidDel="00000000" w:rsidR="00000000" w:rsidRPr="00000000">
        <w:rPr>
          <w:rtl w:val="0"/>
        </w:rPr>
      </w:r>
    </w:p>
    <w:tbl>
      <w:tblPr>
        <w:tblStyle w:val="Table90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176"/>
        <w:gridCol w:w="2021"/>
        <w:gridCol w:w="6930"/>
        <w:gridCol w:w="2311"/>
        <w:tblGridChange w:id="0">
          <w:tblGrid>
            <w:gridCol w:w="3176"/>
            <w:gridCol w:w="2021"/>
            <w:gridCol w:w="6930"/>
            <w:gridCol w:w="2311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PROPORCIÓN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Ámbar Pollito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 ·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#FAAB08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Exclusivo del emblema.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Disco y borde de la insignia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Solo emblema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Amarillo Pollito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#F4C400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Fondos, identidad, polos, vía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#000000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Texto, estructura, contorno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Rojo Cerreño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#D71920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Energía, CTA, cifras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Blanco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Aire y wordmark HERMES en el emblema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Crema Insignia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#F8EFAC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Soporte editorial. Sale del emblema en V7.0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5A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LA REGLA QUE EVITA EL DESORDEN CROMÁTICO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El ámbar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vive únicamente dentro del emblema.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No se usa como fondo de pieza, no reemplaza al amarillo en polos ni en vía pública, y no se mezcla con él en la misma superficie.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Dos amarillos juntos se leen como error de impresión, no como sistema.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Y tres prohibiciones sin excepción: sin degradados, sin colores fuera de paleta, sin pasteles.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888"/>
        <w:gridCol w:w="3465"/>
        <w:gridCol w:w="8085"/>
        <w:tblGridChange w:id="0">
          <w:tblGrid>
            <w:gridCol w:w="2888"/>
            <w:gridCol w:w="3465"/>
            <w:gridCol w:w="8085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ROL TIPOGRÁFICO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Montserrat 900/800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Titulares, cifras, nombres de sección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Montserrat 500/400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Cuerpo, subtítulos, tablas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Acento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Luckiest Guy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Gritos, stickers, sellos. Máximo 4 palabras, una vez por pieza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Sustituta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Calibri / 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Solo si Montserrat no está disponible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144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219"/>
        <w:gridCol w:w="7219"/>
        <w:tblGridChange w:id="0">
          <w:tblGrid>
            <w:gridCol w:w="7219"/>
            <w:gridCol w:w="7219"/>
          </w:tblGrid>
        </w:tblGridChange>
      </w:tblGrid>
      <w:tr>
        <w:trPr>
          <w:cantSplit w:val="0"/>
          <w:tblHeader w:val="0"/>
        </w:trPr>
        <w:tc>
          <w:tcPr>
            <w:tcMar>
              <w:right w:w="220.0" w:type="dxa"/>
            </w:tcMar>
          </w:tcPr>
          <w:p w:rsidR="00000000" w:rsidDel="00000000" w:rsidP="00000000" w:rsidRDefault="00000000" w:rsidRPr="00000000" w14:paraId="000005C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Trama de puntos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— fondos y esquinas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Subrayado diagonal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— bajo titulares, ángulo fijo −14°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Sello de grito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— cierre de video y sticker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20.0" w:type="dxa"/>
            </w:tcMar>
          </w:tcPr>
          <w:p w:rsidR="00000000" w:rsidDel="00000000" w:rsidP="00000000" w:rsidRDefault="00000000" w:rsidRPr="00000000" w14:paraId="000005C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Barras tricolor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— pie de pieza y cintillo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Marca de agua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— silueta al 22%, nunca sobre 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Anillo de insignia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— marco circular para sellos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5C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REGLA DE CONTENCIÓN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Máximo dos elementos gráficos por pieza. Si una pieza necesita tres o más para verse del Club,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el problema es la pieza, no la falta de elementos.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9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Submarcas, uniformes y catálogo</w:t>
      </w:r>
      <w:r w:rsidDel="00000000" w:rsidR="00000000" w:rsidRPr="00000000">
        <w:rPr>
          <w:rtl w:val="0"/>
        </w:rPr>
      </w:r>
    </w:p>
    <w:tbl>
      <w:tblPr>
        <w:tblStyle w:val="Table95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888"/>
        <w:gridCol w:w="3176"/>
        <w:gridCol w:w="5486"/>
        <w:gridCol w:w="2888"/>
        <w:tblGridChange w:id="0">
          <w:tblGrid>
            <w:gridCol w:w="2888"/>
            <w:gridCol w:w="3176"/>
            <w:gridCol w:w="5486"/>
            <w:gridCol w:w="2888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SUBMARCA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IDENTIFICA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DÓNDE SE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DÓNDE NUNCA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Copa Pollito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Torneo de fulbito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relámpago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Backing, medallas, roll-up, banderola, gráficas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Talleres, ferias, credencial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Pollito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Escuela Pollito ·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Microcredencial, certificado con QR, convocatoria,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Torneo, humor, vía pública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Feria de Empleabilidad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Feria Chamba y Bolsa Chamba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Banner, canal de vacantes, stand de empleadores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Deporte, credencial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Feria de Emprendimiento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Ruta Emprende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Banner, stand, plantilla de historia de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Deporte, empleabilidad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5E1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REGLA DE SUBMARCA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 submarca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nunca reemplaza a la insignia oficial: convive con ella.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La submarca identifica la activación; la insignia firma la pieza; HERMES sigue siendo endoso estructural.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se crean submarcas nuevas.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3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14438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2743"/>
        <w:gridCol w:w="1588"/>
        <w:gridCol w:w="2454"/>
        <w:gridCol w:w="4187"/>
        <w:gridCol w:w="3466"/>
        <w:tblGridChange w:id="0">
          <w:tblGrid>
            <w:gridCol w:w="2743"/>
            <w:gridCol w:w="1588"/>
            <w:gridCol w:w="2454"/>
            <w:gridCol w:w="4187"/>
            <w:gridCol w:w="3466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MARCA EN LA 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SE ENTREGA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Miembro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Amarillo #F4C400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Avatar al pecho · insignia a la 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Registro con credencial + 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Brigadista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Hoodie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Silueta 1 tinta al pecho · insignia en capucha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Brigada con 3+ jornadas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Rojo #D71920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Mascota 1 tinta · rol bordado en manga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Designación de 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Staff de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Chaleco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Blanco + reflectivo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Avatar al pecho · "STAFF" a la 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5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Solo durante el evento, contra firma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D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5FF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LA REGLA DE LOS TRES METROS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En una activación con 200 personas,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quien manda tiene que reconocerse a tres metros.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Si el equipo va de amarillo indistinto, nadie sabe a quién preguntarle.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1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1877"/>
        <w:gridCol w:w="2599"/>
        <w:gridCol w:w="3465"/>
        <w:gridCol w:w="2310"/>
        <w:gridCol w:w="2888"/>
        <w:gridCol w:w="1299"/>
        <w:tblGridChange w:id="0">
          <w:tblGrid>
            <w:gridCol w:w="1877"/>
            <w:gridCol w:w="2599"/>
            <w:gridCol w:w="3465"/>
            <w:gridCol w:w="2310"/>
            <w:gridCol w:w="2888"/>
            <w:gridCol w:w="1299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VERSIÓN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CPH-T1-001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Sticker die-cut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Vinilo troquelado 70×70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Impresión + corte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Insignia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CPH-T1-002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Pin metálico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Zamak esmaltado Ø 25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Esmalte suave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CPH-T1-003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Wristband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Silicona 12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Relieve + tinta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Silueta +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CPH-T1-004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Lanyard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Poliéster 20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Sublimación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Horizontal repetido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CPH-T2-001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Polo miembro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Algodón 20/1 · amarillo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Serigrafía / DTF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Avatar pecho + insignia 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CPH-T2-002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Gorra snapback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Gabardina roja/negra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Avatar 1 tinta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CPH-T2-003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Tote bag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Loneta cruda 10 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Serigrafía 2 tintas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Insignia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CPH-T2-004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Botella deportiva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Aluminio 500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Serigrafía 1 tinta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Silueta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Hoodie brigada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Franela perchada 320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DTF + bordado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Silueta + insignia espalda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CPH-T3-002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Chaleco de brigada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Drill + cintas reflectivas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Serigrafía + bordado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Insignia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CPH-T3-003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Parche bordado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Twill termoadhesivo Ø 70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Bordado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Insignia simplificada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CPH-T3-004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Medalla Copa Pollito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Zamak dorado Ø 50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Troquel + esmalte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Silueta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4.5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NIVEL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Construcción, prohibiciones y gobernanza</w:t>
      </w:r>
      <w:r w:rsidDel="00000000" w:rsidR="00000000" w:rsidRPr="00000000">
        <w:rPr>
          <w:rtl w:val="0"/>
        </w:rPr>
      </w:r>
    </w:p>
    <w:tbl>
      <w:tblPr>
        <w:tblStyle w:val="Table100"/>
        <w:tblW w:w="14438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754"/>
        <w:gridCol w:w="10684"/>
        <w:tblGridChange w:id="0">
          <w:tblGrid>
            <w:gridCol w:w="3754"/>
            <w:gridCol w:w="10684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Resguardo · insignia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0,1× el diámetro en los 4 lados. Nada invade ese espacio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Mínimo · insignia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25 mm impreso / 100 px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Mínimo ·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12 mm impreso / 40 px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Sobre amarillo o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Disco blanco de respaldo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— la insignia no lleva anillo crema que la separe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Sobre blanco o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Directa, sin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Sobre fotografía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Placa de color de la paleta o reubicación a zona limpia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Debajo del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se reduce la insignia: se cambia de versión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al avatar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4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LAS OCHO PROHIBICIONES VISUALES</w:t>
      </w:r>
      <w:r w:rsidDel="00000000" w:rsidR="00000000" w:rsidRPr="00000000">
        <w:rPr>
          <w:rtl w:val="0"/>
        </w:rPr>
      </w:r>
    </w:p>
    <w:tbl>
      <w:tblPr>
        <w:tblStyle w:val="Table101"/>
        <w:tblW w:w="144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219"/>
        <w:gridCol w:w="7219"/>
        <w:tblGridChange w:id="0">
          <w:tblGrid>
            <w:gridCol w:w="7219"/>
            <w:gridCol w:w="7219"/>
          </w:tblGrid>
        </w:tblGridChange>
      </w:tblGrid>
      <w:tr>
        <w:trPr>
          <w:cantSplit w:val="0"/>
          <w:tblHeader w:val="0"/>
        </w:trPr>
        <w:tc>
          <w:tcPr>
            <w:tcMar>
              <w:right w:w="220.0" w:type="dxa"/>
            </w:tcMar>
          </w:tcPr>
          <w:p w:rsidR="00000000" w:rsidDel="00000000" w:rsidP="00000000" w:rsidRDefault="00000000" w:rsidRPr="00000000" w14:paraId="0000066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· No modificar los colores del logotipo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· No deformar ni estirar el logotipo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· No rotar ni inclinar el logotipo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· No agregar sombras, brillos ni contornos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20.0" w:type="dxa"/>
            </w:tcMar>
          </w:tcPr>
          <w:p w:rsidR="00000000" w:rsidDel="00000000" w:rsidP="00000000" w:rsidRDefault="00000000" w:rsidRPr="00000000" w14:paraId="0000066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· No reducir la opacidad fuera de la marca de agua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· No colocar sobre fondos que dificulten la lectura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· No recomponer ni reordenar los elementos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· No cambiar la tipografía de los elementos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E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LAS SEIS PROHIBICIONES DE CONDUCTA · NO SE NEGOCIAN</w:t>
      </w:r>
      <w:r w:rsidDel="00000000" w:rsidR="00000000" w:rsidRPr="00000000">
        <w:rPr>
          <w:rtl w:val="0"/>
        </w:rPr>
      </w:r>
    </w:p>
    <w:tbl>
      <w:tblPr>
        <w:tblStyle w:val="Table102"/>
        <w:tblW w:w="14438.000000000002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754"/>
        <w:gridCol w:w="10684"/>
        <w:tblGridChange w:id="0">
          <w:tblGrid>
            <w:gridCol w:w="3754"/>
            <w:gridCol w:w="10684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09 · Nunca en ataque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usar la marca en ataques, burlas o comparaciones con otros candidatos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10 · Nunca con 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asociar la marca a alcohol, apuestas o contenido ofensivo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11 · Nunca submarcas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crear variantes sin plantilla y aprobación registrada en el Anexo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12 · Nunca con auspicios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combinar el logo con marcas comerciales sin autorización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13 · Nunca con menores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Los menores no protagonizan piezas. Todo rostro identificable firma autorización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14 · Nunca recursos públicos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Ninguna actividad usa bienes, locales, vehículos ni personal del Estado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14438.0" w:type="dxa"/>
        <w:jc w:val="left"/>
        <w:tblBorders>
          <w:top w:color="d71920" w:space="0" w:sz="4" w:val="single"/>
          <w:left w:color="8e1015" w:space="0" w:sz="34" w:val="single"/>
          <w:bottom w:color="d71920" w:space="0" w:sz="4" w:val="single"/>
          <w:right w:color="d7192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d71920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67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CONSECUENCIA OPERATIVA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Quien incumpla una prohibición de conducta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pierde el uso de la marca y de la credencial de forma inmediata.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La marca protege al candidato: nadie está por encima de esa función.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6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3"/>
          <w:szCs w:val="13"/>
          <w:rtl w:val="0"/>
        </w:rPr>
        <w:t xml:space="preserve">FLUJO DE APROBACIÓN · CUATRO PASOS</w:t>
      </w:r>
      <w:r w:rsidDel="00000000" w:rsidR="00000000" w:rsidRPr="00000000">
        <w:rPr>
          <w:rtl w:val="0"/>
        </w:rPr>
      </w:r>
    </w:p>
    <w:tbl>
      <w:tblPr>
        <w:tblStyle w:val="Table104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465"/>
        <w:gridCol w:w="3754"/>
        <w:gridCol w:w="7219"/>
        <w:tblGridChange w:id="0">
          <w:tblGrid>
            <w:gridCol w:w="3465"/>
            <w:gridCol w:w="3754"/>
            <w:gridCol w:w="7219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 ·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Cualquier miembro o célula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Presenta la idea o necesidad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2 ·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Brandistry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Aplica este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3 ·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Más campaña si el mensaje es programático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4 · PUBLICACIÓN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Coordinación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Solo desde cuentas oficiales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14438.0" w:type="dxa"/>
        <w:jc w:val="left"/>
        <w:tblBorders>
          <w:top w:color="e2ded0" w:space="0" w:sz="4" w:val="single"/>
          <w:left w:color="faab08" w:space="0" w:sz="26" w:val="single"/>
          <w:bottom w:color="e2ded0" w:space="0" w:sz="4" w:val="single"/>
          <w:right w:color="e2ded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69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d71920"/>
                <w:sz w:val="13"/>
                <w:szCs w:val="13"/>
                <w:rtl w:val="0"/>
              </w:rPr>
              <w:t xml:space="preserve">CUSTODIA DE ACTIVOS Y CUMPLIMIENTO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Los archivos maestros viven en el repositorio oficial de Brandistry.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Nadie produce desde capturas ni versiones sueltas.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Propaganda según Res. 0844-2025-JNE, entregas según art. 42 LOP, datos según Ley 29733. Cada evento se documenta como si el JEE fuera a pedir el expediente mañana — porque puede pedirlo.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faab08"/>
          <w:sz w:val="56"/>
          <w:szCs w:val="5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ANEXO </w:t>
      </w:r>
      <w:r w:rsidDel="00000000" w:rsidR="00000000" w:rsidRPr="00000000">
        <w:rPr>
          <w:b w:val="1"/>
          <w:bCs w:val="1"/>
          <w:smallCaps w:val="1"/>
          <w:color w:val="d71920"/>
          <w:sz w:val="14"/>
          <w:szCs w:val="1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Pendientes reales · un pendiente sin dueño es una excusa</w:t>
      </w:r>
      <w:r w:rsidDel="00000000" w:rsidR="00000000" w:rsidRPr="00000000">
        <w:rPr>
          <w:rtl w:val="0"/>
        </w:rPr>
      </w:r>
    </w:p>
    <w:tbl>
      <w:tblPr>
        <w:tblStyle w:val="Table106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3754"/>
        <w:gridCol w:w="6353"/>
        <w:gridCol w:w="2454"/>
        <w:gridCol w:w="1877"/>
        <w:tblGridChange w:id="0">
          <w:tblGrid>
            <w:gridCol w:w="3754"/>
            <w:gridCol w:w="6353"/>
            <w:gridCol w:w="2454"/>
            <w:gridCol w:w="1877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Orden textil consolidada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Cierre de 3 cotizaciones y adjudicación del lote completo del escenario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BLOQUEANTE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Banco de datos ante la ANPD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Inscripción previa a cualquier registro QR, con consentimiento expreso y canal 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Legal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BLOQUEANTE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Tesorería y ONPE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Designar tesorero, abrir CLARIDAD y calendarizar el informe del 11 de septiembre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4"/>
                <w:szCs w:val="14"/>
                <w:rtl w:val="0"/>
              </w:rPr>
              <w:t xml:space="preserve">BLOQUEANTE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Cruce del padrón por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Define qué barrio recibe carpa y dónde se ubica la Copa. Sin él, la ruta es una intuición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Solicitud de losa deportiva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Autorización ante la Subgerencia de Deporte, más sede alterna en paralelo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Handle @clubdelpollito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Asegurar el usuario en TikTok, IG y Facebook antes del 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Coordinación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Autorización de uso de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Formato firmado por todo rostro identificable, obligatorio en toda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Legal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Vocería defensiva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aprobado sobre los antecedentes públicos del candidato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Convenios con 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Institutos, academias y negocios. Los descuentos los asume el aliado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Semanas 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Facilitadores confirmados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8–12 voluntarios para las 24 sesiones, con el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guión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 entregado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Formato de acta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Documento con los 8 campos, impreso antes del primer tiraje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Antes del tiraje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Manual de una página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Ocho hojas: qué hago / a quién pregunto / qué no hago / cómo me miden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Cotización de medallas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Única partida ESTIMADA en el costeo. Requiere 3 cotizaciones formales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Dirección del 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14438.0" w:type="dxa"/>
        <w:jc w:val="left"/>
        <w:tblBorders>
          <w:top w:color="d71920" w:space="0" w:sz="4" w:val="single"/>
          <w:left w:color="8e1015" w:space="0" w:sz="34" w:val="single"/>
          <w:bottom w:color="d71920" w:space="0" w:sz="4" w:val="single"/>
          <w:right w:color="d7192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d71920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6D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fffff"/>
                <w:sz w:val="15"/>
                <w:szCs w:val="15"/>
                <w:rtl w:val="0"/>
              </w:rPr>
              <w:t xml:space="preserve">RUTA CRÍTICA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Sin vectores no hay producción; sin ANPD no hay registro; sin tesorero no hay gasto;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sin orden textil en la semana 1, el precio sube y la producción ya no entra en el calendario.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Los 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tres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bloqueantes son de la misma semana.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0" w:before="0" w:lineRule="auto"/>
        <w:rPr/>
      </w:pPr>
      <w:r w:rsidDel="00000000" w:rsidR="00000000" w:rsidRPr="00000000">
        <w:rPr>
          <w:b w:val="1"/>
          <w:bCs w:val="1"/>
          <w:color w:val="faab08"/>
          <w:sz w:val="56"/>
          <w:szCs w:val="5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d71920"/>
          <w:sz w:val="14"/>
          <w:szCs w:val="14"/>
          <w:rtl w:val="0"/>
        </w:rPr>
        <w:t xml:space="preserve">ANEXO </w:t>
      </w:r>
      <w:r w:rsidDel="00000000" w:rsidR="00000000" w:rsidRPr="00000000">
        <w:rPr>
          <w:b w:val="1"/>
          <w:bCs w:val="1"/>
          <w:smallCaps w:val="1"/>
          <w:color w:val="d71920"/>
          <w:sz w:val="14"/>
          <w:szCs w:val="1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Bdr>
          <w:bottom w:color="d71920" w:space="5" w:sz="20" w:val="single"/>
        </w:pBd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Checklist de auditoría · once puntos antes de aprobar</w:t>
      </w:r>
      <w:r w:rsidDel="00000000" w:rsidR="00000000" w:rsidRPr="00000000">
        <w:rPr>
          <w:rtl w:val="0"/>
        </w:rPr>
      </w:r>
    </w:p>
    <w:tbl>
      <w:tblPr>
        <w:tblStyle w:val="Table108"/>
        <w:tblW w:w="14438.0" w:type="dxa"/>
        <w:jc w:val="left"/>
        <w:tblBorders>
          <w:top w:color="e2ded0" w:space="0" w:sz="4" w:val="single"/>
          <w:left w:color="000000" w:space="0" w:sz="0" w:val="nil"/>
          <w:bottom w:color="cfcabc" w:space="0" w:sz="8" w:val="single"/>
          <w:right w:color="000000" w:space="0" w:sz="0" w:val="nil"/>
          <w:insideH w:color="e2ded0" w:space="0" w:sz="4" w:val="single"/>
          <w:insideV w:color="000000" w:space="0" w:sz="0" w:val="nil"/>
        </w:tblBorders>
        <w:tblLayout w:type="fixed"/>
        <w:tblLook w:val="0000"/>
      </w:tblPr>
      <w:tblGrid>
        <w:gridCol w:w="1011"/>
        <w:gridCol w:w="13427"/>
        <w:tblGridChange w:id="0">
          <w:tblGrid>
            <w:gridCol w:w="1011"/>
            <w:gridCol w:w="13427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2"/>
                <w:szCs w:val="12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Usa la versión de logo correcta para el tamaño y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Respeta resguardo y tamaño mínimo. Sobre amarillo o rojo, con disco blanco de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Solo colores de paleta, sin degradados ni pasteles. El ámbar solo dentro del emblema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Tipografías del sistema; Luckiest Guy máximo una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Máximo dos elementos gráficos de apoyo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incumple ninguna de las 8 prohibiciones visuales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No incumple ninguna prohibición de conducta (09–14)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Tono: pasa la prueba de voz de 5 segundos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Legible en celular a tamaño real y sin audio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f8e8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Aprobación registrada de dirección (y campaña si es programático)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d7192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10.0" w:type="dxa"/>
              <w:bottom w:w="75.0" w:type="dxa"/>
              <w:right w:w="110.0" w:type="dxa"/>
            </w:tcMar>
          </w:tcPr>
          <w:p w:rsidR="00000000" w:rsidDel="00000000" w:rsidP="00000000" w:rsidRDefault="00000000" w:rsidRPr="00000000" w14:paraId="000006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1a1a1a"/>
                <w:sz w:val="16"/>
                <w:szCs w:val="16"/>
                <w:rtl w:val="0"/>
              </w:rPr>
              <w:t xml:space="preserve">Si es pieza electoral: el cargo "ALCALDE DE CERRO COLORADO" aparece compuesto fuera del emblema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0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14438.0" w:type="dxa"/>
        <w:jc w:val="left"/>
        <w:tblBorders>
          <w:top w:color="111111" w:space="0" w:sz="4" w:val="single"/>
          <w:left w:color="faab08" w:space="0" w:sz="34" w:val="single"/>
          <w:bottom w:color="111111" w:space="0" w:sz="4" w:val="single"/>
          <w:right w:color="11111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38"/>
        <w:tblGridChange w:id="0">
          <w:tblGrid>
            <w:gridCol w:w="14438"/>
          </w:tblGrid>
        </w:tblGridChange>
      </w:tblGrid>
      <w:tr>
        <w:trPr>
          <w:cantSplit w:val="0"/>
          <w:tblHeader w:val="0"/>
        </w:trPr>
        <w:tc>
          <w:tcPr>
            <w:shd w:fill="111111" w:val="clear"/>
            <w:tcMar>
              <w:top w:w="150.0" w:type="dxa"/>
              <w:left w:w="230.0" w:type="dxa"/>
              <w:bottom w:w="150.0" w:type="dxa"/>
              <w:right w:w="230.0" w:type="dxa"/>
            </w:tcMar>
          </w:tcPr>
          <w:p w:rsidR="00000000" w:rsidDel="00000000" w:rsidP="00000000" w:rsidRDefault="00000000" w:rsidRPr="00000000" w14:paraId="000006F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color w:val="faab08"/>
                <w:sz w:val="15"/>
                <w:szCs w:val="15"/>
                <w:rtl w:val="0"/>
              </w:rPr>
              <w:t xml:space="preserve">CÓMO SE USA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El diseñador marca los once puntos; quien aprueba verifica tres al azar.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La auditoría toma dos minutos; rehacer un lote toma dos semanas y dos presupuestos.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11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15144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17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d71920"/>
          <w:sz w:val="38"/>
          <w:szCs w:val="38"/>
          <w:rtl w:val="0"/>
        </w:rPr>
        <w:t xml:space="preserve">¡VAMOS, POLLITOS!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5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a1a1a"/>
          <w:sz w:val="21"/>
          <w:szCs w:val="21"/>
          <w:rtl w:val="0"/>
        </w:rPr>
        <w:t xml:space="preserve">Manual Explicativo · Club del Pollito de Hermes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555555"/>
          <w:sz w:val="18"/>
          <w:szCs w:val="18"/>
          <w:rtl w:val="0"/>
        </w:rPr>
        <w:t xml:space="preserve">Julio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555555"/>
          <w:sz w:val="18"/>
          <w:szCs w:val="18"/>
          <w:rtl w:val="0"/>
        </w:rPr>
        <w:t xml:space="preserve">Frente juvenil de la campaña Hermes Oscco Polar · Alcaldía de Cerro Colorado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19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555555"/>
          <w:sz w:val="18"/>
          <w:szCs w:val="18"/>
          <w:rtl w:val="0"/>
        </w:rPr>
        <w:t xml:space="preserve">Elecciones Municipales · 4 de octubre de 2026</w:t>
      </w:r>
      <w:r w:rsidDel="00000000" w:rsidR="00000000" w:rsidRPr="00000000">
        <w:rPr>
          <w:rtl w:val="0"/>
        </w:rPr>
      </w:r>
    </w:p>
    <w:tbl>
      <w:tblPr>
        <w:tblStyle w:val="Table110"/>
        <w:tblW w:w="144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97"/>
        <w:gridCol w:w="3321"/>
        <w:gridCol w:w="4620"/>
        <w:tblGridChange w:id="0">
          <w:tblGrid>
            <w:gridCol w:w="6497"/>
            <w:gridCol w:w="3321"/>
            <w:gridCol w:w="4620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shd w:fill="f4c4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192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E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888888"/>
          <w:sz w:val="14"/>
          <w:szCs w:val="14"/>
          <w:rtl w:val="0"/>
        </w:rPr>
        <w:t xml:space="preserve">ELABORADO POR BRANDISTRY · NMA SERVICE GROUP S.A.C. · AREQUIPA,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17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888888"/>
          <w:sz w:val="14"/>
          <w:szCs w:val="14"/>
          <w:rtl w:val="0"/>
        </w:rPr>
        <w:t xml:space="preserve">DOCUMENTO INTERNO DE CAMPAÑA · DISTRIBUCIÓN CONTROLADA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11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777777"/>
          <w:sz w:val="14"/>
          <w:szCs w:val="14"/>
          <w:rtl w:val="0"/>
        </w:rPr>
        <w:t xml:space="preserve">Este documento es una guía de identidad y operación de marca. No constituye asesoría legal, contable ni electoral; el cumplimiento normativo ante JNE y ONPE se valida con los asesores correspondientes de la campaña. Los costos marcados [VERIFICAR] requieren tres cotizaciones formales antes de su adjudicación.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1906" w:w="16838" w:orient="landscape"/>
      <w:pgMar w:bottom="900" w:top="9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3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color w:val="aaaaaa"/>
        <w:sz w:val="12"/>
        <w:szCs w:val="12"/>
        <w:rtl w:val="0"/>
      </w:rPr>
      <w:t xml:space="preserve">BRANDISTRY · NMA SERVICE GROUP S.A.C.     </w:t>
    </w:r>
    <w:r w:rsidDel="00000000" w:rsidR="00000000" w:rsidRPr="00000000">
      <w:rPr>
        <w:rFonts w:ascii="Calibri" w:cs="Calibri" w:eastAsia="Calibri" w:hAnsi="Calibri"/>
        <w:b w:val="1"/>
        <w:bCs w:val="1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2">
    <w:pPr>
      <w:pBdr>
        <w:bottom w:color="e2ded0" w:space="4" w:sz="6" w:val="single"/>
      </w:pBdr>
      <w:spacing w:after="70" w:lineRule="auto"/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color w:val="aaaaaa"/>
        <w:sz w:val="13"/>
        <w:szCs w:val="13"/>
        <w:rtl w:val="0"/>
      </w:rPr>
      <w:t xml:space="preserve">CLUB DEL POLLITO DE HERMES · MANUAL EXPLICATIVO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tyrlqW5MyBWUPrQ4s2bcoRGcA==">CgMxLjAaHwoBMBIaChgICVIUChJ0YWJsZS5nZjc1MnoyMzB4NXQ4AHIhMVdCTmkyRENudmxIM3h6UFZyY2hFcFhYTFFLVzhuNXhw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