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6.0 -->
  <w:body>
    <w:p w:rsidR="00000000" w:rsidRPr="00000000" w:rsidP="00000000" w14:paraId="000000DD" w14:textId="77777777">
      <w:pPr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000" w:rsidRPr="00000000" w:rsidP="00000000" w14:paraId="000000DE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000" w:rsidRPr="00000000" w:rsidP="00000000" w14:paraId="000000DF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>PROGRAMA ANALÍTICO: PROGRAMACIÓN I</w:t>
      </w:r>
    </w:p>
    <w:p w:rsidR="00000000" w:rsidRPr="00000000" w:rsidP="00000000" w14:paraId="000000E0" w14:textId="7777777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Style w:val="Table3"/>
        <w:tblW w:w="93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110"/>
        <w:gridCol w:w="1174"/>
        <w:gridCol w:w="1466"/>
        <w:gridCol w:w="1174"/>
        <w:gridCol w:w="1174"/>
        <w:gridCol w:w="1174"/>
        <w:gridCol w:w="1028"/>
        <w:gridCol w:w="1027"/>
      </w:tblGrid>
      <w:tr>
        <w:tblPrEx>
          <w:tblW w:w="9327" w:type="dxa"/>
          <w:tblLayout w:type="fixed"/>
          <w:tblLook w:val="0400"/>
        </w:tblPrEx>
        <w:trPr>
          <w:cantSplit w:val="0"/>
          <w:trHeight w:val="127"/>
          <w:tblHeader w:val="0"/>
        </w:trPr>
        <w:tc>
          <w:tcPr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1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CÓDIGO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2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SEMESTRE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3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ASIGNATURA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4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CRÉDITOS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5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HORAS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7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HRS. SEMESTRE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8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 xml:space="preserve">N° </w:t>
            </w:r>
          </w:p>
          <w:p w:rsidR="00000000" w:rsidRPr="00000000" w:rsidP="00000000" w14:paraId="000000E9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HOJAS</w:t>
            </w:r>
          </w:p>
        </w:tc>
      </w:tr>
      <w:tr>
        <w:tblPrEx>
          <w:tblW w:w="9327" w:type="dxa"/>
          <w:tblLayout w:type="fixed"/>
          <w:tblLook w:val="0400"/>
        </w:tblPrEx>
        <w:trPr>
          <w:cantSplit w:val="0"/>
          <w:trHeight w:val="242"/>
          <w:tblHeader w:val="0"/>
        </w:trPr>
        <w:tc>
          <w:tcPr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A" w14:textId="77777777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B" w14:textId="77777777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C" w14:textId="77777777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D" w14:textId="77777777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E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TEÓRICAS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EF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 w:val="0"/>
              </w:rPr>
              <w:t>PRÁCTICAS</w:t>
            </w:r>
          </w:p>
        </w:tc>
        <w:tc>
          <w:tcPr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0" w14:textId="77777777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1" w14:textId="77777777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>
        <w:tblPrEx>
          <w:tblW w:w="9327" w:type="dxa"/>
          <w:tblLayout w:type="fixed"/>
          <w:tblLook w:val="0400"/>
        </w:tblPrEx>
        <w:trPr>
          <w:cantSplit w:val="0"/>
          <w:trHeight w:val="40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2" w14:textId="77777777">
            <w:pPr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SIS - 113</w:t>
            </w:r>
          </w:p>
          <w:p w:rsidR="00000000" w:rsidRPr="00000000" w:rsidP="00000000" w14:paraId="000000F3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4" w14:textId="77777777">
            <w:pPr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1º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5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PROGRAMACIÓN 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6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7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8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9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80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Pr="00000000" w:rsidP="00000000" w14:paraId="000000FA" w14:textId="77777777">
            <w:pPr>
              <w:tabs>
                <w:tab w:val="center" w:pos="4252"/>
                <w:tab w:val="right" w:pos="8504"/>
              </w:tabs>
              <w:spacing w:after="0"/>
              <w:ind w:left="-113" w:firstLine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bookmarkStart w:id="0" w:name="_heading=h.gjdgxs" w:colFirst="0" w:colLast="0"/>
            <w:bookmarkEnd w:id="0"/>
            <w:r w:rsidRPr="00000000">
              <w:rPr>
                <w:rFonts w:ascii="Times New Roman" w:eastAsia="Times New Roman" w:hAnsi="Times New Roman" w:cs="Times New Roman"/>
                <w:sz w:val="16"/>
                <w:szCs w:val="16"/>
                <w:rtl w:val="0"/>
              </w:rPr>
              <w:t>2</w:t>
            </w:r>
          </w:p>
        </w:tc>
      </w:tr>
    </w:tbl>
    <w:p w:rsidR="00000000" w:rsidRPr="00000000" w:rsidP="00000000" w14:paraId="000000FB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000" w:rsidRPr="00000000" w:rsidP="00000000" w14:paraId="000000FC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>UNIDAD DE APRENDIZAJE 1.- LENGUAJE ALGORÍTMICO</w:t>
      </w:r>
    </w:p>
    <w:p w:rsidR="00000000" w:rsidRPr="00000000" w:rsidP="00000000" w14:paraId="000000FD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0FE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1. CONCEPTOS FUNDAMENTALES DE LA PROGRAMACIÓN</w:t>
      </w:r>
    </w:p>
    <w:p w:rsidR="00000000" w:rsidRPr="00000000" w:rsidP="00000000" w14:paraId="000000FF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Conceptos básicos de algoritmos cualitativos y cuantitativos. Expresiones matemáticas en su forma computacional. Entradas y salidas de un algoritmo.</w:t>
      </w:r>
    </w:p>
    <w:p w:rsidR="00000000" w:rsidRPr="00000000" w:rsidP="00000000" w14:paraId="00000100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01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2. PSEUDOCÓDIGO Y DIAGRAMA DE FLUJO</w:t>
      </w:r>
    </w:p>
    <w:p w:rsidR="00000000" w:rsidRPr="00000000" w:rsidP="00000000" w14:paraId="00000102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Análisis y pseudocódigo de algoritmos. Diagrama de flujo.</w:t>
      </w:r>
    </w:p>
    <w:p w:rsidR="00000000" w:rsidRPr="00000000" w:rsidP="00000000" w14:paraId="00000103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04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>UNIDAD DE APRENDIZAJE II.- PROGRAMACIÓN SECUENCIAL</w:t>
      </w:r>
    </w:p>
    <w:p w:rsidR="00000000" w:rsidRPr="00000000" w:rsidP="00000000" w14:paraId="00000105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06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3. PROGRAMACIÓN SECUENCIAL EN C++</w:t>
      </w:r>
    </w:p>
    <w:p w:rsidR="00000000" w:rsidRPr="00000000" w:rsidP="00000000" w14:paraId="00000107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Introducción a C++. Programación secuencial. Desarrollo de problemas secuenciales.</w:t>
      </w:r>
    </w:p>
    <w:p w:rsidR="00000000" w:rsidRPr="00000000" w:rsidP="00000000" w14:paraId="00000108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09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>UNIDAD DE APRENDIZAJE III.- PROGRAMACIÓN ESTRUCTURADA</w:t>
      </w:r>
    </w:p>
    <w:p w:rsidR="00000000" w:rsidRPr="00000000" w:rsidP="00000000" w14:paraId="0000010A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0B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4. ESTRUCTURAS SELECTIVAS</w:t>
      </w:r>
    </w:p>
    <w:p w:rsidR="00000000" w:rsidRPr="00000000" w:rsidP="00000000" w14:paraId="0000010C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Estructuras condicionales simples y dobles. Estructuras condicionales múltiples.</w:t>
      </w:r>
    </w:p>
    <w:p w:rsidR="00000000" w:rsidRPr="00000000" w:rsidP="00000000" w14:paraId="0000010D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0E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5. ESTRUCTURAS REPETITIVAS</w:t>
      </w:r>
    </w:p>
    <w:p w:rsidR="00000000" w:rsidRPr="00000000" w:rsidP="00000000" w14:paraId="0000010F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Introducción a bucles. Bucles While-Do While. Menús. Posicionamiento y colores en pantalla.</w:t>
      </w:r>
    </w:p>
    <w:p w:rsidR="00000000" w:rsidRPr="00000000" w:rsidP="00000000" w14:paraId="00000110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11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 xml:space="preserve">UNIDAD DE APRENDIZAJE IV.- VECTORES Y MATRICES </w:t>
      </w:r>
    </w:p>
    <w:p w:rsidR="00000000" w:rsidRPr="00000000" w:rsidP="00000000" w14:paraId="00000112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13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6. VECTORES</w:t>
      </w:r>
    </w:p>
    <w:p w:rsidR="00000000" w:rsidRPr="00000000" w:rsidP="00000000" w14:paraId="00000114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Introducción. Estructuras arrays. Estructura unidimensional. Codificación y aplicación. Paralelismo de Vectores. </w:t>
      </w:r>
    </w:p>
    <w:p w:rsidR="00000000" w:rsidRPr="00000000" w:rsidP="00000000" w14:paraId="00000115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16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7. MATRICES</w:t>
      </w:r>
    </w:p>
    <w:p w:rsidR="00000000" w:rsidRPr="00000000" w:rsidP="00000000" w14:paraId="00000117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Introducción. Array bidimensionales. Estructura bidimensional.  Codificación y aplicación. Cadena Arrays string. Cadena Array Char.</w:t>
      </w:r>
    </w:p>
    <w:p w:rsidR="00000000" w:rsidRPr="00000000" w:rsidP="00000000" w14:paraId="00000118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19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1A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 xml:space="preserve">UNIDAD DE APRENDIZAJE V.- PROGRAMACIÓN MODULAR </w:t>
      </w:r>
    </w:p>
    <w:p w:rsidR="00000000" w:rsidRPr="00000000" w:rsidP="00000000" w14:paraId="0000011B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1C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8. SUBPROCESOS Y APLICACIÓN DE ARRAYS</w:t>
      </w:r>
    </w:p>
    <w:p w:rsidR="00000000" w:rsidRPr="00000000" w:rsidP="00000000" w14:paraId="0000011D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Aplicación de arrays en encriptado de datos. Tipo de subprocesos y funciones.</w:t>
      </w:r>
    </w:p>
    <w:p w:rsidR="00000000" w:rsidRPr="00000000" w:rsidP="00000000" w14:paraId="0000011E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000" w:rsidRPr="00000000" w:rsidP="00000000" w14:paraId="0000011F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 xml:space="preserve">UNIDAD DE APRENDIZAJE VI.- MANEJO DE ARCHIVOS </w:t>
      </w:r>
    </w:p>
    <w:p w:rsidR="00000000" w:rsidRPr="00000000" w:rsidP="00000000" w14:paraId="00000120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21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TEMA Nº 9. ARCHIVOS</w:t>
      </w:r>
    </w:p>
    <w:p w:rsidR="00000000" w:rsidRPr="00000000" w:rsidP="00000000" w14:paraId="00000122" w14:textId="777777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Introducción. Archivos. Estructura Struct. Insertar datos a un archivo. Modificación de datos a un archivo. CRUD archivos.</w:t>
      </w:r>
    </w:p>
    <w:p w:rsidR="00000000" w:rsidRPr="00000000" w:rsidP="00000000" w14:paraId="00000123" w14:textId="7777777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000" w:rsidRPr="00000000" w:rsidP="00000000" w14:paraId="00000124" w14:textId="7777777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>BIBLIOGRAFÍA OFICIAL.</w:t>
      </w:r>
    </w:p>
    <w:p w:rsidR="00000000" w:rsidRPr="00000000" w:rsidP="00000000" w14:paraId="00000125" w14:textId="7777777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000" w:rsidRPr="00000000" w:rsidP="00000000" w14:paraId="00000126" w14:textId="77777777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Joyanes Aguilar, L. (2018). </w:t>
      </w:r>
      <w:r w:rsidRPr="0000000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rtl w:val="0"/>
        </w:rPr>
        <w:t>Fundamentos de programación. Algoritmos y estructuras de datos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 (5ª ed.). McGraw-Hill.</w:t>
      </w:r>
    </w:p>
    <w:p w:rsidR="00000000" w:rsidRPr="00000000" w:rsidP="00000000" w14:paraId="00000127" w14:textId="77777777">
      <w:pPr>
        <w:spacing w:after="0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128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bCs/>
          <w:sz w:val="24"/>
          <w:szCs w:val="24"/>
          <w:rtl w:val="0"/>
        </w:rPr>
        <w:t xml:space="preserve">BIBLIOGRAFÍA COMPLEMENTARIA </w:t>
      </w:r>
    </w:p>
    <w:p w:rsidR="00000000" w:rsidRPr="00000000" w:rsidP="00000000" w14:paraId="00000129" w14:textId="7777777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000" w:rsidRPr="00000000" w:rsidP="00000000" w14:paraId="0000012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Weiss, M. A. (s.f.). </w:t>
      </w:r>
      <w:r w:rsidRPr="0000000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rtl w:val="0"/>
        </w:rPr>
        <w:t>Estructura de datos en Java. Addison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 Wesley.</w:t>
      </w:r>
    </w:p>
    <w:p w:rsidR="00000000" w:rsidRPr="00000000" w:rsidP="00000000" w14:paraId="0000012B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2C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2D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2E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2F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0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1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2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3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4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5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6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7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8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0000" w:rsidRPr="00000000" w:rsidP="00000000" w14:paraId="00000139" w14:textId="7777777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>
      <w:headerReference w:type="default" r:id="rId5"/>
      <w:footerReference w:type="default" r:id="rId6"/>
      <w:pgSz w:w="12240" w:h="15840" w:orient="portrait"/>
      <w:pgMar w:top="1418" w:right="1418" w:bottom="1418" w:left="1701" w:header="709" w:footer="709"/>
      <w:pgNumType w:start="6"/>
      <w:cols w:space="720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46823CE0-2C65-41A4-AD9F-A4C6844C7739}"/>
  </w:font>
  <w:font w:name="Georgia">
    <w:charset w:val="00"/>
    <w:family w:val="auto"/>
    <w:pitch w:val="default"/>
    <w:embedRegular r:id="rId2" w:fontKey="{C3FEE1FD-15E2-42B0-8029-525837A5FF3A}"/>
  </w:font>
  <w:font w:name="Times New Roman">
    <w:charset w:val="00"/>
    <w:family w:val="auto"/>
    <w:pitch w:val="default"/>
  </w:font>
  <w:font w:name="Cambria">
    <w:charset w:val="00"/>
    <w:family w:val="auto"/>
    <w:pitch w:val="default"/>
    <w:sig w:usb0="00000000" w:usb1="00000000" w:usb2="00000000" w:usb3="00000000" w:csb0="00000001" w:csb1="00000000"/>
    <w:embedBold r:id="rId3" w:fontKey="{9A2FEA09-8C01-418A-A0DB-E9CED3573CC8}"/>
    <w:embedItalic r:id="rId4" w:fontKey="{70457C0D-8C88-410A-9D9B-66CE16349EFC}"/>
  </w:font>
  <w:font w:name="Courier New">
    <w:charset w:val="00"/>
    <w:family w:val="auto"/>
    <w:pitch w:val="default"/>
  </w:font>
  <w:font w:name="Noto Sans Symbols">
    <w:charset w:val="00"/>
    <w:family w:val="auto"/>
    <w:pitch w:val="default"/>
    <w:sig w:usb0="00000000" w:usb1="00000000" w:usb2="00000000" w:usb3="00000000" w:csb0="00000001" w:csb1="00000000"/>
    <w:embedRegular r:id="rId5" w:fontKey="{150E166B-B515-44FF-95D5-F339CCDFB707}"/>
    <w:embedBold r:id="rId6" w:fontKey="{D1A9E5D7-A90D-472A-9FE8-83C8519EF9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117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000000" w:rsidRPr="00000000" w:rsidP="00000000" w14:paraId="0000117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116C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Table51"/>
      <w:tblW w:w="9433" w:type="dxa"/>
      <w:jc w:val="left"/>
      <w:tblInd w:w="-115" w:type="dxa"/>
      <w:tblLayout w:type="fixed"/>
      <w:tblLook w:val="0400"/>
    </w:tblPr>
    <w:tblGrid>
      <w:gridCol w:w="6178"/>
      <w:gridCol w:w="3255"/>
    </w:tblGrid>
    <w:tr>
      <w:tblPrEx>
        <w:tblW w:w="9433" w:type="dxa"/>
        <w:tblInd w:w="-115" w:type="dxa"/>
        <w:tblLayout w:type="fixed"/>
        <w:tblLook w:val="0400"/>
      </w:tblPrEx>
      <w:trPr>
        <w:cantSplit w:val="0"/>
        <w:trHeight w:val="302"/>
        <w:tblHeader w:val="0"/>
      </w:trPr>
      <w:tc>
        <w:tcPr>
          <w:tcBorders>
            <w:bottom w:val="single" w:sz="18" w:space="0" w:color="00BCB8"/>
            <w:right w:val="single" w:sz="18" w:space="0" w:color="B2A1C7"/>
          </w:tcBorders>
          <w:tcMar>
            <w:top w:w="72" w:type="dxa"/>
            <w:left w:w="115" w:type="dxa"/>
            <w:bottom w:w="72" w:type="dxa"/>
            <w:right w:w="115" w:type="dxa"/>
          </w:tcMar>
        </w:tcPr>
        <w:p w:rsidR="00000000" w:rsidRPr="00000000" w:rsidP="00000000" w14:paraId="0000116D" w14:textId="7777777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 w:rsidRPr="00000000">
            <w:rPr>
              <w:rFonts w:ascii="Cambria" w:eastAsia="Cambria" w:hAnsi="Cambria" w:cs="Cambria"/>
              <w:b/>
              <w:bCs/>
              <w:color w:val="8064A2"/>
              <w:sz w:val="18"/>
              <w:szCs w:val="18"/>
              <w:rtl w:val="0"/>
            </w:rPr>
            <w:t>UNIVERSIDAD TÉCNICA PRIVADA COSMOS “UNITEPC”</w:t>
          </w:r>
        </w:p>
        <w:p w:rsidR="00000000" w:rsidRPr="00000000" w:rsidP="00000000" w14:paraId="0000116E" w14:textId="7777777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 w:rsidRPr="00000000">
            <w:rPr>
              <w:rFonts w:ascii="Cambria" w:eastAsia="Cambria" w:hAnsi="Cambria" w:cs="Cambria"/>
              <w:b/>
              <w:bCs/>
              <w:color w:val="8064A2"/>
              <w:sz w:val="18"/>
              <w:szCs w:val="18"/>
              <w:rtl w:val="0"/>
            </w:rPr>
            <w:t>CARRERA: INGENIERÍA DE SISTEMAS</w:t>
          </w:r>
        </w:p>
      </w:tc>
      <w:tc>
        <w:tcPr>
          <w:tcBorders>
            <w:left w:val="single" w:sz="18" w:space="0" w:color="B2A1C7"/>
            <w:bottom w:val="single" w:sz="18" w:space="0" w:color="00BCB8"/>
          </w:tcBorders>
          <w:tcMar>
            <w:top w:w="72" w:type="dxa"/>
            <w:left w:w="115" w:type="dxa"/>
            <w:bottom w:w="72" w:type="dxa"/>
            <w:right w:w="115" w:type="dxa"/>
          </w:tcMar>
        </w:tcPr>
        <w:p w:rsidR="00000000" w:rsidRPr="00000000" w:rsidP="00000000" w14:paraId="0000116F" w14:textId="77777777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00000">
            <w:rPr>
              <w:color w:val="000000"/>
              <w:rtl w:val="0"/>
            </w:rPr>
            <w:t>   </w:t>
          </w:r>
          <w:r w:rsidRPr="00000000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-314324</wp:posOffset>
                </wp:positionV>
                <wp:extent cx="638175" cy="533400"/>
                <wp:effectExtent l="0" t="0" r="0" b="0"/>
                <wp:wrapNone/>
                <wp:docPr id="1" name="image1.jpg" descr="nuev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nuevo.jpg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RPr="00000000" w:rsidP="00000000" w14:paraId="0000117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CE440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3766A1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23F1C66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39BD3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19D87C"/>
    <w:multiLevelType w:val="hybridMultilevel"/>
    <w:tmpl w:val="00000000"/>
    <w:lvl w:ilvl="0">
      <w:start w:val="1"/>
      <w:numFmt w:val="bullet"/>
      <w:lvlText w:val="✔"/>
      <w:lvlJc w:val="left"/>
      <w:pPr>
        <w:ind w:left="12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82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77651DB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4337A2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09DC3355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9E21284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0B6AEB88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0AF67C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A48892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DCAF059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107BF09F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>
    <w:nsid w:val="10965D1D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>
    <w:nsid w:val="15CFF83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15F29876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63AE35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6516C10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6DE9FA5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172A8F05"/>
    <w:multiLevelType w:val="hybridMultilevel"/>
    <w:tmpl w:val="00000000"/>
    <w:lvl w:ilvl="0">
      <w:start w:val="1"/>
      <w:numFmt w:val="bullet"/>
      <w:lvlText w:val="✔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19107D84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>
    <w:nsid w:val="1A7DF59F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F6F2975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23374479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25408F3E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5672B8A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260ADAC3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9398BBD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2B3B9223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DBFD3A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EC3AFAA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2EDBC416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2EFC188E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>
    <w:nsid w:val="31B94556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>
    <w:nsid w:val="34CA3C9E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575D87B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7A3D4B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A6241D4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39">
    <w:nsid w:val="400AB99F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1E6B960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>
    <w:nsid w:val="4291A420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7E0BD61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A61C8B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>
    <w:nsid w:val="4A6E380C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>
    <w:nsid w:val="4BC1D5DF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DA128C0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E3F2C4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E9E5C3D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6CD4670"/>
    <w:multiLevelType w:val="hybridMultilevel"/>
    <w:tmpl w:val="00000000"/>
    <w:lvl w:ilvl="0">
      <w:start w:val="1"/>
      <w:numFmt w:val="bullet"/>
      <w:lvlText w:val="✔"/>
      <w:lvlJc w:val="left"/>
      <w:pPr>
        <w:ind w:left="88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2" w:hanging="360"/>
      </w:pPr>
      <w:rPr>
        <w:rFonts w:ascii="Noto Sans Symbols" w:eastAsia="Noto Sans Symbols" w:hAnsi="Noto Sans Symbols" w:cs="Noto Sans Symbols"/>
      </w:rPr>
    </w:lvl>
  </w:abstractNum>
  <w:abstractNum w:abstractNumId="50">
    <w:nsid w:val="5B0F2D7C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B4ECDA9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>
    <w:nsid w:val="5C32AD73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>
    <w:nsid w:val="5CE6064A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>
    <w:nsid w:val="5D57A1BB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DEE54CC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>
    <w:nsid w:val="6294ACF9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90B009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8">
    <w:nsid w:val="69DCF8B7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>
    <w:nsid w:val="6AF85FBE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B17BBAD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>
    <w:nsid w:val="6E7CAAF8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F0CEAB6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>
    <w:nsid w:val="6F918C71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>
    <w:nsid w:val="700449B3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0C3D18B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6">
    <w:nsid w:val="7372F4B1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74900212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75D7731D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77EE1F00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895EEC9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0"/>
  </w:num>
  <w:num w:numId="2">
    <w:abstractNumId w:val="63"/>
  </w:num>
  <w:num w:numId="3">
    <w:abstractNumId w:val="4"/>
  </w:num>
  <w:num w:numId="4">
    <w:abstractNumId w:val="1"/>
  </w:num>
  <w:num w:numId="5">
    <w:abstractNumId w:val="19"/>
  </w:num>
  <w:num w:numId="6">
    <w:abstractNumId w:val="32"/>
  </w:num>
  <w:num w:numId="7">
    <w:abstractNumId w:val="33"/>
  </w:num>
  <w:num w:numId="8">
    <w:abstractNumId w:val="26"/>
  </w:num>
  <w:num w:numId="9">
    <w:abstractNumId w:val="12"/>
  </w:num>
  <w:num w:numId="10">
    <w:abstractNumId w:val="43"/>
  </w:num>
  <w:num w:numId="11">
    <w:abstractNumId w:val="52"/>
  </w:num>
  <w:num w:numId="12">
    <w:abstractNumId w:val="20"/>
  </w:num>
  <w:num w:numId="13">
    <w:abstractNumId w:val="55"/>
  </w:num>
  <w:num w:numId="14">
    <w:abstractNumId w:val="57"/>
  </w:num>
  <w:num w:numId="15">
    <w:abstractNumId w:val="53"/>
  </w:num>
  <w:num w:numId="16">
    <w:abstractNumId w:val="62"/>
  </w:num>
  <w:num w:numId="17">
    <w:abstractNumId w:val="21"/>
  </w:num>
  <w:num w:numId="18">
    <w:abstractNumId w:val="65"/>
  </w:num>
  <w:num w:numId="19">
    <w:abstractNumId w:val="8"/>
  </w:num>
  <w:num w:numId="20">
    <w:abstractNumId w:val="14"/>
  </w:num>
  <w:num w:numId="21">
    <w:abstractNumId w:val="6"/>
  </w:num>
  <w:num w:numId="22">
    <w:abstractNumId w:val="44"/>
  </w:num>
  <w:num w:numId="23">
    <w:abstractNumId w:val="15"/>
  </w:num>
  <w:num w:numId="24">
    <w:abstractNumId w:val="13"/>
  </w:num>
  <w:num w:numId="25">
    <w:abstractNumId w:val="70"/>
  </w:num>
  <w:num w:numId="26">
    <w:abstractNumId w:val="67"/>
  </w:num>
  <w:num w:numId="27">
    <w:abstractNumId w:val="64"/>
  </w:num>
  <w:num w:numId="28">
    <w:abstractNumId w:val="66"/>
  </w:num>
  <w:num w:numId="29">
    <w:abstractNumId w:val="68"/>
  </w:num>
  <w:num w:numId="30">
    <w:abstractNumId w:val="47"/>
  </w:num>
  <w:num w:numId="31">
    <w:abstractNumId w:val="10"/>
  </w:num>
  <w:num w:numId="32">
    <w:abstractNumId w:val="9"/>
  </w:num>
  <w:num w:numId="33">
    <w:abstractNumId w:val="29"/>
  </w:num>
  <w:num w:numId="34">
    <w:abstractNumId w:val="59"/>
  </w:num>
  <w:num w:numId="35">
    <w:abstractNumId w:val="5"/>
  </w:num>
  <w:num w:numId="36">
    <w:abstractNumId w:val="54"/>
  </w:num>
  <w:num w:numId="37">
    <w:abstractNumId w:val="45"/>
  </w:num>
  <w:num w:numId="38">
    <w:abstractNumId w:val="35"/>
  </w:num>
  <w:num w:numId="39">
    <w:abstractNumId w:val="18"/>
  </w:num>
  <w:num w:numId="40">
    <w:abstractNumId w:val="27"/>
  </w:num>
  <w:num w:numId="41">
    <w:abstractNumId w:val="48"/>
  </w:num>
  <w:num w:numId="42">
    <w:abstractNumId w:val="36"/>
  </w:num>
  <w:num w:numId="43">
    <w:abstractNumId w:val="25"/>
  </w:num>
  <w:num w:numId="44">
    <w:abstractNumId w:val="34"/>
  </w:num>
  <w:num w:numId="45">
    <w:abstractNumId w:val="23"/>
  </w:num>
  <w:num w:numId="46">
    <w:abstractNumId w:val="0"/>
  </w:num>
  <w:num w:numId="47">
    <w:abstractNumId w:val="37"/>
  </w:num>
  <w:num w:numId="48">
    <w:abstractNumId w:val="2"/>
  </w:num>
  <w:num w:numId="49">
    <w:abstractNumId w:val="41"/>
  </w:num>
  <w:num w:numId="50">
    <w:abstractNumId w:val="30"/>
  </w:num>
  <w:num w:numId="51">
    <w:abstractNumId w:val="11"/>
  </w:num>
  <w:num w:numId="52">
    <w:abstractNumId w:val="61"/>
  </w:num>
  <w:num w:numId="53">
    <w:abstractNumId w:val="3"/>
  </w:num>
  <w:num w:numId="54">
    <w:abstractNumId w:val="42"/>
  </w:num>
  <w:num w:numId="55">
    <w:abstractNumId w:val="24"/>
  </w:num>
  <w:num w:numId="56">
    <w:abstractNumId w:val="22"/>
  </w:num>
  <w:num w:numId="57">
    <w:abstractNumId w:val="39"/>
  </w:num>
  <w:num w:numId="58">
    <w:abstractNumId w:val="69"/>
  </w:num>
  <w:num w:numId="59">
    <w:abstractNumId w:val="56"/>
  </w:num>
  <w:num w:numId="60">
    <w:abstractNumId w:val="7"/>
  </w:num>
  <w:num w:numId="61">
    <w:abstractNumId w:val="46"/>
  </w:num>
  <w:num w:numId="62">
    <w:abstractNumId w:val="17"/>
  </w:num>
  <w:num w:numId="63">
    <w:abstractNumId w:val="16"/>
  </w:num>
  <w:num w:numId="64">
    <w:abstractNumId w:val="40"/>
  </w:num>
  <w:num w:numId="65">
    <w:abstractNumId w:val="50"/>
  </w:num>
  <w:num w:numId="66">
    <w:abstractNumId w:val="49"/>
  </w:num>
  <w:num w:numId="67">
    <w:abstractNumId w:val="51"/>
  </w:num>
  <w:num w:numId="68">
    <w:abstractNumId w:val="38"/>
  </w:num>
  <w:num w:numId="69">
    <w:abstractNumId w:val="31"/>
  </w:num>
  <w:num w:numId="70">
    <w:abstractNumId w:val="28"/>
  </w:num>
  <w:num w:numId="7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/OAUoUW9cWAoTcDpw0ov1uWUUw==">CgMxLjAyCGguZ2pkZ3hzMg5oLmVtZHRiMzdjdnd3dzIJaC4zMGowemxsOAByITFPWHlNZ3R3MWtuS25wcW9wTUlSLVZMVldBbXlGeG1Cdw==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