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12B355" w14:textId="17EEA704" w:rsidR="00F50907" w:rsidRDefault="00D0361B" w:rsidP="00B3282B">
      <w:pPr>
        <w:spacing w:after="3471" w:line="259" w:lineRule="auto"/>
        <w:ind w:left="0" w:right="-25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98A07F7" wp14:editId="4C3BB96E">
            <wp:simplePos x="0" y="0"/>
            <wp:positionH relativeFrom="column">
              <wp:posOffset>942975</wp:posOffset>
            </wp:positionH>
            <wp:positionV relativeFrom="paragraph">
              <wp:posOffset>0</wp:posOffset>
            </wp:positionV>
            <wp:extent cx="4235450" cy="5294313"/>
            <wp:effectExtent l="0" t="0" r="0" b="1905"/>
            <wp:wrapSquare wrapText="bothSides"/>
            <wp:docPr id="1250623111" name="Grafik 8" descr="Ein Bild, das Text, Messinstrument, Messgerät, Auto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23111" name="Grafik 8" descr="Ein Bild, das Text, Messinstrument, Messgerät, Auto enthält.&#10;&#10;Automatisch generierte Beschreibu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5450" cy="52943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76A669" w14:textId="21EE716E" w:rsidR="00F50907" w:rsidRDefault="00000000" w:rsidP="00D0361B">
      <w:pPr>
        <w:spacing w:after="0" w:line="259" w:lineRule="auto"/>
        <w:ind w:left="737" w:firstLine="0"/>
        <w:jc w:val="center"/>
      </w:pPr>
      <w:proofErr w:type="spellStart"/>
      <w:r>
        <w:rPr>
          <w:sz w:val="88"/>
        </w:rPr>
        <w:t>Zusi</w:t>
      </w:r>
      <w:r w:rsidR="00D0361B">
        <w:rPr>
          <w:sz w:val="88"/>
        </w:rPr>
        <w:t>Meter</w:t>
      </w:r>
      <w:proofErr w:type="spellEnd"/>
    </w:p>
    <w:p w14:paraId="0CDADE84" w14:textId="2BAB3F5F" w:rsidR="00F50907" w:rsidRDefault="00000000">
      <w:pPr>
        <w:spacing w:after="3" w:line="259" w:lineRule="auto"/>
        <w:ind w:left="32" w:right="1"/>
        <w:jc w:val="center"/>
      </w:pPr>
      <w:r>
        <w:rPr>
          <w:sz w:val="36"/>
        </w:rPr>
        <w:t xml:space="preserve">Version </w:t>
      </w:r>
      <w:r w:rsidR="00D0361B">
        <w:rPr>
          <w:sz w:val="36"/>
        </w:rPr>
        <w:t>6.4.3</w:t>
      </w:r>
    </w:p>
    <w:p w14:paraId="439735A9" w14:textId="68BF5401" w:rsidR="00F50907" w:rsidRDefault="00000000">
      <w:pPr>
        <w:spacing w:after="3" w:line="259" w:lineRule="auto"/>
        <w:ind w:left="32"/>
        <w:jc w:val="center"/>
        <w:rPr>
          <w:sz w:val="36"/>
        </w:rPr>
      </w:pPr>
      <w:r>
        <w:rPr>
          <w:sz w:val="36"/>
        </w:rPr>
        <w:t>Copyright © 202</w:t>
      </w:r>
      <w:r w:rsidR="00D0361B">
        <w:rPr>
          <w:sz w:val="36"/>
        </w:rPr>
        <w:t>4</w:t>
      </w:r>
      <w:r>
        <w:rPr>
          <w:sz w:val="36"/>
        </w:rPr>
        <w:t xml:space="preserve"> </w:t>
      </w:r>
      <w:r w:rsidR="00D0361B">
        <w:rPr>
          <w:sz w:val="36"/>
        </w:rPr>
        <w:t>Harold Linke</w:t>
      </w:r>
    </w:p>
    <w:p w14:paraId="72569637" w14:textId="1A42D496" w:rsidR="00D0361B" w:rsidRPr="00D0361B" w:rsidRDefault="00D0361B" w:rsidP="00D0361B">
      <w:pPr>
        <w:spacing w:after="3" w:line="259" w:lineRule="auto"/>
        <w:ind w:left="32"/>
        <w:jc w:val="center"/>
      </w:pPr>
      <w:r w:rsidRPr="00D0361B">
        <w:t>Hinweis auf das Urheberrecht: Die Weitergabe dieser</w:t>
      </w:r>
      <w:r>
        <w:t xml:space="preserve"> </w:t>
      </w:r>
      <w:r w:rsidRPr="00D0361B">
        <w:t>Dokumentation, auch auszugsweise oder in anderem Format oder</w:t>
      </w:r>
      <w:r>
        <w:t xml:space="preserve"> </w:t>
      </w:r>
      <w:r w:rsidRPr="00D0361B">
        <w:t>anderer Sprache, ist nur mit ausdrücklicher Zustimmung des</w:t>
      </w:r>
      <w:r>
        <w:t xml:space="preserve"> </w:t>
      </w:r>
      <w:r w:rsidRPr="00D0361B">
        <w:t>Autors zulässig.</w:t>
      </w:r>
    </w:p>
    <w:p w14:paraId="7ECDACAB" w14:textId="15011407" w:rsidR="00D0361B" w:rsidRDefault="00D0361B" w:rsidP="00D0361B">
      <w:pPr>
        <w:spacing w:after="3" w:line="259" w:lineRule="auto"/>
        <w:ind w:left="32"/>
        <w:jc w:val="center"/>
      </w:pPr>
      <w:r w:rsidRPr="00D0361B">
        <w:t xml:space="preserve">Text und Fotos: </w:t>
      </w:r>
      <w:r>
        <w:t>Harold Linke</w:t>
      </w:r>
      <w:r w:rsidRPr="00D0361B">
        <w:t xml:space="preserve"> (wenn nicht anders angegeben)</w:t>
      </w:r>
    </w:p>
    <w:p w14:paraId="32E3660E" w14:textId="77777777" w:rsidR="00D0361B" w:rsidRPr="00D0361B" w:rsidRDefault="00D0361B" w:rsidP="00D0361B">
      <w:pPr>
        <w:spacing w:after="3" w:line="259" w:lineRule="auto"/>
        <w:ind w:left="32"/>
        <w:jc w:val="center"/>
      </w:pPr>
    </w:p>
    <w:p w14:paraId="33662385" w14:textId="2D2168AA" w:rsidR="00D0361B" w:rsidRPr="00D0361B" w:rsidRDefault="00D0361B" w:rsidP="00D0361B">
      <w:pPr>
        <w:spacing w:after="3" w:line="259" w:lineRule="auto"/>
        <w:ind w:left="32"/>
        <w:jc w:val="center"/>
      </w:pPr>
      <w:r>
        <w:t>Harold Linke</w:t>
      </w:r>
    </w:p>
    <w:p w14:paraId="706D617B" w14:textId="61D33017" w:rsidR="00D0361B" w:rsidRPr="00D0361B" w:rsidRDefault="00D0361B" w:rsidP="00D0361B">
      <w:pPr>
        <w:spacing w:after="3" w:line="259" w:lineRule="auto"/>
        <w:ind w:left="32"/>
        <w:jc w:val="center"/>
      </w:pPr>
      <w:r>
        <w:t>Gneisenaustraße 13</w:t>
      </w:r>
    </w:p>
    <w:p w14:paraId="2F41A66B" w14:textId="0D85324A" w:rsidR="00D0361B" w:rsidRPr="00D0361B" w:rsidRDefault="00D0361B" w:rsidP="00D0361B">
      <w:pPr>
        <w:spacing w:after="3" w:line="259" w:lineRule="auto"/>
        <w:ind w:left="32"/>
        <w:jc w:val="center"/>
      </w:pPr>
      <w:r>
        <w:t>54294 Trier</w:t>
      </w:r>
    </w:p>
    <w:p w14:paraId="049A1EBB" w14:textId="77777777" w:rsidR="00D0361B" w:rsidRPr="00D0361B" w:rsidRDefault="00D0361B" w:rsidP="00D0361B">
      <w:pPr>
        <w:spacing w:after="3" w:line="259" w:lineRule="auto"/>
        <w:ind w:left="32"/>
        <w:jc w:val="center"/>
      </w:pPr>
      <w:r w:rsidRPr="00D0361B">
        <w:t>Deutschland</w:t>
      </w:r>
    </w:p>
    <w:p w14:paraId="488E8CC1" w14:textId="5EC14E36" w:rsidR="00D0361B" w:rsidRDefault="00D0361B" w:rsidP="00D0361B">
      <w:pPr>
        <w:spacing w:after="3" w:line="259" w:lineRule="auto"/>
        <w:ind w:left="32"/>
        <w:jc w:val="center"/>
      </w:pPr>
      <w:r w:rsidRPr="00D0361B">
        <w:t>Z</w:t>
      </w:r>
      <w:r w:rsidRPr="00D0361B">
        <w:t>usi</w:t>
      </w:r>
      <w:r>
        <w:t>-tools.hlinke</w:t>
      </w:r>
      <w:r w:rsidRPr="00D0361B">
        <w:t>.de</w:t>
      </w:r>
    </w:p>
    <w:p w14:paraId="5FFB15B6" w14:textId="3E7CD69C" w:rsidR="00D0361B" w:rsidRDefault="00D0361B">
      <w:pPr>
        <w:spacing w:after="160" w:line="278" w:lineRule="auto"/>
        <w:ind w:left="0" w:firstLine="0"/>
      </w:pPr>
      <w:r>
        <w:br w:type="page"/>
      </w:r>
    </w:p>
    <w:p w14:paraId="5642034D" w14:textId="77777777" w:rsidR="00D0361B" w:rsidRDefault="00D0361B" w:rsidP="00D0361B">
      <w:pPr>
        <w:spacing w:after="3" w:line="259" w:lineRule="auto"/>
        <w:ind w:left="32"/>
        <w:jc w:val="center"/>
      </w:pPr>
    </w:p>
    <w:p w14:paraId="1AF267B8" w14:textId="759AB6DC" w:rsidR="00F50907" w:rsidRDefault="00481DC6">
      <w:pPr>
        <w:spacing w:after="121" w:line="259" w:lineRule="auto"/>
        <w:ind w:left="27" w:firstLine="0"/>
        <w:jc w:val="center"/>
      </w:pPr>
      <w:r>
        <w:rPr>
          <w:sz w:val="56"/>
        </w:rPr>
        <w:t>Änderungen</w:t>
      </w:r>
    </w:p>
    <w:p w14:paraId="2429D571" w14:textId="77777777" w:rsidR="00481DC6" w:rsidRDefault="00481DC6">
      <w:pPr>
        <w:spacing w:after="160" w:line="278" w:lineRule="auto"/>
        <w:ind w:left="0" w:firstLine="0"/>
      </w:pPr>
    </w:p>
    <w:p w14:paraId="12768541" w14:textId="77777777" w:rsidR="00481DC6" w:rsidRDefault="00481DC6">
      <w:pPr>
        <w:spacing w:after="160" w:line="278" w:lineRule="auto"/>
        <w:ind w:left="0" w:firstLine="0"/>
      </w:pPr>
    </w:p>
    <w:p w14:paraId="6A673E34" w14:textId="73EE27B7" w:rsidR="00481DC6" w:rsidRDefault="00481DC6">
      <w:pPr>
        <w:spacing w:after="160" w:line="278" w:lineRule="auto"/>
        <w:ind w:left="0" w:firstLine="0"/>
        <w:rPr>
          <w:sz w:val="36"/>
        </w:rPr>
      </w:pPr>
      <w:r>
        <w:br w:type="page"/>
      </w:r>
    </w:p>
    <w:sdt>
      <w:sdtPr>
        <w:id w:val="58481203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000000"/>
          <w:kern w:val="2"/>
          <w:sz w:val="24"/>
          <w:szCs w:val="24"/>
          <w14:ligatures w14:val="standardContextual"/>
        </w:rPr>
      </w:sdtEndPr>
      <w:sdtContent>
        <w:p w14:paraId="21DF7448" w14:textId="6E9BA0EB" w:rsidR="00FB29D6" w:rsidRDefault="00FB29D6">
          <w:pPr>
            <w:pStyle w:val="Inhaltsverzeichnisberschrift"/>
          </w:pPr>
          <w:r>
            <w:t>Inhaltsverzeichnis</w:t>
          </w:r>
        </w:p>
        <w:p w14:paraId="1BD0E81D" w14:textId="6A2888F7" w:rsidR="007344F4" w:rsidRDefault="00FB29D6">
          <w:pPr>
            <w:pStyle w:val="Verzeichnis1"/>
            <w:tabs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695332" w:history="1">
            <w:r w:rsidR="007344F4" w:rsidRPr="00344355">
              <w:rPr>
                <w:rStyle w:val="Hyperlink"/>
                <w:noProof/>
              </w:rPr>
              <w:t>Übersicht</w:t>
            </w:r>
            <w:r w:rsidR="007344F4">
              <w:rPr>
                <w:noProof/>
                <w:webHidden/>
              </w:rPr>
              <w:tab/>
            </w:r>
            <w:r w:rsidR="007344F4">
              <w:rPr>
                <w:noProof/>
                <w:webHidden/>
              </w:rPr>
              <w:fldChar w:fldCharType="begin"/>
            </w:r>
            <w:r w:rsidR="007344F4">
              <w:rPr>
                <w:noProof/>
                <w:webHidden/>
              </w:rPr>
              <w:instrText xml:space="preserve"> PAGEREF _Toc178695332 \h </w:instrText>
            </w:r>
            <w:r w:rsidR="007344F4">
              <w:rPr>
                <w:noProof/>
                <w:webHidden/>
              </w:rPr>
            </w:r>
            <w:r w:rsidR="007344F4">
              <w:rPr>
                <w:noProof/>
                <w:webHidden/>
              </w:rPr>
              <w:fldChar w:fldCharType="separate"/>
            </w:r>
            <w:r w:rsidR="008B6879">
              <w:rPr>
                <w:noProof/>
                <w:webHidden/>
              </w:rPr>
              <w:t>4</w:t>
            </w:r>
            <w:r w:rsidR="007344F4">
              <w:rPr>
                <w:noProof/>
                <w:webHidden/>
              </w:rPr>
              <w:fldChar w:fldCharType="end"/>
            </w:r>
          </w:hyperlink>
        </w:p>
        <w:p w14:paraId="38656851" w14:textId="0D09D20E" w:rsidR="007344F4" w:rsidRDefault="007344F4">
          <w:pPr>
            <w:pStyle w:val="Verzeichnis2"/>
            <w:tabs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78695333" w:history="1">
            <w:r w:rsidRPr="00344355">
              <w:rPr>
                <w:rStyle w:val="Hyperlink"/>
                <w:noProof/>
              </w:rPr>
              <w:t>ZusiMeter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_Toc178695333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87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FC5B7" w14:textId="4DEBFF94" w:rsidR="007344F4" w:rsidRDefault="007344F4">
          <w:pPr>
            <w:pStyle w:val="Verzeichnis2"/>
            <w:tabs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78695334" w:history="1">
            <w:r w:rsidRPr="00344355">
              <w:rPr>
                <w:rStyle w:val="Hyperlink"/>
                <w:noProof/>
              </w:rPr>
              <w:t>Zusimeter-Konfigurator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_Toc178695334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87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0D299" w14:textId="555EA381" w:rsidR="007344F4" w:rsidRDefault="007344F4">
          <w:pPr>
            <w:pStyle w:val="Verzeichnis1"/>
            <w:tabs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78695335" w:history="1">
            <w:r w:rsidRPr="00344355">
              <w:rPr>
                <w:rStyle w:val="Hyperlink"/>
                <w:noProof/>
              </w:rPr>
              <w:t>Bedienung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_Toc178695335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87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C1E9B" w14:textId="40FAE8EC" w:rsidR="007344F4" w:rsidRDefault="007344F4">
          <w:pPr>
            <w:pStyle w:val="Verzeichnis2"/>
            <w:tabs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78695336" w:history="1">
            <w:r w:rsidRPr="00344355">
              <w:rPr>
                <w:rStyle w:val="Hyperlink"/>
                <w:noProof/>
              </w:rPr>
              <w:t>Die Benutzeroberfläche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_Toc178695336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87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1725" w14:textId="7E9D361F" w:rsidR="007344F4" w:rsidRDefault="007344F4">
          <w:pPr>
            <w:pStyle w:val="Verzeichnis2"/>
            <w:tabs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78695337" w:history="1">
            <w:r w:rsidRPr="00344355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_Toc178695337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87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7C393" w14:textId="5397FADF" w:rsidR="007344F4" w:rsidRDefault="007344F4">
          <w:pPr>
            <w:pStyle w:val="Verzeichnis2"/>
            <w:tabs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78695338" w:history="1">
            <w:r w:rsidRPr="00344355">
              <w:rPr>
                <w:rStyle w:val="Hyperlink"/>
                <w:noProof/>
              </w:rPr>
              <w:t>Beenden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_Toc178695338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87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CB38B" w14:textId="5686D623" w:rsidR="00FB29D6" w:rsidRDefault="00FB29D6">
          <w:r>
            <w:rPr>
              <w:b/>
              <w:bCs/>
            </w:rPr>
            <w:fldChar w:fldCharType="end"/>
          </w:r>
        </w:p>
      </w:sdtContent>
    </w:sdt>
    <w:p w14:paraId="444AE900" w14:textId="77777777" w:rsidR="00481DC6" w:rsidRDefault="00481DC6">
      <w:pPr>
        <w:spacing w:after="160" w:line="278" w:lineRule="auto"/>
        <w:ind w:left="0" w:firstLine="0"/>
        <w:rPr>
          <w:sz w:val="36"/>
        </w:rPr>
      </w:pPr>
      <w:r>
        <w:br w:type="page"/>
      </w:r>
    </w:p>
    <w:p w14:paraId="6081B0B8" w14:textId="552D4207" w:rsidR="00F50907" w:rsidRDefault="00000000">
      <w:pPr>
        <w:pStyle w:val="berschrift1"/>
        <w:ind w:left="-5"/>
      </w:pPr>
      <w:bookmarkStart w:id="0" w:name="_Toc178695332"/>
      <w:r>
        <w:t>Übersicht</w:t>
      </w:r>
      <w:bookmarkEnd w:id="0"/>
    </w:p>
    <w:p w14:paraId="3CF92768" w14:textId="0B9C8B3A" w:rsidR="00780700" w:rsidRPr="00780700" w:rsidRDefault="00780700" w:rsidP="00780700">
      <w:pPr>
        <w:pStyle w:val="berschrift2"/>
        <w:ind w:left="-5"/>
      </w:pPr>
      <w:bookmarkStart w:id="1" w:name="_Toc178695333"/>
      <w:proofErr w:type="spellStart"/>
      <w:r>
        <w:t>ZusiMeter</w:t>
      </w:r>
      <w:bookmarkEnd w:id="1"/>
      <w:proofErr w:type="spellEnd"/>
    </w:p>
    <w:p w14:paraId="66C755B0" w14:textId="1901E57F" w:rsidR="00F50907" w:rsidRDefault="00391E8D">
      <w:pPr>
        <w:spacing w:after="347"/>
        <w:ind w:left="-5"/>
      </w:pPr>
      <w:proofErr w:type="spellStart"/>
      <w:r w:rsidRPr="00391E8D">
        <w:t>Zusi</w:t>
      </w:r>
      <w:proofErr w:type="spellEnd"/>
      <w:r w:rsidRPr="00391E8D">
        <w:t xml:space="preserve"> stellt über eine Schnittstelle fast 170 Parameter zur Verfügung, die den aktuell fahrenden Zug betreffen. Darüber hinaus gibt es noch etliche komplexe Systeme (wie z.B. die </w:t>
      </w:r>
      <w:proofErr w:type="spellStart"/>
      <w:r w:rsidRPr="00391E8D">
        <w:t>Zugbeinflussung</w:t>
      </w:r>
      <w:proofErr w:type="spellEnd"/>
      <w:r w:rsidRPr="00391E8D">
        <w:t xml:space="preserve"> PZB, LZB, ETCS usw.). Für alle diese Parameter stellt </w:t>
      </w:r>
      <w:proofErr w:type="spellStart"/>
      <w:r w:rsidRPr="00391E8D">
        <w:t>Zusi</w:t>
      </w:r>
      <w:proofErr w:type="spellEnd"/>
      <w:r w:rsidRPr="00391E8D">
        <w:t>-Meter ein virtuelles Anzeigegerät zur Verfügung. Viele der Anzeigen gibt es in verschiedenen Ausprägungen: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3201"/>
        <w:gridCol w:w="3201"/>
        <w:gridCol w:w="3201"/>
      </w:tblGrid>
      <w:tr w:rsidR="00391E8D" w14:paraId="59653274" w14:textId="77777777" w:rsidTr="00391E8D">
        <w:tc>
          <w:tcPr>
            <w:tcW w:w="3201" w:type="dxa"/>
            <w:vMerge w:val="restart"/>
          </w:tcPr>
          <w:p w14:paraId="5B9B22B8" w14:textId="77777777" w:rsidR="00391E8D" w:rsidRPr="00391E8D" w:rsidRDefault="00391E8D" w:rsidP="00391E8D">
            <w:pPr>
              <w:spacing w:after="347"/>
              <w:ind w:left="-5"/>
            </w:pPr>
            <w:r w:rsidRPr="00391E8D">
              <w:t>Rundinstrument</w:t>
            </w:r>
          </w:p>
          <w:p w14:paraId="0167B312" w14:textId="56655F8B" w:rsidR="00391E8D" w:rsidRDefault="00391E8D" w:rsidP="00391E8D">
            <w:pPr>
              <w:spacing w:after="347"/>
              <w:ind w:left="-5"/>
            </w:pPr>
            <w:r w:rsidRPr="00391E8D">
              <w:drawing>
                <wp:inline distT="0" distB="0" distL="0" distR="0" wp14:anchorId="4B785CBD" wp14:editId="638A943A">
                  <wp:extent cx="1905000" cy="1905000"/>
                  <wp:effectExtent l="0" t="0" r="0" b="0"/>
                  <wp:docPr id="1350458262" name="Grafik 18" descr="Bild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Bild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905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01" w:type="dxa"/>
          </w:tcPr>
          <w:p w14:paraId="53252404" w14:textId="77777777" w:rsidR="00391E8D" w:rsidRPr="00391E8D" w:rsidRDefault="00391E8D" w:rsidP="00391E8D">
            <w:pPr>
              <w:spacing w:after="347"/>
              <w:ind w:left="-5"/>
            </w:pPr>
            <w:r w:rsidRPr="00391E8D">
              <w:t>platzsparende Textinstrumente</w:t>
            </w:r>
          </w:p>
          <w:p w14:paraId="024D73EA" w14:textId="61A3F27A" w:rsidR="00391E8D" w:rsidRDefault="00391E8D" w:rsidP="00391E8D">
            <w:pPr>
              <w:spacing w:after="347"/>
              <w:ind w:left="-5"/>
            </w:pPr>
            <w:r w:rsidRPr="00391E8D">
              <w:drawing>
                <wp:inline distT="0" distB="0" distL="0" distR="0" wp14:anchorId="7EF7EC56" wp14:editId="08329449">
                  <wp:extent cx="1428750" cy="762000"/>
                  <wp:effectExtent l="0" t="0" r="0" b="0"/>
                  <wp:docPr id="603970518" name="Grafik 17" descr="Bild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Bild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01" w:type="dxa"/>
            <w:vMerge w:val="restart"/>
          </w:tcPr>
          <w:p w14:paraId="0C571607" w14:textId="77777777" w:rsidR="00391E8D" w:rsidRPr="00391E8D" w:rsidRDefault="00391E8D" w:rsidP="00391E8D">
            <w:pPr>
              <w:spacing w:after="347"/>
              <w:ind w:left="-5"/>
            </w:pPr>
            <w:r w:rsidRPr="00391E8D">
              <w:t>vertikal oder horizontal</w:t>
            </w:r>
          </w:p>
          <w:p w14:paraId="7064783A" w14:textId="1F502B90" w:rsidR="00391E8D" w:rsidRDefault="00391E8D" w:rsidP="00391E8D">
            <w:pPr>
              <w:spacing w:after="347"/>
              <w:ind w:left="-5"/>
            </w:pPr>
            <w:r w:rsidRPr="00391E8D">
              <w:drawing>
                <wp:inline distT="0" distB="0" distL="0" distR="0" wp14:anchorId="610AA1E4" wp14:editId="6FF1838A">
                  <wp:extent cx="1905000" cy="2381250"/>
                  <wp:effectExtent l="0" t="0" r="0" b="0"/>
                  <wp:docPr id="628779067" name="Grafik 15" descr="Bild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Bild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1E8D" w14:paraId="231218D7" w14:textId="77777777" w:rsidTr="00391E8D">
        <w:tc>
          <w:tcPr>
            <w:tcW w:w="3201" w:type="dxa"/>
            <w:vMerge/>
          </w:tcPr>
          <w:p w14:paraId="1A4D7485" w14:textId="77777777" w:rsidR="00391E8D" w:rsidRDefault="00391E8D">
            <w:pPr>
              <w:spacing w:after="347"/>
              <w:ind w:left="0" w:firstLine="0"/>
            </w:pPr>
          </w:p>
        </w:tc>
        <w:tc>
          <w:tcPr>
            <w:tcW w:w="3201" w:type="dxa"/>
          </w:tcPr>
          <w:p w14:paraId="5C8A0738" w14:textId="77777777" w:rsidR="00391E8D" w:rsidRPr="00391E8D" w:rsidRDefault="00391E8D" w:rsidP="00391E8D">
            <w:pPr>
              <w:spacing w:after="347"/>
              <w:ind w:left="-5"/>
            </w:pPr>
            <w:r w:rsidRPr="00391E8D">
              <w:t>digitale Anzeige</w:t>
            </w:r>
          </w:p>
          <w:p w14:paraId="287BC6C5" w14:textId="60B3A819" w:rsidR="00391E8D" w:rsidRDefault="00391E8D" w:rsidP="00391E8D">
            <w:pPr>
              <w:spacing w:after="347"/>
              <w:ind w:left="-5"/>
            </w:pPr>
            <w:r w:rsidRPr="00391E8D">
              <w:drawing>
                <wp:inline distT="0" distB="0" distL="0" distR="0" wp14:anchorId="66554A86" wp14:editId="7118D516">
                  <wp:extent cx="1905000" cy="476250"/>
                  <wp:effectExtent l="0" t="0" r="0" b="0"/>
                  <wp:docPr id="1985047561" name="Grafik 16" descr="Bild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Bild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01" w:type="dxa"/>
            <w:vMerge/>
          </w:tcPr>
          <w:p w14:paraId="2F852CBD" w14:textId="77777777" w:rsidR="00391E8D" w:rsidRDefault="00391E8D">
            <w:pPr>
              <w:spacing w:after="347"/>
              <w:ind w:left="0" w:firstLine="0"/>
            </w:pPr>
          </w:p>
        </w:tc>
      </w:tr>
    </w:tbl>
    <w:p w14:paraId="491ECC80" w14:textId="77777777" w:rsidR="00391E8D" w:rsidRDefault="00391E8D" w:rsidP="00391E8D">
      <w:pPr>
        <w:spacing w:after="347"/>
        <w:ind w:left="-5"/>
      </w:pPr>
    </w:p>
    <w:p w14:paraId="2CB322B1" w14:textId="461C5CBE" w:rsidR="00391E8D" w:rsidRPr="00391E8D" w:rsidRDefault="00391E8D" w:rsidP="00391E8D">
      <w:pPr>
        <w:spacing w:after="347"/>
        <w:ind w:left="-5"/>
      </w:pPr>
      <w:r w:rsidRPr="00391E8D">
        <w:t xml:space="preserve">Damit ist </w:t>
      </w:r>
      <w:proofErr w:type="spellStart"/>
      <w:r w:rsidRPr="00391E8D">
        <w:t>Zusi</w:t>
      </w:r>
      <w:proofErr w:type="spellEnd"/>
      <w:r w:rsidRPr="00391E8D">
        <w:t xml:space="preserve">-Meter besonders für Entwickler eines neuen Fahrzeuges für </w:t>
      </w:r>
      <w:proofErr w:type="spellStart"/>
      <w:r w:rsidRPr="00391E8D">
        <w:t>Zusi</w:t>
      </w:r>
      <w:proofErr w:type="spellEnd"/>
      <w:r w:rsidRPr="00391E8D">
        <w:t xml:space="preserve"> </w:t>
      </w:r>
      <w:proofErr w:type="spellStart"/>
      <w:r w:rsidRPr="00391E8D">
        <w:t>interesssant</w:t>
      </w:r>
      <w:proofErr w:type="spellEnd"/>
      <w:r w:rsidRPr="00391E8D">
        <w:t xml:space="preserve">, da </w:t>
      </w:r>
      <w:proofErr w:type="spellStart"/>
      <w:r w:rsidRPr="00391E8D">
        <w:t>Zusi</w:t>
      </w:r>
      <w:proofErr w:type="spellEnd"/>
      <w:r w:rsidRPr="00391E8D">
        <w:t xml:space="preserve">-Meter auch Anzeigen zur Verfügung stellen kann, die in einem üblichen Führerstand nicht angezeigt werden (können). Selbstverständlich kann </w:t>
      </w:r>
      <w:proofErr w:type="spellStart"/>
      <w:r w:rsidRPr="00391E8D">
        <w:t>Zusi</w:t>
      </w:r>
      <w:proofErr w:type="spellEnd"/>
      <w:r w:rsidRPr="00391E8D">
        <w:t xml:space="preserve">-Meter aber auch als </w:t>
      </w:r>
      <w:proofErr w:type="spellStart"/>
      <w:r w:rsidRPr="00391E8D">
        <w:t>Führerstandsanzeige</w:t>
      </w:r>
      <w:proofErr w:type="spellEnd"/>
      <w:r w:rsidRPr="00391E8D">
        <w:t xml:space="preserve"> beim normalen Fahren eines Zuges eingesetzt werden.</w:t>
      </w:r>
    </w:p>
    <w:p w14:paraId="6F46AE60" w14:textId="46182F00" w:rsidR="00780700" w:rsidRDefault="00391E8D" w:rsidP="00391E8D">
      <w:pPr>
        <w:spacing w:after="347"/>
        <w:ind w:left="-5"/>
      </w:pPr>
      <w:r w:rsidRPr="00391E8D">
        <w:t xml:space="preserve">Wenn auf dem Bildschirm neben </w:t>
      </w:r>
      <w:proofErr w:type="spellStart"/>
      <w:r w:rsidRPr="00391E8D">
        <w:t>Zusi</w:t>
      </w:r>
      <w:proofErr w:type="spellEnd"/>
      <w:r w:rsidRPr="00391E8D">
        <w:t xml:space="preserve"> nur noch wenig Platz für die Anzeige der </w:t>
      </w:r>
      <w:proofErr w:type="spellStart"/>
      <w:r w:rsidRPr="00391E8D">
        <w:t>Führerstandselemente</w:t>
      </w:r>
      <w:proofErr w:type="spellEnd"/>
      <w:r w:rsidRPr="00391E8D">
        <w:t xml:space="preserve"> ist, kann </w:t>
      </w:r>
      <w:proofErr w:type="spellStart"/>
      <w:r w:rsidRPr="00391E8D">
        <w:t>Zusi</w:t>
      </w:r>
      <w:proofErr w:type="spellEnd"/>
      <w:r w:rsidRPr="00391E8D">
        <w:t xml:space="preserve">-Meter auch auf einem anderen Computer laufen und greift dann über das heimische Netzwerk auf den </w:t>
      </w:r>
      <w:proofErr w:type="spellStart"/>
      <w:r w:rsidRPr="00391E8D">
        <w:t>Zusi</w:t>
      </w:r>
      <w:proofErr w:type="spellEnd"/>
      <w:r w:rsidRPr="00391E8D">
        <w:t xml:space="preserve"> zu.</w:t>
      </w:r>
    </w:p>
    <w:p w14:paraId="28CFF6F5" w14:textId="77777777" w:rsidR="00780700" w:rsidRDefault="00780700">
      <w:pPr>
        <w:spacing w:after="160" w:line="278" w:lineRule="auto"/>
        <w:ind w:left="0" w:firstLine="0"/>
      </w:pPr>
      <w:r>
        <w:br w:type="page"/>
      </w:r>
    </w:p>
    <w:p w14:paraId="225F8904" w14:textId="77777777" w:rsidR="00391E8D" w:rsidRPr="00391E8D" w:rsidRDefault="00391E8D" w:rsidP="00391E8D">
      <w:pPr>
        <w:spacing w:after="347"/>
        <w:ind w:left="-5"/>
      </w:pPr>
    </w:p>
    <w:p w14:paraId="059C7D0F" w14:textId="77777777" w:rsidR="00391E8D" w:rsidRPr="00391E8D" w:rsidRDefault="00391E8D" w:rsidP="00780700">
      <w:pPr>
        <w:pStyle w:val="berschrift2"/>
        <w:ind w:left="-5"/>
      </w:pPr>
      <w:bookmarkStart w:id="2" w:name="_Toc178695334"/>
      <w:proofErr w:type="spellStart"/>
      <w:r w:rsidRPr="00391E8D">
        <w:t>Zusimeter</w:t>
      </w:r>
      <w:proofErr w:type="spellEnd"/>
      <w:r w:rsidRPr="00391E8D">
        <w:t>-Konfigurator</w:t>
      </w:r>
      <w:bookmarkEnd w:id="2"/>
    </w:p>
    <w:p w14:paraId="5F765661" w14:textId="77777777" w:rsidR="00391E8D" w:rsidRPr="00391E8D" w:rsidRDefault="00391E8D" w:rsidP="00391E8D">
      <w:pPr>
        <w:spacing w:after="347"/>
        <w:ind w:left="-5"/>
      </w:pPr>
      <w:r w:rsidRPr="00391E8D">
        <w:t xml:space="preserve">Für das Aufbauen des individuellen Führerstands wird das eigenständige Programm </w:t>
      </w:r>
      <w:proofErr w:type="spellStart"/>
      <w:r w:rsidRPr="00391E8D">
        <w:t>Zusimeter</w:t>
      </w:r>
      <w:proofErr w:type="spellEnd"/>
      <w:r w:rsidRPr="00391E8D">
        <w:t>-Konfigurator eingesetzt:</w:t>
      </w:r>
    </w:p>
    <w:p w14:paraId="59DCAE57" w14:textId="6B6B481C" w:rsidR="00391E8D" w:rsidRPr="00391E8D" w:rsidRDefault="00391E8D" w:rsidP="00391E8D">
      <w:pPr>
        <w:spacing w:after="347"/>
        <w:ind w:left="-5"/>
      </w:pPr>
      <w:r w:rsidRPr="00391E8D">
        <w:drawing>
          <wp:inline distT="0" distB="0" distL="0" distR="0" wp14:anchorId="6C59CD3C" wp14:editId="33555359">
            <wp:extent cx="6104255" cy="4081145"/>
            <wp:effectExtent l="0" t="0" r="0" b="0"/>
            <wp:docPr id="888201020" name="Grafik 14" descr="Zusimeter-Konfigu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Zusimeter-Konfigurato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255" cy="408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9170D" w14:textId="77777777" w:rsidR="00391E8D" w:rsidRPr="00391E8D" w:rsidRDefault="00391E8D" w:rsidP="00391E8D">
      <w:pPr>
        <w:spacing w:after="347"/>
        <w:ind w:left="-5"/>
      </w:pPr>
      <w:r w:rsidRPr="00391E8D">
        <w:t xml:space="preserve">Alle zur Verfügung stehenden virtuellen Instrumente kannst du mit </w:t>
      </w:r>
      <w:proofErr w:type="spellStart"/>
      <w:r w:rsidRPr="00391E8D">
        <w:t>Drag'N'Drop</w:t>
      </w:r>
      <w:proofErr w:type="spellEnd"/>
      <w:r w:rsidRPr="00391E8D">
        <w:t xml:space="preserve"> aus der Palette in deinem </w:t>
      </w:r>
      <w:proofErr w:type="spellStart"/>
      <w:r w:rsidRPr="00391E8D">
        <w:t>Führerstandslayout</w:t>
      </w:r>
      <w:proofErr w:type="spellEnd"/>
      <w:r w:rsidRPr="00391E8D">
        <w:t xml:space="preserve"> platzieren. Auf diese Weise stellst du dir sehr schnell deine eigene </w:t>
      </w:r>
      <w:proofErr w:type="spellStart"/>
      <w:r w:rsidRPr="00391E8D">
        <w:t>Führerstandsanzeige</w:t>
      </w:r>
      <w:proofErr w:type="spellEnd"/>
      <w:r w:rsidRPr="00391E8D">
        <w:t xml:space="preserve"> zusammen und hast bereits während des Entwurfs einen Eindruck, wie die </w:t>
      </w:r>
      <w:proofErr w:type="spellStart"/>
      <w:r w:rsidRPr="00391E8D">
        <w:t>Führerstandsanzeige</w:t>
      </w:r>
      <w:proofErr w:type="spellEnd"/>
      <w:r w:rsidRPr="00391E8D">
        <w:t xml:space="preserve"> später im </w:t>
      </w:r>
      <w:proofErr w:type="spellStart"/>
      <w:r w:rsidRPr="00391E8D">
        <w:t>Zusi</w:t>
      </w:r>
      <w:proofErr w:type="spellEnd"/>
      <w:r w:rsidRPr="00391E8D">
        <w:t>-Meter aussehen wird.</w:t>
      </w:r>
    </w:p>
    <w:p w14:paraId="482BA76C" w14:textId="201D5D2D" w:rsidR="00EE13CF" w:rsidRDefault="00EE13CF">
      <w:pPr>
        <w:spacing w:after="160" w:line="278" w:lineRule="auto"/>
        <w:ind w:left="0" w:firstLine="0"/>
      </w:pPr>
      <w:r>
        <w:br w:type="page"/>
      </w:r>
    </w:p>
    <w:p w14:paraId="218C464A" w14:textId="77777777" w:rsidR="00391E8D" w:rsidRDefault="00391E8D">
      <w:pPr>
        <w:spacing w:after="347"/>
        <w:ind w:left="-5"/>
      </w:pPr>
    </w:p>
    <w:p w14:paraId="082F3EBF" w14:textId="77777777" w:rsidR="00F50907" w:rsidRDefault="00000000">
      <w:pPr>
        <w:pStyle w:val="berschrift1"/>
        <w:ind w:left="-5"/>
      </w:pPr>
      <w:bookmarkStart w:id="3" w:name="_Toc178695335"/>
      <w:r>
        <w:t>Bedienung</w:t>
      </w:r>
      <w:bookmarkEnd w:id="3"/>
    </w:p>
    <w:p w14:paraId="38DFDD24" w14:textId="7414C0ED" w:rsidR="00780700" w:rsidRDefault="00780700" w:rsidP="0041129C">
      <w:pPr>
        <w:pStyle w:val="berschrift2"/>
        <w:ind w:left="-5"/>
      </w:pPr>
      <w:bookmarkStart w:id="4" w:name="_Toc178695336"/>
      <w:r>
        <w:t>Die Benutzeroberfläche</w:t>
      </w:r>
      <w:bookmarkEnd w:id="4"/>
    </w:p>
    <w:p w14:paraId="14830D49" w14:textId="4DC9706D" w:rsidR="00F50907" w:rsidRDefault="00780700">
      <w:pPr>
        <w:ind w:left="-5"/>
      </w:pPr>
      <w:r>
        <w:t>In Arbeit …</w:t>
      </w:r>
    </w:p>
    <w:p w14:paraId="6F633E59" w14:textId="77777777" w:rsidR="00F50907" w:rsidRDefault="00000000">
      <w:pPr>
        <w:pStyle w:val="berschrift2"/>
        <w:ind w:left="-5"/>
      </w:pPr>
      <w:bookmarkStart w:id="5" w:name="_Toc178695337"/>
      <w:r>
        <w:t>Einstellungen</w:t>
      </w:r>
      <w:bookmarkEnd w:id="5"/>
    </w:p>
    <w:p w14:paraId="4D5BD232" w14:textId="25560E8F" w:rsidR="00F50907" w:rsidRDefault="00780700">
      <w:pPr>
        <w:spacing w:after="10"/>
        <w:ind w:left="-5"/>
      </w:pPr>
      <w:r>
        <w:t>In Arbeit</w:t>
      </w:r>
      <w:r w:rsidR="00EE13CF">
        <w:t xml:space="preserve"> …</w:t>
      </w:r>
    </w:p>
    <w:p w14:paraId="569B975D" w14:textId="15DD46C9" w:rsidR="00F50907" w:rsidRDefault="00F50907">
      <w:pPr>
        <w:spacing w:after="0" w:line="259" w:lineRule="auto"/>
        <w:ind w:left="2321" w:firstLine="0"/>
      </w:pPr>
    </w:p>
    <w:p w14:paraId="2235E832" w14:textId="77777777" w:rsidR="00F50907" w:rsidRDefault="00000000">
      <w:pPr>
        <w:pStyle w:val="berschrift2"/>
        <w:ind w:left="-5"/>
      </w:pPr>
      <w:bookmarkStart w:id="6" w:name="_Toc178695338"/>
      <w:r>
        <w:t>Beenden</w:t>
      </w:r>
      <w:bookmarkEnd w:id="6"/>
    </w:p>
    <w:p w14:paraId="09197BD1" w14:textId="77777777" w:rsidR="00F50907" w:rsidRDefault="00000000">
      <w:pPr>
        <w:ind w:left="-5"/>
      </w:pPr>
      <w:r>
        <w:t>Das Programm wird beendet. Eventuell noch geöffnete Dialoge und Formulare werden automatisch geschlossen.</w:t>
      </w:r>
    </w:p>
    <w:sectPr w:rsidR="00F50907">
      <w:headerReference w:type="default" r:id="rId14"/>
      <w:footerReference w:type="default" r:id="rId15"/>
      <w:pgSz w:w="11906" w:h="16838"/>
      <w:pgMar w:top="1174" w:right="1158" w:bottom="1397" w:left="113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575FFE" w14:textId="77777777" w:rsidR="00B85E24" w:rsidRDefault="00B85E24" w:rsidP="00F8474E">
      <w:pPr>
        <w:spacing w:after="0" w:line="240" w:lineRule="auto"/>
      </w:pPr>
      <w:r>
        <w:separator/>
      </w:r>
    </w:p>
  </w:endnote>
  <w:endnote w:type="continuationSeparator" w:id="0">
    <w:p w14:paraId="4FDD4E20" w14:textId="77777777" w:rsidR="00B85E24" w:rsidRDefault="00B85E24" w:rsidP="00F84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721626338"/>
      <w:docPartObj>
        <w:docPartGallery w:val="Page Numbers (Bottom of Page)"/>
        <w:docPartUnique/>
      </w:docPartObj>
    </w:sdtPr>
    <w:sdtContent>
      <w:p w14:paraId="6A7D3CBA" w14:textId="364FED4A" w:rsidR="00F8474E" w:rsidRDefault="00F8474E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8DD571" w14:textId="77777777" w:rsidR="00F8474E" w:rsidRDefault="00F8474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A04B8A" w14:textId="77777777" w:rsidR="00B85E24" w:rsidRDefault="00B85E24" w:rsidP="00F8474E">
      <w:pPr>
        <w:spacing w:after="0" w:line="240" w:lineRule="auto"/>
      </w:pPr>
      <w:r>
        <w:separator/>
      </w:r>
    </w:p>
  </w:footnote>
  <w:footnote w:type="continuationSeparator" w:id="0">
    <w:p w14:paraId="1D2B2A0E" w14:textId="77777777" w:rsidR="00B85E24" w:rsidRDefault="00B85E24" w:rsidP="00F847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720EC1" w14:textId="7F6E0199" w:rsidR="00F8474E" w:rsidRDefault="00F8474E" w:rsidP="00B3282B">
    <w:pPr>
      <w:pStyle w:val="Kopfzeile"/>
      <w:jc w:val="center"/>
    </w:pPr>
    <w:proofErr w:type="spellStart"/>
    <w:r>
      <w:t>ZusiMeter</w:t>
    </w:r>
    <w:proofErr w:type="spellEnd"/>
    <w:r>
      <w:t xml:space="preserve"> Dokumentation</w:t>
    </w:r>
  </w:p>
  <w:p w14:paraId="1387A779" w14:textId="77777777" w:rsidR="00F8474E" w:rsidRDefault="00F8474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94F3BD2"/>
    <w:multiLevelType w:val="hybridMultilevel"/>
    <w:tmpl w:val="51640470"/>
    <w:lvl w:ilvl="0" w:tplc="760E7B80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DCC20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706343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EA013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8EE7BD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66AA4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0C590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94B69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6E11B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9136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0907"/>
    <w:rsid w:val="00391E8D"/>
    <w:rsid w:val="003F1D69"/>
    <w:rsid w:val="0041129C"/>
    <w:rsid w:val="00481DC6"/>
    <w:rsid w:val="006B606C"/>
    <w:rsid w:val="007344F4"/>
    <w:rsid w:val="00755AD8"/>
    <w:rsid w:val="00780700"/>
    <w:rsid w:val="008874E6"/>
    <w:rsid w:val="008B6879"/>
    <w:rsid w:val="00B3282B"/>
    <w:rsid w:val="00B85E24"/>
    <w:rsid w:val="00C1103A"/>
    <w:rsid w:val="00D0361B"/>
    <w:rsid w:val="00EE13CF"/>
    <w:rsid w:val="00F50907"/>
    <w:rsid w:val="00F8474E"/>
    <w:rsid w:val="00FB2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A3A81"/>
  <w15:docId w15:val="{D559E9B8-FF11-4A86-8A9D-A2DB254E2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267" w:line="24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berschrift1">
    <w:name w:val="heading 1"/>
    <w:next w:val="Standard"/>
    <w:link w:val="berschrift1Zchn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color w:val="000000"/>
      <w:sz w:val="36"/>
    </w:rPr>
  </w:style>
  <w:style w:type="paragraph" w:styleId="berschrift2">
    <w:name w:val="heading 2"/>
    <w:next w:val="Standard"/>
    <w:link w:val="berschrift2Zchn"/>
    <w:uiPriority w:val="9"/>
    <w:unhideWhenUsed/>
    <w:qFormat/>
    <w:pPr>
      <w:keepNext/>
      <w:keepLines/>
      <w:spacing w:after="9" w:line="259" w:lineRule="auto"/>
      <w:ind w:left="10" w:hanging="10"/>
      <w:outlineLvl w:val="1"/>
    </w:pPr>
    <w:rPr>
      <w:rFonts w:ascii="Times New Roman" w:eastAsia="Times New Roman" w:hAnsi="Times New Roman" w:cs="Times New Roman"/>
      <w:color w:val="000000"/>
      <w:sz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91E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link w:val="berschrift2"/>
    <w:rPr>
      <w:rFonts w:ascii="Times New Roman" w:eastAsia="Times New Roman" w:hAnsi="Times New Roman" w:cs="Times New Roman"/>
      <w:color w:val="000000"/>
      <w:sz w:val="32"/>
    </w:rPr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color w:val="000000"/>
      <w:sz w:val="36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B29D6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FB29D6"/>
    <w:pPr>
      <w:spacing w:after="100"/>
      <w:ind w:left="0"/>
    </w:pPr>
  </w:style>
  <w:style w:type="paragraph" w:styleId="Verzeichnis2">
    <w:name w:val="toc 2"/>
    <w:basedOn w:val="Standard"/>
    <w:next w:val="Standard"/>
    <w:autoRedefine/>
    <w:uiPriority w:val="39"/>
    <w:unhideWhenUsed/>
    <w:rsid w:val="00FB29D6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FB29D6"/>
    <w:rPr>
      <w:color w:val="467886" w:themeColor="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91E8D"/>
    <w:rPr>
      <w:rFonts w:asciiTheme="majorHAnsi" w:eastAsiaTheme="majorEastAsia" w:hAnsiTheme="majorHAnsi" w:cstheme="majorBidi"/>
      <w:color w:val="0A2F40" w:themeColor="accent1" w:themeShade="7F"/>
    </w:rPr>
  </w:style>
  <w:style w:type="table" w:styleId="Tabellenraster">
    <w:name w:val="Table Grid"/>
    <w:basedOn w:val="NormaleTabelle"/>
    <w:uiPriority w:val="39"/>
    <w:rsid w:val="00391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F847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8474E"/>
    <w:rPr>
      <w:rFonts w:ascii="Times New Roman" w:eastAsia="Times New Roman" w:hAnsi="Times New Roman" w:cs="Times New Roman"/>
      <w:color w:val="000000"/>
    </w:rPr>
  </w:style>
  <w:style w:type="paragraph" w:styleId="Fuzeile">
    <w:name w:val="footer"/>
    <w:basedOn w:val="Standard"/>
    <w:link w:val="FuzeileZchn"/>
    <w:uiPriority w:val="99"/>
    <w:unhideWhenUsed/>
    <w:rsid w:val="00F847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8474E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551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45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56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085787">
                  <w:marLeft w:val="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6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33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7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0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02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06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9832956">
                  <w:marLeft w:val="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78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8225CA-4154-47F2-8296-B7D6F347D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371</Words>
  <Characters>2344</Characters>
  <Application>Microsoft Office Word</Application>
  <DocSecurity>0</DocSecurity>
  <Lines>19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7</vt:i4>
      </vt:variant>
    </vt:vector>
  </HeadingPairs>
  <TitlesOfParts>
    <vt:vector size="8" baseType="lpstr">
      <vt:lpstr>Doku_ZV.odt</vt:lpstr>
      <vt:lpstr>Übersicht</vt:lpstr>
      <vt:lpstr>    ZusiMeter</vt:lpstr>
      <vt:lpstr>    Zusimeter-Konfigurator</vt:lpstr>
      <vt:lpstr>Bedienung</vt:lpstr>
      <vt:lpstr>    Die Benutzeroberfläche</vt:lpstr>
      <vt:lpstr>    Einstellungen</vt:lpstr>
      <vt:lpstr>    Beenden</vt:lpstr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Doku_ZV.odt</dc:title>
  <dc:subject/>
  <dc:creator>Holger</dc:creator>
  <cp:keywords/>
  <cp:lastModifiedBy>Harold Linke</cp:lastModifiedBy>
  <cp:revision>13</cp:revision>
  <cp:lastPrinted>2024-10-01T15:16:00Z</cp:lastPrinted>
  <dcterms:created xsi:type="dcterms:W3CDTF">2024-10-01T14:48:00Z</dcterms:created>
  <dcterms:modified xsi:type="dcterms:W3CDTF">2024-10-01T15:26:00Z</dcterms:modified>
</cp:coreProperties>
</file>