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D6F36" w14:textId="276002C5" w:rsidR="003D47C6" w:rsidRPr="008D415A" w:rsidRDefault="00756143" w:rsidP="008D415A">
      <w:pPr>
        <w:jc w:val="center"/>
        <w:rPr>
          <w:sz w:val="32"/>
          <w:szCs w:val="32"/>
        </w:rPr>
      </w:pPr>
      <w:r w:rsidRPr="008D415A">
        <w:rPr>
          <w:rFonts w:ascii="Arial-BoldMT" w:cs="Arial-BoldMT"/>
          <w:b/>
          <w:bCs/>
          <w:sz w:val="32"/>
          <w:szCs w:val="32"/>
        </w:rPr>
        <w:t>Hybrid Distributional and Definitional Word Vectors</w:t>
      </w:r>
    </w:p>
    <w:p w14:paraId="7F60632C" w14:textId="77777777" w:rsidR="003D47C6" w:rsidRPr="00F6005A" w:rsidRDefault="003D47C6" w:rsidP="00F32668">
      <w:pPr>
        <w:spacing w:line="360" w:lineRule="auto"/>
        <w:rPr>
          <w:rFonts w:ascii="Arial" w:hAnsi="Arial" w:cs="Arial"/>
          <w:sz w:val="24"/>
          <w:szCs w:val="24"/>
        </w:rPr>
      </w:pPr>
    </w:p>
    <w:p w14:paraId="2FC9993A" w14:textId="73B39F6B" w:rsidR="003D47C6" w:rsidRDefault="003D47C6" w:rsidP="00F32668">
      <w:pPr>
        <w:spacing w:line="360" w:lineRule="auto"/>
        <w:rPr>
          <w:rFonts w:ascii="Arial" w:hAnsi="Arial" w:cs="Arial"/>
          <w:sz w:val="24"/>
          <w:szCs w:val="24"/>
        </w:rPr>
      </w:pPr>
      <w:r w:rsidRPr="00F6005A">
        <w:rPr>
          <w:rFonts w:ascii="Arial" w:hAnsi="Arial" w:cs="Arial"/>
          <w:sz w:val="24"/>
          <w:szCs w:val="24"/>
        </w:rPr>
        <w:t xml:space="preserve">Team members: Harold Mei, </w:t>
      </w:r>
      <w:proofErr w:type="spellStart"/>
      <w:r w:rsidRPr="00F6005A">
        <w:rPr>
          <w:rFonts w:ascii="Arial" w:hAnsi="Arial" w:cs="Arial"/>
          <w:sz w:val="24"/>
          <w:szCs w:val="24"/>
        </w:rPr>
        <w:t>Ranjani</w:t>
      </w:r>
      <w:proofErr w:type="spellEnd"/>
      <w:r w:rsidRPr="00F6005A">
        <w:rPr>
          <w:rFonts w:ascii="Arial" w:hAnsi="Arial" w:cs="Arial"/>
          <w:sz w:val="24"/>
          <w:szCs w:val="24"/>
        </w:rPr>
        <w:t xml:space="preserve"> Venkatesh </w:t>
      </w:r>
      <w:proofErr w:type="spellStart"/>
      <w:r w:rsidRPr="00F6005A">
        <w:rPr>
          <w:rFonts w:ascii="Arial" w:hAnsi="Arial" w:cs="Arial"/>
          <w:sz w:val="24"/>
          <w:szCs w:val="24"/>
        </w:rPr>
        <w:t>Iyer</w:t>
      </w:r>
      <w:proofErr w:type="spellEnd"/>
    </w:p>
    <w:p w14:paraId="4CF7C242" w14:textId="216DC38B" w:rsidR="00154186" w:rsidRPr="00F6005A" w:rsidRDefault="00154186" w:rsidP="00F326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entor: Andrey</w:t>
      </w:r>
      <w:r w:rsidR="00EA1106">
        <w:rPr>
          <w:rFonts w:ascii="Arial" w:hAnsi="Arial" w:cs="Arial"/>
          <w:sz w:val="24"/>
          <w:szCs w:val="24"/>
        </w:rPr>
        <w:t xml:space="preserve"> Kurenkov</w:t>
      </w:r>
    </w:p>
    <w:p w14:paraId="640824DA" w14:textId="77777777" w:rsidR="003D47C6" w:rsidRPr="00F6005A" w:rsidRDefault="003D47C6" w:rsidP="00F32668">
      <w:pPr>
        <w:spacing w:line="360" w:lineRule="auto"/>
        <w:rPr>
          <w:rFonts w:ascii="Arial" w:hAnsi="Arial" w:cs="Arial"/>
          <w:sz w:val="24"/>
          <w:szCs w:val="24"/>
        </w:rPr>
      </w:pPr>
    </w:p>
    <w:p w14:paraId="277AB6C8" w14:textId="14EC21D6" w:rsidR="003D47C6" w:rsidRPr="007649D4" w:rsidRDefault="00CD79F5" w:rsidP="00F32668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7649D4">
        <w:rPr>
          <w:rFonts w:ascii="Arial" w:hAnsi="Arial" w:cs="Arial"/>
          <w:sz w:val="24"/>
          <w:szCs w:val="24"/>
        </w:rPr>
        <w:t>Introduction</w:t>
      </w:r>
    </w:p>
    <w:p w14:paraId="29C2EC9A" w14:textId="7932D494" w:rsidR="003D47C6" w:rsidRDefault="009E3F31" w:rsidP="00F32668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6005A">
        <w:rPr>
          <w:rFonts w:ascii="Arial" w:hAnsi="Arial" w:cs="Arial"/>
          <w:sz w:val="24"/>
          <w:szCs w:val="24"/>
        </w:rPr>
        <w:t>Word vectors are typically arrived at through distributional statistics (such as co-</w:t>
      </w:r>
      <w:proofErr w:type="spellStart"/>
      <w:r w:rsidRPr="00F6005A">
        <w:rPr>
          <w:rFonts w:ascii="Arial" w:hAnsi="Arial" w:cs="Arial"/>
          <w:sz w:val="24"/>
          <w:szCs w:val="24"/>
        </w:rPr>
        <w:t>occurence</w:t>
      </w:r>
      <w:proofErr w:type="spellEnd"/>
      <w:r w:rsidRPr="00F6005A">
        <w:rPr>
          <w:rFonts w:ascii="Arial" w:hAnsi="Arial" w:cs="Arial"/>
          <w:sz w:val="24"/>
          <w:szCs w:val="24"/>
        </w:rPr>
        <w:t>), but it is</w:t>
      </w:r>
      <w:r w:rsidR="00FC327F">
        <w:rPr>
          <w:rFonts w:ascii="Arial" w:hAnsi="Arial" w:cs="Arial"/>
          <w:sz w:val="24"/>
          <w:szCs w:val="24"/>
        </w:rPr>
        <w:t xml:space="preserve"> </w:t>
      </w:r>
      <w:r w:rsidRPr="00F6005A">
        <w:rPr>
          <w:rFonts w:ascii="Arial" w:hAnsi="Arial" w:cs="Arial"/>
          <w:sz w:val="24"/>
          <w:szCs w:val="24"/>
        </w:rPr>
        <w:t>surprising that the most logical source of words' meanings - dictionaries - are not leverages in the</w:t>
      </w:r>
      <w:r w:rsidR="00EB3957">
        <w:rPr>
          <w:rFonts w:ascii="Arial" w:hAnsi="Arial" w:cs="Arial"/>
          <w:sz w:val="24"/>
          <w:szCs w:val="24"/>
        </w:rPr>
        <w:t xml:space="preserve"> </w:t>
      </w:r>
      <w:r w:rsidRPr="00F6005A">
        <w:rPr>
          <w:rFonts w:ascii="Arial" w:hAnsi="Arial" w:cs="Arial"/>
          <w:sz w:val="24"/>
          <w:szCs w:val="24"/>
        </w:rPr>
        <w:t>process. We want to investigate the ability to use word definitions in the process of creating word vectors.</w:t>
      </w:r>
      <w:r w:rsidR="00396864">
        <w:rPr>
          <w:rFonts w:ascii="Arial" w:hAnsi="Arial" w:cs="Arial"/>
          <w:sz w:val="24"/>
          <w:szCs w:val="24"/>
        </w:rPr>
        <w:t xml:space="preserve"> </w:t>
      </w:r>
    </w:p>
    <w:p w14:paraId="2E123903" w14:textId="77777777" w:rsidR="00E0410E" w:rsidRPr="00F6005A" w:rsidRDefault="00E0410E" w:rsidP="00F32668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5F20033" w14:textId="6E8E642D" w:rsidR="003D47C6" w:rsidRPr="00DD549D" w:rsidRDefault="003A5A00" w:rsidP="00A20410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6005A">
        <w:rPr>
          <w:rFonts w:ascii="Arial" w:hAnsi="Arial" w:cs="Arial"/>
          <w:sz w:val="24"/>
          <w:szCs w:val="24"/>
        </w:rPr>
        <w:t xml:space="preserve">The project is a continuation of Andrey </w:t>
      </w:r>
      <w:proofErr w:type="spellStart"/>
      <w:r w:rsidRPr="00F6005A">
        <w:rPr>
          <w:rFonts w:ascii="Arial" w:hAnsi="Arial" w:cs="Arial"/>
          <w:sz w:val="24"/>
          <w:szCs w:val="24"/>
        </w:rPr>
        <w:t>Kurenkov</w:t>
      </w:r>
      <w:proofErr w:type="spellEnd"/>
      <w:r w:rsidR="000579FC">
        <w:rPr>
          <w:rFonts w:ascii="Arial" w:hAnsi="Arial" w:cs="Arial"/>
          <w:sz w:val="24"/>
          <w:szCs w:val="24"/>
        </w:rPr>
        <w:t xml:space="preserve"> and Tony </w:t>
      </w:r>
      <w:proofErr w:type="spellStart"/>
      <w:r w:rsidR="000579FC">
        <w:rPr>
          <w:rFonts w:ascii="Arial" w:hAnsi="Arial" w:cs="Arial"/>
          <w:sz w:val="24"/>
          <w:szCs w:val="24"/>
        </w:rPr>
        <w:t>Duan</w:t>
      </w:r>
      <w:r w:rsidRPr="00F6005A">
        <w:rPr>
          <w:rFonts w:ascii="Arial" w:hAnsi="Arial" w:cs="Arial"/>
          <w:sz w:val="24"/>
          <w:szCs w:val="24"/>
        </w:rPr>
        <w:t>’s</w:t>
      </w:r>
      <w:proofErr w:type="spellEnd"/>
      <w:r w:rsidRPr="00F6005A">
        <w:rPr>
          <w:rFonts w:ascii="Arial" w:hAnsi="Arial" w:cs="Arial"/>
          <w:sz w:val="24"/>
          <w:szCs w:val="24"/>
        </w:rPr>
        <w:t xml:space="preserve"> previous work on Def2Vec</w:t>
      </w:r>
      <w:r w:rsidR="00287571">
        <w:rPr>
          <w:rFonts w:ascii="Arial" w:hAnsi="Arial" w:cs="Arial"/>
          <w:sz w:val="24"/>
          <w:szCs w:val="24"/>
        </w:rPr>
        <w:t xml:space="preserve">, in there the authors </w:t>
      </w:r>
      <w:r w:rsidR="003D6D4C" w:rsidRPr="003D6D4C">
        <w:rPr>
          <w:rFonts w:ascii="Arial" w:hAnsi="Arial" w:cs="Arial"/>
          <w:sz w:val="24"/>
          <w:szCs w:val="24"/>
        </w:rPr>
        <w:t>quanti</w:t>
      </w:r>
      <w:r w:rsidR="003D6D4C" w:rsidRPr="00DD549D">
        <w:rPr>
          <w:rFonts w:ascii="Arial" w:hAnsi="Arial" w:cs="Arial"/>
          <w:sz w:val="24"/>
          <w:szCs w:val="24"/>
        </w:rPr>
        <w:t>tatively and qualitatively demonstrate that, by leveraging definitions alone, Def2Vec is able to embed words into a semantically meaningful space comparable to that of pretrained</w:t>
      </w:r>
      <w:r w:rsidR="008558EF" w:rsidRPr="00DD54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6D4C" w:rsidRPr="00DD549D">
        <w:rPr>
          <w:rFonts w:ascii="Arial" w:hAnsi="Arial" w:cs="Arial"/>
          <w:sz w:val="24"/>
          <w:szCs w:val="24"/>
        </w:rPr>
        <w:t>GloVe</w:t>
      </w:r>
      <w:proofErr w:type="spellEnd"/>
      <w:r w:rsidR="003D6D4C" w:rsidRPr="00DD549D">
        <w:rPr>
          <w:rFonts w:ascii="Arial" w:hAnsi="Arial" w:cs="Arial"/>
          <w:sz w:val="24"/>
          <w:szCs w:val="24"/>
        </w:rPr>
        <w:t xml:space="preserve"> embeddings</w:t>
      </w:r>
      <w:r w:rsidR="00A20410" w:rsidRPr="00DD549D">
        <w:rPr>
          <w:rFonts w:ascii="Arial" w:hAnsi="Arial" w:cs="Arial"/>
          <w:sz w:val="24"/>
          <w:szCs w:val="24"/>
        </w:rPr>
        <w:t>; they also demonstrated the utility of Def2Vec in improving the performance of a</w:t>
      </w:r>
      <w:r w:rsidR="00D75B8B" w:rsidRPr="00DD549D">
        <w:rPr>
          <w:rFonts w:ascii="Arial" w:hAnsi="Arial" w:cs="Arial"/>
          <w:sz w:val="24"/>
          <w:szCs w:val="24"/>
        </w:rPr>
        <w:t xml:space="preserve"> </w:t>
      </w:r>
      <w:r w:rsidR="00A20410" w:rsidRPr="00DD549D">
        <w:rPr>
          <w:rFonts w:ascii="Arial" w:hAnsi="Arial" w:cs="Arial"/>
          <w:sz w:val="24"/>
          <w:szCs w:val="24"/>
        </w:rPr>
        <w:t>Neural Machine Translation model when the pre-trained vectors vocabulary is limited.</w:t>
      </w:r>
    </w:p>
    <w:p w14:paraId="2FFE4785" w14:textId="77777777" w:rsidR="003D47C6" w:rsidRPr="00DD549D" w:rsidRDefault="003D47C6" w:rsidP="001C444A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AC97957" w14:textId="62DA0BFE" w:rsidR="003D47C6" w:rsidRPr="00F6005A" w:rsidRDefault="00EF44CF" w:rsidP="00AC31FF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D549D">
        <w:rPr>
          <w:rFonts w:ascii="Arial" w:hAnsi="Arial" w:cs="Arial"/>
          <w:sz w:val="24"/>
          <w:szCs w:val="24"/>
        </w:rPr>
        <w:t>However,</w:t>
      </w:r>
      <w:r w:rsidR="00FD17A9" w:rsidRPr="00DD549D">
        <w:rPr>
          <w:rFonts w:ascii="Arial" w:hAnsi="Arial" w:cs="Arial"/>
          <w:sz w:val="24"/>
          <w:szCs w:val="24"/>
        </w:rPr>
        <w:t xml:space="preserve"> </w:t>
      </w:r>
      <w:r w:rsidR="00AE45DE" w:rsidRPr="00DD549D">
        <w:rPr>
          <w:rFonts w:ascii="Arial" w:hAnsi="Arial" w:cs="Arial"/>
          <w:sz w:val="24"/>
          <w:szCs w:val="24"/>
        </w:rPr>
        <w:t xml:space="preserve">Andrey’s team realized that by using </w:t>
      </w:r>
      <w:r w:rsidR="00047CD4" w:rsidRPr="00DD549D">
        <w:rPr>
          <w:rFonts w:ascii="Arial" w:hAnsi="Arial" w:cs="Arial"/>
          <w:sz w:val="24"/>
          <w:szCs w:val="24"/>
        </w:rPr>
        <w:t xml:space="preserve">merely </w:t>
      </w:r>
      <w:r w:rsidR="00AE45DE" w:rsidRPr="00DD549D">
        <w:rPr>
          <w:rFonts w:ascii="Arial" w:hAnsi="Arial" w:cs="Arial"/>
          <w:sz w:val="24"/>
          <w:szCs w:val="24"/>
        </w:rPr>
        <w:t xml:space="preserve">definitional vectors </w:t>
      </w:r>
      <w:r w:rsidR="00465437" w:rsidRPr="00DD549D">
        <w:rPr>
          <w:rFonts w:ascii="Arial" w:hAnsi="Arial" w:cs="Arial"/>
          <w:sz w:val="24"/>
          <w:szCs w:val="24"/>
        </w:rPr>
        <w:t xml:space="preserve">is </w:t>
      </w:r>
      <w:r w:rsidR="00AE45DE" w:rsidRPr="00DD549D">
        <w:rPr>
          <w:rFonts w:ascii="Arial" w:hAnsi="Arial" w:cs="Arial"/>
          <w:sz w:val="24"/>
          <w:szCs w:val="24"/>
        </w:rPr>
        <w:t>unable to perform as well as distributional vectors</w:t>
      </w:r>
      <w:r w:rsidR="00D12E5F" w:rsidRPr="00DD549D">
        <w:rPr>
          <w:rFonts w:ascii="Arial" w:hAnsi="Arial" w:cs="Arial"/>
          <w:sz w:val="24"/>
          <w:szCs w:val="24"/>
        </w:rPr>
        <w:t xml:space="preserve"> in the NMT system</w:t>
      </w:r>
      <w:r w:rsidR="00B17C87" w:rsidRPr="00DD549D">
        <w:rPr>
          <w:rFonts w:ascii="Arial" w:hAnsi="Arial" w:cs="Arial"/>
          <w:sz w:val="24"/>
          <w:szCs w:val="24"/>
        </w:rPr>
        <w:t xml:space="preserve">; </w:t>
      </w:r>
      <w:r w:rsidR="00AC31FF" w:rsidRPr="00DD549D">
        <w:rPr>
          <w:rFonts w:ascii="Arial" w:hAnsi="Arial" w:cs="Arial"/>
          <w:sz w:val="24"/>
          <w:szCs w:val="24"/>
        </w:rPr>
        <w:t xml:space="preserve">This motivates </w:t>
      </w:r>
      <w:r w:rsidR="007132A8" w:rsidRPr="00DD549D">
        <w:rPr>
          <w:rFonts w:ascii="Arial" w:hAnsi="Arial" w:cs="Arial"/>
          <w:sz w:val="24"/>
          <w:szCs w:val="24"/>
        </w:rPr>
        <w:t>the introduction of a</w:t>
      </w:r>
      <w:r w:rsidR="00AC31FF" w:rsidRPr="00DD549D">
        <w:rPr>
          <w:rFonts w:ascii="Arial" w:hAnsi="Arial" w:cs="Arial"/>
          <w:sz w:val="24"/>
          <w:szCs w:val="24"/>
        </w:rPr>
        <w:t xml:space="preserve"> combine</w:t>
      </w:r>
      <w:r w:rsidR="00A7713C">
        <w:rPr>
          <w:rFonts w:ascii="Arial" w:hAnsi="Arial" w:cs="Arial"/>
          <w:sz w:val="24"/>
          <w:szCs w:val="24"/>
        </w:rPr>
        <w:t>d</w:t>
      </w:r>
      <w:r w:rsidR="00AC31FF" w:rsidRPr="00DD549D">
        <w:rPr>
          <w:rFonts w:ascii="Arial" w:hAnsi="Arial" w:cs="Arial"/>
          <w:sz w:val="24"/>
          <w:szCs w:val="24"/>
        </w:rPr>
        <w:t xml:space="preserve"> distributional and definit</w:t>
      </w:r>
      <w:r w:rsidR="00D8790E" w:rsidRPr="00DD549D">
        <w:rPr>
          <w:rFonts w:ascii="Arial" w:hAnsi="Arial" w:cs="Arial"/>
          <w:sz w:val="24"/>
          <w:szCs w:val="24"/>
        </w:rPr>
        <w:t>i</w:t>
      </w:r>
      <w:r w:rsidR="00AC31FF" w:rsidRPr="00DD549D">
        <w:rPr>
          <w:rFonts w:ascii="Arial" w:hAnsi="Arial" w:cs="Arial"/>
          <w:sz w:val="24"/>
          <w:szCs w:val="24"/>
        </w:rPr>
        <w:t>onal</w:t>
      </w:r>
      <w:r w:rsidR="00114271" w:rsidRPr="00DD549D">
        <w:rPr>
          <w:rFonts w:ascii="Arial" w:hAnsi="Arial" w:cs="Arial"/>
          <w:sz w:val="24"/>
          <w:szCs w:val="24"/>
        </w:rPr>
        <w:t xml:space="preserve"> </w:t>
      </w:r>
      <w:r w:rsidR="00AC31FF" w:rsidRPr="00DD549D">
        <w:rPr>
          <w:rFonts w:ascii="Arial" w:hAnsi="Arial" w:cs="Arial"/>
          <w:sz w:val="24"/>
          <w:szCs w:val="24"/>
        </w:rPr>
        <w:t>word vectors</w:t>
      </w:r>
      <w:r w:rsidR="00F26255" w:rsidRPr="00DD549D">
        <w:rPr>
          <w:rFonts w:ascii="Arial" w:hAnsi="Arial" w:cs="Arial"/>
          <w:sz w:val="24"/>
          <w:szCs w:val="24"/>
        </w:rPr>
        <w:t xml:space="preserve"> - Hybrid Distributional and Definitional Word Vectors</w:t>
      </w:r>
      <w:r w:rsidR="00AC31FF" w:rsidRPr="00044A04">
        <w:rPr>
          <w:rFonts w:ascii="Arial" w:hAnsi="Arial" w:cs="Arial"/>
          <w:sz w:val="24"/>
          <w:szCs w:val="24"/>
        </w:rPr>
        <w:t>. Including both types of representation</w:t>
      </w:r>
      <w:r w:rsidR="00295422">
        <w:rPr>
          <w:rFonts w:ascii="Arial" w:hAnsi="Arial" w:cs="Arial"/>
          <w:sz w:val="24"/>
          <w:szCs w:val="24"/>
        </w:rPr>
        <w:t xml:space="preserve"> </w:t>
      </w:r>
      <w:r w:rsidR="00AC31FF" w:rsidRPr="00044A04">
        <w:rPr>
          <w:rFonts w:ascii="Arial" w:hAnsi="Arial" w:cs="Arial"/>
          <w:sz w:val="24"/>
          <w:szCs w:val="24"/>
        </w:rPr>
        <w:t>captures different aspects of a given</w:t>
      </w:r>
      <w:r w:rsidR="00295422">
        <w:rPr>
          <w:rFonts w:ascii="Arial" w:hAnsi="Arial" w:cs="Arial"/>
          <w:sz w:val="24"/>
          <w:szCs w:val="24"/>
        </w:rPr>
        <w:t xml:space="preserve"> </w:t>
      </w:r>
      <w:r w:rsidR="00AC31FF" w:rsidRPr="00044A04">
        <w:rPr>
          <w:rFonts w:ascii="Arial" w:hAnsi="Arial" w:cs="Arial"/>
          <w:sz w:val="24"/>
          <w:szCs w:val="24"/>
        </w:rPr>
        <w:t>word’s meaning and so the combination of them</w:t>
      </w:r>
      <w:r w:rsidR="00D8357B">
        <w:rPr>
          <w:rFonts w:ascii="Arial" w:hAnsi="Arial" w:cs="Arial"/>
          <w:sz w:val="24"/>
          <w:szCs w:val="24"/>
        </w:rPr>
        <w:t xml:space="preserve"> </w:t>
      </w:r>
      <w:r w:rsidR="00AC31FF" w:rsidRPr="00D8357B">
        <w:rPr>
          <w:rFonts w:ascii="Arial" w:hAnsi="Arial" w:cs="Arial"/>
          <w:sz w:val="24"/>
          <w:szCs w:val="24"/>
        </w:rPr>
        <w:t>may outperform either one alone.</w:t>
      </w:r>
    </w:p>
    <w:p w14:paraId="5D30B7B1" w14:textId="77777777" w:rsidR="003D47C6" w:rsidRPr="00F6005A" w:rsidRDefault="003D47C6" w:rsidP="00F32668">
      <w:pPr>
        <w:spacing w:line="360" w:lineRule="auto"/>
        <w:rPr>
          <w:rFonts w:ascii="Arial" w:hAnsi="Arial" w:cs="Arial"/>
          <w:sz w:val="24"/>
          <w:szCs w:val="24"/>
        </w:rPr>
      </w:pPr>
    </w:p>
    <w:p w14:paraId="3103E269" w14:textId="17F4C11F" w:rsidR="003D47C6" w:rsidRPr="00F6005A" w:rsidRDefault="003D47C6" w:rsidP="001C73BC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F6005A">
        <w:rPr>
          <w:rFonts w:ascii="Arial" w:hAnsi="Arial" w:cs="Arial"/>
          <w:sz w:val="24"/>
          <w:szCs w:val="24"/>
        </w:rPr>
        <w:t>How we plan to do it</w:t>
      </w:r>
    </w:p>
    <w:p w14:paraId="7D119934" w14:textId="307D3FBE" w:rsidR="003D47C6" w:rsidRPr="00E26D88" w:rsidRDefault="003762F8" w:rsidP="00F326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a continuation of a previous</w:t>
      </w:r>
      <w:r w:rsidR="00742A9A">
        <w:rPr>
          <w:rFonts w:ascii="Arial" w:hAnsi="Arial" w:cs="Arial"/>
          <w:sz w:val="24"/>
          <w:szCs w:val="24"/>
        </w:rPr>
        <w:t xml:space="preserve"> project</w:t>
      </w:r>
      <w:r>
        <w:rPr>
          <w:rFonts w:ascii="Arial" w:hAnsi="Arial" w:cs="Arial"/>
          <w:sz w:val="24"/>
          <w:szCs w:val="24"/>
        </w:rPr>
        <w:t xml:space="preserve">, our plan is to follow the previous work by applying </w:t>
      </w:r>
      <w:r w:rsidR="005F19A4">
        <w:rPr>
          <w:rFonts w:ascii="Arial" w:hAnsi="Arial" w:cs="Arial"/>
          <w:sz w:val="24"/>
          <w:szCs w:val="24"/>
        </w:rPr>
        <w:t xml:space="preserve">the similar methods that Andrey has done already. </w:t>
      </w:r>
      <w:r w:rsidR="00F71A92">
        <w:rPr>
          <w:rFonts w:ascii="Arial" w:hAnsi="Arial" w:cs="Arial"/>
          <w:sz w:val="24"/>
          <w:szCs w:val="24"/>
        </w:rPr>
        <w:t xml:space="preserve">We will first build a word </w:t>
      </w:r>
      <w:r w:rsidR="00F71A92">
        <w:rPr>
          <w:rFonts w:ascii="Arial" w:hAnsi="Arial" w:cs="Arial"/>
          <w:sz w:val="24"/>
          <w:szCs w:val="24"/>
        </w:rPr>
        <w:lastRenderedPageBreak/>
        <w:t xml:space="preserve">definition encoder by utilizing a Seq2Seq auto-encoder with attention, </w:t>
      </w:r>
      <w:r w:rsidR="00F71A92" w:rsidRPr="00955139">
        <w:rPr>
          <w:rFonts w:ascii="Arial" w:hAnsi="Arial" w:cs="Arial"/>
          <w:color w:val="FF0000"/>
          <w:sz w:val="24"/>
          <w:szCs w:val="24"/>
        </w:rPr>
        <w:t>and a recurrent LSTM model to maximize the bag-of-words unigram probability for each word in the definition</w:t>
      </w:r>
      <w:r w:rsidR="005D47BE">
        <w:rPr>
          <w:rFonts w:ascii="Arial" w:hAnsi="Arial" w:cs="Arial"/>
          <w:color w:val="FF0000"/>
          <w:sz w:val="24"/>
          <w:szCs w:val="24"/>
        </w:rPr>
        <w:t xml:space="preserve"> (</w:t>
      </w:r>
      <w:r w:rsidR="005A3E6B">
        <w:rPr>
          <w:rFonts w:ascii="Arial" w:hAnsi="Arial" w:cs="Arial"/>
          <w:color w:val="FF0000"/>
          <w:sz w:val="24"/>
          <w:szCs w:val="24"/>
        </w:rPr>
        <w:t>?</w:t>
      </w:r>
      <w:r w:rsidR="005D47BE">
        <w:rPr>
          <w:rFonts w:ascii="Arial" w:hAnsi="Arial" w:cs="Arial"/>
          <w:color w:val="FF0000"/>
          <w:sz w:val="24"/>
          <w:szCs w:val="24"/>
        </w:rPr>
        <w:t xml:space="preserve"> Harold)</w:t>
      </w:r>
      <w:r w:rsidR="00D86E10" w:rsidRPr="00955139">
        <w:rPr>
          <w:rFonts w:ascii="Arial" w:hAnsi="Arial" w:cs="Arial"/>
          <w:color w:val="FF0000"/>
          <w:sz w:val="24"/>
          <w:szCs w:val="24"/>
        </w:rPr>
        <w:t>.</w:t>
      </w:r>
      <w:r w:rsidR="00D86E10">
        <w:rPr>
          <w:rFonts w:ascii="Arial" w:hAnsi="Arial" w:cs="Arial"/>
          <w:sz w:val="24"/>
          <w:szCs w:val="24"/>
        </w:rPr>
        <w:t xml:space="preserve"> </w:t>
      </w:r>
      <w:r w:rsidR="00686EC6">
        <w:rPr>
          <w:rFonts w:ascii="Arial" w:hAnsi="Arial" w:cs="Arial"/>
          <w:sz w:val="24"/>
          <w:szCs w:val="24"/>
        </w:rPr>
        <w:t>After that the word definition vector</w:t>
      </w:r>
      <w:r w:rsidR="00205157">
        <w:rPr>
          <w:rFonts w:ascii="Arial" w:hAnsi="Arial" w:cs="Arial"/>
          <w:sz w:val="24"/>
          <w:szCs w:val="24"/>
        </w:rPr>
        <w:t>s</w:t>
      </w:r>
      <w:r w:rsidR="00686EC6">
        <w:rPr>
          <w:rFonts w:ascii="Arial" w:hAnsi="Arial" w:cs="Arial"/>
          <w:sz w:val="24"/>
          <w:szCs w:val="24"/>
        </w:rPr>
        <w:t xml:space="preserve"> </w:t>
      </w:r>
      <w:r w:rsidR="0063599B">
        <w:rPr>
          <w:rFonts w:ascii="Arial" w:hAnsi="Arial" w:cs="Arial"/>
          <w:sz w:val="24"/>
          <w:szCs w:val="24"/>
        </w:rPr>
        <w:t>will be</w:t>
      </w:r>
      <w:r w:rsidR="00686EC6">
        <w:rPr>
          <w:rFonts w:ascii="Arial" w:hAnsi="Arial" w:cs="Arial"/>
          <w:sz w:val="24"/>
          <w:szCs w:val="24"/>
        </w:rPr>
        <w:t xml:space="preserve"> applied on </w:t>
      </w:r>
      <w:r w:rsidR="00A91143">
        <w:rPr>
          <w:rFonts w:ascii="Arial" w:hAnsi="Arial" w:cs="Arial"/>
          <w:sz w:val="24"/>
          <w:szCs w:val="24"/>
        </w:rPr>
        <w:t xml:space="preserve">an open-source </w:t>
      </w:r>
      <w:proofErr w:type="spellStart"/>
      <w:r w:rsidR="00A91143">
        <w:rPr>
          <w:rFonts w:ascii="Arial" w:hAnsi="Arial" w:cs="Arial"/>
          <w:sz w:val="24"/>
          <w:szCs w:val="24"/>
        </w:rPr>
        <w:t>OpenNMT</w:t>
      </w:r>
      <w:proofErr w:type="spellEnd"/>
      <w:r w:rsidR="00A91143">
        <w:rPr>
          <w:rFonts w:ascii="Arial" w:hAnsi="Arial" w:cs="Arial"/>
          <w:sz w:val="24"/>
          <w:szCs w:val="24"/>
        </w:rPr>
        <w:t xml:space="preserve"> system by concaten</w:t>
      </w:r>
      <w:r w:rsidR="00A91143" w:rsidRPr="00E26D88">
        <w:rPr>
          <w:rFonts w:ascii="Arial" w:hAnsi="Arial" w:cs="Arial"/>
          <w:sz w:val="24"/>
          <w:szCs w:val="24"/>
        </w:rPr>
        <w:t xml:space="preserve">ating </w:t>
      </w:r>
      <w:r w:rsidR="008F203F" w:rsidRPr="00E26D88">
        <w:rPr>
          <w:rFonts w:ascii="Arial" w:hAnsi="Arial" w:cs="Arial"/>
          <w:sz w:val="24"/>
          <w:szCs w:val="24"/>
        </w:rPr>
        <w:t>its</w:t>
      </w:r>
      <w:r w:rsidR="00A91143" w:rsidRPr="00E26D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1143" w:rsidRPr="00E26D88">
        <w:rPr>
          <w:rFonts w:ascii="Arial" w:hAnsi="Arial" w:cs="Arial"/>
          <w:sz w:val="24"/>
          <w:szCs w:val="24"/>
        </w:rPr>
        <w:t>GloVe</w:t>
      </w:r>
      <w:proofErr w:type="spellEnd"/>
      <w:r w:rsidR="00A91143" w:rsidRPr="00E26D88">
        <w:rPr>
          <w:rFonts w:ascii="Arial" w:hAnsi="Arial" w:cs="Arial"/>
          <w:sz w:val="24"/>
          <w:szCs w:val="24"/>
        </w:rPr>
        <w:t xml:space="preserve"> vector</w:t>
      </w:r>
      <w:r w:rsidR="007341EC" w:rsidRPr="00E26D88">
        <w:rPr>
          <w:rFonts w:ascii="Arial" w:hAnsi="Arial" w:cs="Arial"/>
          <w:sz w:val="24"/>
          <w:szCs w:val="24"/>
        </w:rPr>
        <w:t xml:space="preserve"> to train and evaluate the model</w:t>
      </w:r>
      <w:r w:rsidR="00FE695E">
        <w:rPr>
          <w:rFonts w:ascii="Arial" w:hAnsi="Arial" w:cs="Arial"/>
          <w:sz w:val="24"/>
          <w:szCs w:val="24"/>
        </w:rPr>
        <w:t xml:space="preserve"> (this part should be </w:t>
      </w:r>
      <w:r w:rsidR="001B0A70">
        <w:rPr>
          <w:rFonts w:ascii="Arial" w:hAnsi="Arial" w:cs="Arial"/>
          <w:sz w:val="24"/>
          <w:szCs w:val="24"/>
        </w:rPr>
        <w:t>one of the unfinished by Andr</w:t>
      </w:r>
      <w:r w:rsidR="00FB343A">
        <w:rPr>
          <w:rFonts w:ascii="Arial" w:hAnsi="Arial" w:cs="Arial"/>
          <w:sz w:val="24"/>
          <w:szCs w:val="24"/>
        </w:rPr>
        <w:t>e</w:t>
      </w:r>
      <w:r w:rsidR="001B0A70">
        <w:rPr>
          <w:rFonts w:ascii="Arial" w:hAnsi="Arial" w:cs="Arial"/>
          <w:sz w:val="24"/>
          <w:szCs w:val="24"/>
        </w:rPr>
        <w:t>y</w:t>
      </w:r>
      <w:r w:rsidR="00E42DEE">
        <w:rPr>
          <w:rFonts w:ascii="Arial" w:hAnsi="Arial" w:cs="Arial"/>
          <w:sz w:val="24"/>
          <w:szCs w:val="24"/>
        </w:rPr>
        <w:t>?</w:t>
      </w:r>
      <w:r w:rsidR="00FE695E">
        <w:rPr>
          <w:rFonts w:ascii="Arial" w:hAnsi="Arial" w:cs="Arial"/>
          <w:sz w:val="24"/>
          <w:szCs w:val="24"/>
        </w:rPr>
        <w:t>)</w:t>
      </w:r>
      <w:r w:rsidR="007341EC" w:rsidRPr="00E26D88">
        <w:rPr>
          <w:rFonts w:ascii="Arial" w:hAnsi="Arial" w:cs="Arial"/>
          <w:sz w:val="24"/>
          <w:szCs w:val="24"/>
        </w:rPr>
        <w:t>.</w:t>
      </w:r>
    </w:p>
    <w:p w14:paraId="713960B2" w14:textId="3653A012" w:rsidR="00686EC6" w:rsidRPr="00E26D88" w:rsidRDefault="0065511A" w:rsidP="00D4254E">
      <w:pPr>
        <w:spacing w:line="360" w:lineRule="auto"/>
        <w:rPr>
          <w:rFonts w:ascii="Arial" w:hAnsi="Arial" w:cs="Arial"/>
          <w:sz w:val="24"/>
          <w:szCs w:val="24"/>
        </w:rPr>
      </w:pPr>
      <w:r w:rsidRPr="00E26D88">
        <w:rPr>
          <w:rFonts w:ascii="Arial" w:hAnsi="Arial" w:cs="Arial" w:hint="eastAsia"/>
          <w:sz w:val="24"/>
          <w:szCs w:val="24"/>
        </w:rPr>
        <w:t>W</w:t>
      </w:r>
      <w:r w:rsidRPr="00E26D88">
        <w:rPr>
          <w:rFonts w:ascii="Arial" w:hAnsi="Arial" w:cs="Arial"/>
          <w:sz w:val="24"/>
          <w:szCs w:val="24"/>
        </w:rPr>
        <w:t>e will also apply an intrinsic evaluation and an extrinsic evaluation</w:t>
      </w:r>
      <w:r w:rsidR="002071B5" w:rsidRPr="00E26D88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B705AD" w:rsidRPr="00E26D88">
        <w:rPr>
          <w:rFonts w:ascii="Arial" w:hAnsi="Arial" w:cs="Arial"/>
          <w:sz w:val="24"/>
          <w:szCs w:val="24"/>
        </w:rPr>
        <w:t>HybridVec</w:t>
      </w:r>
      <w:proofErr w:type="spellEnd"/>
      <w:r w:rsidR="00131F31" w:rsidRPr="00E26D88">
        <w:rPr>
          <w:rFonts w:ascii="Arial" w:hAnsi="Arial" w:cs="Arial"/>
          <w:sz w:val="24"/>
          <w:szCs w:val="24"/>
        </w:rPr>
        <w:t xml:space="preserve">. </w:t>
      </w:r>
      <w:r w:rsidR="006D3A13" w:rsidRPr="00E26D88">
        <w:rPr>
          <w:rFonts w:ascii="Arial" w:hAnsi="Arial" w:cs="Arial"/>
          <w:sz w:val="24"/>
          <w:szCs w:val="24"/>
        </w:rPr>
        <w:t xml:space="preserve">In Intrinsic evaluation </w:t>
      </w:r>
      <w:r w:rsidR="00A95F23" w:rsidRPr="00E26D88">
        <w:rPr>
          <w:rFonts w:ascii="Arial" w:hAnsi="Arial" w:cs="Arial"/>
          <w:sz w:val="24"/>
          <w:szCs w:val="24"/>
        </w:rPr>
        <w:t xml:space="preserve">the goal is </w:t>
      </w:r>
      <w:r w:rsidR="00D4254E" w:rsidRPr="00E26D88">
        <w:rPr>
          <w:rFonts w:ascii="Arial" w:hAnsi="Arial" w:cs="Arial"/>
          <w:sz w:val="24"/>
          <w:szCs w:val="24"/>
        </w:rPr>
        <w:t xml:space="preserve">to </w:t>
      </w:r>
      <w:r w:rsidR="0087469B" w:rsidRPr="00E26D88">
        <w:rPr>
          <w:rFonts w:ascii="Arial" w:hAnsi="Arial" w:cs="Arial"/>
          <w:sz w:val="24"/>
          <w:szCs w:val="24"/>
        </w:rPr>
        <w:t>assess</w:t>
      </w:r>
      <w:r w:rsidR="00D4254E" w:rsidRPr="00E26D88">
        <w:rPr>
          <w:rFonts w:ascii="Arial" w:hAnsi="Arial" w:cs="Arial"/>
          <w:sz w:val="24"/>
          <w:szCs w:val="24"/>
        </w:rPr>
        <w:t xml:space="preserve"> t</w:t>
      </w:r>
      <w:bookmarkStart w:id="0" w:name="_GoBack"/>
      <w:bookmarkEnd w:id="0"/>
      <w:r w:rsidR="00D4254E" w:rsidRPr="00E26D88">
        <w:rPr>
          <w:rFonts w:ascii="Arial" w:hAnsi="Arial" w:cs="Arial"/>
          <w:sz w:val="24"/>
          <w:szCs w:val="24"/>
        </w:rPr>
        <w:t xml:space="preserve">he quality of </w:t>
      </w:r>
      <w:r w:rsidR="006124BD" w:rsidRPr="00E26D88">
        <w:rPr>
          <w:rFonts w:ascii="Arial" w:hAnsi="Arial" w:cs="Arial"/>
          <w:sz w:val="24"/>
          <w:szCs w:val="24"/>
        </w:rPr>
        <w:t>the</w:t>
      </w:r>
      <w:r w:rsidR="00D4254E" w:rsidRPr="00E26D88">
        <w:rPr>
          <w:rFonts w:ascii="Arial" w:hAnsi="Arial" w:cs="Arial"/>
          <w:sz w:val="24"/>
          <w:szCs w:val="24"/>
        </w:rPr>
        <w:t xml:space="preserve"> definition encoder model </w:t>
      </w:r>
      <w:r w:rsidR="0003775E" w:rsidRPr="00E26D88">
        <w:rPr>
          <w:rFonts w:ascii="Arial" w:hAnsi="Arial" w:cs="Arial"/>
          <w:sz w:val="24"/>
          <w:szCs w:val="24"/>
        </w:rPr>
        <w:t xml:space="preserve">by measuring the </w:t>
      </w:r>
      <w:r w:rsidR="007472C6" w:rsidRPr="00E26D88">
        <w:rPr>
          <w:rFonts w:ascii="Arial" w:hAnsi="Arial" w:cs="Arial"/>
          <w:sz w:val="24"/>
          <w:szCs w:val="24"/>
        </w:rPr>
        <w:t>m</w:t>
      </w:r>
      <w:r w:rsidR="0003775E" w:rsidRPr="00E26D88">
        <w:rPr>
          <w:rFonts w:ascii="Arial" w:hAnsi="Arial" w:cs="Arial"/>
          <w:sz w:val="24"/>
          <w:szCs w:val="24"/>
        </w:rPr>
        <w:t xml:space="preserve">ean distances for Def2Vec and </w:t>
      </w:r>
      <w:proofErr w:type="spellStart"/>
      <w:r w:rsidR="0003775E" w:rsidRPr="00E26D88">
        <w:rPr>
          <w:rFonts w:ascii="Arial" w:hAnsi="Arial" w:cs="Arial"/>
          <w:sz w:val="24"/>
          <w:szCs w:val="24"/>
        </w:rPr>
        <w:t>GloVe</w:t>
      </w:r>
      <w:proofErr w:type="spellEnd"/>
      <w:r w:rsidR="0003775E" w:rsidRPr="00E26D88">
        <w:rPr>
          <w:rFonts w:ascii="Arial" w:hAnsi="Arial" w:cs="Arial"/>
          <w:sz w:val="24"/>
          <w:szCs w:val="24"/>
        </w:rPr>
        <w:t xml:space="preserve"> vectors for words in Stanford Rare Words Dataset</w:t>
      </w:r>
      <w:r w:rsidR="00742A9A" w:rsidRPr="00E26D88">
        <w:rPr>
          <w:rFonts w:ascii="Arial" w:hAnsi="Arial" w:cs="Arial"/>
          <w:sz w:val="24"/>
          <w:szCs w:val="24"/>
        </w:rPr>
        <w:t xml:space="preserve">, and </w:t>
      </w:r>
      <w:r w:rsidR="00616C4C" w:rsidRPr="00E26D88">
        <w:rPr>
          <w:rFonts w:ascii="Arial" w:hAnsi="Arial" w:cs="Arial"/>
          <w:sz w:val="24"/>
          <w:szCs w:val="24"/>
        </w:rPr>
        <w:t xml:space="preserve">to </w:t>
      </w:r>
      <w:r w:rsidR="00742A9A" w:rsidRPr="00E26D88">
        <w:rPr>
          <w:rFonts w:ascii="Arial" w:hAnsi="Arial" w:cs="Arial"/>
          <w:sz w:val="24"/>
          <w:szCs w:val="24"/>
        </w:rPr>
        <w:t xml:space="preserve">verify </w:t>
      </w:r>
      <w:r w:rsidR="00C93098" w:rsidRPr="00E26D88">
        <w:rPr>
          <w:rFonts w:ascii="Arial" w:hAnsi="Arial" w:cs="Arial"/>
          <w:sz w:val="24"/>
          <w:szCs w:val="24"/>
        </w:rPr>
        <w:t>its</w:t>
      </w:r>
      <w:r w:rsidR="00616C4C" w:rsidRPr="00E26D88">
        <w:rPr>
          <w:rFonts w:ascii="Arial" w:hAnsi="Arial" w:cs="Arial"/>
          <w:sz w:val="24"/>
          <w:szCs w:val="24"/>
        </w:rPr>
        <w:t xml:space="preserve"> accuracy in reconstructing the corresponding ground truth </w:t>
      </w:r>
      <w:proofErr w:type="spellStart"/>
      <w:r w:rsidR="00616C4C" w:rsidRPr="00E26D88">
        <w:rPr>
          <w:rFonts w:ascii="Arial" w:hAnsi="Arial" w:cs="Arial"/>
          <w:sz w:val="24"/>
          <w:szCs w:val="24"/>
        </w:rPr>
        <w:t>GloVe</w:t>
      </w:r>
      <w:proofErr w:type="spellEnd"/>
      <w:r w:rsidR="00616C4C" w:rsidRPr="00E26D88">
        <w:rPr>
          <w:rFonts w:ascii="Arial" w:hAnsi="Arial" w:cs="Arial"/>
          <w:sz w:val="24"/>
          <w:szCs w:val="24"/>
        </w:rPr>
        <w:t xml:space="preserve"> vectors through </w:t>
      </w:r>
      <w:r w:rsidR="00742A9A" w:rsidRPr="00E26D88">
        <w:rPr>
          <w:rFonts w:ascii="Arial" w:hAnsi="Arial" w:cs="Arial"/>
          <w:sz w:val="24"/>
          <w:szCs w:val="24"/>
        </w:rPr>
        <w:t>t-SNE</w:t>
      </w:r>
      <w:r w:rsidR="00616C4C" w:rsidRPr="00E26D88">
        <w:rPr>
          <w:rFonts w:ascii="Arial" w:hAnsi="Arial" w:cs="Arial"/>
          <w:sz w:val="24"/>
          <w:szCs w:val="24"/>
        </w:rPr>
        <w:t>.</w:t>
      </w:r>
      <w:r w:rsidR="00041F62">
        <w:rPr>
          <w:rFonts w:ascii="Arial" w:hAnsi="Arial" w:cs="Arial"/>
          <w:sz w:val="24"/>
          <w:szCs w:val="24"/>
        </w:rPr>
        <w:t xml:space="preserve"> </w:t>
      </w:r>
      <w:r w:rsidR="005C4B78">
        <w:rPr>
          <w:rFonts w:ascii="Arial" w:hAnsi="Arial" w:cs="Arial"/>
          <w:sz w:val="24"/>
          <w:szCs w:val="24"/>
        </w:rPr>
        <w:t xml:space="preserve">In the extrinsic evaluation the job is to very how useful </w:t>
      </w:r>
      <w:proofErr w:type="spellStart"/>
      <w:r w:rsidR="005C4B78">
        <w:rPr>
          <w:rFonts w:ascii="Arial" w:hAnsi="Arial" w:cs="Arial"/>
          <w:sz w:val="24"/>
          <w:szCs w:val="24"/>
        </w:rPr>
        <w:t>HybridVec</w:t>
      </w:r>
      <w:proofErr w:type="spellEnd"/>
      <w:r w:rsidR="005C4B78">
        <w:rPr>
          <w:rFonts w:ascii="Arial" w:hAnsi="Arial" w:cs="Arial"/>
          <w:sz w:val="24"/>
          <w:szCs w:val="24"/>
        </w:rPr>
        <w:t xml:space="preserve"> is in downstream tasks</w:t>
      </w:r>
      <w:r w:rsidR="00B42C3F">
        <w:rPr>
          <w:rFonts w:ascii="Arial" w:hAnsi="Arial" w:cs="Arial"/>
          <w:sz w:val="24"/>
          <w:szCs w:val="24"/>
        </w:rPr>
        <w:t xml:space="preserve"> by tools of Perp</w:t>
      </w:r>
      <w:r w:rsidR="00742C9F">
        <w:rPr>
          <w:rFonts w:ascii="Arial" w:hAnsi="Arial" w:cs="Arial"/>
          <w:sz w:val="24"/>
          <w:szCs w:val="24"/>
        </w:rPr>
        <w:t>l</w:t>
      </w:r>
      <w:r w:rsidR="00B42C3F">
        <w:rPr>
          <w:rFonts w:ascii="Arial" w:hAnsi="Arial" w:cs="Arial"/>
          <w:sz w:val="24"/>
          <w:szCs w:val="24"/>
        </w:rPr>
        <w:t>exit</w:t>
      </w:r>
      <w:r w:rsidR="00F6004F">
        <w:rPr>
          <w:rFonts w:ascii="Arial" w:hAnsi="Arial" w:cs="Arial"/>
          <w:sz w:val="24"/>
          <w:szCs w:val="24"/>
        </w:rPr>
        <w:t>ies</w:t>
      </w:r>
      <w:r w:rsidR="00B42C3F">
        <w:rPr>
          <w:rFonts w:ascii="Arial" w:hAnsi="Arial" w:cs="Arial"/>
          <w:sz w:val="24"/>
          <w:szCs w:val="24"/>
        </w:rPr>
        <w:t xml:space="preserve"> and BLEU metrics</w:t>
      </w:r>
      <w:r w:rsidR="005C4B78">
        <w:rPr>
          <w:rFonts w:ascii="Arial" w:hAnsi="Arial" w:cs="Arial"/>
          <w:sz w:val="24"/>
          <w:szCs w:val="24"/>
        </w:rPr>
        <w:t xml:space="preserve">. </w:t>
      </w:r>
    </w:p>
    <w:p w14:paraId="0B369ED2" w14:textId="2B179A70" w:rsidR="003A1A15" w:rsidRPr="00E97F8F" w:rsidRDefault="003A1A15" w:rsidP="00F3266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A1A15" w:rsidRPr="00E9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5089"/>
    <w:multiLevelType w:val="hybridMultilevel"/>
    <w:tmpl w:val="A808C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62EE4"/>
    <w:multiLevelType w:val="hybridMultilevel"/>
    <w:tmpl w:val="33246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A9"/>
    <w:rsid w:val="0002060F"/>
    <w:rsid w:val="000278D9"/>
    <w:rsid w:val="0003775E"/>
    <w:rsid w:val="00041F62"/>
    <w:rsid w:val="00044A04"/>
    <w:rsid w:val="00047CD4"/>
    <w:rsid w:val="000579FC"/>
    <w:rsid w:val="000B1054"/>
    <w:rsid w:val="000B3509"/>
    <w:rsid w:val="000C1619"/>
    <w:rsid w:val="000E6361"/>
    <w:rsid w:val="00114271"/>
    <w:rsid w:val="0012467F"/>
    <w:rsid w:val="001274A6"/>
    <w:rsid w:val="00131F31"/>
    <w:rsid w:val="00133DCD"/>
    <w:rsid w:val="00152F8F"/>
    <w:rsid w:val="00154186"/>
    <w:rsid w:val="0016228B"/>
    <w:rsid w:val="001626F7"/>
    <w:rsid w:val="00180295"/>
    <w:rsid w:val="00181445"/>
    <w:rsid w:val="001843C3"/>
    <w:rsid w:val="00192B88"/>
    <w:rsid w:val="001B0A70"/>
    <w:rsid w:val="001C444A"/>
    <w:rsid w:val="001C5C41"/>
    <w:rsid w:val="001C73BC"/>
    <w:rsid w:val="00205157"/>
    <w:rsid w:val="002071B5"/>
    <w:rsid w:val="00215274"/>
    <w:rsid w:val="0023291E"/>
    <w:rsid w:val="00253FB1"/>
    <w:rsid w:val="00287571"/>
    <w:rsid w:val="00295422"/>
    <w:rsid w:val="002C014A"/>
    <w:rsid w:val="00336280"/>
    <w:rsid w:val="003762F8"/>
    <w:rsid w:val="00396864"/>
    <w:rsid w:val="003A1A15"/>
    <w:rsid w:val="003A5A00"/>
    <w:rsid w:val="003B54E7"/>
    <w:rsid w:val="003C0FB4"/>
    <w:rsid w:val="003C3F91"/>
    <w:rsid w:val="003D25D3"/>
    <w:rsid w:val="003D47C6"/>
    <w:rsid w:val="003D6D4C"/>
    <w:rsid w:val="004453FC"/>
    <w:rsid w:val="00457CA4"/>
    <w:rsid w:val="00465437"/>
    <w:rsid w:val="004D4166"/>
    <w:rsid w:val="00510301"/>
    <w:rsid w:val="00581B7E"/>
    <w:rsid w:val="005A3E6B"/>
    <w:rsid w:val="005B295D"/>
    <w:rsid w:val="005C4B78"/>
    <w:rsid w:val="005D47BE"/>
    <w:rsid w:val="005D6D9B"/>
    <w:rsid w:val="005F19A4"/>
    <w:rsid w:val="006124BD"/>
    <w:rsid w:val="00616C4C"/>
    <w:rsid w:val="00623B1B"/>
    <w:rsid w:val="0063599B"/>
    <w:rsid w:val="00644851"/>
    <w:rsid w:val="00654263"/>
    <w:rsid w:val="0065511A"/>
    <w:rsid w:val="00662756"/>
    <w:rsid w:val="00686EC6"/>
    <w:rsid w:val="006B2090"/>
    <w:rsid w:val="006D2061"/>
    <w:rsid w:val="006D2D71"/>
    <w:rsid w:val="006D3A13"/>
    <w:rsid w:val="007132A8"/>
    <w:rsid w:val="007341EC"/>
    <w:rsid w:val="0073714A"/>
    <w:rsid w:val="00742A9A"/>
    <w:rsid w:val="00742C9F"/>
    <w:rsid w:val="0074503F"/>
    <w:rsid w:val="007472C6"/>
    <w:rsid w:val="00756143"/>
    <w:rsid w:val="007649D4"/>
    <w:rsid w:val="00770CA9"/>
    <w:rsid w:val="007725DA"/>
    <w:rsid w:val="007858BB"/>
    <w:rsid w:val="007B687A"/>
    <w:rsid w:val="007B6D82"/>
    <w:rsid w:val="007E1860"/>
    <w:rsid w:val="00805446"/>
    <w:rsid w:val="008558EF"/>
    <w:rsid w:val="00870B99"/>
    <w:rsid w:val="0087469B"/>
    <w:rsid w:val="00896C67"/>
    <w:rsid w:val="008B6FD9"/>
    <w:rsid w:val="008D37D6"/>
    <w:rsid w:val="008D415A"/>
    <w:rsid w:val="008E6A37"/>
    <w:rsid w:val="008F203F"/>
    <w:rsid w:val="00916996"/>
    <w:rsid w:val="00955139"/>
    <w:rsid w:val="009E3F31"/>
    <w:rsid w:val="00A06E03"/>
    <w:rsid w:val="00A20410"/>
    <w:rsid w:val="00A42D46"/>
    <w:rsid w:val="00A7713C"/>
    <w:rsid w:val="00A91143"/>
    <w:rsid w:val="00A95F23"/>
    <w:rsid w:val="00AC31FF"/>
    <w:rsid w:val="00AE45DE"/>
    <w:rsid w:val="00B17C87"/>
    <w:rsid w:val="00B42C3F"/>
    <w:rsid w:val="00B50A50"/>
    <w:rsid w:val="00B57365"/>
    <w:rsid w:val="00B705AD"/>
    <w:rsid w:val="00B96762"/>
    <w:rsid w:val="00BC13BD"/>
    <w:rsid w:val="00BE1942"/>
    <w:rsid w:val="00BF429A"/>
    <w:rsid w:val="00C33922"/>
    <w:rsid w:val="00C37BFB"/>
    <w:rsid w:val="00C667FF"/>
    <w:rsid w:val="00C70331"/>
    <w:rsid w:val="00C91329"/>
    <w:rsid w:val="00C93098"/>
    <w:rsid w:val="00CC2E5D"/>
    <w:rsid w:val="00CD630F"/>
    <w:rsid w:val="00CD79F5"/>
    <w:rsid w:val="00CF00E9"/>
    <w:rsid w:val="00D12E5F"/>
    <w:rsid w:val="00D2305B"/>
    <w:rsid w:val="00D35421"/>
    <w:rsid w:val="00D4254E"/>
    <w:rsid w:val="00D711C9"/>
    <w:rsid w:val="00D75B8B"/>
    <w:rsid w:val="00D8357B"/>
    <w:rsid w:val="00D86E10"/>
    <w:rsid w:val="00D8790E"/>
    <w:rsid w:val="00D956B4"/>
    <w:rsid w:val="00DA7C7A"/>
    <w:rsid w:val="00DD549D"/>
    <w:rsid w:val="00E0410E"/>
    <w:rsid w:val="00E26D88"/>
    <w:rsid w:val="00E3346D"/>
    <w:rsid w:val="00E42DEE"/>
    <w:rsid w:val="00E97F8F"/>
    <w:rsid w:val="00EA1106"/>
    <w:rsid w:val="00EB3957"/>
    <w:rsid w:val="00EF44CF"/>
    <w:rsid w:val="00F15BA2"/>
    <w:rsid w:val="00F26255"/>
    <w:rsid w:val="00F32668"/>
    <w:rsid w:val="00F54D16"/>
    <w:rsid w:val="00F6004F"/>
    <w:rsid w:val="00F6005A"/>
    <w:rsid w:val="00F71A92"/>
    <w:rsid w:val="00F87BD4"/>
    <w:rsid w:val="00F91A49"/>
    <w:rsid w:val="00F9390D"/>
    <w:rsid w:val="00FB343A"/>
    <w:rsid w:val="00FC327F"/>
    <w:rsid w:val="00FD17A9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BECB"/>
  <w15:chartTrackingRefBased/>
  <w15:docId w15:val="{F276CF72-FFE2-43B2-9170-5553D7CF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246</cp:revision>
  <dcterms:created xsi:type="dcterms:W3CDTF">2018-10-19T12:24:00Z</dcterms:created>
  <dcterms:modified xsi:type="dcterms:W3CDTF">2018-10-19T14:15:00Z</dcterms:modified>
</cp:coreProperties>
</file>