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DFE" w:rsidRDefault="00EE6DFE" w:rsidP="00EE6DF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67270FB3" wp14:editId="609229E8">
            <wp:extent cx="1390844" cy="113363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D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37094">
        <w:rPr>
          <w:rFonts w:ascii="Times New Roman" w:hAnsi="Times New Roman" w:cs="Times New Roman"/>
          <w:b/>
          <w:sz w:val="32"/>
          <w:szCs w:val="32"/>
        </w:rPr>
        <w:t>Centro Universitário Dinâmica das Cataratas</w:t>
      </w:r>
    </w:p>
    <w:p w:rsidR="00EE6DFE" w:rsidRDefault="00EE6DFE" w:rsidP="00EE6DFE">
      <w:pPr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SGM – Sistema de Gestão de Mercados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</w:t>
      </w:r>
      <w:r w:rsidR="00BC73FF">
        <w:rPr>
          <w:rFonts w:ascii="Times New Roman" w:hAnsi="Times New Roman" w:cs="Times New Roman"/>
          <w:b/>
          <w:sz w:val="32"/>
          <w:szCs w:val="32"/>
        </w:rPr>
        <w:t>ri</w:t>
      </w:r>
      <w:r w:rsidR="00685085">
        <w:rPr>
          <w:rFonts w:ascii="Times New Roman" w:hAnsi="Times New Roman" w:cs="Times New Roman"/>
          <w:b/>
          <w:sz w:val="32"/>
          <w:szCs w:val="32"/>
        </w:rPr>
        <w:t>ç</w:t>
      </w:r>
      <w:r w:rsidR="00B26492">
        <w:rPr>
          <w:rFonts w:ascii="Times New Roman" w:hAnsi="Times New Roman" w:cs="Times New Roman"/>
          <w:b/>
          <w:sz w:val="32"/>
          <w:szCs w:val="32"/>
        </w:rPr>
        <w:t xml:space="preserve">ão </w:t>
      </w:r>
      <w:r w:rsidR="00171405">
        <w:rPr>
          <w:rFonts w:ascii="Times New Roman" w:hAnsi="Times New Roman" w:cs="Times New Roman"/>
          <w:b/>
          <w:sz w:val="32"/>
          <w:szCs w:val="32"/>
        </w:rPr>
        <w:t>d</w:t>
      </w:r>
      <w:r w:rsidR="009112E3">
        <w:rPr>
          <w:rFonts w:ascii="Times New Roman" w:hAnsi="Times New Roman" w:cs="Times New Roman"/>
          <w:b/>
          <w:sz w:val="32"/>
          <w:szCs w:val="32"/>
        </w:rPr>
        <w:t>o Caso de Uso Manter Compra</w:t>
      </w:r>
    </w:p>
    <w:p w:rsidR="00EE6DFE" w:rsidRDefault="0003484D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Versão 1.1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D443CC" w:rsidRDefault="00D443CC" w:rsidP="00EE6DFE">
      <w:pPr>
        <w:jc w:val="center"/>
        <w:rPr>
          <w:rFonts w:ascii="Times New Roman" w:hAnsi="Times New Roman" w:cs="Times New Roman"/>
          <w:b/>
          <w:sz w:val="68"/>
          <w:szCs w:val="68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68"/>
          <w:szCs w:val="68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  <w:r w:rsidRPr="00F37094">
        <w:rPr>
          <w:rFonts w:ascii="Times New Roman" w:hAnsi="Times New Roman" w:cs="Times New Roman"/>
          <w:b/>
          <w:sz w:val="44"/>
          <w:szCs w:val="44"/>
        </w:rPr>
        <w:t>Haroldo Ramirez da Nóbrega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495C42" w:rsidRDefault="00495C42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Foz do Iguaçu – PR</w:t>
      </w:r>
    </w:p>
    <w:p w:rsidR="00972C11" w:rsidRDefault="00EE6DFE" w:rsidP="00972C11">
      <w:pPr>
        <w:jc w:val="center"/>
        <w:rPr>
          <w:rFonts w:ascii="Times New Roman" w:hAnsi="Times New Roman" w:cs="Times New Roman"/>
          <w:b/>
          <w:sz w:val="30"/>
          <w:szCs w:val="30"/>
        </w:rPr>
        <w:sectPr w:rsidR="00972C1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30"/>
          <w:szCs w:val="30"/>
        </w:rPr>
        <w:t>26</w:t>
      </w:r>
      <w:r w:rsidRPr="00F37094">
        <w:rPr>
          <w:rFonts w:ascii="Times New Roman" w:hAnsi="Times New Roman" w:cs="Times New Roman"/>
          <w:b/>
          <w:sz w:val="30"/>
          <w:szCs w:val="30"/>
        </w:rPr>
        <w:t>/11/2015</w:t>
      </w:r>
    </w:p>
    <w:p w:rsidR="00972C11" w:rsidRPr="00972C11" w:rsidRDefault="00972C11" w:rsidP="00972C1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37094">
        <w:rPr>
          <w:rFonts w:ascii="Times New Roman" w:hAnsi="Times New Roman" w:cs="Times New Roman"/>
          <w:b/>
          <w:sz w:val="44"/>
          <w:szCs w:val="44"/>
        </w:rPr>
        <w:lastRenderedPageBreak/>
        <w:t>Histórico de Revisão</w:t>
      </w:r>
    </w:p>
    <w:tbl>
      <w:tblPr>
        <w:tblpPr w:leftFromText="141" w:rightFromText="141" w:vertAnchor="text" w:horzAnchor="margin" w:tblpXSpec="center" w:tblpY="143"/>
        <w:tblW w:w="9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9"/>
        <w:gridCol w:w="960"/>
        <w:gridCol w:w="2949"/>
        <w:gridCol w:w="1843"/>
        <w:gridCol w:w="1964"/>
      </w:tblGrid>
      <w:tr w:rsidR="00972C11" w:rsidRPr="00F238E5" w:rsidTr="00E334EE">
        <w:tc>
          <w:tcPr>
            <w:tcW w:w="1869" w:type="dxa"/>
            <w:shd w:val="clear" w:color="auto" w:fill="BFBFBF"/>
          </w:tcPr>
          <w:p w:rsidR="00972C11" w:rsidRPr="00B22495" w:rsidRDefault="00972C11" w:rsidP="00E334EE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960" w:type="dxa"/>
            <w:shd w:val="clear" w:color="auto" w:fill="BFBFBF"/>
          </w:tcPr>
          <w:p w:rsidR="00972C11" w:rsidRPr="00B22495" w:rsidRDefault="00972C11" w:rsidP="00E334EE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2949" w:type="dxa"/>
            <w:shd w:val="clear" w:color="auto" w:fill="BFBFBF"/>
          </w:tcPr>
          <w:p w:rsidR="00972C11" w:rsidRPr="00B22495" w:rsidRDefault="00972C11" w:rsidP="00E334EE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843" w:type="dxa"/>
            <w:shd w:val="clear" w:color="auto" w:fill="BFBFBF"/>
          </w:tcPr>
          <w:p w:rsidR="00972C11" w:rsidRPr="00B22495" w:rsidRDefault="00972C11" w:rsidP="00E334EE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964" w:type="dxa"/>
            <w:shd w:val="clear" w:color="auto" w:fill="BFBFBF"/>
          </w:tcPr>
          <w:p w:rsidR="00972C11" w:rsidRPr="00B22495" w:rsidRDefault="00972C11" w:rsidP="00E334EE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Revisor</w:t>
            </w:r>
          </w:p>
        </w:tc>
      </w:tr>
      <w:tr w:rsidR="00972C11" w:rsidRPr="00F238E5" w:rsidTr="00E334EE">
        <w:tc>
          <w:tcPr>
            <w:tcW w:w="1869" w:type="dxa"/>
          </w:tcPr>
          <w:p w:rsidR="00972C11" w:rsidRPr="00B22495" w:rsidRDefault="00972C11" w:rsidP="00E334EE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10/08/2015</w:t>
            </w:r>
          </w:p>
        </w:tc>
        <w:tc>
          <w:tcPr>
            <w:tcW w:w="960" w:type="dxa"/>
          </w:tcPr>
          <w:p w:rsidR="00972C11" w:rsidRPr="00B22495" w:rsidRDefault="00972C11" w:rsidP="00E334EE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E334EE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Versão Inicial</w:t>
            </w:r>
          </w:p>
        </w:tc>
        <w:tc>
          <w:tcPr>
            <w:tcW w:w="1843" w:type="dxa"/>
          </w:tcPr>
          <w:p w:rsidR="00972C11" w:rsidRPr="00B22495" w:rsidRDefault="00972C11" w:rsidP="00E334EE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E334EE">
            <w:pPr>
              <w:pStyle w:val="Tabletext"/>
              <w:jc w:val="center"/>
            </w:pPr>
          </w:p>
        </w:tc>
      </w:tr>
      <w:tr w:rsidR="00972C11" w:rsidRPr="00F238E5" w:rsidTr="00E334EE">
        <w:tc>
          <w:tcPr>
            <w:tcW w:w="1869" w:type="dxa"/>
          </w:tcPr>
          <w:p w:rsidR="00972C11" w:rsidRPr="00B22495" w:rsidRDefault="00972C11" w:rsidP="00E334EE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18/11/2015</w:t>
            </w:r>
          </w:p>
        </w:tc>
        <w:tc>
          <w:tcPr>
            <w:tcW w:w="960" w:type="dxa"/>
          </w:tcPr>
          <w:p w:rsidR="00972C11" w:rsidRPr="00B22495" w:rsidRDefault="00972C11" w:rsidP="00E334EE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E334EE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Revisão e Correção</w:t>
            </w:r>
          </w:p>
        </w:tc>
        <w:tc>
          <w:tcPr>
            <w:tcW w:w="1843" w:type="dxa"/>
          </w:tcPr>
          <w:p w:rsidR="00972C11" w:rsidRPr="00B22495" w:rsidRDefault="00972C11" w:rsidP="00E334EE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E334EE">
            <w:pPr>
              <w:pStyle w:val="Tabletext"/>
              <w:jc w:val="center"/>
            </w:pPr>
          </w:p>
        </w:tc>
      </w:tr>
      <w:tr w:rsidR="00972C11" w:rsidRPr="00F238E5" w:rsidTr="00E334EE">
        <w:tc>
          <w:tcPr>
            <w:tcW w:w="1869" w:type="dxa"/>
          </w:tcPr>
          <w:p w:rsidR="00972C11" w:rsidRPr="00B22495" w:rsidRDefault="00972C11" w:rsidP="00E334EE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25/11/2015</w:t>
            </w:r>
          </w:p>
        </w:tc>
        <w:tc>
          <w:tcPr>
            <w:tcW w:w="960" w:type="dxa"/>
          </w:tcPr>
          <w:p w:rsidR="00972C11" w:rsidRPr="00B22495" w:rsidRDefault="00972C11" w:rsidP="00E334EE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E334EE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Revisão e Correção</w:t>
            </w:r>
          </w:p>
        </w:tc>
        <w:tc>
          <w:tcPr>
            <w:tcW w:w="1843" w:type="dxa"/>
          </w:tcPr>
          <w:p w:rsidR="00972C11" w:rsidRPr="00B22495" w:rsidRDefault="00972C11" w:rsidP="00E334EE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E334EE">
            <w:pPr>
              <w:pStyle w:val="Tabletext"/>
              <w:jc w:val="center"/>
            </w:pPr>
          </w:p>
        </w:tc>
      </w:tr>
      <w:tr w:rsidR="00972C11" w:rsidRPr="00F238E5" w:rsidTr="00E334EE">
        <w:tc>
          <w:tcPr>
            <w:tcW w:w="1869" w:type="dxa"/>
          </w:tcPr>
          <w:p w:rsidR="00972C11" w:rsidRPr="00B22495" w:rsidRDefault="00C067CE" w:rsidP="00E334EE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30</w:t>
            </w:r>
            <w:r w:rsidR="00400D18"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/11</w:t>
            </w:r>
            <w:bookmarkStart w:id="0" w:name="_GoBack"/>
            <w:bookmarkEnd w:id="0"/>
            <w:r w:rsidR="00E334EE"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/2015</w:t>
            </w:r>
          </w:p>
        </w:tc>
        <w:tc>
          <w:tcPr>
            <w:tcW w:w="960" w:type="dxa"/>
          </w:tcPr>
          <w:p w:rsidR="00972C11" w:rsidRPr="00B22495" w:rsidRDefault="0003484D" w:rsidP="00E334EE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1.1</w:t>
            </w:r>
          </w:p>
        </w:tc>
        <w:tc>
          <w:tcPr>
            <w:tcW w:w="2949" w:type="dxa"/>
          </w:tcPr>
          <w:p w:rsidR="00972C11" w:rsidRPr="00B22495" w:rsidRDefault="00E334EE" w:rsidP="00E334EE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Revisão e Correção</w:t>
            </w:r>
          </w:p>
        </w:tc>
        <w:tc>
          <w:tcPr>
            <w:tcW w:w="1843" w:type="dxa"/>
          </w:tcPr>
          <w:p w:rsidR="00972C11" w:rsidRPr="00B22495" w:rsidRDefault="00E334EE" w:rsidP="00E334EE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C067CE" w:rsidP="00E334EE">
            <w:pPr>
              <w:pStyle w:val="Tabletext"/>
              <w:jc w:val="center"/>
            </w:pPr>
            <w:r>
              <w:t xml:space="preserve">Carlos </w:t>
            </w:r>
            <w:proofErr w:type="spellStart"/>
            <w:r>
              <w:t>Kaneko</w:t>
            </w:r>
            <w:proofErr w:type="spellEnd"/>
          </w:p>
        </w:tc>
      </w:tr>
      <w:tr w:rsidR="00972C11" w:rsidRPr="00F238E5" w:rsidTr="00E334EE">
        <w:tc>
          <w:tcPr>
            <w:tcW w:w="1869" w:type="dxa"/>
          </w:tcPr>
          <w:p w:rsidR="00972C11" w:rsidRPr="00B22495" w:rsidRDefault="00972C11" w:rsidP="00E334EE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:rsidR="00972C11" w:rsidRPr="00B22495" w:rsidRDefault="00972C11" w:rsidP="00E334EE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2949" w:type="dxa"/>
          </w:tcPr>
          <w:p w:rsidR="00972C11" w:rsidRPr="00B22495" w:rsidRDefault="00972C11" w:rsidP="00E334EE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843" w:type="dxa"/>
          </w:tcPr>
          <w:p w:rsidR="00972C11" w:rsidRPr="00B22495" w:rsidRDefault="00972C11" w:rsidP="00E334EE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964" w:type="dxa"/>
          </w:tcPr>
          <w:p w:rsidR="00972C11" w:rsidRPr="00B22495" w:rsidRDefault="00972C11" w:rsidP="00E334EE">
            <w:pPr>
              <w:pStyle w:val="Tabletext"/>
              <w:jc w:val="center"/>
            </w:pPr>
          </w:p>
        </w:tc>
      </w:tr>
    </w:tbl>
    <w:p w:rsidR="00205ABC" w:rsidRDefault="00205ABC"/>
    <w:p w:rsidR="00205ABC" w:rsidRDefault="00205ABC"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2353642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05ABC" w:rsidRDefault="00205ABC" w:rsidP="00AA6352">
          <w:pPr>
            <w:pStyle w:val="CabealhodoSumrio"/>
            <w:jc w:val="center"/>
          </w:pPr>
          <w:r>
            <w:t>Sumário</w:t>
          </w:r>
        </w:p>
        <w:p w:rsidR="008F3663" w:rsidRDefault="008E2A4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r>
            <w:rPr>
              <w:rFonts w:cs="Times New Roman"/>
              <w:szCs w:val="24"/>
            </w:rPr>
            <w:fldChar w:fldCharType="begin"/>
          </w:r>
          <w:r>
            <w:rPr>
              <w:rFonts w:cs="Times New Roman"/>
              <w:szCs w:val="24"/>
            </w:rPr>
            <w:instrText xml:space="preserve"> TOC \o "1-3" \h \z \u </w:instrText>
          </w:r>
          <w:r>
            <w:rPr>
              <w:rFonts w:cs="Times New Roman"/>
              <w:szCs w:val="24"/>
            </w:rPr>
            <w:fldChar w:fldCharType="separate"/>
          </w:r>
          <w:hyperlink w:anchor="_Toc436764658" w:history="1">
            <w:r w:rsidR="008F3663" w:rsidRPr="000C0140">
              <w:rPr>
                <w:rStyle w:val="Hyperlink"/>
                <w:noProof/>
              </w:rPr>
              <w:t>1. Descrição</w:t>
            </w:r>
            <w:r w:rsidR="008F3663">
              <w:rPr>
                <w:noProof/>
                <w:webHidden/>
              </w:rPr>
              <w:tab/>
            </w:r>
            <w:r w:rsidR="008F3663">
              <w:rPr>
                <w:noProof/>
                <w:webHidden/>
              </w:rPr>
              <w:fldChar w:fldCharType="begin"/>
            </w:r>
            <w:r w:rsidR="008F3663">
              <w:rPr>
                <w:noProof/>
                <w:webHidden/>
              </w:rPr>
              <w:instrText xml:space="preserve"> PAGEREF _Toc436764658 \h </w:instrText>
            </w:r>
            <w:r w:rsidR="008F3663">
              <w:rPr>
                <w:noProof/>
                <w:webHidden/>
              </w:rPr>
            </w:r>
            <w:r w:rsidR="008F3663">
              <w:rPr>
                <w:noProof/>
                <w:webHidden/>
              </w:rPr>
              <w:fldChar w:fldCharType="separate"/>
            </w:r>
            <w:r w:rsidR="008F3663">
              <w:rPr>
                <w:noProof/>
                <w:webHidden/>
              </w:rPr>
              <w:t>3</w:t>
            </w:r>
            <w:r w:rsidR="008F3663">
              <w:rPr>
                <w:noProof/>
                <w:webHidden/>
              </w:rPr>
              <w:fldChar w:fldCharType="end"/>
            </w:r>
          </w:hyperlink>
        </w:p>
        <w:p w:rsidR="008F3663" w:rsidRDefault="006A353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764659" w:history="1">
            <w:r w:rsidR="008F3663" w:rsidRPr="000C0140">
              <w:rPr>
                <w:rStyle w:val="Hyperlink"/>
                <w:noProof/>
              </w:rPr>
              <w:t>2. Atores Relacionados</w:t>
            </w:r>
            <w:r w:rsidR="008F3663">
              <w:rPr>
                <w:noProof/>
                <w:webHidden/>
              </w:rPr>
              <w:tab/>
            </w:r>
            <w:r w:rsidR="008F3663">
              <w:rPr>
                <w:noProof/>
                <w:webHidden/>
              </w:rPr>
              <w:fldChar w:fldCharType="begin"/>
            </w:r>
            <w:r w:rsidR="008F3663">
              <w:rPr>
                <w:noProof/>
                <w:webHidden/>
              </w:rPr>
              <w:instrText xml:space="preserve"> PAGEREF _Toc436764659 \h </w:instrText>
            </w:r>
            <w:r w:rsidR="008F3663">
              <w:rPr>
                <w:noProof/>
                <w:webHidden/>
              </w:rPr>
            </w:r>
            <w:r w:rsidR="008F3663">
              <w:rPr>
                <w:noProof/>
                <w:webHidden/>
              </w:rPr>
              <w:fldChar w:fldCharType="separate"/>
            </w:r>
            <w:r w:rsidR="008F3663">
              <w:rPr>
                <w:noProof/>
                <w:webHidden/>
              </w:rPr>
              <w:t>3</w:t>
            </w:r>
            <w:r w:rsidR="008F3663">
              <w:rPr>
                <w:noProof/>
                <w:webHidden/>
              </w:rPr>
              <w:fldChar w:fldCharType="end"/>
            </w:r>
          </w:hyperlink>
        </w:p>
        <w:p w:rsidR="008F3663" w:rsidRDefault="006A353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764660" w:history="1">
            <w:r w:rsidR="008F3663" w:rsidRPr="000C0140">
              <w:rPr>
                <w:rStyle w:val="Hyperlink"/>
                <w:noProof/>
              </w:rPr>
              <w:t>3. Pré-Condição</w:t>
            </w:r>
            <w:r w:rsidR="008F3663">
              <w:rPr>
                <w:noProof/>
                <w:webHidden/>
              </w:rPr>
              <w:tab/>
            </w:r>
            <w:r w:rsidR="008F3663">
              <w:rPr>
                <w:noProof/>
                <w:webHidden/>
              </w:rPr>
              <w:fldChar w:fldCharType="begin"/>
            </w:r>
            <w:r w:rsidR="008F3663">
              <w:rPr>
                <w:noProof/>
                <w:webHidden/>
              </w:rPr>
              <w:instrText xml:space="preserve"> PAGEREF _Toc436764660 \h </w:instrText>
            </w:r>
            <w:r w:rsidR="008F3663">
              <w:rPr>
                <w:noProof/>
                <w:webHidden/>
              </w:rPr>
            </w:r>
            <w:r w:rsidR="008F3663">
              <w:rPr>
                <w:noProof/>
                <w:webHidden/>
              </w:rPr>
              <w:fldChar w:fldCharType="separate"/>
            </w:r>
            <w:r w:rsidR="008F3663">
              <w:rPr>
                <w:noProof/>
                <w:webHidden/>
              </w:rPr>
              <w:t>3</w:t>
            </w:r>
            <w:r w:rsidR="008F3663">
              <w:rPr>
                <w:noProof/>
                <w:webHidden/>
              </w:rPr>
              <w:fldChar w:fldCharType="end"/>
            </w:r>
          </w:hyperlink>
        </w:p>
        <w:p w:rsidR="008F3663" w:rsidRDefault="006A353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764661" w:history="1">
            <w:r w:rsidR="008F3663" w:rsidRPr="000C0140">
              <w:rPr>
                <w:rStyle w:val="Hyperlink"/>
                <w:noProof/>
              </w:rPr>
              <w:t>4. Fluxo de Eventos</w:t>
            </w:r>
            <w:r w:rsidR="008F3663">
              <w:rPr>
                <w:noProof/>
                <w:webHidden/>
              </w:rPr>
              <w:tab/>
            </w:r>
            <w:r w:rsidR="008F3663">
              <w:rPr>
                <w:noProof/>
                <w:webHidden/>
              </w:rPr>
              <w:fldChar w:fldCharType="begin"/>
            </w:r>
            <w:r w:rsidR="008F3663">
              <w:rPr>
                <w:noProof/>
                <w:webHidden/>
              </w:rPr>
              <w:instrText xml:space="preserve"> PAGEREF _Toc436764661 \h </w:instrText>
            </w:r>
            <w:r w:rsidR="008F3663">
              <w:rPr>
                <w:noProof/>
                <w:webHidden/>
              </w:rPr>
            </w:r>
            <w:r w:rsidR="008F3663">
              <w:rPr>
                <w:noProof/>
                <w:webHidden/>
              </w:rPr>
              <w:fldChar w:fldCharType="separate"/>
            </w:r>
            <w:r w:rsidR="008F3663">
              <w:rPr>
                <w:noProof/>
                <w:webHidden/>
              </w:rPr>
              <w:t>3</w:t>
            </w:r>
            <w:r w:rsidR="008F3663">
              <w:rPr>
                <w:noProof/>
                <w:webHidden/>
              </w:rPr>
              <w:fldChar w:fldCharType="end"/>
            </w:r>
          </w:hyperlink>
        </w:p>
        <w:p w:rsidR="008F3663" w:rsidRDefault="006A353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764662" w:history="1">
            <w:r w:rsidR="008F3663" w:rsidRPr="000C0140">
              <w:rPr>
                <w:rStyle w:val="Hyperlink"/>
                <w:noProof/>
              </w:rPr>
              <w:t>4.1. Fluxo Básico</w:t>
            </w:r>
            <w:r w:rsidR="008F3663">
              <w:rPr>
                <w:noProof/>
                <w:webHidden/>
              </w:rPr>
              <w:tab/>
            </w:r>
            <w:r w:rsidR="008F3663">
              <w:rPr>
                <w:noProof/>
                <w:webHidden/>
              </w:rPr>
              <w:fldChar w:fldCharType="begin"/>
            </w:r>
            <w:r w:rsidR="008F3663">
              <w:rPr>
                <w:noProof/>
                <w:webHidden/>
              </w:rPr>
              <w:instrText xml:space="preserve"> PAGEREF _Toc436764662 \h </w:instrText>
            </w:r>
            <w:r w:rsidR="008F3663">
              <w:rPr>
                <w:noProof/>
                <w:webHidden/>
              </w:rPr>
            </w:r>
            <w:r w:rsidR="008F3663">
              <w:rPr>
                <w:noProof/>
                <w:webHidden/>
              </w:rPr>
              <w:fldChar w:fldCharType="separate"/>
            </w:r>
            <w:r w:rsidR="008F3663">
              <w:rPr>
                <w:noProof/>
                <w:webHidden/>
              </w:rPr>
              <w:t>3</w:t>
            </w:r>
            <w:r w:rsidR="008F3663">
              <w:rPr>
                <w:noProof/>
                <w:webHidden/>
              </w:rPr>
              <w:fldChar w:fldCharType="end"/>
            </w:r>
          </w:hyperlink>
        </w:p>
        <w:p w:rsidR="008F3663" w:rsidRDefault="006A353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764663" w:history="1">
            <w:r w:rsidR="008F3663" w:rsidRPr="000C0140">
              <w:rPr>
                <w:rStyle w:val="Hyperlink"/>
                <w:noProof/>
              </w:rPr>
              <w:t>4.2. Fluxo Alternativo</w:t>
            </w:r>
            <w:r w:rsidR="008F3663">
              <w:rPr>
                <w:noProof/>
                <w:webHidden/>
              </w:rPr>
              <w:tab/>
            </w:r>
            <w:r w:rsidR="008F3663">
              <w:rPr>
                <w:noProof/>
                <w:webHidden/>
              </w:rPr>
              <w:fldChar w:fldCharType="begin"/>
            </w:r>
            <w:r w:rsidR="008F3663">
              <w:rPr>
                <w:noProof/>
                <w:webHidden/>
              </w:rPr>
              <w:instrText xml:space="preserve"> PAGEREF _Toc436764663 \h </w:instrText>
            </w:r>
            <w:r w:rsidR="008F3663">
              <w:rPr>
                <w:noProof/>
                <w:webHidden/>
              </w:rPr>
            </w:r>
            <w:r w:rsidR="008F3663">
              <w:rPr>
                <w:noProof/>
                <w:webHidden/>
              </w:rPr>
              <w:fldChar w:fldCharType="separate"/>
            </w:r>
            <w:r w:rsidR="008F3663">
              <w:rPr>
                <w:noProof/>
                <w:webHidden/>
              </w:rPr>
              <w:t>4</w:t>
            </w:r>
            <w:r w:rsidR="008F3663">
              <w:rPr>
                <w:noProof/>
                <w:webHidden/>
              </w:rPr>
              <w:fldChar w:fldCharType="end"/>
            </w:r>
          </w:hyperlink>
        </w:p>
        <w:p w:rsidR="008F3663" w:rsidRDefault="006A353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764664" w:history="1">
            <w:r w:rsidR="008F3663" w:rsidRPr="000C0140">
              <w:rPr>
                <w:rStyle w:val="Hyperlink"/>
                <w:noProof/>
              </w:rPr>
              <w:t>4.2.1. Incluir Compra</w:t>
            </w:r>
            <w:r w:rsidR="008F3663">
              <w:rPr>
                <w:noProof/>
                <w:webHidden/>
              </w:rPr>
              <w:tab/>
            </w:r>
            <w:r w:rsidR="008F3663">
              <w:rPr>
                <w:noProof/>
                <w:webHidden/>
              </w:rPr>
              <w:fldChar w:fldCharType="begin"/>
            </w:r>
            <w:r w:rsidR="008F3663">
              <w:rPr>
                <w:noProof/>
                <w:webHidden/>
              </w:rPr>
              <w:instrText xml:space="preserve"> PAGEREF _Toc436764664 \h </w:instrText>
            </w:r>
            <w:r w:rsidR="008F3663">
              <w:rPr>
                <w:noProof/>
                <w:webHidden/>
              </w:rPr>
            </w:r>
            <w:r w:rsidR="008F3663">
              <w:rPr>
                <w:noProof/>
                <w:webHidden/>
              </w:rPr>
              <w:fldChar w:fldCharType="separate"/>
            </w:r>
            <w:r w:rsidR="008F3663">
              <w:rPr>
                <w:noProof/>
                <w:webHidden/>
              </w:rPr>
              <w:t>4</w:t>
            </w:r>
            <w:r w:rsidR="008F3663">
              <w:rPr>
                <w:noProof/>
                <w:webHidden/>
              </w:rPr>
              <w:fldChar w:fldCharType="end"/>
            </w:r>
          </w:hyperlink>
        </w:p>
        <w:p w:rsidR="008F3663" w:rsidRDefault="006A353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764665" w:history="1">
            <w:r w:rsidR="008F3663" w:rsidRPr="000C0140">
              <w:rPr>
                <w:rStyle w:val="Hyperlink"/>
                <w:noProof/>
              </w:rPr>
              <w:t>4.2.2. Visualizar Compra</w:t>
            </w:r>
            <w:r w:rsidR="008F3663">
              <w:rPr>
                <w:noProof/>
                <w:webHidden/>
              </w:rPr>
              <w:tab/>
            </w:r>
            <w:r w:rsidR="008F3663">
              <w:rPr>
                <w:noProof/>
                <w:webHidden/>
              </w:rPr>
              <w:fldChar w:fldCharType="begin"/>
            </w:r>
            <w:r w:rsidR="008F3663">
              <w:rPr>
                <w:noProof/>
                <w:webHidden/>
              </w:rPr>
              <w:instrText xml:space="preserve"> PAGEREF _Toc436764665 \h </w:instrText>
            </w:r>
            <w:r w:rsidR="008F3663">
              <w:rPr>
                <w:noProof/>
                <w:webHidden/>
              </w:rPr>
            </w:r>
            <w:r w:rsidR="008F3663">
              <w:rPr>
                <w:noProof/>
                <w:webHidden/>
              </w:rPr>
              <w:fldChar w:fldCharType="separate"/>
            </w:r>
            <w:r w:rsidR="008F3663">
              <w:rPr>
                <w:noProof/>
                <w:webHidden/>
              </w:rPr>
              <w:t>5</w:t>
            </w:r>
            <w:r w:rsidR="008F3663">
              <w:rPr>
                <w:noProof/>
                <w:webHidden/>
              </w:rPr>
              <w:fldChar w:fldCharType="end"/>
            </w:r>
          </w:hyperlink>
        </w:p>
        <w:p w:rsidR="008F3663" w:rsidRDefault="006A353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764666" w:history="1">
            <w:r w:rsidR="008F3663" w:rsidRPr="000C0140">
              <w:rPr>
                <w:rStyle w:val="Hyperlink"/>
                <w:noProof/>
              </w:rPr>
              <w:t>4.2.3. Cancelar Compra</w:t>
            </w:r>
            <w:r w:rsidR="008F3663">
              <w:rPr>
                <w:noProof/>
                <w:webHidden/>
              </w:rPr>
              <w:tab/>
            </w:r>
            <w:r w:rsidR="008F3663">
              <w:rPr>
                <w:noProof/>
                <w:webHidden/>
              </w:rPr>
              <w:fldChar w:fldCharType="begin"/>
            </w:r>
            <w:r w:rsidR="008F3663">
              <w:rPr>
                <w:noProof/>
                <w:webHidden/>
              </w:rPr>
              <w:instrText xml:space="preserve"> PAGEREF _Toc436764666 \h </w:instrText>
            </w:r>
            <w:r w:rsidR="008F3663">
              <w:rPr>
                <w:noProof/>
                <w:webHidden/>
              </w:rPr>
            </w:r>
            <w:r w:rsidR="008F3663">
              <w:rPr>
                <w:noProof/>
                <w:webHidden/>
              </w:rPr>
              <w:fldChar w:fldCharType="separate"/>
            </w:r>
            <w:r w:rsidR="008F3663">
              <w:rPr>
                <w:noProof/>
                <w:webHidden/>
              </w:rPr>
              <w:t>5</w:t>
            </w:r>
            <w:r w:rsidR="008F3663">
              <w:rPr>
                <w:noProof/>
                <w:webHidden/>
              </w:rPr>
              <w:fldChar w:fldCharType="end"/>
            </w:r>
          </w:hyperlink>
        </w:p>
        <w:p w:rsidR="008F3663" w:rsidRDefault="006A353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764667" w:history="1">
            <w:r w:rsidR="008F3663" w:rsidRPr="000C0140">
              <w:rPr>
                <w:rStyle w:val="Hyperlink"/>
                <w:noProof/>
              </w:rPr>
              <w:t>4.3. Fluxo de Exceções</w:t>
            </w:r>
            <w:r w:rsidR="008F3663">
              <w:rPr>
                <w:noProof/>
                <w:webHidden/>
              </w:rPr>
              <w:tab/>
            </w:r>
            <w:r w:rsidR="008F3663">
              <w:rPr>
                <w:noProof/>
                <w:webHidden/>
              </w:rPr>
              <w:fldChar w:fldCharType="begin"/>
            </w:r>
            <w:r w:rsidR="008F3663">
              <w:rPr>
                <w:noProof/>
                <w:webHidden/>
              </w:rPr>
              <w:instrText xml:space="preserve"> PAGEREF _Toc436764667 \h </w:instrText>
            </w:r>
            <w:r w:rsidR="008F3663">
              <w:rPr>
                <w:noProof/>
                <w:webHidden/>
              </w:rPr>
            </w:r>
            <w:r w:rsidR="008F3663">
              <w:rPr>
                <w:noProof/>
                <w:webHidden/>
              </w:rPr>
              <w:fldChar w:fldCharType="separate"/>
            </w:r>
            <w:r w:rsidR="008F3663">
              <w:rPr>
                <w:noProof/>
                <w:webHidden/>
              </w:rPr>
              <w:t>6</w:t>
            </w:r>
            <w:r w:rsidR="008F3663">
              <w:rPr>
                <w:noProof/>
                <w:webHidden/>
              </w:rPr>
              <w:fldChar w:fldCharType="end"/>
            </w:r>
          </w:hyperlink>
        </w:p>
        <w:p w:rsidR="008F3663" w:rsidRDefault="006A353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764668" w:history="1">
            <w:r w:rsidR="008F3663" w:rsidRPr="000C0140">
              <w:rPr>
                <w:rStyle w:val="Hyperlink"/>
                <w:noProof/>
              </w:rPr>
              <w:t>4.4. Sub-Fluxos</w:t>
            </w:r>
            <w:r w:rsidR="008F3663">
              <w:rPr>
                <w:noProof/>
                <w:webHidden/>
              </w:rPr>
              <w:tab/>
            </w:r>
            <w:r w:rsidR="008F3663">
              <w:rPr>
                <w:noProof/>
                <w:webHidden/>
              </w:rPr>
              <w:fldChar w:fldCharType="begin"/>
            </w:r>
            <w:r w:rsidR="008F3663">
              <w:rPr>
                <w:noProof/>
                <w:webHidden/>
              </w:rPr>
              <w:instrText xml:space="preserve"> PAGEREF _Toc436764668 \h </w:instrText>
            </w:r>
            <w:r w:rsidR="008F3663">
              <w:rPr>
                <w:noProof/>
                <w:webHidden/>
              </w:rPr>
            </w:r>
            <w:r w:rsidR="008F3663">
              <w:rPr>
                <w:noProof/>
                <w:webHidden/>
              </w:rPr>
              <w:fldChar w:fldCharType="separate"/>
            </w:r>
            <w:r w:rsidR="008F3663">
              <w:rPr>
                <w:noProof/>
                <w:webHidden/>
              </w:rPr>
              <w:t>6</w:t>
            </w:r>
            <w:r w:rsidR="008F3663">
              <w:rPr>
                <w:noProof/>
                <w:webHidden/>
              </w:rPr>
              <w:fldChar w:fldCharType="end"/>
            </w:r>
          </w:hyperlink>
        </w:p>
        <w:p w:rsidR="008F3663" w:rsidRDefault="006A353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764669" w:history="1">
            <w:r w:rsidR="008F3663" w:rsidRPr="000C0140">
              <w:rPr>
                <w:rStyle w:val="Hyperlink"/>
                <w:noProof/>
              </w:rPr>
              <w:t>5. Pós-Condição</w:t>
            </w:r>
            <w:r w:rsidR="008F3663">
              <w:rPr>
                <w:noProof/>
                <w:webHidden/>
              </w:rPr>
              <w:tab/>
            </w:r>
            <w:r w:rsidR="008F3663">
              <w:rPr>
                <w:noProof/>
                <w:webHidden/>
              </w:rPr>
              <w:fldChar w:fldCharType="begin"/>
            </w:r>
            <w:r w:rsidR="008F3663">
              <w:rPr>
                <w:noProof/>
                <w:webHidden/>
              </w:rPr>
              <w:instrText xml:space="preserve"> PAGEREF _Toc436764669 \h </w:instrText>
            </w:r>
            <w:r w:rsidR="008F3663">
              <w:rPr>
                <w:noProof/>
                <w:webHidden/>
              </w:rPr>
            </w:r>
            <w:r w:rsidR="008F3663">
              <w:rPr>
                <w:noProof/>
                <w:webHidden/>
              </w:rPr>
              <w:fldChar w:fldCharType="separate"/>
            </w:r>
            <w:r w:rsidR="008F3663">
              <w:rPr>
                <w:noProof/>
                <w:webHidden/>
              </w:rPr>
              <w:t>7</w:t>
            </w:r>
            <w:r w:rsidR="008F3663">
              <w:rPr>
                <w:noProof/>
                <w:webHidden/>
              </w:rPr>
              <w:fldChar w:fldCharType="end"/>
            </w:r>
          </w:hyperlink>
        </w:p>
        <w:p w:rsidR="008F3663" w:rsidRDefault="006A353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764670" w:history="1">
            <w:r w:rsidR="008F3663" w:rsidRPr="000C0140">
              <w:rPr>
                <w:rStyle w:val="Hyperlink"/>
                <w:noProof/>
              </w:rPr>
              <w:t>6. Requisitos Especiais</w:t>
            </w:r>
            <w:r w:rsidR="008F3663">
              <w:rPr>
                <w:noProof/>
                <w:webHidden/>
              </w:rPr>
              <w:tab/>
            </w:r>
            <w:r w:rsidR="008F3663">
              <w:rPr>
                <w:noProof/>
                <w:webHidden/>
              </w:rPr>
              <w:fldChar w:fldCharType="begin"/>
            </w:r>
            <w:r w:rsidR="008F3663">
              <w:rPr>
                <w:noProof/>
                <w:webHidden/>
              </w:rPr>
              <w:instrText xml:space="preserve"> PAGEREF _Toc436764670 \h </w:instrText>
            </w:r>
            <w:r w:rsidR="008F3663">
              <w:rPr>
                <w:noProof/>
                <w:webHidden/>
              </w:rPr>
            </w:r>
            <w:r w:rsidR="008F3663">
              <w:rPr>
                <w:noProof/>
                <w:webHidden/>
              </w:rPr>
              <w:fldChar w:fldCharType="separate"/>
            </w:r>
            <w:r w:rsidR="008F3663">
              <w:rPr>
                <w:noProof/>
                <w:webHidden/>
              </w:rPr>
              <w:t>7</w:t>
            </w:r>
            <w:r w:rsidR="008F3663">
              <w:rPr>
                <w:noProof/>
                <w:webHidden/>
              </w:rPr>
              <w:fldChar w:fldCharType="end"/>
            </w:r>
          </w:hyperlink>
        </w:p>
        <w:p w:rsidR="008F3663" w:rsidRDefault="006A353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764671" w:history="1">
            <w:r w:rsidR="008F3663" w:rsidRPr="000C0140">
              <w:rPr>
                <w:rStyle w:val="Hyperlink"/>
                <w:noProof/>
              </w:rPr>
              <w:t>7. Descrição dos Campos</w:t>
            </w:r>
            <w:r w:rsidR="008F3663">
              <w:rPr>
                <w:noProof/>
                <w:webHidden/>
              </w:rPr>
              <w:tab/>
            </w:r>
            <w:r w:rsidR="008F3663">
              <w:rPr>
                <w:noProof/>
                <w:webHidden/>
              </w:rPr>
              <w:fldChar w:fldCharType="begin"/>
            </w:r>
            <w:r w:rsidR="008F3663">
              <w:rPr>
                <w:noProof/>
                <w:webHidden/>
              </w:rPr>
              <w:instrText xml:space="preserve"> PAGEREF _Toc436764671 \h </w:instrText>
            </w:r>
            <w:r w:rsidR="008F3663">
              <w:rPr>
                <w:noProof/>
                <w:webHidden/>
              </w:rPr>
            </w:r>
            <w:r w:rsidR="008F3663">
              <w:rPr>
                <w:noProof/>
                <w:webHidden/>
              </w:rPr>
              <w:fldChar w:fldCharType="separate"/>
            </w:r>
            <w:r w:rsidR="008F3663">
              <w:rPr>
                <w:noProof/>
                <w:webHidden/>
              </w:rPr>
              <w:t>8</w:t>
            </w:r>
            <w:r w:rsidR="008F3663">
              <w:rPr>
                <w:noProof/>
                <w:webHidden/>
              </w:rPr>
              <w:fldChar w:fldCharType="end"/>
            </w:r>
          </w:hyperlink>
        </w:p>
        <w:p w:rsidR="008F3663" w:rsidRDefault="006A353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764672" w:history="1">
            <w:r w:rsidR="008F3663" w:rsidRPr="000C0140">
              <w:rPr>
                <w:rStyle w:val="Hyperlink"/>
                <w:noProof/>
              </w:rPr>
              <w:t>7.1. Descrição dos Campos do Item Compra</w:t>
            </w:r>
            <w:r w:rsidR="008F3663">
              <w:rPr>
                <w:noProof/>
                <w:webHidden/>
              </w:rPr>
              <w:tab/>
            </w:r>
            <w:r w:rsidR="008F3663">
              <w:rPr>
                <w:noProof/>
                <w:webHidden/>
              </w:rPr>
              <w:fldChar w:fldCharType="begin"/>
            </w:r>
            <w:r w:rsidR="008F3663">
              <w:rPr>
                <w:noProof/>
                <w:webHidden/>
              </w:rPr>
              <w:instrText xml:space="preserve"> PAGEREF _Toc436764672 \h </w:instrText>
            </w:r>
            <w:r w:rsidR="008F3663">
              <w:rPr>
                <w:noProof/>
                <w:webHidden/>
              </w:rPr>
            </w:r>
            <w:r w:rsidR="008F3663">
              <w:rPr>
                <w:noProof/>
                <w:webHidden/>
              </w:rPr>
              <w:fldChar w:fldCharType="separate"/>
            </w:r>
            <w:r w:rsidR="008F3663">
              <w:rPr>
                <w:noProof/>
                <w:webHidden/>
              </w:rPr>
              <w:t>8</w:t>
            </w:r>
            <w:r w:rsidR="008F3663">
              <w:rPr>
                <w:noProof/>
                <w:webHidden/>
              </w:rPr>
              <w:fldChar w:fldCharType="end"/>
            </w:r>
          </w:hyperlink>
        </w:p>
        <w:p w:rsidR="008F3663" w:rsidRDefault="006A353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764673" w:history="1">
            <w:r w:rsidR="008F3663" w:rsidRPr="000C0140">
              <w:rPr>
                <w:rStyle w:val="Hyperlink"/>
                <w:noProof/>
              </w:rPr>
              <w:t>8. Regras de Negócio</w:t>
            </w:r>
            <w:r w:rsidR="008F3663">
              <w:rPr>
                <w:noProof/>
                <w:webHidden/>
              </w:rPr>
              <w:tab/>
            </w:r>
            <w:r w:rsidR="008F3663">
              <w:rPr>
                <w:noProof/>
                <w:webHidden/>
              </w:rPr>
              <w:fldChar w:fldCharType="begin"/>
            </w:r>
            <w:r w:rsidR="008F3663">
              <w:rPr>
                <w:noProof/>
                <w:webHidden/>
              </w:rPr>
              <w:instrText xml:space="preserve"> PAGEREF _Toc436764673 \h </w:instrText>
            </w:r>
            <w:r w:rsidR="008F3663">
              <w:rPr>
                <w:noProof/>
                <w:webHidden/>
              </w:rPr>
            </w:r>
            <w:r w:rsidR="008F3663">
              <w:rPr>
                <w:noProof/>
                <w:webHidden/>
              </w:rPr>
              <w:fldChar w:fldCharType="separate"/>
            </w:r>
            <w:r w:rsidR="008F3663">
              <w:rPr>
                <w:noProof/>
                <w:webHidden/>
              </w:rPr>
              <w:t>9</w:t>
            </w:r>
            <w:r w:rsidR="008F3663">
              <w:rPr>
                <w:noProof/>
                <w:webHidden/>
              </w:rPr>
              <w:fldChar w:fldCharType="end"/>
            </w:r>
          </w:hyperlink>
        </w:p>
        <w:p w:rsidR="008F3663" w:rsidRDefault="006A353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764674" w:history="1">
            <w:r w:rsidR="008F3663" w:rsidRPr="000C0140">
              <w:rPr>
                <w:rStyle w:val="Hyperlink"/>
                <w:noProof/>
              </w:rPr>
              <w:t>9. Protótipos de Telas</w:t>
            </w:r>
            <w:r w:rsidR="008F3663">
              <w:rPr>
                <w:noProof/>
                <w:webHidden/>
              </w:rPr>
              <w:tab/>
            </w:r>
            <w:r w:rsidR="008F3663">
              <w:rPr>
                <w:noProof/>
                <w:webHidden/>
              </w:rPr>
              <w:fldChar w:fldCharType="begin"/>
            </w:r>
            <w:r w:rsidR="008F3663">
              <w:rPr>
                <w:noProof/>
                <w:webHidden/>
              </w:rPr>
              <w:instrText xml:space="preserve"> PAGEREF _Toc436764674 \h </w:instrText>
            </w:r>
            <w:r w:rsidR="008F3663">
              <w:rPr>
                <w:noProof/>
                <w:webHidden/>
              </w:rPr>
            </w:r>
            <w:r w:rsidR="008F3663">
              <w:rPr>
                <w:noProof/>
                <w:webHidden/>
              </w:rPr>
              <w:fldChar w:fldCharType="separate"/>
            </w:r>
            <w:r w:rsidR="008F3663">
              <w:rPr>
                <w:noProof/>
                <w:webHidden/>
              </w:rPr>
              <w:t>10</w:t>
            </w:r>
            <w:r w:rsidR="008F3663">
              <w:rPr>
                <w:noProof/>
                <w:webHidden/>
              </w:rPr>
              <w:fldChar w:fldCharType="end"/>
            </w:r>
          </w:hyperlink>
        </w:p>
        <w:p w:rsidR="008F3663" w:rsidRDefault="006A353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764675" w:history="1">
            <w:r w:rsidR="008F3663" w:rsidRPr="000C0140">
              <w:rPr>
                <w:rStyle w:val="Hyperlink"/>
                <w:noProof/>
              </w:rPr>
              <w:t>9.1. Consultar Compra</w:t>
            </w:r>
            <w:r w:rsidR="008F3663">
              <w:rPr>
                <w:noProof/>
                <w:webHidden/>
              </w:rPr>
              <w:tab/>
            </w:r>
            <w:r w:rsidR="008F3663">
              <w:rPr>
                <w:noProof/>
                <w:webHidden/>
              </w:rPr>
              <w:fldChar w:fldCharType="begin"/>
            </w:r>
            <w:r w:rsidR="008F3663">
              <w:rPr>
                <w:noProof/>
                <w:webHidden/>
              </w:rPr>
              <w:instrText xml:space="preserve"> PAGEREF _Toc436764675 \h </w:instrText>
            </w:r>
            <w:r w:rsidR="008F3663">
              <w:rPr>
                <w:noProof/>
                <w:webHidden/>
              </w:rPr>
            </w:r>
            <w:r w:rsidR="008F3663">
              <w:rPr>
                <w:noProof/>
                <w:webHidden/>
              </w:rPr>
              <w:fldChar w:fldCharType="separate"/>
            </w:r>
            <w:r w:rsidR="008F3663">
              <w:rPr>
                <w:noProof/>
                <w:webHidden/>
              </w:rPr>
              <w:t>10</w:t>
            </w:r>
            <w:r w:rsidR="008F3663">
              <w:rPr>
                <w:noProof/>
                <w:webHidden/>
              </w:rPr>
              <w:fldChar w:fldCharType="end"/>
            </w:r>
          </w:hyperlink>
        </w:p>
        <w:p w:rsidR="008F3663" w:rsidRDefault="006A353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764676" w:history="1">
            <w:r w:rsidR="008F3663" w:rsidRPr="000C0140">
              <w:rPr>
                <w:rStyle w:val="Hyperlink"/>
                <w:noProof/>
              </w:rPr>
              <w:t>9.2. Cadastro Compra</w:t>
            </w:r>
            <w:r w:rsidR="008F3663">
              <w:rPr>
                <w:noProof/>
                <w:webHidden/>
              </w:rPr>
              <w:tab/>
            </w:r>
            <w:r w:rsidR="008F3663">
              <w:rPr>
                <w:noProof/>
                <w:webHidden/>
              </w:rPr>
              <w:fldChar w:fldCharType="begin"/>
            </w:r>
            <w:r w:rsidR="008F3663">
              <w:rPr>
                <w:noProof/>
                <w:webHidden/>
              </w:rPr>
              <w:instrText xml:space="preserve"> PAGEREF _Toc436764676 \h </w:instrText>
            </w:r>
            <w:r w:rsidR="008F3663">
              <w:rPr>
                <w:noProof/>
                <w:webHidden/>
              </w:rPr>
            </w:r>
            <w:r w:rsidR="008F3663">
              <w:rPr>
                <w:noProof/>
                <w:webHidden/>
              </w:rPr>
              <w:fldChar w:fldCharType="separate"/>
            </w:r>
            <w:r w:rsidR="008F3663">
              <w:rPr>
                <w:noProof/>
                <w:webHidden/>
              </w:rPr>
              <w:t>10</w:t>
            </w:r>
            <w:r w:rsidR="008F3663">
              <w:rPr>
                <w:noProof/>
                <w:webHidden/>
              </w:rPr>
              <w:fldChar w:fldCharType="end"/>
            </w:r>
          </w:hyperlink>
        </w:p>
        <w:p w:rsidR="008F3663" w:rsidRDefault="006A353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764677" w:history="1">
            <w:r w:rsidR="008F3663" w:rsidRPr="000C0140">
              <w:rPr>
                <w:rStyle w:val="Hyperlink"/>
                <w:noProof/>
              </w:rPr>
              <w:t>9.3. Relatório</w:t>
            </w:r>
            <w:r w:rsidR="008F3663">
              <w:rPr>
                <w:noProof/>
                <w:webHidden/>
              </w:rPr>
              <w:tab/>
            </w:r>
            <w:r w:rsidR="008F3663">
              <w:rPr>
                <w:noProof/>
                <w:webHidden/>
              </w:rPr>
              <w:fldChar w:fldCharType="begin"/>
            </w:r>
            <w:r w:rsidR="008F3663">
              <w:rPr>
                <w:noProof/>
                <w:webHidden/>
              </w:rPr>
              <w:instrText xml:space="preserve"> PAGEREF _Toc436764677 \h </w:instrText>
            </w:r>
            <w:r w:rsidR="008F3663">
              <w:rPr>
                <w:noProof/>
                <w:webHidden/>
              </w:rPr>
            </w:r>
            <w:r w:rsidR="008F3663">
              <w:rPr>
                <w:noProof/>
                <w:webHidden/>
              </w:rPr>
              <w:fldChar w:fldCharType="separate"/>
            </w:r>
            <w:r w:rsidR="008F3663">
              <w:rPr>
                <w:noProof/>
                <w:webHidden/>
              </w:rPr>
              <w:t>11</w:t>
            </w:r>
            <w:r w:rsidR="008F3663">
              <w:rPr>
                <w:noProof/>
                <w:webHidden/>
              </w:rPr>
              <w:fldChar w:fldCharType="end"/>
            </w:r>
          </w:hyperlink>
        </w:p>
        <w:p w:rsidR="008F3663" w:rsidRDefault="006A353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764678" w:history="1">
            <w:r w:rsidR="008F3663" w:rsidRPr="000C0140">
              <w:rPr>
                <w:rStyle w:val="Hyperlink"/>
                <w:noProof/>
              </w:rPr>
              <w:t>10. Diagrama de Classe</w:t>
            </w:r>
            <w:r w:rsidR="008F3663">
              <w:rPr>
                <w:noProof/>
                <w:webHidden/>
              </w:rPr>
              <w:tab/>
            </w:r>
            <w:r w:rsidR="008F3663">
              <w:rPr>
                <w:noProof/>
                <w:webHidden/>
              </w:rPr>
              <w:fldChar w:fldCharType="begin"/>
            </w:r>
            <w:r w:rsidR="008F3663">
              <w:rPr>
                <w:noProof/>
                <w:webHidden/>
              </w:rPr>
              <w:instrText xml:space="preserve"> PAGEREF _Toc436764678 \h </w:instrText>
            </w:r>
            <w:r w:rsidR="008F3663">
              <w:rPr>
                <w:noProof/>
                <w:webHidden/>
              </w:rPr>
            </w:r>
            <w:r w:rsidR="008F3663">
              <w:rPr>
                <w:noProof/>
                <w:webHidden/>
              </w:rPr>
              <w:fldChar w:fldCharType="separate"/>
            </w:r>
            <w:r w:rsidR="008F3663">
              <w:rPr>
                <w:noProof/>
                <w:webHidden/>
              </w:rPr>
              <w:t>11</w:t>
            </w:r>
            <w:r w:rsidR="008F3663">
              <w:rPr>
                <w:noProof/>
                <w:webHidden/>
              </w:rPr>
              <w:fldChar w:fldCharType="end"/>
            </w:r>
          </w:hyperlink>
        </w:p>
        <w:p w:rsidR="008F3663" w:rsidRDefault="006A353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764679" w:history="1">
            <w:r w:rsidR="008F3663" w:rsidRPr="000C0140">
              <w:rPr>
                <w:rStyle w:val="Hyperlink"/>
                <w:noProof/>
              </w:rPr>
              <w:t>11. Diagrama de Caso de Uso Manter Compra</w:t>
            </w:r>
            <w:r w:rsidR="008F3663">
              <w:rPr>
                <w:noProof/>
                <w:webHidden/>
              </w:rPr>
              <w:tab/>
            </w:r>
            <w:r w:rsidR="008F3663">
              <w:rPr>
                <w:noProof/>
                <w:webHidden/>
              </w:rPr>
              <w:fldChar w:fldCharType="begin"/>
            </w:r>
            <w:r w:rsidR="008F3663">
              <w:rPr>
                <w:noProof/>
                <w:webHidden/>
              </w:rPr>
              <w:instrText xml:space="preserve"> PAGEREF _Toc436764679 \h </w:instrText>
            </w:r>
            <w:r w:rsidR="008F3663">
              <w:rPr>
                <w:noProof/>
                <w:webHidden/>
              </w:rPr>
            </w:r>
            <w:r w:rsidR="008F3663">
              <w:rPr>
                <w:noProof/>
                <w:webHidden/>
              </w:rPr>
              <w:fldChar w:fldCharType="separate"/>
            </w:r>
            <w:r w:rsidR="008F3663">
              <w:rPr>
                <w:noProof/>
                <w:webHidden/>
              </w:rPr>
              <w:t>12</w:t>
            </w:r>
            <w:r w:rsidR="008F3663">
              <w:rPr>
                <w:noProof/>
                <w:webHidden/>
              </w:rPr>
              <w:fldChar w:fldCharType="end"/>
            </w:r>
          </w:hyperlink>
        </w:p>
        <w:p w:rsidR="00205ABC" w:rsidRDefault="008E2A4E"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205ABC" w:rsidRDefault="00205ABC">
      <w:r>
        <w:br w:type="page"/>
      </w:r>
    </w:p>
    <w:p w:rsidR="006403BB" w:rsidRDefault="00205ABC" w:rsidP="00205ABC">
      <w:pPr>
        <w:pStyle w:val="Ttulo1"/>
      </w:pPr>
      <w:bookmarkStart w:id="1" w:name="_Toc436764658"/>
      <w:r>
        <w:lastRenderedPageBreak/>
        <w:t>1. Descrição</w:t>
      </w:r>
      <w:bookmarkEnd w:id="1"/>
    </w:p>
    <w:p w:rsidR="00205ABC" w:rsidRDefault="00205ABC" w:rsidP="00205ABC"/>
    <w:p w:rsidR="00205ABC" w:rsidRPr="004473F2" w:rsidRDefault="00205ABC" w:rsidP="004473F2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>Este caso de uso tem por finalidad</w:t>
      </w:r>
      <w:r w:rsidR="00397C3F" w:rsidRPr="004473F2">
        <w:rPr>
          <w:rFonts w:ascii="Times New Roman" w:hAnsi="Times New Roman"/>
          <w:sz w:val="24"/>
          <w:szCs w:val="24"/>
        </w:rPr>
        <w:t xml:space="preserve">e </w:t>
      </w:r>
      <w:r w:rsidR="00B26492">
        <w:rPr>
          <w:rFonts w:ascii="Times New Roman" w:hAnsi="Times New Roman"/>
          <w:sz w:val="24"/>
          <w:szCs w:val="24"/>
        </w:rPr>
        <w:t>perm</w:t>
      </w:r>
      <w:r w:rsidR="009112E3">
        <w:rPr>
          <w:rFonts w:ascii="Times New Roman" w:hAnsi="Times New Roman"/>
          <w:sz w:val="24"/>
          <w:szCs w:val="24"/>
        </w:rPr>
        <w:t>itir o cadastro das Compras</w:t>
      </w:r>
      <w:r w:rsidRPr="004473F2">
        <w:rPr>
          <w:rFonts w:ascii="Times New Roman" w:hAnsi="Times New Roman"/>
          <w:sz w:val="24"/>
          <w:szCs w:val="24"/>
        </w:rPr>
        <w:t>.</w:t>
      </w:r>
    </w:p>
    <w:p w:rsidR="00205ABC" w:rsidRDefault="00205ABC" w:rsidP="00205ABC">
      <w:pPr>
        <w:pStyle w:val="Ttulo1"/>
      </w:pPr>
      <w:bookmarkStart w:id="2" w:name="_Toc436764659"/>
      <w:r>
        <w:t>2. Atores Relacionados</w:t>
      </w:r>
      <w:bookmarkEnd w:id="2"/>
    </w:p>
    <w:p w:rsidR="00205ABC" w:rsidRDefault="00205ABC" w:rsidP="00205ABC"/>
    <w:p w:rsidR="00205ABC" w:rsidRDefault="00205ABC" w:rsidP="00205A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Administrador;</w:t>
      </w:r>
    </w:p>
    <w:p w:rsidR="00205ABC" w:rsidRDefault="00205ABC" w:rsidP="00205A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Operador de Caixa.</w:t>
      </w:r>
    </w:p>
    <w:p w:rsidR="00205ABC" w:rsidRDefault="00205ABC" w:rsidP="00205ABC">
      <w:pPr>
        <w:pStyle w:val="Ttulo1"/>
      </w:pPr>
      <w:bookmarkStart w:id="3" w:name="_Toc436764660"/>
      <w:r>
        <w:t>3. Pré-Condição</w:t>
      </w:r>
      <w:bookmarkEnd w:id="3"/>
    </w:p>
    <w:p w:rsidR="009112E3" w:rsidRDefault="009112E3" w:rsidP="009112E3">
      <w:pPr>
        <w:spacing w:line="360" w:lineRule="auto"/>
        <w:jc w:val="both"/>
      </w:pPr>
    </w:p>
    <w:p w:rsidR="009112E3" w:rsidRPr="009112E3" w:rsidRDefault="00E334EE" w:rsidP="009112E3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Nenhum.</w:t>
      </w:r>
    </w:p>
    <w:p w:rsidR="00205ABC" w:rsidRDefault="00205ABC" w:rsidP="00205ABC">
      <w:pPr>
        <w:pStyle w:val="Ttulo1"/>
      </w:pPr>
      <w:bookmarkStart w:id="4" w:name="_Toc436764661"/>
      <w:r>
        <w:t>4. Fluxo de Eventos</w:t>
      </w:r>
      <w:bookmarkEnd w:id="4"/>
    </w:p>
    <w:p w:rsidR="00205ABC" w:rsidRDefault="00205ABC" w:rsidP="00205ABC"/>
    <w:p w:rsidR="00205ABC" w:rsidRDefault="00205ABC" w:rsidP="00205ABC">
      <w:pPr>
        <w:pStyle w:val="Ttulo2"/>
      </w:pPr>
      <w:bookmarkStart w:id="5" w:name="_Toc436764662"/>
      <w:r>
        <w:t>4.1. Fluxo Básico</w:t>
      </w:r>
      <w:bookmarkEnd w:id="5"/>
    </w:p>
    <w:p w:rsidR="004473F2" w:rsidRDefault="004473F2" w:rsidP="004473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12E3" w:rsidRPr="009112E3" w:rsidRDefault="009112E3" w:rsidP="009112E3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112E3">
        <w:rPr>
          <w:rFonts w:ascii="Times New Roman" w:hAnsi="Times New Roman"/>
          <w:sz w:val="24"/>
          <w:szCs w:val="24"/>
        </w:rPr>
        <w:t>Este caso de uso inicia-se quando o usuário deseja consultar as Compras cadastradas.</w:t>
      </w:r>
    </w:p>
    <w:p w:rsidR="009112E3" w:rsidRPr="009112E3" w:rsidRDefault="009112E3" w:rsidP="009112E3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112E3">
        <w:rPr>
          <w:rFonts w:ascii="Times New Roman" w:hAnsi="Times New Roman"/>
          <w:sz w:val="24"/>
          <w:szCs w:val="24"/>
        </w:rPr>
        <w:t>O sistema traz todas as Compras cadastradas, o usuário poderá definir as seguintes formas de consulta:</w:t>
      </w:r>
    </w:p>
    <w:p w:rsidR="009112E3" w:rsidRPr="009112E3" w:rsidRDefault="009112E3" w:rsidP="009112E3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112E3">
        <w:rPr>
          <w:rFonts w:ascii="Times New Roman" w:hAnsi="Times New Roman"/>
          <w:sz w:val="24"/>
          <w:szCs w:val="24"/>
        </w:rPr>
        <w:t>Compra Finalizada;</w:t>
      </w:r>
    </w:p>
    <w:p w:rsidR="009112E3" w:rsidRPr="009112E3" w:rsidRDefault="009112E3" w:rsidP="009112E3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112E3">
        <w:rPr>
          <w:rFonts w:ascii="Times New Roman" w:hAnsi="Times New Roman"/>
          <w:sz w:val="24"/>
          <w:szCs w:val="24"/>
        </w:rPr>
        <w:t>Compra Cancelada;</w:t>
      </w:r>
    </w:p>
    <w:p w:rsidR="009112E3" w:rsidRPr="009112E3" w:rsidRDefault="009112E3" w:rsidP="009112E3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112E3">
        <w:rPr>
          <w:rFonts w:ascii="Times New Roman" w:hAnsi="Times New Roman"/>
          <w:sz w:val="24"/>
          <w:szCs w:val="24"/>
        </w:rPr>
        <w:t>Todas as Compras;</w:t>
      </w:r>
    </w:p>
    <w:p w:rsidR="009112E3" w:rsidRPr="009112E3" w:rsidRDefault="009112E3" w:rsidP="009112E3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112E3">
        <w:rPr>
          <w:rFonts w:ascii="Times New Roman" w:hAnsi="Times New Roman"/>
          <w:sz w:val="24"/>
          <w:szCs w:val="24"/>
        </w:rPr>
        <w:t>Fornecedor;</w:t>
      </w:r>
    </w:p>
    <w:p w:rsidR="009112E3" w:rsidRPr="009112E3" w:rsidRDefault="009112E3" w:rsidP="009112E3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112E3">
        <w:rPr>
          <w:rFonts w:ascii="Times New Roman" w:hAnsi="Times New Roman"/>
          <w:sz w:val="24"/>
          <w:szCs w:val="24"/>
        </w:rPr>
        <w:t>Data Início e Data Fim;</w:t>
      </w:r>
    </w:p>
    <w:p w:rsidR="009112E3" w:rsidRPr="009112E3" w:rsidRDefault="009112E3" w:rsidP="009112E3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112E3">
        <w:rPr>
          <w:rFonts w:ascii="Times New Roman" w:hAnsi="Times New Roman"/>
          <w:sz w:val="24"/>
          <w:szCs w:val="24"/>
        </w:rPr>
        <w:t>O sistema apresenta os seguintes dados da consulta:</w:t>
      </w:r>
    </w:p>
    <w:p w:rsidR="009112E3" w:rsidRPr="009112E3" w:rsidRDefault="009112E3" w:rsidP="009112E3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112E3">
        <w:rPr>
          <w:rFonts w:ascii="Times New Roman" w:hAnsi="Times New Roman"/>
          <w:sz w:val="24"/>
          <w:szCs w:val="24"/>
        </w:rPr>
        <w:t>Número da Nota;</w:t>
      </w:r>
    </w:p>
    <w:p w:rsidR="009112E3" w:rsidRDefault="009112E3" w:rsidP="009112E3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112E3">
        <w:rPr>
          <w:rFonts w:ascii="Times New Roman" w:hAnsi="Times New Roman"/>
          <w:sz w:val="24"/>
          <w:szCs w:val="24"/>
        </w:rPr>
        <w:t>Serie da Nota;</w:t>
      </w:r>
    </w:p>
    <w:p w:rsidR="00E334EE" w:rsidRPr="009112E3" w:rsidRDefault="00E334EE" w:rsidP="009112E3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 Fornecedor;</w:t>
      </w:r>
    </w:p>
    <w:p w:rsidR="00E334EE" w:rsidRPr="00E334EE" w:rsidRDefault="009112E3" w:rsidP="00E334EE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112E3">
        <w:rPr>
          <w:rFonts w:ascii="Times New Roman" w:hAnsi="Times New Roman"/>
          <w:sz w:val="24"/>
          <w:szCs w:val="24"/>
        </w:rPr>
        <w:t>Fornecedor;</w:t>
      </w:r>
    </w:p>
    <w:p w:rsidR="009112E3" w:rsidRPr="009112E3" w:rsidRDefault="009112E3" w:rsidP="009112E3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112E3">
        <w:rPr>
          <w:rFonts w:ascii="Times New Roman" w:hAnsi="Times New Roman"/>
          <w:sz w:val="24"/>
          <w:szCs w:val="24"/>
        </w:rPr>
        <w:t>Condição de Pagamento;</w:t>
      </w:r>
    </w:p>
    <w:p w:rsidR="009112E3" w:rsidRDefault="009112E3" w:rsidP="009112E3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112E3">
        <w:rPr>
          <w:rFonts w:ascii="Times New Roman" w:hAnsi="Times New Roman"/>
          <w:sz w:val="24"/>
          <w:szCs w:val="24"/>
        </w:rPr>
        <w:t>Status;</w:t>
      </w:r>
    </w:p>
    <w:p w:rsidR="00E334EE" w:rsidRDefault="00E334EE" w:rsidP="009112E3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Base ICMS;</w:t>
      </w:r>
    </w:p>
    <w:p w:rsidR="00E334EE" w:rsidRDefault="00E334EE" w:rsidP="009112E3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Valor Frente;</w:t>
      </w:r>
    </w:p>
    <w:p w:rsidR="00E334EE" w:rsidRDefault="00E334EE" w:rsidP="009112E3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Total ICMS;</w:t>
      </w:r>
    </w:p>
    <w:p w:rsidR="00E334EE" w:rsidRDefault="00E334EE" w:rsidP="009112E3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Total IPI;</w:t>
      </w:r>
    </w:p>
    <w:p w:rsidR="00E334EE" w:rsidRDefault="00E334EE" w:rsidP="009112E3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Valor Desconto</w:t>
      </w:r>
    </w:p>
    <w:p w:rsidR="00E334EE" w:rsidRDefault="00E334EE" w:rsidP="009112E3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Total Produto;</w:t>
      </w:r>
    </w:p>
    <w:p w:rsidR="00E334EE" w:rsidRDefault="00E334EE" w:rsidP="009112E3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Funcionário;</w:t>
      </w:r>
    </w:p>
    <w:p w:rsidR="00E334EE" w:rsidRDefault="00E334EE" w:rsidP="009112E3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Total Nota;</w:t>
      </w:r>
    </w:p>
    <w:p w:rsidR="00E334EE" w:rsidRDefault="00E334EE" w:rsidP="009112E3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Transportadora;</w:t>
      </w:r>
    </w:p>
    <w:p w:rsidR="009112E3" w:rsidRPr="00E334EE" w:rsidRDefault="00E334EE" w:rsidP="00E334EE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Tipo Frete;</w:t>
      </w:r>
    </w:p>
    <w:p w:rsidR="009112E3" w:rsidRPr="009112E3" w:rsidRDefault="009112E3" w:rsidP="009112E3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112E3">
        <w:rPr>
          <w:rFonts w:ascii="Times New Roman" w:hAnsi="Times New Roman"/>
          <w:sz w:val="24"/>
          <w:szCs w:val="24"/>
        </w:rPr>
        <w:t>Data Compra;</w:t>
      </w:r>
    </w:p>
    <w:p w:rsidR="009112E3" w:rsidRDefault="009112E3" w:rsidP="009112E3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112E3">
        <w:rPr>
          <w:rFonts w:ascii="Times New Roman" w:hAnsi="Times New Roman"/>
          <w:sz w:val="24"/>
          <w:szCs w:val="24"/>
        </w:rPr>
        <w:t>Data Emissão;</w:t>
      </w:r>
    </w:p>
    <w:p w:rsidR="00E334EE" w:rsidRDefault="00E334EE" w:rsidP="009112E3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Cadastro;</w:t>
      </w:r>
    </w:p>
    <w:p w:rsidR="00E334EE" w:rsidRDefault="00E334EE" w:rsidP="009112E3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Alteração;</w:t>
      </w:r>
    </w:p>
    <w:p w:rsidR="00E334EE" w:rsidRPr="009112E3" w:rsidRDefault="00E334EE" w:rsidP="009112E3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Observação;</w:t>
      </w:r>
    </w:p>
    <w:p w:rsidR="009112E3" w:rsidRPr="009112E3" w:rsidRDefault="009112E3" w:rsidP="009112E3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112E3">
        <w:rPr>
          <w:rFonts w:ascii="Times New Roman" w:hAnsi="Times New Roman"/>
          <w:sz w:val="24"/>
          <w:szCs w:val="24"/>
        </w:rPr>
        <w:t>O usuário poderá incluir uma nova Compra;</w:t>
      </w:r>
      <w:r w:rsidR="000C799D">
        <w:rPr>
          <w:rFonts w:ascii="Times New Roman" w:hAnsi="Times New Roman"/>
          <w:sz w:val="24"/>
          <w:szCs w:val="24"/>
        </w:rPr>
        <w:t xml:space="preserve"> [FA – Incluir Compra]</w:t>
      </w:r>
    </w:p>
    <w:p w:rsidR="009112E3" w:rsidRPr="009112E3" w:rsidRDefault="009112E3" w:rsidP="009112E3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112E3">
        <w:rPr>
          <w:rFonts w:ascii="Times New Roman" w:hAnsi="Times New Roman"/>
          <w:sz w:val="24"/>
          <w:szCs w:val="24"/>
        </w:rPr>
        <w:t>O usuário poderá visualizar uma determinada Compra;</w:t>
      </w:r>
    </w:p>
    <w:p w:rsidR="009112E3" w:rsidRPr="009112E3" w:rsidRDefault="009112E3" w:rsidP="009112E3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112E3">
        <w:rPr>
          <w:rFonts w:ascii="Times New Roman" w:hAnsi="Times New Roman"/>
          <w:sz w:val="24"/>
          <w:szCs w:val="24"/>
        </w:rPr>
        <w:t>O usuário poderá cancelar uma determinada Compra;</w:t>
      </w:r>
    </w:p>
    <w:p w:rsidR="009112E3" w:rsidRPr="009112E3" w:rsidRDefault="009112E3" w:rsidP="009112E3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112E3">
        <w:rPr>
          <w:rFonts w:ascii="Times New Roman" w:hAnsi="Times New Roman"/>
          <w:sz w:val="24"/>
          <w:szCs w:val="24"/>
        </w:rPr>
        <w:t>O usuário poderá gerar um Relatório;</w:t>
      </w:r>
    </w:p>
    <w:p w:rsidR="009112E3" w:rsidRPr="009112E3" w:rsidRDefault="009112E3" w:rsidP="009112E3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112E3">
        <w:rPr>
          <w:rFonts w:ascii="Times New Roman" w:hAnsi="Times New Roman"/>
          <w:sz w:val="24"/>
          <w:szCs w:val="24"/>
        </w:rPr>
        <w:t>O usuário poderá sair da tela de consultar Compra sendo redirecionando para tela inicial do sistema.</w:t>
      </w:r>
    </w:p>
    <w:p w:rsidR="009112E3" w:rsidRDefault="009112E3" w:rsidP="004473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3541" w:rsidRDefault="009C3541" w:rsidP="004473F2">
      <w:pPr>
        <w:pStyle w:val="Ttulo2"/>
      </w:pPr>
      <w:bookmarkStart w:id="6" w:name="_Toc436764663"/>
      <w:r>
        <w:t>4.2. Fluxo Alternativo</w:t>
      </w:r>
      <w:bookmarkEnd w:id="6"/>
    </w:p>
    <w:p w:rsidR="009C3541" w:rsidRDefault="009C3541" w:rsidP="009C3541"/>
    <w:p w:rsidR="009112E3" w:rsidRPr="009112E3" w:rsidRDefault="009C3541" w:rsidP="009112E3">
      <w:pPr>
        <w:pStyle w:val="Ttulo3"/>
      </w:pPr>
      <w:bookmarkStart w:id="7" w:name="_Toc436764664"/>
      <w:r>
        <w:t xml:space="preserve">4.2.1. Incluir </w:t>
      </w:r>
      <w:r w:rsidR="009112E3">
        <w:t>Compra</w:t>
      </w:r>
      <w:bookmarkEnd w:id="7"/>
    </w:p>
    <w:p w:rsidR="009C3541" w:rsidRDefault="009C3541" w:rsidP="009C3541"/>
    <w:p w:rsidR="009112E3" w:rsidRPr="009112E3" w:rsidRDefault="009112E3" w:rsidP="009112E3">
      <w:pPr>
        <w:pStyle w:val="PargrafodaLista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112E3">
        <w:rPr>
          <w:rFonts w:ascii="Times New Roman" w:hAnsi="Times New Roman"/>
          <w:sz w:val="24"/>
          <w:szCs w:val="24"/>
        </w:rPr>
        <w:t>O usuário solicita a i</w:t>
      </w:r>
      <w:r w:rsidR="000C799D">
        <w:rPr>
          <w:rFonts w:ascii="Times New Roman" w:hAnsi="Times New Roman"/>
          <w:sz w:val="24"/>
          <w:szCs w:val="24"/>
        </w:rPr>
        <w:t>nclusão de uma nova Compra</w:t>
      </w:r>
      <w:r w:rsidRPr="009112E3">
        <w:rPr>
          <w:rFonts w:ascii="Times New Roman" w:hAnsi="Times New Roman"/>
          <w:sz w:val="24"/>
          <w:szCs w:val="24"/>
        </w:rPr>
        <w:t>;</w:t>
      </w:r>
    </w:p>
    <w:p w:rsidR="009112E3" w:rsidRPr="009112E3" w:rsidRDefault="009112E3" w:rsidP="009112E3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112E3">
        <w:rPr>
          <w:rFonts w:ascii="Times New Roman" w:hAnsi="Times New Roman"/>
          <w:sz w:val="24"/>
          <w:szCs w:val="24"/>
        </w:rPr>
        <w:t>O sistema apresenta os seguintes campos para a inclusão:</w:t>
      </w:r>
    </w:p>
    <w:p w:rsidR="009112E3" w:rsidRPr="009112E3" w:rsidRDefault="009112E3" w:rsidP="009112E3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112E3">
        <w:rPr>
          <w:rFonts w:ascii="Times New Roman" w:hAnsi="Times New Roman"/>
          <w:sz w:val="24"/>
          <w:szCs w:val="24"/>
        </w:rPr>
        <w:t>Número da Nota;</w:t>
      </w:r>
      <w:r w:rsidR="000C799D">
        <w:rPr>
          <w:rFonts w:ascii="Times New Roman" w:hAnsi="Times New Roman"/>
          <w:sz w:val="24"/>
          <w:szCs w:val="24"/>
        </w:rPr>
        <w:t xml:space="preserve"> [RN1, E3]</w:t>
      </w:r>
    </w:p>
    <w:p w:rsidR="009112E3" w:rsidRPr="009112E3" w:rsidRDefault="009112E3" w:rsidP="009112E3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112E3">
        <w:rPr>
          <w:rFonts w:ascii="Times New Roman" w:hAnsi="Times New Roman"/>
          <w:sz w:val="24"/>
          <w:szCs w:val="24"/>
        </w:rPr>
        <w:t>Serie da Nota;</w:t>
      </w:r>
      <w:r w:rsidR="000C799D">
        <w:rPr>
          <w:rFonts w:ascii="Times New Roman" w:hAnsi="Times New Roman"/>
          <w:sz w:val="24"/>
          <w:szCs w:val="24"/>
        </w:rPr>
        <w:t xml:space="preserve"> [RN1, E3]</w:t>
      </w:r>
    </w:p>
    <w:p w:rsidR="009112E3" w:rsidRPr="003F0021" w:rsidRDefault="000C799D" w:rsidP="003F0021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Fornecedor [</w:t>
      </w:r>
      <w:r w:rsidR="00D165DF">
        <w:rPr>
          <w:rFonts w:ascii="Times New Roman" w:hAnsi="Times New Roman"/>
          <w:sz w:val="24"/>
          <w:szCs w:val="24"/>
        </w:rPr>
        <w:t xml:space="preserve">SF1, </w:t>
      </w:r>
      <w:r>
        <w:rPr>
          <w:rFonts w:ascii="Times New Roman" w:hAnsi="Times New Roman"/>
          <w:sz w:val="24"/>
          <w:szCs w:val="24"/>
        </w:rPr>
        <w:t>RN1, E3</w:t>
      </w:r>
      <w:r w:rsidR="009112E3" w:rsidRPr="009112E3">
        <w:rPr>
          <w:rFonts w:ascii="Times New Roman" w:hAnsi="Times New Roman"/>
          <w:sz w:val="24"/>
          <w:szCs w:val="24"/>
        </w:rPr>
        <w:t>];</w:t>
      </w:r>
    </w:p>
    <w:p w:rsidR="009112E3" w:rsidRPr="009112E3" w:rsidRDefault="009112E3" w:rsidP="009112E3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112E3">
        <w:rPr>
          <w:rFonts w:ascii="Times New Roman" w:hAnsi="Times New Roman"/>
          <w:sz w:val="24"/>
          <w:szCs w:val="24"/>
        </w:rPr>
        <w:t>O sistema deve validar os dados da nota [E3];</w:t>
      </w:r>
    </w:p>
    <w:p w:rsidR="0021095C" w:rsidRPr="0021095C" w:rsidRDefault="009112E3" w:rsidP="0021095C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112E3">
        <w:rPr>
          <w:rFonts w:ascii="Times New Roman" w:hAnsi="Times New Roman"/>
          <w:sz w:val="24"/>
          <w:szCs w:val="24"/>
        </w:rPr>
        <w:lastRenderedPageBreak/>
        <w:t>Após a validação o sistema disponibiliza os seguintes dados para a inclusão;</w:t>
      </w:r>
    </w:p>
    <w:p w:rsidR="009112E3" w:rsidRDefault="0021095C" w:rsidP="009112E3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Transportadora; [SF4]</w:t>
      </w:r>
    </w:p>
    <w:p w:rsidR="0021095C" w:rsidRPr="0021095C" w:rsidRDefault="0021095C" w:rsidP="0021095C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Lista de Produtos; [SF2, RN3]</w:t>
      </w:r>
    </w:p>
    <w:p w:rsidR="009112E3" w:rsidRPr="009112E3" w:rsidRDefault="0021095C" w:rsidP="009112E3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NCM;</w:t>
      </w:r>
    </w:p>
    <w:p w:rsidR="009112E3" w:rsidRPr="009112E3" w:rsidRDefault="0021095C" w:rsidP="009112E3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CST;</w:t>
      </w:r>
    </w:p>
    <w:p w:rsidR="009112E3" w:rsidRPr="009112E3" w:rsidRDefault="0021095C" w:rsidP="009112E3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CFOP; [SF5]</w:t>
      </w:r>
    </w:p>
    <w:p w:rsidR="009112E3" w:rsidRPr="009112E3" w:rsidRDefault="0021095C" w:rsidP="009112E3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Unidade; (valor não pode ser negativo)</w:t>
      </w:r>
    </w:p>
    <w:p w:rsidR="009112E3" w:rsidRDefault="0021095C" w:rsidP="009112E3">
      <w:pPr>
        <w:pStyle w:val="PargrafodaLista"/>
        <w:widowControl w:val="0"/>
        <w:numPr>
          <w:ilvl w:val="0"/>
          <w:numId w:val="42"/>
        </w:numPr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Quantidade; (valor não pode ser negativo)</w:t>
      </w:r>
    </w:p>
    <w:p w:rsidR="0021095C" w:rsidRDefault="0021095C" w:rsidP="009112E3">
      <w:pPr>
        <w:pStyle w:val="PargrafodaLista"/>
        <w:widowControl w:val="0"/>
        <w:numPr>
          <w:ilvl w:val="0"/>
          <w:numId w:val="42"/>
        </w:numPr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V. Unitário; (valor não pode ser negativo)</w:t>
      </w:r>
    </w:p>
    <w:p w:rsidR="001727D1" w:rsidRDefault="0021095C" w:rsidP="009112E3">
      <w:pPr>
        <w:pStyle w:val="PargrafodaLista"/>
        <w:widowControl w:val="0"/>
        <w:numPr>
          <w:ilvl w:val="0"/>
          <w:numId w:val="42"/>
        </w:numPr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V. Desconto; </w:t>
      </w:r>
      <w:r w:rsidR="00727D09">
        <w:rPr>
          <w:rFonts w:ascii="Times New Roman" w:hAnsi="Times New Roman"/>
          <w:sz w:val="24"/>
          <w:szCs w:val="24"/>
        </w:rPr>
        <w:t>[RN9]</w:t>
      </w:r>
    </w:p>
    <w:p w:rsidR="0021095C" w:rsidRPr="00727D09" w:rsidRDefault="00727D09" w:rsidP="00727D09">
      <w:pPr>
        <w:pStyle w:val="PargrafodaLista"/>
        <w:widowControl w:val="0"/>
        <w:numPr>
          <w:ilvl w:val="0"/>
          <w:numId w:val="42"/>
        </w:numPr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V. Total; (valor não pode ser negativo)</w:t>
      </w:r>
    </w:p>
    <w:p w:rsidR="0021095C" w:rsidRDefault="0021095C" w:rsidP="0021095C">
      <w:pPr>
        <w:pStyle w:val="PargrafodaLista"/>
        <w:widowControl w:val="0"/>
        <w:numPr>
          <w:ilvl w:val="0"/>
          <w:numId w:val="42"/>
        </w:numPr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ICMS;</w:t>
      </w:r>
      <w:r w:rsidR="00727D09">
        <w:rPr>
          <w:rFonts w:ascii="Times New Roman" w:hAnsi="Times New Roman"/>
          <w:sz w:val="24"/>
          <w:szCs w:val="24"/>
        </w:rPr>
        <w:t xml:space="preserve"> (valor não pode ser negativo)</w:t>
      </w:r>
    </w:p>
    <w:p w:rsidR="0021095C" w:rsidRPr="0021095C" w:rsidRDefault="0021095C" w:rsidP="0021095C">
      <w:pPr>
        <w:pStyle w:val="PargrafodaLista"/>
        <w:widowControl w:val="0"/>
        <w:numPr>
          <w:ilvl w:val="0"/>
          <w:numId w:val="42"/>
        </w:numPr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IPI;</w:t>
      </w:r>
      <w:r w:rsidR="00727D09">
        <w:rPr>
          <w:rFonts w:ascii="Times New Roman" w:hAnsi="Times New Roman"/>
          <w:sz w:val="24"/>
          <w:szCs w:val="24"/>
        </w:rPr>
        <w:t xml:space="preserve"> (valor não pode ser negativo)</w:t>
      </w:r>
    </w:p>
    <w:p w:rsidR="009112E3" w:rsidRPr="009112E3" w:rsidRDefault="009112E3" w:rsidP="009112E3">
      <w:pPr>
        <w:pStyle w:val="PargrafodaLista"/>
        <w:widowControl w:val="0"/>
        <w:numPr>
          <w:ilvl w:val="0"/>
          <w:numId w:val="42"/>
        </w:numPr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112E3">
        <w:rPr>
          <w:rFonts w:ascii="Times New Roman" w:hAnsi="Times New Roman"/>
          <w:sz w:val="24"/>
          <w:szCs w:val="24"/>
        </w:rPr>
        <w:t>Base de cálculo ICMS (somente leitura) [RN4];</w:t>
      </w:r>
    </w:p>
    <w:p w:rsidR="009112E3" w:rsidRPr="009112E3" w:rsidRDefault="009112E3" w:rsidP="009112E3">
      <w:pPr>
        <w:widowControl w:val="0"/>
        <w:numPr>
          <w:ilvl w:val="0"/>
          <w:numId w:val="42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2E3">
        <w:rPr>
          <w:rFonts w:ascii="Times New Roman" w:hAnsi="Times New Roman" w:cs="Times New Roman"/>
          <w:sz w:val="24"/>
          <w:szCs w:val="24"/>
        </w:rPr>
        <w:t xml:space="preserve">Valor total </w:t>
      </w:r>
      <w:r w:rsidR="00727D09">
        <w:rPr>
          <w:rFonts w:ascii="Times New Roman" w:hAnsi="Times New Roman" w:cs="Times New Roman"/>
          <w:sz w:val="24"/>
          <w:szCs w:val="24"/>
        </w:rPr>
        <w:t>do ICMS (somente leitura)</w:t>
      </w:r>
    </w:p>
    <w:p w:rsidR="009112E3" w:rsidRPr="009112E3" w:rsidRDefault="009112E3" w:rsidP="009112E3">
      <w:pPr>
        <w:widowControl w:val="0"/>
        <w:numPr>
          <w:ilvl w:val="0"/>
          <w:numId w:val="42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2E3">
        <w:rPr>
          <w:rFonts w:ascii="Times New Roman" w:hAnsi="Times New Roman" w:cs="Times New Roman"/>
          <w:sz w:val="24"/>
          <w:szCs w:val="24"/>
        </w:rPr>
        <w:t>Valor total IPI (somente leitura) [RN4];</w:t>
      </w:r>
    </w:p>
    <w:p w:rsidR="009112E3" w:rsidRPr="009112E3" w:rsidRDefault="009112E3" w:rsidP="009112E3">
      <w:pPr>
        <w:widowControl w:val="0"/>
        <w:numPr>
          <w:ilvl w:val="0"/>
          <w:numId w:val="42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2E3">
        <w:rPr>
          <w:rFonts w:ascii="Times New Roman" w:hAnsi="Times New Roman" w:cs="Times New Roman"/>
          <w:sz w:val="24"/>
          <w:szCs w:val="24"/>
        </w:rPr>
        <w:t>Total Nota (somente leitura) [RN4];</w:t>
      </w:r>
    </w:p>
    <w:p w:rsidR="009112E3" w:rsidRPr="009112E3" w:rsidRDefault="009112E3" w:rsidP="009112E3">
      <w:pPr>
        <w:widowControl w:val="0"/>
        <w:numPr>
          <w:ilvl w:val="0"/>
          <w:numId w:val="42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2E3">
        <w:rPr>
          <w:rFonts w:ascii="Times New Roman" w:hAnsi="Times New Roman" w:cs="Times New Roman"/>
          <w:sz w:val="24"/>
          <w:szCs w:val="24"/>
        </w:rPr>
        <w:t>Condição de Pagamento [SF3][RN5];</w:t>
      </w:r>
    </w:p>
    <w:p w:rsidR="009112E3" w:rsidRPr="009112E3" w:rsidRDefault="009112E3" w:rsidP="009112E3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112E3">
        <w:rPr>
          <w:rFonts w:ascii="Times New Roman" w:hAnsi="Times New Roman"/>
          <w:sz w:val="24"/>
          <w:szCs w:val="24"/>
        </w:rPr>
        <w:t>O sistema não deve permitir incluir um produto na lista caso não tenha adicionado o produto [E2];</w:t>
      </w:r>
    </w:p>
    <w:p w:rsidR="009112E3" w:rsidRPr="009112E3" w:rsidRDefault="009112E3" w:rsidP="009112E3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112E3">
        <w:rPr>
          <w:rFonts w:ascii="Times New Roman" w:hAnsi="Times New Roman"/>
          <w:sz w:val="24"/>
          <w:szCs w:val="24"/>
        </w:rPr>
        <w:t>O usuário poderá excluir um item da Compra.</w:t>
      </w:r>
    </w:p>
    <w:p w:rsidR="009112E3" w:rsidRPr="009112E3" w:rsidRDefault="009112E3" w:rsidP="009112E3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112E3">
        <w:rPr>
          <w:rFonts w:ascii="Times New Roman" w:hAnsi="Times New Roman"/>
          <w:sz w:val="24"/>
          <w:szCs w:val="24"/>
        </w:rPr>
        <w:t>O usuário deverá calcular as parcelas de acordo com a condição de pagamento acionada [RN6];</w:t>
      </w:r>
    </w:p>
    <w:p w:rsidR="009112E3" w:rsidRPr="009112E3" w:rsidRDefault="009112E3" w:rsidP="009112E3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112E3">
        <w:rPr>
          <w:rFonts w:ascii="Times New Roman" w:hAnsi="Times New Roman"/>
          <w:sz w:val="24"/>
          <w:szCs w:val="24"/>
        </w:rPr>
        <w:t>O sistema deve validar as informações [E1][RN7];</w:t>
      </w:r>
    </w:p>
    <w:p w:rsidR="009112E3" w:rsidRPr="001D5EC9" w:rsidRDefault="009112E3" w:rsidP="001D5EC9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112E3">
        <w:rPr>
          <w:rFonts w:ascii="Times New Roman" w:hAnsi="Times New Roman"/>
          <w:sz w:val="24"/>
          <w:szCs w:val="24"/>
        </w:rPr>
        <w:t>O sistema inclui a Compra.</w:t>
      </w:r>
    </w:p>
    <w:p w:rsidR="009C3541" w:rsidRDefault="009C3541" w:rsidP="00D25C6F">
      <w:pPr>
        <w:pStyle w:val="Ttulo3"/>
      </w:pPr>
      <w:bookmarkStart w:id="8" w:name="_Toc436764665"/>
      <w:r>
        <w:t xml:space="preserve">4.2.2. </w:t>
      </w:r>
      <w:r w:rsidR="009112E3">
        <w:t>Visualizar Compra</w:t>
      </w:r>
      <w:bookmarkEnd w:id="8"/>
    </w:p>
    <w:p w:rsidR="001D5EC9" w:rsidRDefault="001D5EC9" w:rsidP="001D5EC9">
      <w:pPr>
        <w:spacing w:line="360" w:lineRule="auto"/>
        <w:jc w:val="both"/>
      </w:pPr>
    </w:p>
    <w:p w:rsidR="009112E3" w:rsidRPr="001D5EC9" w:rsidRDefault="009112E3" w:rsidP="001D5EC9">
      <w:pPr>
        <w:pStyle w:val="PargrafodaLista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D5EC9">
        <w:rPr>
          <w:rFonts w:ascii="Times New Roman" w:hAnsi="Times New Roman"/>
          <w:sz w:val="24"/>
          <w:szCs w:val="24"/>
        </w:rPr>
        <w:t>O usuário solicita a visualização da compra;</w:t>
      </w:r>
    </w:p>
    <w:p w:rsidR="00727D09" w:rsidRDefault="00727D09">
      <w:pPr>
        <w:rPr>
          <w:rFonts w:ascii="Times New Roman" w:eastAsiaTheme="majorEastAsia" w:hAnsi="Times New Roman" w:cstheme="majorBidi"/>
          <w:b/>
          <w:sz w:val="24"/>
          <w:szCs w:val="24"/>
        </w:rPr>
      </w:pPr>
      <w:bookmarkStart w:id="9" w:name="_Toc436764666"/>
      <w:r>
        <w:br w:type="page"/>
      </w:r>
    </w:p>
    <w:p w:rsidR="009C3541" w:rsidRDefault="009C3541" w:rsidP="001D5EC9">
      <w:pPr>
        <w:pStyle w:val="Ttulo3"/>
      </w:pPr>
      <w:r>
        <w:lastRenderedPageBreak/>
        <w:t xml:space="preserve">4.2.3. </w:t>
      </w:r>
      <w:r w:rsidR="009112E3">
        <w:t>Cancelar Compra</w:t>
      </w:r>
      <w:bookmarkEnd w:id="9"/>
    </w:p>
    <w:p w:rsidR="001D5EC9" w:rsidRPr="001D5EC9" w:rsidRDefault="001D5EC9" w:rsidP="001D5EC9"/>
    <w:p w:rsidR="009112E3" w:rsidRPr="009112E3" w:rsidRDefault="009112E3" w:rsidP="009112E3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112E3">
        <w:rPr>
          <w:rFonts w:ascii="Times New Roman" w:hAnsi="Times New Roman"/>
          <w:sz w:val="24"/>
          <w:szCs w:val="24"/>
        </w:rPr>
        <w:t>O usuário solicita o cancelamento da com</w:t>
      </w:r>
      <w:r w:rsidR="00727D09">
        <w:rPr>
          <w:rFonts w:ascii="Times New Roman" w:hAnsi="Times New Roman"/>
          <w:sz w:val="24"/>
          <w:szCs w:val="24"/>
        </w:rPr>
        <w:t>pra [E6]</w:t>
      </w:r>
      <w:r w:rsidRPr="009112E3">
        <w:rPr>
          <w:rFonts w:ascii="Times New Roman" w:hAnsi="Times New Roman"/>
          <w:sz w:val="24"/>
          <w:szCs w:val="24"/>
        </w:rPr>
        <w:t>;</w:t>
      </w:r>
    </w:p>
    <w:p w:rsidR="009112E3" w:rsidRPr="009112E3" w:rsidRDefault="009112E3" w:rsidP="009112E3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112E3">
        <w:rPr>
          <w:rFonts w:ascii="Times New Roman" w:hAnsi="Times New Roman"/>
          <w:sz w:val="24"/>
          <w:szCs w:val="24"/>
        </w:rPr>
        <w:t xml:space="preserve">O sistema exibe </w:t>
      </w:r>
      <w:r w:rsidR="00727D09">
        <w:rPr>
          <w:rFonts w:ascii="Times New Roman" w:hAnsi="Times New Roman"/>
          <w:sz w:val="24"/>
          <w:szCs w:val="24"/>
        </w:rPr>
        <w:t>todos os dados da Compra selecionada;</w:t>
      </w:r>
    </w:p>
    <w:p w:rsidR="009112E3" w:rsidRPr="009112E3" w:rsidRDefault="009112E3" w:rsidP="009112E3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112E3">
        <w:rPr>
          <w:rFonts w:ascii="Times New Roman" w:hAnsi="Times New Roman"/>
          <w:sz w:val="24"/>
          <w:szCs w:val="24"/>
        </w:rPr>
        <w:t>O usuário confirma o cancelamento</w:t>
      </w:r>
      <w:r w:rsidR="00727D09">
        <w:rPr>
          <w:rFonts w:ascii="Times New Roman" w:hAnsi="Times New Roman"/>
          <w:sz w:val="24"/>
          <w:szCs w:val="24"/>
        </w:rPr>
        <w:t>;</w:t>
      </w:r>
    </w:p>
    <w:p w:rsidR="009112E3" w:rsidRPr="009112E3" w:rsidRDefault="009112E3" w:rsidP="009112E3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112E3">
        <w:rPr>
          <w:rFonts w:ascii="Times New Roman" w:hAnsi="Times New Roman"/>
          <w:sz w:val="24"/>
          <w:szCs w:val="24"/>
        </w:rPr>
        <w:t>O sistema deve validar o cancelamento [E5, RN8]</w:t>
      </w:r>
    </w:p>
    <w:p w:rsidR="009112E3" w:rsidRPr="009112E3" w:rsidRDefault="009112E3" w:rsidP="009112E3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112E3">
        <w:rPr>
          <w:rFonts w:ascii="Times New Roman" w:hAnsi="Times New Roman"/>
          <w:sz w:val="24"/>
          <w:szCs w:val="24"/>
        </w:rPr>
        <w:t>A Compra é Cancelada.</w:t>
      </w:r>
    </w:p>
    <w:p w:rsidR="009112E3" w:rsidRPr="00F5266E" w:rsidRDefault="009112E3" w:rsidP="009112E3">
      <w:pPr>
        <w:pStyle w:val="PargrafodaLista"/>
        <w:spacing w:line="360" w:lineRule="auto"/>
        <w:ind w:left="1428"/>
        <w:jc w:val="both"/>
        <w:rPr>
          <w:rFonts w:ascii="Times New Roman" w:hAnsi="Times New Roman"/>
          <w:sz w:val="24"/>
          <w:szCs w:val="24"/>
        </w:rPr>
      </w:pPr>
    </w:p>
    <w:p w:rsidR="009C3541" w:rsidRPr="007929B5" w:rsidRDefault="009C3541" w:rsidP="007929B5">
      <w:pPr>
        <w:pStyle w:val="Ttulo2"/>
        <w:rPr>
          <w:sz w:val="24"/>
          <w:szCs w:val="24"/>
        </w:rPr>
      </w:pPr>
      <w:bookmarkStart w:id="10" w:name="_Toc436764667"/>
      <w:r>
        <w:t>4.3. Fluxo de Exceções</w:t>
      </w:r>
      <w:bookmarkEnd w:id="10"/>
    </w:p>
    <w:p w:rsidR="009C3541" w:rsidRDefault="009C3541" w:rsidP="00EE6B05">
      <w:pPr>
        <w:spacing w:after="0" w:line="360" w:lineRule="auto"/>
        <w:jc w:val="both"/>
      </w:pPr>
    </w:p>
    <w:p w:rsidR="009112E3" w:rsidRPr="009112E3" w:rsidRDefault="009112E3" w:rsidP="009112E3">
      <w:pPr>
        <w:numPr>
          <w:ilvl w:val="0"/>
          <w:numId w:val="10"/>
        </w:numPr>
        <w:spacing w:after="0" w:line="360" w:lineRule="auto"/>
        <w:ind w:left="114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12E3">
        <w:rPr>
          <w:rFonts w:ascii="Times New Roman" w:hAnsi="Times New Roman" w:cs="Times New Roman"/>
          <w:sz w:val="24"/>
          <w:szCs w:val="24"/>
        </w:rPr>
        <w:t>E1 – O sistema mostrará a mensagem “</w:t>
      </w:r>
      <w:r w:rsidRPr="009112E3">
        <w:rPr>
          <w:rFonts w:ascii="Times New Roman" w:hAnsi="Times New Roman" w:cs="Times New Roman"/>
          <w:b/>
          <w:bCs/>
          <w:sz w:val="24"/>
          <w:szCs w:val="24"/>
        </w:rPr>
        <w:t xml:space="preserve">O campo ‘nome do campo’ é </w:t>
      </w:r>
      <w:r w:rsidR="00727D09" w:rsidRPr="009112E3">
        <w:rPr>
          <w:rFonts w:ascii="Times New Roman" w:hAnsi="Times New Roman" w:cs="Times New Roman"/>
          <w:b/>
          <w:bCs/>
          <w:sz w:val="24"/>
          <w:szCs w:val="24"/>
        </w:rPr>
        <w:t>obrigatório.</w:t>
      </w:r>
      <w:r w:rsidR="00727D09" w:rsidRPr="009112E3">
        <w:rPr>
          <w:rFonts w:ascii="Times New Roman" w:hAnsi="Times New Roman" w:cs="Times New Roman"/>
          <w:sz w:val="24"/>
          <w:szCs w:val="24"/>
        </w:rPr>
        <w:t xml:space="preserve"> ”</w:t>
      </w:r>
      <w:r w:rsidRPr="009112E3">
        <w:rPr>
          <w:rFonts w:ascii="Times New Roman" w:hAnsi="Times New Roman" w:cs="Times New Roman"/>
          <w:sz w:val="24"/>
          <w:szCs w:val="24"/>
        </w:rPr>
        <w:t xml:space="preserve"> </w:t>
      </w:r>
      <w:r w:rsidR="00727D09" w:rsidRPr="009112E3">
        <w:rPr>
          <w:rFonts w:ascii="Times New Roman" w:hAnsi="Times New Roman" w:cs="Times New Roman"/>
          <w:sz w:val="24"/>
          <w:szCs w:val="24"/>
        </w:rPr>
        <w:t>Caso</w:t>
      </w:r>
      <w:r w:rsidRPr="009112E3">
        <w:rPr>
          <w:rFonts w:ascii="Times New Roman" w:hAnsi="Times New Roman" w:cs="Times New Roman"/>
          <w:sz w:val="24"/>
          <w:szCs w:val="24"/>
        </w:rPr>
        <w:t xml:space="preserve"> o usuário não informar um campo que seja obrigatório e confirmar a inclusão ou alteração. O usuário poderá retornar e informar o campo obrigatório ou clicar no botão sair, encerrando o caso de uso.</w:t>
      </w:r>
    </w:p>
    <w:p w:rsidR="009112E3" w:rsidRPr="009112E3" w:rsidRDefault="009112E3" w:rsidP="009112E3">
      <w:pPr>
        <w:numPr>
          <w:ilvl w:val="0"/>
          <w:numId w:val="10"/>
        </w:numPr>
        <w:spacing w:after="0" w:line="360" w:lineRule="auto"/>
        <w:ind w:left="11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12E3">
        <w:rPr>
          <w:rFonts w:ascii="Times New Roman" w:hAnsi="Times New Roman" w:cs="Times New Roman"/>
          <w:sz w:val="24"/>
          <w:szCs w:val="24"/>
        </w:rPr>
        <w:t xml:space="preserve">E2 – O sistema mostrará a mensagem </w:t>
      </w:r>
      <w:r w:rsidRPr="009112E3">
        <w:rPr>
          <w:rFonts w:ascii="Times New Roman" w:hAnsi="Times New Roman" w:cs="Times New Roman"/>
          <w:b/>
          <w:sz w:val="24"/>
          <w:szCs w:val="24"/>
        </w:rPr>
        <w:t>"Favor adicionar um produto para ser incluso na lista".</w:t>
      </w:r>
    </w:p>
    <w:p w:rsidR="009112E3" w:rsidRPr="009112E3" w:rsidRDefault="009112E3" w:rsidP="009112E3">
      <w:pPr>
        <w:numPr>
          <w:ilvl w:val="0"/>
          <w:numId w:val="10"/>
        </w:numPr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9112E3">
        <w:rPr>
          <w:rFonts w:ascii="Times New Roman" w:hAnsi="Times New Roman" w:cs="Times New Roman"/>
          <w:sz w:val="24"/>
          <w:szCs w:val="24"/>
        </w:rPr>
        <w:t xml:space="preserve">E3 – </w:t>
      </w:r>
      <w:r w:rsidRPr="009112E3">
        <w:rPr>
          <w:rFonts w:ascii="Times New Roman" w:hAnsi="Times New Roman" w:cs="Times New Roman"/>
          <w:bCs/>
          <w:sz w:val="24"/>
          <w:szCs w:val="24"/>
        </w:rPr>
        <w:t xml:space="preserve">O </w:t>
      </w:r>
      <w:r w:rsidRPr="009112E3">
        <w:rPr>
          <w:rFonts w:ascii="Times New Roman" w:hAnsi="Times New Roman" w:cs="Times New Roman"/>
          <w:sz w:val="24"/>
          <w:szCs w:val="24"/>
        </w:rPr>
        <w:t>sistema mostrará a mensagem "</w:t>
      </w:r>
      <w:r w:rsidRPr="009112E3">
        <w:rPr>
          <w:rFonts w:ascii="Times New Roman" w:hAnsi="Times New Roman" w:cs="Times New Roman"/>
          <w:b/>
          <w:bCs/>
          <w:sz w:val="24"/>
          <w:szCs w:val="24"/>
        </w:rPr>
        <w:t>Já existe uma compra com estes dados</w:t>
      </w:r>
      <w:r w:rsidRPr="009112E3">
        <w:rPr>
          <w:rFonts w:ascii="Times New Roman" w:hAnsi="Times New Roman" w:cs="Times New Roman"/>
          <w:sz w:val="24"/>
          <w:szCs w:val="24"/>
        </w:rPr>
        <w:t>" caso o usuário tente cadastrar uma compra com mesmo número de nota, serie e fornecedor;</w:t>
      </w:r>
    </w:p>
    <w:p w:rsidR="009112E3" w:rsidRPr="009112E3" w:rsidRDefault="009112E3" w:rsidP="009112E3">
      <w:pPr>
        <w:numPr>
          <w:ilvl w:val="0"/>
          <w:numId w:val="10"/>
        </w:numPr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9112E3">
        <w:rPr>
          <w:rFonts w:ascii="Times New Roman" w:hAnsi="Times New Roman" w:cs="Times New Roman"/>
          <w:sz w:val="24"/>
          <w:szCs w:val="24"/>
        </w:rPr>
        <w:t xml:space="preserve">E4 - O sistema mostrará a mensagem </w:t>
      </w:r>
      <w:r w:rsidRPr="009112E3">
        <w:rPr>
          <w:rFonts w:ascii="Times New Roman" w:hAnsi="Times New Roman" w:cs="Times New Roman"/>
          <w:b/>
          <w:sz w:val="24"/>
          <w:szCs w:val="24"/>
        </w:rPr>
        <w:t>"Essa compra não pode ser cancelada, pois ela já foi Finalizada"</w:t>
      </w:r>
      <w:r w:rsidRPr="009112E3">
        <w:rPr>
          <w:rFonts w:ascii="Times New Roman" w:hAnsi="Times New Roman" w:cs="Times New Roman"/>
          <w:sz w:val="24"/>
          <w:szCs w:val="24"/>
        </w:rPr>
        <w:t>, essa condição vale para quando for uma compra A Vista ou quando uma parcela já foi paga.</w:t>
      </w:r>
    </w:p>
    <w:p w:rsidR="009112E3" w:rsidRPr="009112E3" w:rsidRDefault="009112E3" w:rsidP="009112E3">
      <w:pPr>
        <w:numPr>
          <w:ilvl w:val="0"/>
          <w:numId w:val="10"/>
        </w:numPr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9112E3">
        <w:rPr>
          <w:rFonts w:ascii="Times New Roman" w:hAnsi="Times New Roman" w:cs="Times New Roman"/>
          <w:sz w:val="24"/>
          <w:szCs w:val="24"/>
        </w:rPr>
        <w:t xml:space="preserve">E5 - O sistema mostrará a mensagem </w:t>
      </w:r>
      <w:r w:rsidRPr="009112E3">
        <w:rPr>
          <w:rFonts w:ascii="Times New Roman" w:hAnsi="Times New Roman" w:cs="Times New Roman"/>
          <w:b/>
          <w:sz w:val="24"/>
          <w:szCs w:val="24"/>
        </w:rPr>
        <w:t>"Você deve informar o motivo do cancelamento no campo Observação!"</w:t>
      </w:r>
      <w:r w:rsidRPr="009112E3">
        <w:rPr>
          <w:rFonts w:ascii="Times New Roman" w:hAnsi="Times New Roman" w:cs="Times New Roman"/>
          <w:sz w:val="24"/>
          <w:szCs w:val="24"/>
        </w:rPr>
        <w:t>.</w:t>
      </w:r>
    </w:p>
    <w:p w:rsidR="009112E3" w:rsidRPr="009112E3" w:rsidRDefault="009112E3" w:rsidP="009112E3">
      <w:pPr>
        <w:numPr>
          <w:ilvl w:val="0"/>
          <w:numId w:val="10"/>
        </w:numPr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9112E3">
        <w:rPr>
          <w:rFonts w:ascii="Times New Roman" w:hAnsi="Times New Roman" w:cs="Times New Roman"/>
          <w:sz w:val="24"/>
          <w:szCs w:val="24"/>
        </w:rPr>
        <w:t xml:space="preserve">E6 - O sistema mostrará a mensagem </w:t>
      </w:r>
      <w:r w:rsidRPr="009112E3">
        <w:rPr>
          <w:rFonts w:ascii="Times New Roman" w:hAnsi="Times New Roman" w:cs="Times New Roman"/>
          <w:b/>
          <w:sz w:val="24"/>
          <w:szCs w:val="24"/>
        </w:rPr>
        <w:t>"Compra já Cancelada"</w:t>
      </w:r>
      <w:r w:rsidRPr="009112E3">
        <w:rPr>
          <w:rFonts w:ascii="Times New Roman" w:hAnsi="Times New Roman" w:cs="Times New Roman"/>
          <w:sz w:val="24"/>
          <w:szCs w:val="24"/>
        </w:rPr>
        <w:t>, caso o usuário tente cancelar uma conta já Cancelada.</w:t>
      </w:r>
    </w:p>
    <w:p w:rsidR="005818F3" w:rsidRDefault="009112E3" w:rsidP="009112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112E3" w:rsidRDefault="009112E3" w:rsidP="009112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3541" w:rsidRPr="005818F3" w:rsidRDefault="009C3541" w:rsidP="005818F3">
      <w:pPr>
        <w:pStyle w:val="Ttulo2"/>
        <w:rPr>
          <w:rFonts w:cs="Times New Roman"/>
          <w:sz w:val="24"/>
          <w:szCs w:val="24"/>
        </w:rPr>
      </w:pPr>
      <w:bookmarkStart w:id="11" w:name="_Toc436764668"/>
      <w:r>
        <w:t xml:space="preserve">4.4. </w:t>
      </w:r>
      <w:proofErr w:type="spellStart"/>
      <w:r>
        <w:t>Sub-Fluxos</w:t>
      </w:r>
      <w:bookmarkEnd w:id="11"/>
      <w:proofErr w:type="spellEnd"/>
    </w:p>
    <w:p w:rsidR="00106D0C" w:rsidRDefault="00106D0C" w:rsidP="00106D0C"/>
    <w:p w:rsidR="002C5EA5" w:rsidRPr="002C5EA5" w:rsidRDefault="002C5EA5" w:rsidP="002C5EA5">
      <w:pPr>
        <w:numPr>
          <w:ilvl w:val="0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C5EA5">
        <w:rPr>
          <w:rFonts w:ascii="Times New Roman" w:hAnsi="Times New Roman" w:cs="Times New Roman"/>
          <w:sz w:val="24"/>
          <w:szCs w:val="24"/>
        </w:rPr>
        <w:t>SF1 - O usuário poderá</w:t>
      </w:r>
      <w:r w:rsidR="000D38DE">
        <w:rPr>
          <w:rFonts w:ascii="Times New Roman" w:hAnsi="Times New Roman" w:cs="Times New Roman"/>
          <w:sz w:val="24"/>
          <w:szCs w:val="24"/>
        </w:rPr>
        <w:t xml:space="preserve"> consultar </w:t>
      </w:r>
      <w:r w:rsidRPr="002C5EA5">
        <w:rPr>
          <w:rFonts w:ascii="Times New Roman" w:hAnsi="Times New Roman" w:cs="Times New Roman"/>
          <w:sz w:val="24"/>
          <w:szCs w:val="24"/>
        </w:rPr>
        <w:t>Fornecedor.</w:t>
      </w:r>
    </w:p>
    <w:p w:rsidR="002C5EA5" w:rsidRPr="002C5EA5" w:rsidRDefault="002C5EA5" w:rsidP="002C5EA5">
      <w:pPr>
        <w:numPr>
          <w:ilvl w:val="0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C5EA5">
        <w:rPr>
          <w:rFonts w:ascii="Times New Roman" w:hAnsi="Times New Roman" w:cs="Times New Roman"/>
          <w:sz w:val="24"/>
          <w:szCs w:val="24"/>
        </w:rPr>
        <w:t>SF2 - O usuár</w:t>
      </w:r>
      <w:r w:rsidR="000D38DE">
        <w:rPr>
          <w:rFonts w:ascii="Times New Roman" w:hAnsi="Times New Roman" w:cs="Times New Roman"/>
          <w:sz w:val="24"/>
          <w:szCs w:val="24"/>
        </w:rPr>
        <w:t xml:space="preserve">io poderá consultar </w:t>
      </w:r>
      <w:r w:rsidRPr="002C5EA5">
        <w:rPr>
          <w:rFonts w:ascii="Times New Roman" w:hAnsi="Times New Roman" w:cs="Times New Roman"/>
          <w:sz w:val="24"/>
          <w:szCs w:val="24"/>
        </w:rPr>
        <w:t>Produto.</w:t>
      </w:r>
    </w:p>
    <w:p w:rsidR="002C5EA5" w:rsidRDefault="002C5EA5" w:rsidP="002C5EA5">
      <w:pPr>
        <w:numPr>
          <w:ilvl w:val="0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C5EA5">
        <w:rPr>
          <w:rFonts w:ascii="Times New Roman" w:hAnsi="Times New Roman" w:cs="Times New Roman"/>
          <w:sz w:val="24"/>
          <w:szCs w:val="24"/>
        </w:rPr>
        <w:lastRenderedPageBreak/>
        <w:t xml:space="preserve">SF3 - O usuário poderá </w:t>
      </w:r>
      <w:r w:rsidR="000D38DE">
        <w:rPr>
          <w:rFonts w:ascii="Times New Roman" w:hAnsi="Times New Roman" w:cs="Times New Roman"/>
          <w:sz w:val="24"/>
          <w:szCs w:val="24"/>
        </w:rPr>
        <w:t xml:space="preserve">consultar </w:t>
      </w:r>
      <w:r w:rsidRPr="002C5EA5">
        <w:rPr>
          <w:rFonts w:ascii="Times New Roman" w:hAnsi="Times New Roman" w:cs="Times New Roman"/>
          <w:sz w:val="24"/>
          <w:szCs w:val="24"/>
        </w:rPr>
        <w:t>Condição de Pagamento.</w:t>
      </w:r>
    </w:p>
    <w:p w:rsidR="000D38DE" w:rsidRDefault="000D38DE" w:rsidP="002C5EA5">
      <w:pPr>
        <w:numPr>
          <w:ilvl w:val="0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SF4 – O usuário poderá consulta Transportadora.</w:t>
      </w:r>
    </w:p>
    <w:p w:rsidR="0021095C" w:rsidRPr="002C5EA5" w:rsidRDefault="0021095C" w:rsidP="002C5EA5">
      <w:pPr>
        <w:numPr>
          <w:ilvl w:val="0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SF5 – O usuário poderá consultar CFOP.</w:t>
      </w:r>
    </w:p>
    <w:p w:rsidR="001D5EC9" w:rsidRDefault="001D5EC9" w:rsidP="0080079D">
      <w:pPr>
        <w:pStyle w:val="Ttulo1"/>
      </w:pPr>
    </w:p>
    <w:p w:rsidR="001D5EC9" w:rsidRDefault="001D5EC9">
      <w:pPr>
        <w:rPr>
          <w:rFonts w:ascii="Times New Roman" w:eastAsiaTheme="majorEastAsia" w:hAnsi="Times New Roman" w:cstheme="majorBidi"/>
          <w:b/>
          <w:sz w:val="36"/>
          <w:szCs w:val="32"/>
        </w:rPr>
      </w:pPr>
      <w:r>
        <w:br w:type="page"/>
      </w:r>
    </w:p>
    <w:p w:rsidR="009C3541" w:rsidRDefault="009C3541" w:rsidP="0080079D">
      <w:pPr>
        <w:pStyle w:val="Ttulo1"/>
      </w:pPr>
      <w:bookmarkStart w:id="12" w:name="_Toc436764669"/>
      <w:r>
        <w:lastRenderedPageBreak/>
        <w:t>5. Pós-Condiçã</w:t>
      </w:r>
      <w:r w:rsidR="001264AD">
        <w:t>o</w:t>
      </w:r>
      <w:bookmarkEnd w:id="12"/>
    </w:p>
    <w:p w:rsidR="009C3541" w:rsidRDefault="009C3541" w:rsidP="009C3541"/>
    <w:p w:rsidR="002C5EA5" w:rsidRPr="002C5EA5" w:rsidRDefault="002C5EA5" w:rsidP="002C5EA5">
      <w:pPr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5EA5">
        <w:rPr>
          <w:rFonts w:ascii="Times New Roman" w:hAnsi="Times New Roman" w:cs="Times New Roman"/>
          <w:sz w:val="24"/>
          <w:szCs w:val="24"/>
        </w:rPr>
        <w:t>O sistema deve gerar uma conta a pagar, baseando-se na forma e condição de pagamento.</w:t>
      </w:r>
    </w:p>
    <w:p w:rsidR="002C5EA5" w:rsidRPr="002C5EA5" w:rsidRDefault="002C5EA5" w:rsidP="002C5EA5">
      <w:pPr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5EA5">
        <w:rPr>
          <w:rFonts w:ascii="Times New Roman" w:hAnsi="Times New Roman" w:cs="Times New Roman"/>
          <w:sz w:val="24"/>
          <w:szCs w:val="24"/>
        </w:rPr>
        <w:t>Deve ser atualizado o estoque e o custo dos produtos;</w:t>
      </w:r>
    </w:p>
    <w:p w:rsidR="002C5EA5" w:rsidRPr="002C5EA5" w:rsidRDefault="002C5EA5" w:rsidP="002C5EA5">
      <w:pPr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5EA5">
        <w:rPr>
          <w:rFonts w:ascii="Times New Roman" w:hAnsi="Times New Roman" w:cs="Times New Roman"/>
          <w:sz w:val="24"/>
          <w:szCs w:val="24"/>
        </w:rPr>
        <w:t>Devem ser atualizados os produtos do fornecedor;</w:t>
      </w:r>
    </w:p>
    <w:p w:rsidR="002C5EA5" w:rsidRPr="00E16269" w:rsidRDefault="002C5EA5" w:rsidP="002C5EA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C3541" w:rsidRDefault="009C3541" w:rsidP="0080079D">
      <w:pPr>
        <w:pStyle w:val="Ttulo1"/>
      </w:pPr>
      <w:bookmarkStart w:id="13" w:name="_Toc436764670"/>
      <w:r>
        <w:t>6. Requisitos Especiais</w:t>
      </w:r>
      <w:bookmarkEnd w:id="13"/>
    </w:p>
    <w:p w:rsidR="009C3541" w:rsidRDefault="009C3541" w:rsidP="009C3541"/>
    <w:p w:rsidR="009C3541" w:rsidRDefault="009C3541" w:rsidP="009C3541">
      <w:pPr>
        <w:pStyle w:val="PargrafodaLista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tab/>
      </w:r>
      <w:r w:rsidRPr="009C3541">
        <w:rPr>
          <w:rFonts w:ascii="Times New Roman" w:hAnsi="Times New Roman"/>
          <w:sz w:val="24"/>
          <w:szCs w:val="24"/>
        </w:rPr>
        <w:t>Não existem requisitos especiais para este caso de uso.</w:t>
      </w:r>
    </w:p>
    <w:p w:rsidR="00205ABC" w:rsidRDefault="00205ABC" w:rsidP="00205ABC">
      <w:pPr>
        <w:rPr>
          <w:rFonts w:ascii="Times New Roman" w:hAnsi="Times New Roman"/>
          <w:sz w:val="24"/>
          <w:szCs w:val="24"/>
        </w:rPr>
      </w:pPr>
    </w:p>
    <w:p w:rsidR="00C84321" w:rsidRDefault="00C84321">
      <w:pPr>
        <w:rPr>
          <w:rFonts w:ascii="Times New Roman" w:eastAsiaTheme="majorEastAsia" w:hAnsi="Times New Roman" w:cstheme="majorBidi"/>
          <w:b/>
          <w:sz w:val="36"/>
          <w:szCs w:val="32"/>
        </w:rPr>
      </w:pPr>
      <w:r>
        <w:br w:type="page"/>
      </w:r>
    </w:p>
    <w:p w:rsidR="009C3541" w:rsidRDefault="009C3541" w:rsidP="0080079D">
      <w:pPr>
        <w:pStyle w:val="Ttulo1"/>
      </w:pPr>
      <w:bookmarkStart w:id="14" w:name="_Toc436764671"/>
      <w:r>
        <w:lastRenderedPageBreak/>
        <w:t>7. Descrição dos Campos</w:t>
      </w:r>
      <w:bookmarkEnd w:id="14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163"/>
        <w:gridCol w:w="1814"/>
        <w:gridCol w:w="1842"/>
        <w:gridCol w:w="1701"/>
      </w:tblGrid>
      <w:tr w:rsidR="002C5EA5" w:rsidRPr="002C5EA5" w:rsidTr="002C5EA5">
        <w:trPr>
          <w:trHeight w:val="461"/>
        </w:trPr>
        <w:tc>
          <w:tcPr>
            <w:tcW w:w="2093" w:type="dxa"/>
            <w:shd w:val="clear" w:color="auto" w:fill="D9D9D9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b/>
                <w:sz w:val="20"/>
                <w:szCs w:val="20"/>
              </w:rPr>
              <w:t>Campo</w:t>
            </w:r>
          </w:p>
        </w:tc>
        <w:tc>
          <w:tcPr>
            <w:tcW w:w="1163" w:type="dxa"/>
            <w:shd w:val="clear" w:color="auto" w:fill="D9D9D9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b/>
                <w:sz w:val="20"/>
                <w:szCs w:val="20"/>
              </w:rPr>
              <w:t>Tipo</w:t>
            </w:r>
          </w:p>
        </w:tc>
        <w:tc>
          <w:tcPr>
            <w:tcW w:w="1814" w:type="dxa"/>
            <w:shd w:val="clear" w:color="auto" w:fill="D9D9D9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b/>
                <w:sz w:val="20"/>
                <w:szCs w:val="20"/>
              </w:rPr>
              <w:t>Característica</w:t>
            </w:r>
          </w:p>
        </w:tc>
        <w:tc>
          <w:tcPr>
            <w:tcW w:w="1842" w:type="dxa"/>
            <w:shd w:val="clear" w:color="auto" w:fill="D9D9D9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b/>
                <w:sz w:val="20"/>
                <w:szCs w:val="20"/>
              </w:rPr>
              <w:t>Exemplo de Dados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b/>
                <w:sz w:val="20"/>
                <w:szCs w:val="20"/>
              </w:rPr>
              <w:t>Obrigatórios?</w:t>
            </w:r>
          </w:p>
        </w:tc>
      </w:tr>
      <w:tr w:rsidR="002C5EA5" w:rsidRPr="002C5EA5" w:rsidTr="002C5EA5">
        <w:tc>
          <w:tcPr>
            <w:tcW w:w="2093" w:type="dxa"/>
          </w:tcPr>
          <w:p w:rsidR="002C5EA5" w:rsidRPr="002C5EA5" w:rsidRDefault="002C5EA5" w:rsidP="002C5E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Codigo</w:t>
            </w:r>
            <w:proofErr w:type="spellEnd"/>
            <w:r w:rsidRPr="002C5EA5">
              <w:rPr>
                <w:rFonts w:ascii="Times New Roman" w:hAnsi="Times New Roman" w:cs="Times New Roman"/>
                <w:sz w:val="20"/>
                <w:szCs w:val="20"/>
              </w:rPr>
              <w:t xml:space="preserve"> Compra</w:t>
            </w:r>
          </w:p>
        </w:tc>
        <w:tc>
          <w:tcPr>
            <w:tcW w:w="1163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14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Chave Primaria - Auto Incremento</w:t>
            </w:r>
          </w:p>
        </w:tc>
        <w:tc>
          <w:tcPr>
            <w:tcW w:w="1842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2C5EA5" w:rsidRPr="002C5EA5" w:rsidTr="002C5EA5">
        <w:tc>
          <w:tcPr>
            <w:tcW w:w="2093" w:type="dxa"/>
          </w:tcPr>
          <w:p w:rsidR="002C5EA5" w:rsidRPr="002C5EA5" w:rsidRDefault="002C5EA5" w:rsidP="002C5E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Numero</w:t>
            </w:r>
            <w:proofErr w:type="spellEnd"/>
            <w:r w:rsidRPr="002C5EA5">
              <w:rPr>
                <w:rFonts w:ascii="Times New Roman" w:hAnsi="Times New Roman" w:cs="Times New Roman"/>
                <w:sz w:val="20"/>
                <w:szCs w:val="20"/>
              </w:rPr>
              <w:t xml:space="preserve"> Nota</w:t>
            </w:r>
          </w:p>
        </w:tc>
        <w:tc>
          <w:tcPr>
            <w:tcW w:w="1163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14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Chave Primaria</w:t>
            </w:r>
            <w:proofErr w:type="gramEnd"/>
            <w:r w:rsidRPr="002C5E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00111</w:t>
            </w:r>
          </w:p>
        </w:tc>
        <w:tc>
          <w:tcPr>
            <w:tcW w:w="1701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2C5EA5" w:rsidRPr="002C5EA5" w:rsidTr="002C5EA5">
        <w:tc>
          <w:tcPr>
            <w:tcW w:w="2093" w:type="dxa"/>
          </w:tcPr>
          <w:p w:rsidR="002C5EA5" w:rsidRPr="002C5EA5" w:rsidRDefault="002C5EA5" w:rsidP="002C5E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Serie Nota</w:t>
            </w:r>
          </w:p>
        </w:tc>
        <w:tc>
          <w:tcPr>
            <w:tcW w:w="1163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[2]</w:t>
            </w:r>
          </w:p>
        </w:tc>
        <w:tc>
          <w:tcPr>
            <w:tcW w:w="1814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Chave Primária</w:t>
            </w:r>
          </w:p>
        </w:tc>
        <w:tc>
          <w:tcPr>
            <w:tcW w:w="1842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A2</w:t>
            </w:r>
          </w:p>
        </w:tc>
        <w:tc>
          <w:tcPr>
            <w:tcW w:w="1701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2C5EA5" w:rsidRPr="002C5EA5" w:rsidTr="002C5EA5">
        <w:tc>
          <w:tcPr>
            <w:tcW w:w="2093" w:type="dxa"/>
          </w:tcPr>
          <w:p w:rsidR="002C5EA5" w:rsidRPr="002C5EA5" w:rsidRDefault="002C5EA5" w:rsidP="002C5E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Código Fornecedor.</w:t>
            </w:r>
          </w:p>
        </w:tc>
        <w:tc>
          <w:tcPr>
            <w:tcW w:w="1163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14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Chave Primaria</w:t>
            </w:r>
            <w:proofErr w:type="gramEnd"/>
          </w:p>
        </w:tc>
        <w:tc>
          <w:tcPr>
            <w:tcW w:w="1842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2C5EA5" w:rsidRPr="002C5EA5" w:rsidTr="002C5EA5">
        <w:tc>
          <w:tcPr>
            <w:tcW w:w="2093" w:type="dxa"/>
          </w:tcPr>
          <w:p w:rsidR="002C5EA5" w:rsidRPr="002C5EA5" w:rsidRDefault="002C5EA5" w:rsidP="002C5E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 xml:space="preserve">Código </w:t>
            </w:r>
            <w:proofErr w:type="spellStart"/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CondiçãoPgto</w:t>
            </w:r>
            <w:proofErr w:type="spellEnd"/>
          </w:p>
        </w:tc>
        <w:tc>
          <w:tcPr>
            <w:tcW w:w="1163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14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Chave Estrangeira</w:t>
            </w:r>
          </w:p>
        </w:tc>
        <w:tc>
          <w:tcPr>
            <w:tcW w:w="1842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2C5EA5" w:rsidRPr="002C5EA5" w:rsidTr="002C5EA5">
        <w:tc>
          <w:tcPr>
            <w:tcW w:w="2093" w:type="dxa"/>
          </w:tcPr>
          <w:p w:rsidR="002C5EA5" w:rsidRPr="002C5EA5" w:rsidRDefault="002C5EA5" w:rsidP="002C5E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Código Funcionário</w:t>
            </w:r>
          </w:p>
        </w:tc>
        <w:tc>
          <w:tcPr>
            <w:tcW w:w="1163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C5E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14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Chave Estrangeira</w:t>
            </w:r>
          </w:p>
        </w:tc>
        <w:tc>
          <w:tcPr>
            <w:tcW w:w="1842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2C5EA5" w:rsidRPr="002C5EA5" w:rsidTr="002C5EA5">
        <w:tc>
          <w:tcPr>
            <w:tcW w:w="2093" w:type="dxa"/>
          </w:tcPr>
          <w:p w:rsidR="002C5EA5" w:rsidRPr="002C5EA5" w:rsidRDefault="002C5EA5" w:rsidP="002C5E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Código Transportadora</w:t>
            </w:r>
          </w:p>
        </w:tc>
        <w:tc>
          <w:tcPr>
            <w:tcW w:w="1163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C5E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14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Chave Estrangeira</w:t>
            </w:r>
          </w:p>
        </w:tc>
        <w:tc>
          <w:tcPr>
            <w:tcW w:w="1842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2C5EA5" w:rsidRPr="002C5EA5" w:rsidTr="002C5EA5">
        <w:tc>
          <w:tcPr>
            <w:tcW w:w="2093" w:type="dxa"/>
          </w:tcPr>
          <w:p w:rsidR="002C5EA5" w:rsidRPr="002C5EA5" w:rsidRDefault="002C5EA5" w:rsidP="002C5E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Tipo Frete</w:t>
            </w:r>
          </w:p>
        </w:tc>
        <w:tc>
          <w:tcPr>
            <w:tcW w:w="1163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14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701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2C5EA5" w:rsidRPr="002C5EA5" w:rsidTr="002C5EA5">
        <w:tc>
          <w:tcPr>
            <w:tcW w:w="2093" w:type="dxa"/>
          </w:tcPr>
          <w:p w:rsidR="002C5EA5" w:rsidRPr="002C5EA5" w:rsidRDefault="002C5EA5" w:rsidP="002C5E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Base_icms</w:t>
            </w:r>
            <w:proofErr w:type="spellEnd"/>
          </w:p>
        </w:tc>
        <w:tc>
          <w:tcPr>
            <w:tcW w:w="1163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Real</w:t>
            </w:r>
          </w:p>
        </w:tc>
        <w:tc>
          <w:tcPr>
            <w:tcW w:w="1814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300,00</w:t>
            </w:r>
          </w:p>
        </w:tc>
        <w:tc>
          <w:tcPr>
            <w:tcW w:w="1701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2C5EA5" w:rsidRPr="002C5EA5" w:rsidTr="002C5EA5">
        <w:tc>
          <w:tcPr>
            <w:tcW w:w="2093" w:type="dxa"/>
          </w:tcPr>
          <w:p w:rsidR="002C5EA5" w:rsidRPr="002C5EA5" w:rsidRDefault="002C5EA5" w:rsidP="002C5E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Valor_frete</w:t>
            </w:r>
            <w:proofErr w:type="spellEnd"/>
          </w:p>
        </w:tc>
        <w:tc>
          <w:tcPr>
            <w:tcW w:w="1163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Real</w:t>
            </w:r>
          </w:p>
        </w:tc>
        <w:tc>
          <w:tcPr>
            <w:tcW w:w="1814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20,00</w:t>
            </w:r>
          </w:p>
        </w:tc>
        <w:tc>
          <w:tcPr>
            <w:tcW w:w="1701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2C5EA5" w:rsidRPr="002C5EA5" w:rsidTr="002C5EA5">
        <w:tc>
          <w:tcPr>
            <w:tcW w:w="2093" w:type="dxa"/>
          </w:tcPr>
          <w:p w:rsidR="002C5EA5" w:rsidRPr="002C5EA5" w:rsidRDefault="002C5EA5" w:rsidP="002C5E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Total_icms</w:t>
            </w:r>
            <w:proofErr w:type="spellEnd"/>
          </w:p>
        </w:tc>
        <w:tc>
          <w:tcPr>
            <w:tcW w:w="1163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 xml:space="preserve">Real </w:t>
            </w:r>
          </w:p>
        </w:tc>
        <w:tc>
          <w:tcPr>
            <w:tcW w:w="1814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10,00</w:t>
            </w:r>
          </w:p>
        </w:tc>
        <w:tc>
          <w:tcPr>
            <w:tcW w:w="1701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2C5EA5" w:rsidRPr="002C5EA5" w:rsidTr="002C5EA5">
        <w:tc>
          <w:tcPr>
            <w:tcW w:w="2093" w:type="dxa"/>
          </w:tcPr>
          <w:p w:rsidR="002C5EA5" w:rsidRPr="002C5EA5" w:rsidRDefault="002C5EA5" w:rsidP="002C5E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Total _</w:t>
            </w:r>
            <w:proofErr w:type="spellStart"/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ipi</w:t>
            </w:r>
            <w:proofErr w:type="spellEnd"/>
          </w:p>
        </w:tc>
        <w:tc>
          <w:tcPr>
            <w:tcW w:w="1163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 xml:space="preserve">Real </w:t>
            </w:r>
          </w:p>
        </w:tc>
        <w:tc>
          <w:tcPr>
            <w:tcW w:w="1814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701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2C5EA5" w:rsidRPr="002C5EA5" w:rsidTr="002C5EA5">
        <w:tc>
          <w:tcPr>
            <w:tcW w:w="2093" w:type="dxa"/>
          </w:tcPr>
          <w:p w:rsidR="002C5EA5" w:rsidRPr="002C5EA5" w:rsidRDefault="002C5EA5" w:rsidP="002C5E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Valor_desconto</w:t>
            </w:r>
            <w:proofErr w:type="spellEnd"/>
          </w:p>
        </w:tc>
        <w:tc>
          <w:tcPr>
            <w:tcW w:w="1163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 xml:space="preserve">Real </w:t>
            </w:r>
          </w:p>
        </w:tc>
        <w:tc>
          <w:tcPr>
            <w:tcW w:w="1814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701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2C5EA5" w:rsidRPr="002C5EA5" w:rsidTr="002C5EA5">
        <w:tc>
          <w:tcPr>
            <w:tcW w:w="2093" w:type="dxa"/>
          </w:tcPr>
          <w:p w:rsidR="002C5EA5" w:rsidRPr="002C5EA5" w:rsidRDefault="002C5EA5" w:rsidP="002C5E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Total_produto</w:t>
            </w:r>
            <w:proofErr w:type="spellEnd"/>
          </w:p>
        </w:tc>
        <w:tc>
          <w:tcPr>
            <w:tcW w:w="1163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 xml:space="preserve">Real </w:t>
            </w:r>
          </w:p>
        </w:tc>
        <w:tc>
          <w:tcPr>
            <w:tcW w:w="1814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300,00</w:t>
            </w:r>
          </w:p>
        </w:tc>
        <w:tc>
          <w:tcPr>
            <w:tcW w:w="1701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2C5EA5" w:rsidRPr="002C5EA5" w:rsidTr="002C5EA5">
        <w:tc>
          <w:tcPr>
            <w:tcW w:w="2093" w:type="dxa"/>
          </w:tcPr>
          <w:p w:rsidR="002C5EA5" w:rsidRPr="002C5EA5" w:rsidRDefault="002C5EA5" w:rsidP="002C5E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Total_nota</w:t>
            </w:r>
            <w:proofErr w:type="spellEnd"/>
          </w:p>
        </w:tc>
        <w:tc>
          <w:tcPr>
            <w:tcW w:w="1163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 xml:space="preserve">Real </w:t>
            </w:r>
          </w:p>
        </w:tc>
        <w:tc>
          <w:tcPr>
            <w:tcW w:w="1814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300,00</w:t>
            </w:r>
          </w:p>
        </w:tc>
        <w:tc>
          <w:tcPr>
            <w:tcW w:w="1701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2C5EA5" w:rsidRPr="002C5EA5" w:rsidTr="002C5EA5">
        <w:tc>
          <w:tcPr>
            <w:tcW w:w="2093" w:type="dxa"/>
          </w:tcPr>
          <w:p w:rsidR="002C5EA5" w:rsidRPr="002C5EA5" w:rsidRDefault="002C5EA5" w:rsidP="002C5E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1163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[15]</w:t>
            </w:r>
          </w:p>
        </w:tc>
        <w:tc>
          <w:tcPr>
            <w:tcW w:w="1814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FINALIZADA</w:t>
            </w:r>
          </w:p>
        </w:tc>
        <w:tc>
          <w:tcPr>
            <w:tcW w:w="1701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2C5EA5" w:rsidRPr="002C5EA5" w:rsidTr="002C5EA5">
        <w:tc>
          <w:tcPr>
            <w:tcW w:w="2093" w:type="dxa"/>
          </w:tcPr>
          <w:p w:rsidR="002C5EA5" w:rsidRPr="002C5EA5" w:rsidRDefault="002C5EA5" w:rsidP="002C5E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Data Compra.</w:t>
            </w:r>
          </w:p>
        </w:tc>
        <w:tc>
          <w:tcPr>
            <w:tcW w:w="1163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814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11/10/2012</w:t>
            </w:r>
          </w:p>
        </w:tc>
        <w:tc>
          <w:tcPr>
            <w:tcW w:w="1701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2C5EA5" w:rsidRPr="002C5EA5" w:rsidTr="002C5EA5">
        <w:tc>
          <w:tcPr>
            <w:tcW w:w="2093" w:type="dxa"/>
          </w:tcPr>
          <w:p w:rsidR="002C5EA5" w:rsidRPr="002C5EA5" w:rsidRDefault="002C5EA5" w:rsidP="002C5E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Data Emissão</w:t>
            </w:r>
          </w:p>
        </w:tc>
        <w:tc>
          <w:tcPr>
            <w:tcW w:w="1163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814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11/10/2012</w:t>
            </w:r>
          </w:p>
        </w:tc>
        <w:tc>
          <w:tcPr>
            <w:tcW w:w="1701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2C5EA5" w:rsidRPr="002C5EA5" w:rsidTr="002C5EA5">
        <w:tc>
          <w:tcPr>
            <w:tcW w:w="2093" w:type="dxa"/>
          </w:tcPr>
          <w:p w:rsidR="002C5EA5" w:rsidRPr="002C5EA5" w:rsidRDefault="002C5EA5" w:rsidP="002C5E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Data Cadastro</w:t>
            </w:r>
          </w:p>
        </w:tc>
        <w:tc>
          <w:tcPr>
            <w:tcW w:w="1163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814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11/10/2012</w:t>
            </w:r>
          </w:p>
        </w:tc>
        <w:tc>
          <w:tcPr>
            <w:tcW w:w="1701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2C5EA5" w:rsidRPr="002C5EA5" w:rsidTr="002C5EA5">
        <w:tc>
          <w:tcPr>
            <w:tcW w:w="2093" w:type="dxa"/>
          </w:tcPr>
          <w:p w:rsidR="002C5EA5" w:rsidRPr="002C5EA5" w:rsidRDefault="002C5EA5" w:rsidP="002C5E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Data Alteração.</w:t>
            </w:r>
          </w:p>
        </w:tc>
        <w:tc>
          <w:tcPr>
            <w:tcW w:w="1163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814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11/10/2012</w:t>
            </w:r>
          </w:p>
        </w:tc>
        <w:tc>
          <w:tcPr>
            <w:tcW w:w="1701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2C5EA5" w:rsidRPr="002C5EA5" w:rsidTr="002C5EA5">
        <w:tc>
          <w:tcPr>
            <w:tcW w:w="2093" w:type="dxa"/>
          </w:tcPr>
          <w:p w:rsidR="002C5EA5" w:rsidRPr="002C5EA5" w:rsidRDefault="002C5EA5" w:rsidP="002C5E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Observação</w:t>
            </w:r>
          </w:p>
        </w:tc>
        <w:tc>
          <w:tcPr>
            <w:tcW w:w="1163" w:type="dxa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[255]</w:t>
            </w:r>
          </w:p>
        </w:tc>
        <w:tc>
          <w:tcPr>
            <w:tcW w:w="1814" w:type="dxa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Texto</w:t>
            </w:r>
          </w:p>
        </w:tc>
        <w:tc>
          <w:tcPr>
            <w:tcW w:w="1701" w:type="dxa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</w:tbl>
    <w:p w:rsidR="005818F3" w:rsidRDefault="005818F3"/>
    <w:p w:rsidR="002C5EA5" w:rsidRDefault="002C5EA5" w:rsidP="002C5EA5">
      <w:pPr>
        <w:pStyle w:val="Ttulo2"/>
      </w:pPr>
      <w:bookmarkStart w:id="15" w:name="_Toc436764672"/>
      <w:r>
        <w:t>7.1. Descrição dos Campos do Item Compra</w:t>
      </w:r>
      <w:bookmarkEnd w:id="15"/>
    </w:p>
    <w:p w:rsidR="002C5EA5" w:rsidRDefault="002C5EA5" w:rsidP="002C5EA5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134"/>
        <w:gridCol w:w="1843"/>
        <w:gridCol w:w="1842"/>
        <w:gridCol w:w="1701"/>
      </w:tblGrid>
      <w:tr w:rsidR="002C5EA5" w:rsidRPr="002C5EA5" w:rsidTr="002C5EA5">
        <w:trPr>
          <w:trHeight w:val="461"/>
        </w:trPr>
        <w:tc>
          <w:tcPr>
            <w:tcW w:w="2093" w:type="dxa"/>
            <w:shd w:val="clear" w:color="auto" w:fill="D9D9D9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b/>
                <w:sz w:val="20"/>
                <w:szCs w:val="20"/>
              </w:rPr>
              <w:t>Campo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b/>
                <w:sz w:val="20"/>
                <w:szCs w:val="20"/>
              </w:rPr>
              <w:t>Tipo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b/>
                <w:sz w:val="20"/>
                <w:szCs w:val="20"/>
              </w:rPr>
              <w:t>Característica</w:t>
            </w:r>
          </w:p>
        </w:tc>
        <w:tc>
          <w:tcPr>
            <w:tcW w:w="1842" w:type="dxa"/>
            <w:shd w:val="clear" w:color="auto" w:fill="D9D9D9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b/>
                <w:sz w:val="20"/>
                <w:szCs w:val="20"/>
              </w:rPr>
              <w:t>Exemplo de Dados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2C5EA5" w:rsidRPr="002C5EA5" w:rsidRDefault="002C5EA5" w:rsidP="00E334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b/>
                <w:sz w:val="20"/>
                <w:szCs w:val="20"/>
              </w:rPr>
              <w:t>Obrigatórios?</w:t>
            </w:r>
          </w:p>
        </w:tc>
      </w:tr>
      <w:tr w:rsidR="002C5EA5" w:rsidRPr="002C5EA5" w:rsidTr="002C5EA5">
        <w:tc>
          <w:tcPr>
            <w:tcW w:w="2093" w:type="dxa"/>
          </w:tcPr>
          <w:p w:rsidR="002C5EA5" w:rsidRPr="002C5EA5" w:rsidRDefault="002C5EA5" w:rsidP="002C5E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Codigo</w:t>
            </w:r>
            <w:proofErr w:type="spellEnd"/>
            <w:r w:rsidRPr="002C5EA5">
              <w:rPr>
                <w:rFonts w:ascii="Times New Roman" w:hAnsi="Times New Roman" w:cs="Times New Roman"/>
                <w:sz w:val="20"/>
                <w:szCs w:val="20"/>
              </w:rPr>
              <w:t xml:space="preserve"> Compra</w:t>
            </w:r>
          </w:p>
        </w:tc>
        <w:tc>
          <w:tcPr>
            <w:tcW w:w="1134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43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Chave Primaria - Auto Incremento</w:t>
            </w:r>
          </w:p>
        </w:tc>
        <w:tc>
          <w:tcPr>
            <w:tcW w:w="1842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2C5EA5" w:rsidRPr="002C5EA5" w:rsidTr="002C5EA5">
        <w:tc>
          <w:tcPr>
            <w:tcW w:w="2093" w:type="dxa"/>
          </w:tcPr>
          <w:p w:rsidR="002C5EA5" w:rsidRPr="002C5EA5" w:rsidRDefault="002C5EA5" w:rsidP="002C5E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Numero</w:t>
            </w:r>
            <w:proofErr w:type="spellEnd"/>
            <w:r w:rsidRPr="002C5EA5">
              <w:rPr>
                <w:rFonts w:ascii="Times New Roman" w:hAnsi="Times New Roman" w:cs="Times New Roman"/>
                <w:sz w:val="20"/>
                <w:szCs w:val="20"/>
              </w:rPr>
              <w:t xml:space="preserve"> Nota</w:t>
            </w:r>
          </w:p>
        </w:tc>
        <w:tc>
          <w:tcPr>
            <w:tcW w:w="1134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43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Chave Primaria</w:t>
            </w:r>
            <w:proofErr w:type="gramEnd"/>
          </w:p>
        </w:tc>
        <w:tc>
          <w:tcPr>
            <w:tcW w:w="1842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00111</w:t>
            </w:r>
          </w:p>
        </w:tc>
        <w:tc>
          <w:tcPr>
            <w:tcW w:w="1701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2C5EA5" w:rsidRPr="002C5EA5" w:rsidTr="002C5EA5">
        <w:tc>
          <w:tcPr>
            <w:tcW w:w="2093" w:type="dxa"/>
          </w:tcPr>
          <w:p w:rsidR="002C5EA5" w:rsidRPr="002C5EA5" w:rsidRDefault="002C5EA5" w:rsidP="002C5E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Serie Nota</w:t>
            </w:r>
          </w:p>
        </w:tc>
        <w:tc>
          <w:tcPr>
            <w:tcW w:w="1134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[2]</w:t>
            </w:r>
          </w:p>
        </w:tc>
        <w:tc>
          <w:tcPr>
            <w:tcW w:w="1843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Chave Primária</w:t>
            </w:r>
          </w:p>
        </w:tc>
        <w:tc>
          <w:tcPr>
            <w:tcW w:w="1842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A2</w:t>
            </w:r>
          </w:p>
        </w:tc>
        <w:tc>
          <w:tcPr>
            <w:tcW w:w="1701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2C5EA5" w:rsidRPr="002C5EA5" w:rsidTr="002C5EA5">
        <w:tc>
          <w:tcPr>
            <w:tcW w:w="2093" w:type="dxa"/>
          </w:tcPr>
          <w:p w:rsidR="002C5EA5" w:rsidRPr="002C5EA5" w:rsidRDefault="002C5EA5" w:rsidP="002C5E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Código Fornecedor</w:t>
            </w:r>
          </w:p>
        </w:tc>
        <w:tc>
          <w:tcPr>
            <w:tcW w:w="1134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43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Chave Primaria</w:t>
            </w:r>
            <w:proofErr w:type="gramEnd"/>
          </w:p>
        </w:tc>
        <w:tc>
          <w:tcPr>
            <w:tcW w:w="1842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2C5EA5" w:rsidRPr="002C5EA5" w:rsidTr="002C5EA5">
        <w:tc>
          <w:tcPr>
            <w:tcW w:w="2093" w:type="dxa"/>
          </w:tcPr>
          <w:p w:rsidR="002C5EA5" w:rsidRPr="002C5EA5" w:rsidRDefault="002C5EA5" w:rsidP="002C5E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Código Produto</w:t>
            </w:r>
          </w:p>
        </w:tc>
        <w:tc>
          <w:tcPr>
            <w:tcW w:w="1134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43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Chave Primaria</w:t>
            </w:r>
            <w:proofErr w:type="gramEnd"/>
          </w:p>
        </w:tc>
        <w:tc>
          <w:tcPr>
            <w:tcW w:w="1842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2C5EA5" w:rsidRPr="002C5EA5" w:rsidTr="002C5EA5">
        <w:tc>
          <w:tcPr>
            <w:tcW w:w="2093" w:type="dxa"/>
          </w:tcPr>
          <w:p w:rsidR="002C5EA5" w:rsidRPr="002C5EA5" w:rsidRDefault="00727D09" w:rsidP="002C5E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2C5EA5" w:rsidRPr="002C5EA5">
              <w:rPr>
                <w:rFonts w:ascii="Times New Roman" w:hAnsi="Times New Roman" w:cs="Times New Roman"/>
                <w:sz w:val="20"/>
                <w:szCs w:val="20"/>
              </w:rPr>
              <w:t>cm_sh</w:t>
            </w:r>
            <w:proofErr w:type="spellEnd"/>
          </w:p>
        </w:tc>
        <w:tc>
          <w:tcPr>
            <w:tcW w:w="1134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[8]</w:t>
            </w:r>
          </w:p>
        </w:tc>
        <w:tc>
          <w:tcPr>
            <w:tcW w:w="1843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700522100</w:t>
            </w:r>
          </w:p>
        </w:tc>
        <w:tc>
          <w:tcPr>
            <w:tcW w:w="1701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2C5EA5" w:rsidRPr="002C5EA5" w:rsidTr="002C5EA5">
        <w:tc>
          <w:tcPr>
            <w:tcW w:w="2093" w:type="dxa"/>
          </w:tcPr>
          <w:p w:rsidR="002C5EA5" w:rsidRPr="002C5EA5" w:rsidRDefault="002C5EA5" w:rsidP="002C5E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Cst</w:t>
            </w:r>
            <w:proofErr w:type="spellEnd"/>
          </w:p>
        </w:tc>
        <w:tc>
          <w:tcPr>
            <w:tcW w:w="1134" w:type="dxa"/>
            <w:vAlign w:val="center"/>
          </w:tcPr>
          <w:p w:rsidR="002C5EA5" w:rsidRPr="002C5EA5" w:rsidRDefault="001727D1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[3]</w:t>
            </w:r>
          </w:p>
        </w:tc>
        <w:tc>
          <w:tcPr>
            <w:tcW w:w="1843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1701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2C5EA5" w:rsidRPr="002C5EA5" w:rsidTr="002C5EA5">
        <w:tc>
          <w:tcPr>
            <w:tcW w:w="2093" w:type="dxa"/>
          </w:tcPr>
          <w:p w:rsidR="002C5EA5" w:rsidRPr="002C5EA5" w:rsidRDefault="002C5EA5" w:rsidP="002C5E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Código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Cfop</w:t>
            </w:r>
            <w:proofErr w:type="spellEnd"/>
          </w:p>
        </w:tc>
        <w:tc>
          <w:tcPr>
            <w:tcW w:w="1134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43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2102</w:t>
            </w:r>
          </w:p>
        </w:tc>
        <w:tc>
          <w:tcPr>
            <w:tcW w:w="1701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2C5EA5" w:rsidRPr="002C5EA5" w:rsidTr="002C5EA5">
        <w:tc>
          <w:tcPr>
            <w:tcW w:w="2093" w:type="dxa"/>
          </w:tcPr>
          <w:p w:rsidR="002C5EA5" w:rsidRPr="002C5EA5" w:rsidRDefault="002C5EA5" w:rsidP="002C5E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Unidade</w:t>
            </w:r>
          </w:p>
        </w:tc>
        <w:tc>
          <w:tcPr>
            <w:tcW w:w="1134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[20]</w:t>
            </w:r>
          </w:p>
        </w:tc>
        <w:tc>
          <w:tcPr>
            <w:tcW w:w="1843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M2</w:t>
            </w:r>
          </w:p>
        </w:tc>
        <w:tc>
          <w:tcPr>
            <w:tcW w:w="1701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2C5EA5" w:rsidRPr="002C5EA5" w:rsidTr="002C5EA5">
        <w:tc>
          <w:tcPr>
            <w:tcW w:w="2093" w:type="dxa"/>
          </w:tcPr>
          <w:p w:rsidR="002C5EA5" w:rsidRPr="002C5EA5" w:rsidRDefault="002C5EA5" w:rsidP="002C5E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Quantidade</w:t>
            </w:r>
          </w:p>
        </w:tc>
        <w:tc>
          <w:tcPr>
            <w:tcW w:w="1134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Real</w:t>
            </w:r>
          </w:p>
        </w:tc>
        <w:tc>
          <w:tcPr>
            <w:tcW w:w="1843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14,12</w:t>
            </w:r>
          </w:p>
        </w:tc>
        <w:tc>
          <w:tcPr>
            <w:tcW w:w="1701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2C5EA5" w:rsidRPr="002C5EA5" w:rsidTr="002C5EA5">
        <w:tc>
          <w:tcPr>
            <w:tcW w:w="2093" w:type="dxa"/>
          </w:tcPr>
          <w:p w:rsidR="002C5EA5" w:rsidRPr="002C5EA5" w:rsidRDefault="002C5EA5" w:rsidP="002C5E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 xml:space="preserve">Valor </w:t>
            </w:r>
            <w:proofErr w:type="spellStart"/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Unitario</w:t>
            </w:r>
            <w:proofErr w:type="spellEnd"/>
          </w:p>
        </w:tc>
        <w:tc>
          <w:tcPr>
            <w:tcW w:w="1134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Real</w:t>
            </w:r>
          </w:p>
        </w:tc>
        <w:tc>
          <w:tcPr>
            <w:tcW w:w="1843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24,98</w:t>
            </w:r>
          </w:p>
        </w:tc>
        <w:tc>
          <w:tcPr>
            <w:tcW w:w="1701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2C5EA5" w:rsidRPr="002C5EA5" w:rsidTr="002C5EA5">
        <w:tc>
          <w:tcPr>
            <w:tcW w:w="2093" w:type="dxa"/>
          </w:tcPr>
          <w:p w:rsidR="002C5EA5" w:rsidRPr="002C5EA5" w:rsidRDefault="002C5EA5" w:rsidP="002C5E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Desconto</w:t>
            </w:r>
          </w:p>
        </w:tc>
        <w:tc>
          <w:tcPr>
            <w:tcW w:w="1134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Real</w:t>
            </w:r>
          </w:p>
        </w:tc>
        <w:tc>
          <w:tcPr>
            <w:tcW w:w="1843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701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2C5EA5" w:rsidRPr="002C5EA5" w:rsidTr="002C5EA5">
        <w:tc>
          <w:tcPr>
            <w:tcW w:w="2093" w:type="dxa"/>
          </w:tcPr>
          <w:p w:rsidR="002C5EA5" w:rsidRPr="002C5EA5" w:rsidRDefault="002C5EA5" w:rsidP="002C5E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Valor Total</w:t>
            </w:r>
          </w:p>
        </w:tc>
        <w:tc>
          <w:tcPr>
            <w:tcW w:w="1134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Real</w:t>
            </w:r>
          </w:p>
        </w:tc>
        <w:tc>
          <w:tcPr>
            <w:tcW w:w="1843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352,71</w:t>
            </w:r>
          </w:p>
        </w:tc>
        <w:tc>
          <w:tcPr>
            <w:tcW w:w="1701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2C5EA5" w:rsidRPr="002C5EA5" w:rsidTr="002C5EA5">
        <w:tc>
          <w:tcPr>
            <w:tcW w:w="2093" w:type="dxa"/>
          </w:tcPr>
          <w:p w:rsidR="002C5EA5" w:rsidRPr="002C5EA5" w:rsidRDefault="002C5EA5" w:rsidP="002C5E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Base ICMS</w:t>
            </w:r>
          </w:p>
        </w:tc>
        <w:tc>
          <w:tcPr>
            <w:tcW w:w="1134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Real</w:t>
            </w:r>
          </w:p>
        </w:tc>
        <w:tc>
          <w:tcPr>
            <w:tcW w:w="1843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352,71</w:t>
            </w:r>
          </w:p>
        </w:tc>
        <w:tc>
          <w:tcPr>
            <w:tcW w:w="1701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2C5EA5" w:rsidRPr="002C5EA5" w:rsidTr="002C5EA5">
        <w:tc>
          <w:tcPr>
            <w:tcW w:w="2093" w:type="dxa"/>
          </w:tcPr>
          <w:p w:rsidR="002C5EA5" w:rsidRPr="002C5EA5" w:rsidRDefault="002C5EA5" w:rsidP="002C5E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Valor ICMS</w:t>
            </w:r>
          </w:p>
        </w:tc>
        <w:tc>
          <w:tcPr>
            <w:tcW w:w="1134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Real</w:t>
            </w:r>
          </w:p>
        </w:tc>
        <w:tc>
          <w:tcPr>
            <w:tcW w:w="1843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42,34</w:t>
            </w:r>
          </w:p>
        </w:tc>
        <w:tc>
          <w:tcPr>
            <w:tcW w:w="1701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2C5EA5" w:rsidRPr="002C5EA5" w:rsidTr="002C5EA5">
        <w:tc>
          <w:tcPr>
            <w:tcW w:w="2093" w:type="dxa"/>
          </w:tcPr>
          <w:p w:rsidR="002C5EA5" w:rsidRPr="002C5EA5" w:rsidRDefault="002C5EA5" w:rsidP="002C5E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Valor IPI</w:t>
            </w:r>
          </w:p>
        </w:tc>
        <w:tc>
          <w:tcPr>
            <w:tcW w:w="1134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Real</w:t>
            </w:r>
          </w:p>
        </w:tc>
        <w:tc>
          <w:tcPr>
            <w:tcW w:w="1843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701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2C5EA5" w:rsidRPr="002C5EA5" w:rsidTr="002C5EA5">
        <w:tc>
          <w:tcPr>
            <w:tcW w:w="2093" w:type="dxa"/>
          </w:tcPr>
          <w:p w:rsidR="002C5EA5" w:rsidRPr="002C5EA5" w:rsidRDefault="002C5EA5" w:rsidP="002C5E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ICMS</w:t>
            </w:r>
          </w:p>
        </w:tc>
        <w:tc>
          <w:tcPr>
            <w:tcW w:w="1134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Real</w:t>
            </w:r>
          </w:p>
        </w:tc>
        <w:tc>
          <w:tcPr>
            <w:tcW w:w="1843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18,00</w:t>
            </w:r>
          </w:p>
        </w:tc>
        <w:tc>
          <w:tcPr>
            <w:tcW w:w="1701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2C5EA5" w:rsidRPr="002C5EA5" w:rsidTr="002C5EA5">
        <w:tc>
          <w:tcPr>
            <w:tcW w:w="2093" w:type="dxa"/>
          </w:tcPr>
          <w:p w:rsidR="002C5EA5" w:rsidRPr="002C5EA5" w:rsidRDefault="002C5EA5" w:rsidP="002C5E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IPI</w:t>
            </w:r>
          </w:p>
        </w:tc>
        <w:tc>
          <w:tcPr>
            <w:tcW w:w="1134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Real</w:t>
            </w:r>
          </w:p>
        </w:tc>
        <w:tc>
          <w:tcPr>
            <w:tcW w:w="1843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701" w:type="dxa"/>
            <w:vAlign w:val="center"/>
          </w:tcPr>
          <w:p w:rsidR="002C5EA5" w:rsidRPr="002C5EA5" w:rsidRDefault="002C5EA5" w:rsidP="002C5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EA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</w:tbl>
    <w:p w:rsidR="002C5EA5" w:rsidRPr="002C5EA5" w:rsidRDefault="002C5EA5" w:rsidP="002C5EA5"/>
    <w:p w:rsidR="002C5EA5" w:rsidRDefault="002C5EA5">
      <w:pPr>
        <w:rPr>
          <w:rFonts w:ascii="Times New Roman" w:eastAsiaTheme="majorEastAsia" w:hAnsi="Times New Roman" w:cstheme="majorBidi"/>
          <w:b/>
          <w:sz w:val="36"/>
          <w:szCs w:val="32"/>
        </w:rPr>
      </w:pPr>
      <w:r>
        <w:br w:type="page"/>
      </w:r>
    </w:p>
    <w:p w:rsidR="0080079D" w:rsidRDefault="0080079D" w:rsidP="0080079D">
      <w:pPr>
        <w:pStyle w:val="Ttulo1"/>
      </w:pPr>
      <w:bookmarkStart w:id="16" w:name="_Toc436764673"/>
      <w:r>
        <w:lastRenderedPageBreak/>
        <w:t>8. Regras de Negócio</w:t>
      </w:r>
      <w:bookmarkEnd w:id="16"/>
    </w:p>
    <w:p w:rsidR="0080079D" w:rsidRDefault="0080079D" w:rsidP="0080079D"/>
    <w:p w:rsidR="001727D1" w:rsidRPr="001727D1" w:rsidRDefault="001727D1" w:rsidP="001727D1">
      <w:pPr>
        <w:pStyle w:val="PargrafodaLista"/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1727D1">
        <w:rPr>
          <w:rFonts w:ascii="Times New Roman" w:hAnsi="Times New Roman"/>
          <w:b/>
          <w:sz w:val="24"/>
          <w:szCs w:val="24"/>
        </w:rPr>
        <w:t xml:space="preserve">RN1 - </w:t>
      </w:r>
      <w:r w:rsidRPr="001727D1">
        <w:rPr>
          <w:rFonts w:ascii="Times New Roman" w:hAnsi="Times New Roman"/>
          <w:sz w:val="24"/>
          <w:szCs w:val="24"/>
        </w:rPr>
        <w:t>O sistema só permitirá a inclusão dos produtos e seus respectivos campos e a condição de pagamento logo após selecionado um fornecedor.</w:t>
      </w:r>
    </w:p>
    <w:p w:rsidR="001727D1" w:rsidRPr="001727D1" w:rsidRDefault="001727D1" w:rsidP="001727D1">
      <w:pPr>
        <w:pStyle w:val="PargrafodaLista"/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1727D1">
        <w:rPr>
          <w:rFonts w:ascii="Times New Roman" w:hAnsi="Times New Roman"/>
          <w:b/>
          <w:sz w:val="24"/>
          <w:szCs w:val="24"/>
        </w:rPr>
        <w:t xml:space="preserve">RN2 - </w:t>
      </w:r>
      <w:r w:rsidRPr="001727D1">
        <w:rPr>
          <w:rFonts w:ascii="Times New Roman" w:hAnsi="Times New Roman"/>
          <w:sz w:val="24"/>
          <w:szCs w:val="24"/>
        </w:rPr>
        <w:t>O sistema deverá trazer automaticamente o funcionário autenticado.</w:t>
      </w:r>
    </w:p>
    <w:p w:rsidR="001727D1" w:rsidRPr="001727D1" w:rsidRDefault="001727D1" w:rsidP="001727D1">
      <w:pPr>
        <w:pStyle w:val="PargrafodaLista"/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1727D1">
        <w:rPr>
          <w:rFonts w:ascii="Times New Roman" w:hAnsi="Times New Roman"/>
          <w:b/>
          <w:sz w:val="24"/>
          <w:szCs w:val="24"/>
        </w:rPr>
        <w:t xml:space="preserve">RN3 </w:t>
      </w:r>
      <w:r w:rsidRPr="001727D1">
        <w:rPr>
          <w:rFonts w:ascii="Times New Roman" w:hAnsi="Times New Roman"/>
          <w:sz w:val="24"/>
          <w:szCs w:val="24"/>
        </w:rPr>
        <w:t>- Não será possível adicionar um produto que já esteja na lista de produtos.</w:t>
      </w:r>
    </w:p>
    <w:p w:rsidR="001727D1" w:rsidRPr="001727D1" w:rsidRDefault="001727D1" w:rsidP="001727D1">
      <w:pPr>
        <w:pStyle w:val="PargrafodaLista"/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1727D1">
        <w:rPr>
          <w:rFonts w:ascii="Times New Roman" w:hAnsi="Times New Roman"/>
          <w:b/>
          <w:sz w:val="24"/>
          <w:szCs w:val="24"/>
        </w:rPr>
        <w:t xml:space="preserve">RN4 - </w:t>
      </w:r>
      <w:r w:rsidRPr="001727D1">
        <w:rPr>
          <w:rFonts w:ascii="Times New Roman" w:hAnsi="Times New Roman"/>
          <w:sz w:val="24"/>
          <w:szCs w:val="24"/>
        </w:rPr>
        <w:t>Estes campos serão calculados de acordo com os produtos adicionados.</w:t>
      </w:r>
    </w:p>
    <w:p w:rsidR="001727D1" w:rsidRPr="001727D1" w:rsidRDefault="001727D1" w:rsidP="001727D1">
      <w:pPr>
        <w:pStyle w:val="PargrafodaLista"/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1727D1">
        <w:rPr>
          <w:rFonts w:ascii="Times New Roman" w:hAnsi="Times New Roman"/>
          <w:b/>
          <w:sz w:val="24"/>
          <w:szCs w:val="24"/>
        </w:rPr>
        <w:t xml:space="preserve">RN5 - </w:t>
      </w:r>
      <w:r w:rsidRPr="001727D1">
        <w:rPr>
          <w:rFonts w:ascii="Times New Roman" w:hAnsi="Times New Roman"/>
          <w:sz w:val="24"/>
          <w:szCs w:val="24"/>
        </w:rPr>
        <w:t>O sistema deverá trazer a condição de pagamento automaticamente cadastrada quando escolhido o fornecedor.</w:t>
      </w:r>
    </w:p>
    <w:p w:rsidR="001727D1" w:rsidRPr="001727D1" w:rsidRDefault="001727D1" w:rsidP="001727D1">
      <w:pPr>
        <w:pStyle w:val="PargrafodaLista"/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1727D1">
        <w:rPr>
          <w:rFonts w:ascii="Times New Roman" w:hAnsi="Times New Roman"/>
          <w:b/>
          <w:sz w:val="24"/>
          <w:szCs w:val="24"/>
        </w:rPr>
        <w:t xml:space="preserve">RN6 </w:t>
      </w:r>
      <w:r w:rsidRPr="001727D1">
        <w:rPr>
          <w:rFonts w:ascii="Times New Roman" w:hAnsi="Times New Roman"/>
          <w:sz w:val="24"/>
          <w:szCs w:val="24"/>
        </w:rPr>
        <w:t>- As parcelas da condição de pagamento serão possíveis ser calculadas logo após ter os produtos da compra junto com o valor total já definido;</w:t>
      </w:r>
    </w:p>
    <w:p w:rsidR="001727D1" w:rsidRPr="001727D1" w:rsidRDefault="001727D1" w:rsidP="001727D1">
      <w:pPr>
        <w:pStyle w:val="PargrafodaLista"/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1727D1">
        <w:rPr>
          <w:rFonts w:ascii="Times New Roman" w:hAnsi="Times New Roman"/>
          <w:b/>
          <w:sz w:val="24"/>
          <w:szCs w:val="24"/>
        </w:rPr>
        <w:t xml:space="preserve">RN7 - </w:t>
      </w:r>
      <w:r w:rsidRPr="001727D1">
        <w:rPr>
          <w:rFonts w:ascii="Times New Roman" w:hAnsi="Times New Roman"/>
          <w:sz w:val="24"/>
          <w:szCs w:val="24"/>
        </w:rPr>
        <w:t>O usuário devera adicionar pelo menos um produto e uma condição de pagamento para a compra.</w:t>
      </w:r>
    </w:p>
    <w:p w:rsidR="001727D1" w:rsidRPr="001727D1" w:rsidRDefault="001727D1" w:rsidP="001727D1">
      <w:pPr>
        <w:pStyle w:val="PargrafodaLista"/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1727D1">
        <w:rPr>
          <w:rFonts w:ascii="Times New Roman" w:hAnsi="Times New Roman"/>
          <w:b/>
          <w:sz w:val="24"/>
          <w:szCs w:val="24"/>
        </w:rPr>
        <w:t xml:space="preserve">RN8 - </w:t>
      </w:r>
      <w:r w:rsidRPr="001727D1">
        <w:rPr>
          <w:rFonts w:ascii="Times New Roman" w:hAnsi="Times New Roman"/>
          <w:sz w:val="24"/>
          <w:szCs w:val="24"/>
        </w:rPr>
        <w:t>O sistema deve permitir o cancelamento caso seja informa</w:t>
      </w:r>
      <w:r w:rsidR="000D38DE">
        <w:rPr>
          <w:rFonts w:ascii="Times New Roman" w:hAnsi="Times New Roman"/>
          <w:sz w:val="24"/>
          <w:szCs w:val="24"/>
        </w:rPr>
        <w:t>do o motivo no campo observação, porém se existir uma conta a pagar baixada não será possível.</w:t>
      </w:r>
    </w:p>
    <w:p w:rsidR="001727D1" w:rsidRDefault="001727D1" w:rsidP="001727D1">
      <w:pPr>
        <w:pStyle w:val="PargrafodaLista"/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1727D1">
        <w:rPr>
          <w:rFonts w:ascii="Times New Roman" w:hAnsi="Times New Roman"/>
          <w:b/>
          <w:sz w:val="24"/>
          <w:szCs w:val="24"/>
        </w:rPr>
        <w:t xml:space="preserve">RN9 </w:t>
      </w:r>
      <w:r w:rsidR="000D38DE">
        <w:rPr>
          <w:rFonts w:ascii="Times New Roman" w:hAnsi="Times New Roman"/>
          <w:sz w:val="24"/>
          <w:szCs w:val="24"/>
        </w:rPr>
        <w:t>– O desconto não pode ser maior que o valor de produto.</w:t>
      </w:r>
    </w:p>
    <w:p w:rsidR="000D38DE" w:rsidRPr="001727D1" w:rsidRDefault="000D38DE" w:rsidP="000D38DE">
      <w:pPr>
        <w:pStyle w:val="PargrafodaLista"/>
        <w:spacing w:line="360" w:lineRule="auto"/>
        <w:ind w:left="426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RN10</w:t>
      </w:r>
      <w:r w:rsidRPr="001727D1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 Quando gerar as parcelas não pode mais alterar ou incluir novos produtos.</w:t>
      </w:r>
    </w:p>
    <w:p w:rsidR="000D38DE" w:rsidRPr="001727D1" w:rsidRDefault="000D38DE" w:rsidP="001727D1">
      <w:pPr>
        <w:pStyle w:val="PargrafodaLista"/>
        <w:spacing w:line="360" w:lineRule="auto"/>
        <w:ind w:left="426"/>
        <w:jc w:val="both"/>
        <w:rPr>
          <w:rFonts w:ascii="Times New Roman" w:hAnsi="Times New Roman"/>
          <w:sz w:val="24"/>
          <w:szCs w:val="24"/>
          <w:u w:val="single"/>
        </w:rPr>
      </w:pPr>
    </w:p>
    <w:p w:rsidR="00E16269" w:rsidRPr="00E16269" w:rsidRDefault="00E16269" w:rsidP="00E16269">
      <w:pPr>
        <w:pStyle w:val="PargrafodaLista"/>
        <w:ind w:left="426"/>
        <w:jc w:val="both"/>
        <w:rPr>
          <w:rFonts w:ascii="Times New Roman" w:hAnsi="Times New Roman"/>
          <w:sz w:val="24"/>
          <w:szCs w:val="24"/>
        </w:rPr>
      </w:pPr>
    </w:p>
    <w:p w:rsidR="001727D1" w:rsidRDefault="001727D1">
      <w:pPr>
        <w:rPr>
          <w:rFonts w:ascii="Times New Roman" w:eastAsiaTheme="majorEastAsia" w:hAnsi="Times New Roman" w:cstheme="majorBidi"/>
          <w:b/>
          <w:sz w:val="36"/>
          <w:szCs w:val="32"/>
        </w:rPr>
      </w:pPr>
      <w:r>
        <w:br w:type="page"/>
      </w:r>
    </w:p>
    <w:p w:rsidR="0080079D" w:rsidRDefault="0080079D" w:rsidP="0080079D">
      <w:pPr>
        <w:pStyle w:val="Ttulo1"/>
      </w:pPr>
      <w:bookmarkStart w:id="17" w:name="_Toc436764674"/>
      <w:r>
        <w:lastRenderedPageBreak/>
        <w:t>9. Protótipos de Telas</w:t>
      </w:r>
      <w:bookmarkEnd w:id="17"/>
    </w:p>
    <w:p w:rsidR="0080079D" w:rsidRDefault="0080079D" w:rsidP="0080079D"/>
    <w:p w:rsidR="00471FB0" w:rsidRDefault="00B63018" w:rsidP="00471FB0">
      <w:pPr>
        <w:pStyle w:val="Ttulo2"/>
      </w:pPr>
      <w:bookmarkStart w:id="18" w:name="_Toc436764675"/>
      <w:r>
        <w:t>9.1. Consulta</w:t>
      </w:r>
      <w:r w:rsidR="004A1402">
        <w:t>r</w:t>
      </w:r>
      <w:r w:rsidR="0080079D">
        <w:t xml:space="preserve"> </w:t>
      </w:r>
      <w:r w:rsidR="00471FB0">
        <w:t>Compra</w:t>
      </w:r>
      <w:bookmarkEnd w:id="18"/>
    </w:p>
    <w:p w:rsidR="00471FB0" w:rsidRPr="00760B17" w:rsidRDefault="00471FB0" w:rsidP="00395605">
      <w:r>
        <w:rPr>
          <w:noProof/>
          <w:lang w:eastAsia="pt-BR"/>
        </w:rPr>
        <w:drawing>
          <wp:inline distT="0" distB="0" distL="0" distR="0">
            <wp:extent cx="5400040" cy="28238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sulta Comp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A95" w:rsidRPr="00683A28" w:rsidRDefault="001E5A95" w:rsidP="00826D3E">
      <w:pPr>
        <w:rPr>
          <w:rFonts w:ascii="Times New Roman" w:eastAsiaTheme="majorEastAsia" w:hAnsi="Times New Roman" w:cstheme="majorBidi"/>
          <w:b/>
          <w:sz w:val="28"/>
          <w:szCs w:val="26"/>
        </w:rPr>
      </w:pPr>
    </w:p>
    <w:p w:rsidR="00E06DF6" w:rsidRPr="00E06DF6" w:rsidRDefault="00EB2870" w:rsidP="00683A28">
      <w:pPr>
        <w:pStyle w:val="Ttulo2"/>
      </w:pPr>
      <w:bookmarkStart w:id="19" w:name="_Toc436764676"/>
      <w:r>
        <w:t>9.2. Cadastr</w:t>
      </w:r>
      <w:r w:rsidR="00471FB0">
        <w:t>o</w:t>
      </w:r>
      <w:r w:rsidR="00760B17">
        <w:t xml:space="preserve"> </w:t>
      </w:r>
      <w:r w:rsidR="00471FB0">
        <w:t>Compra</w:t>
      </w:r>
      <w:bookmarkEnd w:id="19"/>
    </w:p>
    <w:p w:rsidR="00471FB0" w:rsidRDefault="00471FB0" w:rsidP="001E5A95">
      <w:r>
        <w:rPr>
          <w:noProof/>
          <w:lang w:eastAsia="pt-BR"/>
        </w:rPr>
        <w:drawing>
          <wp:inline distT="0" distB="0" distL="0" distR="0">
            <wp:extent cx="5400040" cy="38684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dastro Compr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674" w:rsidRDefault="00F53674" w:rsidP="001E5A95"/>
    <w:p w:rsidR="00F53674" w:rsidRDefault="00F53674" w:rsidP="00F53674">
      <w:pPr>
        <w:pStyle w:val="Ttulo2"/>
      </w:pPr>
      <w:bookmarkStart w:id="20" w:name="_Toc436764677"/>
      <w:r>
        <w:lastRenderedPageBreak/>
        <w:t>9.3. Relatório</w:t>
      </w:r>
      <w:bookmarkEnd w:id="20"/>
      <w:r w:rsidR="008F3663">
        <w:t xml:space="preserve"> das Compras</w:t>
      </w:r>
    </w:p>
    <w:p w:rsidR="00F53674" w:rsidRPr="00F53674" w:rsidRDefault="00F53674" w:rsidP="00F53674">
      <w:r>
        <w:rPr>
          <w:noProof/>
          <w:lang w:eastAsia="pt-BR"/>
        </w:rPr>
        <w:drawing>
          <wp:inline distT="0" distB="0" distL="0" distR="0">
            <wp:extent cx="5400040" cy="25939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atório Compra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05" w:rsidRDefault="00395605" w:rsidP="001E5A95"/>
    <w:p w:rsidR="00760B17" w:rsidRDefault="00F629B1" w:rsidP="00E85B2A">
      <w:pPr>
        <w:pStyle w:val="Ttulo1"/>
      </w:pPr>
      <w:bookmarkStart w:id="21" w:name="_Toc436764678"/>
      <w:r>
        <w:t>10. Diagrama de Classe</w:t>
      </w:r>
      <w:bookmarkEnd w:id="21"/>
    </w:p>
    <w:p w:rsidR="00F00939" w:rsidRDefault="00F00939"/>
    <w:p w:rsidR="00E06DF6" w:rsidRPr="00C0208D" w:rsidRDefault="00BC4093">
      <w:r>
        <w:rPr>
          <w:noProof/>
          <w:lang w:eastAsia="pt-BR"/>
        </w:rPr>
        <w:drawing>
          <wp:inline distT="0" distB="0" distL="0" distR="0">
            <wp:extent cx="5400040" cy="42665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pr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DF6" w:rsidRPr="00E06DF6" w:rsidRDefault="004F1978" w:rsidP="00E85B2A">
      <w:pPr>
        <w:pStyle w:val="Ttulo1"/>
      </w:pPr>
      <w:bookmarkStart w:id="22" w:name="_Toc436764679"/>
      <w:r>
        <w:lastRenderedPageBreak/>
        <w:t>11. Diagrama de Caso de Uso</w:t>
      </w:r>
      <w:r w:rsidR="00F00939">
        <w:t xml:space="preserve"> Manter </w:t>
      </w:r>
      <w:r w:rsidR="004A1402">
        <w:t>Compra</w:t>
      </w:r>
      <w:bookmarkEnd w:id="22"/>
    </w:p>
    <w:p w:rsidR="004F1978" w:rsidRPr="004F1978" w:rsidRDefault="00BC4093" w:rsidP="004F1978">
      <w:r>
        <w:rPr>
          <w:noProof/>
          <w:lang w:eastAsia="pt-BR"/>
        </w:rPr>
        <w:drawing>
          <wp:inline distT="0" distB="0" distL="0" distR="0">
            <wp:extent cx="5400040" cy="259524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r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978" w:rsidRPr="004F1978" w:rsidSect="009242B0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535" w:rsidRDefault="006A3535" w:rsidP="00972C11">
      <w:pPr>
        <w:spacing w:after="0" w:line="240" w:lineRule="auto"/>
      </w:pPr>
      <w:r>
        <w:separator/>
      </w:r>
    </w:p>
  </w:endnote>
  <w:endnote w:type="continuationSeparator" w:id="0">
    <w:p w:rsidR="006A3535" w:rsidRDefault="006A3535" w:rsidP="00972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1779908"/>
      <w:docPartObj>
        <w:docPartGallery w:val="Page Numbers (Bottom of Page)"/>
        <w:docPartUnique/>
      </w:docPartObj>
    </w:sdtPr>
    <w:sdtEndPr/>
    <w:sdtContent>
      <w:p w:rsidR="00E334EE" w:rsidRDefault="00E334E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0D18">
          <w:rPr>
            <w:noProof/>
          </w:rPr>
          <w:t>13</w:t>
        </w:r>
        <w:r>
          <w:fldChar w:fldCharType="end"/>
        </w:r>
      </w:p>
    </w:sdtContent>
  </w:sdt>
  <w:p w:rsidR="00E334EE" w:rsidRDefault="00E334EE">
    <w:pPr>
      <w:pStyle w:val="Rodap"/>
    </w:pPr>
  </w:p>
  <w:p w:rsidR="00E334EE" w:rsidRDefault="00E334E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535" w:rsidRDefault="006A3535" w:rsidP="00972C11">
      <w:pPr>
        <w:spacing w:after="0" w:line="240" w:lineRule="auto"/>
      </w:pPr>
      <w:r>
        <w:separator/>
      </w:r>
    </w:p>
  </w:footnote>
  <w:footnote w:type="continuationSeparator" w:id="0">
    <w:p w:rsidR="006A3535" w:rsidRDefault="006A3535" w:rsidP="00972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4EE" w:rsidRDefault="00E334EE">
    <w:pPr>
      <w:pStyle w:val="Cabealho"/>
    </w:pPr>
  </w:p>
  <w:p w:rsidR="00E334EE" w:rsidRDefault="00E334E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5271D"/>
    <w:multiLevelType w:val="hybridMultilevel"/>
    <w:tmpl w:val="86C0044C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" w15:restartNumberingAfterBreak="0">
    <w:nsid w:val="018500CA"/>
    <w:multiLevelType w:val="hybridMultilevel"/>
    <w:tmpl w:val="C8B2D210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2" w15:restartNumberingAfterBreak="0">
    <w:nsid w:val="05A413E4"/>
    <w:multiLevelType w:val="hybridMultilevel"/>
    <w:tmpl w:val="92FC5718"/>
    <w:lvl w:ilvl="0" w:tplc="00000003">
      <w:start w:val="1"/>
      <w:numFmt w:val="bullet"/>
      <w:lvlText w:val=""/>
      <w:lvlJc w:val="left"/>
      <w:pPr>
        <w:ind w:left="1866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3" w15:restartNumberingAfterBreak="0">
    <w:nsid w:val="071B52EA"/>
    <w:multiLevelType w:val="hybridMultilevel"/>
    <w:tmpl w:val="39EA34E8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4" w15:restartNumberingAfterBreak="0">
    <w:nsid w:val="07E62006"/>
    <w:multiLevelType w:val="hybridMultilevel"/>
    <w:tmpl w:val="7222EA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D3383"/>
    <w:multiLevelType w:val="hybridMultilevel"/>
    <w:tmpl w:val="AF606DF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0C764669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7" w15:restartNumberingAfterBreak="0">
    <w:nsid w:val="0E9762C0"/>
    <w:multiLevelType w:val="hybridMultilevel"/>
    <w:tmpl w:val="4614F4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72C94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9" w15:restartNumberingAfterBreak="0">
    <w:nsid w:val="115D6261"/>
    <w:multiLevelType w:val="hybridMultilevel"/>
    <w:tmpl w:val="FA2C2DD2"/>
    <w:lvl w:ilvl="0" w:tplc="0416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10" w15:restartNumberingAfterBreak="0">
    <w:nsid w:val="14B81A86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185E7380"/>
    <w:multiLevelType w:val="hybridMultilevel"/>
    <w:tmpl w:val="219E0B86"/>
    <w:lvl w:ilvl="0" w:tplc="7C9CCC0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B734ADD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3" w15:restartNumberingAfterBreak="0">
    <w:nsid w:val="2813209D"/>
    <w:multiLevelType w:val="hybridMultilevel"/>
    <w:tmpl w:val="A65A57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C308B"/>
    <w:multiLevelType w:val="hybridMultilevel"/>
    <w:tmpl w:val="EEBA1DA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5C15A2A"/>
    <w:multiLevelType w:val="hybridMultilevel"/>
    <w:tmpl w:val="90C0BA3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7824359"/>
    <w:multiLevelType w:val="hybridMultilevel"/>
    <w:tmpl w:val="E05A7D64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7" w15:restartNumberingAfterBreak="0">
    <w:nsid w:val="379F10DF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8" w15:restartNumberingAfterBreak="0">
    <w:nsid w:val="38625734"/>
    <w:multiLevelType w:val="hybridMultilevel"/>
    <w:tmpl w:val="5BB6B3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60A0C"/>
    <w:multiLevelType w:val="hybridMultilevel"/>
    <w:tmpl w:val="1948459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0" w15:restartNumberingAfterBreak="0">
    <w:nsid w:val="39A6512D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1" w15:restartNumberingAfterBreak="0">
    <w:nsid w:val="3E09238F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3E160559"/>
    <w:multiLevelType w:val="hybridMultilevel"/>
    <w:tmpl w:val="BC8017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885826"/>
    <w:multiLevelType w:val="hybridMultilevel"/>
    <w:tmpl w:val="C3F28C8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6310AE8"/>
    <w:multiLevelType w:val="hybridMultilevel"/>
    <w:tmpl w:val="413608A8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5" w15:restartNumberingAfterBreak="0">
    <w:nsid w:val="49DD5A55"/>
    <w:multiLevelType w:val="hybridMultilevel"/>
    <w:tmpl w:val="C3F28C8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B17787B"/>
    <w:multiLevelType w:val="hybridMultilevel"/>
    <w:tmpl w:val="9A5E8E7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3F476E1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28" w15:restartNumberingAfterBreak="0">
    <w:nsid w:val="553474F2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 w15:restartNumberingAfterBreak="0">
    <w:nsid w:val="55CE771D"/>
    <w:multiLevelType w:val="hybridMultilevel"/>
    <w:tmpl w:val="DD5CA394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0" w15:restartNumberingAfterBreak="0">
    <w:nsid w:val="5670570A"/>
    <w:multiLevelType w:val="hybridMultilevel"/>
    <w:tmpl w:val="BA90B2BA"/>
    <w:lvl w:ilvl="0" w:tplc="00000003">
      <w:start w:val="1"/>
      <w:numFmt w:val="bullet"/>
      <w:lvlText w:val=""/>
      <w:lvlJc w:val="left"/>
      <w:pPr>
        <w:ind w:left="1146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58981A61"/>
    <w:multiLevelType w:val="hybridMultilevel"/>
    <w:tmpl w:val="3FE8F1EE"/>
    <w:lvl w:ilvl="0" w:tplc="0416000F">
      <w:start w:val="1"/>
      <w:numFmt w:val="decimal"/>
      <w:lvlText w:val="%1."/>
      <w:lvlJc w:val="left"/>
      <w:pPr>
        <w:ind w:left="2073" w:hanging="360"/>
      </w:pPr>
    </w:lvl>
    <w:lvl w:ilvl="1" w:tplc="04160019" w:tentative="1">
      <w:start w:val="1"/>
      <w:numFmt w:val="lowerLetter"/>
      <w:lvlText w:val="%2."/>
      <w:lvlJc w:val="left"/>
      <w:pPr>
        <w:ind w:left="2793" w:hanging="360"/>
      </w:pPr>
    </w:lvl>
    <w:lvl w:ilvl="2" w:tplc="0416001B" w:tentative="1">
      <w:start w:val="1"/>
      <w:numFmt w:val="lowerRoman"/>
      <w:lvlText w:val="%3."/>
      <w:lvlJc w:val="right"/>
      <w:pPr>
        <w:ind w:left="3513" w:hanging="180"/>
      </w:pPr>
    </w:lvl>
    <w:lvl w:ilvl="3" w:tplc="0416000F" w:tentative="1">
      <w:start w:val="1"/>
      <w:numFmt w:val="decimal"/>
      <w:lvlText w:val="%4."/>
      <w:lvlJc w:val="left"/>
      <w:pPr>
        <w:ind w:left="4233" w:hanging="360"/>
      </w:pPr>
    </w:lvl>
    <w:lvl w:ilvl="4" w:tplc="04160019" w:tentative="1">
      <w:start w:val="1"/>
      <w:numFmt w:val="lowerLetter"/>
      <w:lvlText w:val="%5."/>
      <w:lvlJc w:val="left"/>
      <w:pPr>
        <w:ind w:left="4953" w:hanging="360"/>
      </w:pPr>
    </w:lvl>
    <w:lvl w:ilvl="5" w:tplc="0416001B" w:tentative="1">
      <w:start w:val="1"/>
      <w:numFmt w:val="lowerRoman"/>
      <w:lvlText w:val="%6."/>
      <w:lvlJc w:val="right"/>
      <w:pPr>
        <w:ind w:left="5673" w:hanging="180"/>
      </w:pPr>
    </w:lvl>
    <w:lvl w:ilvl="6" w:tplc="0416000F" w:tentative="1">
      <w:start w:val="1"/>
      <w:numFmt w:val="decimal"/>
      <w:lvlText w:val="%7."/>
      <w:lvlJc w:val="left"/>
      <w:pPr>
        <w:ind w:left="6393" w:hanging="360"/>
      </w:pPr>
    </w:lvl>
    <w:lvl w:ilvl="7" w:tplc="04160019" w:tentative="1">
      <w:start w:val="1"/>
      <w:numFmt w:val="lowerLetter"/>
      <w:lvlText w:val="%8."/>
      <w:lvlJc w:val="left"/>
      <w:pPr>
        <w:ind w:left="7113" w:hanging="360"/>
      </w:pPr>
    </w:lvl>
    <w:lvl w:ilvl="8" w:tplc="0416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32" w15:restartNumberingAfterBreak="0">
    <w:nsid w:val="5F26729F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3" w15:restartNumberingAfterBreak="0">
    <w:nsid w:val="60DE5E08"/>
    <w:multiLevelType w:val="hybridMultilevel"/>
    <w:tmpl w:val="215AF064"/>
    <w:lvl w:ilvl="0" w:tplc="0416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34" w15:restartNumberingAfterBreak="0">
    <w:nsid w:val="632C4F01"/>
    <w:multiLevelType w:val="hybridMultilevel"/>
    <w:tmpl w:val="46A6AF2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5" w15:restartNumberingAfterBreak="0">
    <w:nsid w:val="64584A38"/>
    <w:multiLevelType w:val="hybridMultilevel"/>
    <w:tmpl w:val="FF04ED5A"/>
    <w:lvl w:ilvl="0" w:tplc="00000003">
      <w:start w:val="1"/>
      <w:numFmt w:val="bullet"/>
      <w:lvlText w:val=""/>
      <w:lvlJc w:val="left"/>
      <w:pPr>
        <w:ind w:left="1425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66CC6569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7" w15:restartNumberingAfterBreak="0">
    <w:nsid w:val="6C095F40"/>
    <w:multiLevelType w:val="hybridMultilevel"/>
    <w:tmpl w:val="DD7C6DFC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8" w15:restartNumberingAfterBreak="0">
    <w:nsid w:val="6F862E8A"/>
    <w:multiLevelType w:val="hybridMultilevel"/>
    <w:tmpl w:val="C3F28C8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0B64846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0" w15:restartNumberingAfterBreak="0">
    <w:nsid w:val="73CE7C22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1" w15:restartNumberingAfterBreak="0">
    <w:nsid w:val="73E151B2"/>
    <w:multiLevelType w:val="hybridMultilevel"/>
    <w:tmpl w:val="DD78C23A"/>
    <w:lvl w:ilvl="0" w:tplc="00000003">
      <w:start w:val="1"/>
      <w:numFmt w:val="bullet"/>
      <w:lvlText w:val=""/>
      <w:lvlJc w:val="left"/>
      <w:pPr>
        <w:ind w:left="1284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42" w15:restartNumberingAfterBreak="0">
    <w:nsid w:val="76573AD3"/>
    <w:multiLevelType w:val="hybridMultilevel"/>
    <w:tmpl w:val="EA4AC4DE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3" w15:restartNumberingAfterBreak="0">
    <w:nsid w:val="785E718D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44" w15:restartNumberingAfterBreak="0">
    <w:nsid w:val="79725531"/>
    <w:multiLevelType w:val="hybridMultilevel"/>
    <w:tmpl w:val="1A326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0322EE"/>
    <w:multiLevelType w:val="hybridMultilevel"/>
    <w:tmpl w:val="74CC490E"/>
    <w:lvl w:ilvl="0" w:tplc="0416000F">
      <w:start w:val="1"/>
      <w:numFmt w:val="decimal"/>
      <w:lvlText w:val="%1."/>
      <w:lvlJc w:val="left"/>
      <w:pPr>
        <w:ind w:left="2073" w:hanging="360"/>
      </w:pPr>
    </w:lvl>
    <w:lvl w:ilvl="1" w:tplc="04160019" w:tentative="1">
      <w:start w:val="1"/>
      <w:numFmt w:val="lowerLetter"/>
      <w:lvlText w:val="%2."/>
      <w:lvlJc w:val="left"/>
      <w:pPr>
        <w:ind w:left="2793" w:hanging="360"/>
      </w:pPr>
    </w:lvl>
    <w:lvl w:ilvl="2" w:tplc="0416001B" w:tentative="1">
      <w:start w:val="1"/>
      <w:numFmt w:val="lowerRoman"/>
      <w:lvlText w:val="%3."/>
      <w:lvlJc w:val="right"/>
      <w:pPr>
        <w:ind w:left="3513" w:hanging="180"/>
      </w:pPr>
    </w:lvl>
    <w:lvl w:ilvl="3" w:tplc="0416000F" w:tentative="1">
      <w:start w:val="1"/>
      <w:numFmt w:val="decimal"/>
      <w:lvlText w:val="%4."/>
      <w:lvlJc w:val="left"/>
      <w:pPr>
        <w:ind w:left="4233" w:hanging="360"/>
      </w:pPr>
    </w:lvl>
    <w:lvl w:ilvl="4" w:tplc="04160019" w:tentative="1">
      <w:start w:val="1"/>
      <w:numFmt w:val="lowerLetter"/>
      <w:lvlText w:val="%5."/>
      <w:lvlJc w:val="left"/>
      <w:pPr>
        <w:ind w:left="4953" w:hanging="360"/>
      </w:pPr>
    </w:lvl>
    <w:lvl w:ilvl="5" w:tplc="0416001B" w:tentative="1">
      <w:start w:val="1"/>
      <w:numFmt w:val="lowerRoman"/>
      <w:lvlText w:val="%6."/>
      <w:lvlJc w:val="right"/>
      <w:pPr>
        <w:ind w:left="5673" w:hanging="180"/>
      </w:pPr>
    </w:lvl>
    <w:lvl w:ilvl="6" w:tplc="0416000F" w:tentative="1">
      <w:start w:val="1"/>
      <w:numFmt w:val="decimal"/>
      <w:lvlText w:val="%7."/>
      <w:lvlJc w:val="left"/>
      <w:pPr>
        <w:ind w:left="6393" w:hanging="360"/>
      </w:pPr>
    </w:lvl>
    <w:lvl w:ilvl="7" w:tplc="04160019" w:tentative="1">
      <w:start w:val="1"/>
      <w:numFmt w:val="lowerLetter"/>
      <w:lvlText w:val="%8."/>
      <w:lvlJc w:val="left"/>
      <w:pPr>
        <w:ind w:left="7113" w:hanging="360"/>
      </w:pPr>
    </w:lvl>
    <w:lvl w:ilvl="8" w:tplc="0416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46" w15:restartNumberingAfterBreak="0">
    <w:nsid w:val="7B76206E"/>
    <w:multiLevelType w:val="hybridMultilevel"/>
    <w:tmpl w:val="CBFAE6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4"/>
  </w:num>
  <w:num w:numId="3">
    <w:abstractNumId w:val="19"/>
  </w:num>
  <w:num w:numId="4">
    <w:abstractNumId w:val="25"/>
  </w:num>
  <w:num w:numId="5">
    <w:abstractNumId w:val="0"/>
  </w:num>
  <w:num w:numId="6">
    <w:abstractNumId w:val="10"/>
  </w:num>
  <w:num w:numId="7">
    <w:abstractNumId w:val="1"/>
  </w:num>
  <w:num w:numId="8">
    <w:abstractNumId w:val="32"/>
  </w:num>
  <w:num w:numId="9">
    <w:abstractNumId w:val="27"/>
  </w:num>
  <w:num w:numId="10">
    <w:abstractNumId w:val="41"/>
  </w:num>
  <w:num w:numId="11">
    <w:abstractNumId w:val="38"/>
  </w:num>
  <w:num w:numId="12">
    <w:abstractNumId w:val="21"/>
  </w:num>
  <w:num w:numId="13">
    <w:abstractNumId w:val="36"/>
  </w:num>
  <w:num w:numId="14">
    <w:abstractNumId w:val="8"/>
  </w:num>
  <w:num w:numId="15">
    <w:abstractNumId w:val="30"/>
  </w:num>
  <w:num w:numId="16">
    <w:abstractNumId w:val="23"/>
  </w:num>
  <w:num w:numId="17">
    <w:abstractNumId w:val="40"/>
  </w:num>
  <w:num w:numId="18">
    <w:abstractNumId w:val="39"/>
  </w:num>
  <w:num w:numId="19">
    <w:abstractNumId w:val="17"/>
  </w:num>
  <w:num w:numId="20">
    <w:abstractNumId w:val="46"/>
  </w:num>
  <w:num w:numId="21">
    <w:abstractNumId w:val="26"/>
  </w:num>
  <w:num w:numId="22">
    <w:abstractNumId w:val="7"/>
  </w:num>
  <w:num w:numId="23">
    <w:abstractNumId w:val="22"/>
  </w:num>
  <w:num w:numId="24">
    <w:abstractNumId w:val="15"/>
  </w:num>
  <w:num w:numId="25">
    <w:abstractNumId w:val="12"/>
  </w:num>
  <w:num w:numId="26">
    <w:abstractNumId w:val="3"/>
  </w:num>
  <w:num w:numId="27">
    <w:abstractNumId w:val="9"/>
  </w:num>
  <w:num w:numId="28">
    <w:abstractNumId w:val="33"/>
  </w:num>
  <w:num w:numId="29">
    <w:abstractNumId w:val="45"/>
  </w:num>
  <w:num w:numId="30">
    <w:abstractNumId w:val="44"/>
  </w:num>
  <w:num w:numId="31">
    <w:abstractNumId w:val="13"/>
  </w:num>
  <w:num w:numId="32">
    <w:abstractNumId w:val="4"/>
  </w:num>
  <w:num w:numId="33">
    <w:abstractNumId w:val="18"/>
  </w:num>
  <w:num w:numId="34">
    <w:abstractNumId w:val="31"/>
  </w:num>
  <w:num w:numId="35">
    <w:abstractNumId w:val="6"/>
  </w:num>
  <w:num w:numId="36">
    <w:abstractNumId w:val="35"/>
  </w:num>
  <w:num w:numId="37">
    <w:abstractNumId w:val="2"/>
  </w:num>
  <w:num w:numId="38">
    <w:abstractNumId w:val="34"/>
  </w:num>
  <w:num w:numId="39">
    <w:abstractNumId w:val="29"/>
  </w:num>
  <w:num w:numId="40">
    <w:abstractNumId w:val="11"/>
  </w:num>
  <w:num w:numId="41">
    <w:abstractNumId w:val="16"/>
  </w:num>
  <w:num w:numId="42">
    <w:abstractNumId w:val="37"/>
  </w:num>
  <w:num w:numId="43">
    <w:abstractNumId w:val="28"/>
  </w:num>
  <w:num w:numId="44">
    <w:abstractNumId w:val="20"/>
  </w:num>
  <w:num w:numId="45">
    <w:abstractNumId w:val="43"/>
  </w:num>
  <w:num w:numId="46">
    <w:abstractNumId w:val="14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4A"/>
    <w:rsid w:val="0003484D"/>
    <w:rsid w:val="000C5CDA"/>
    <w:rsid w:val="000C799D"/>
    <w:rsid w:val="000D38DE"/>
    <w:rsid w:val="00106D0C"/>
    <w:rsid w:val="00107BFF"/>
    <w:rsid w:val="001264AD"/>
    <w:rsid w:val="00171405"/>
    <w:rsid w:val="001727D1"/>
    <w:rsid w:val="00196A6F"/>
    <w:rsid w:val="001D5EC9"/>
    <w:rsid w:val="001E5A95"/>
    <w:rsid w:val="00205ABC"/>
    <w:rsid w:val="0021095C"/>
    <w:rsid w:val="002174D8"/>
    <w:rsid w:val="00235970"/>
    <w:rsid w:val="002C114D"/>
    <w:rsid w:val="002C5EA5"/>
    <w:rsid w:val="002D5DCD"/>
    <w:rsid w:val="002F6104"/>
    <w:rsid w:val="00301AAE"/>
    <w:rsid w:val="00303189"/>
    <w:rsid w:val="00395605"/>
    <w:rsid w:val="00397C3F"/>
    <w:rsid w:val="003C1325"/>
    <w:rsid w:val="003F0021"/>
    <w:rsid w:val="00400D18"/>
    <w:rsid w:val="00403F03"/>
    <w:rsid w:val="00407136"/>
    <w:rsid w:val="004473F2"/>
    <w:rsid w:val="00471FB0"/>
    <w:rsid w:val="00476CF5"/>
    <w:rsid w:val="00495C42"/>
    <w:rsid w:val="004A1402"/>
    <w:rsid w:val="004D70D4"/>
    <w:rsid w:val="004E6748"/>
    <w:rsid w:val="004F1978"/>
    <w:rsid w:val="004F5CDC"/>
    <w:rsid w:val="005244CC"/>
    <w:rsid w:val="00530007"/>
    <w:rsid w:val="0054788E"/>
    <w:rsid w:val="00565947"/>
    <w:rsid w:val="005818F3"/>
    <w:rsid w:val="005A08EF"/>
    <w:rsid w:val="005D5C4D"/>
    <w:rsid w:val="005D614A"/>
    <w:rsid w:val="005F7A91"/>
    <w:rsid w:val="006403BB"/>
    <w:rsid w:val="0064350B"/>
    <w:rsid w:val="0068237A"/>
    <w:rsid w:val="00683A28"/>
    <w:rsid w:val="00685085"/>
    <w:rsid w:val="006A3535"/>
    <w:rsid w:val="006A3B63"/>
    <w:rsid w:val="006B63DF"/>
    <w:rsid w:val="00722F9A"/>
    <w:rsid w:val="007250AD"/>
    <w:rsid w:val="00727D09"/>
    <w:rsid w:val="00760B17"/>
    <w:rsid w:val="007929B5"/>
    <w:rsid w:val="007C4331"/>
    <w:rsid w:val="0080079D"/>
    <w:rsid w:val="00826D3E"/>
    <w:rsid w:val="008441B3"/>
    <w:rsid w:val="008E2A4E"/>
    <w:rsid w:val="008F3663"/>
    <w:rsid w:val="008F516C"/>
    <w:rsid w:val="009000EE"/>
    <w:rsid w:val="009112E3"/>
    <w:rsid w:val="009242B0"/>
    <w:rsid w:val="00956D4C"/>
    <w:rsid w:val="00972C11"/>
    <w:rsid w:val="009C3541"/>
    <w:rsid w:val="009D4F68"/>
    <w:rsid w:val="009E292C"/>
    <w:rsid w:val="00A61999"/>
    <w:rsid w:val="00AA6352"/>
    <w:rsid w:val="00AB28B2"/>
    <w:rsid w:val="00B26492"/>
    <w:rsid w:val="00B33749"/>
    <w:rsid w:val="00B536C5"/>
    <w:rsid w:val="00B63018"/>
    <w:rsid w:val="00B71FB4"/>
    <w:rsid w:val="00BC4093"/>
    <w:rsid w:val="00BC73FF"/>
    <w:rsid w:val="00C0208D"/>
    <w:rsid w:val="00C067CE"/>
    <w:rsid w:val="00C202BA"/>
    <w:rsid w:val="00C57FF6"/>
    <w:rsid w:val="00C84321"/>
    <w:rsid w:val="00CB55C0"/>
    <w:rsid w:val="00CD5AEB"/>
    <w:rsid w:val="00CF7797"/>
    <w:rsid w:val="00CF7980"/>
    <w:rsid w:val="00D0079E"/>
    <w:rsid w:val="00D165DF"/>
    <w:rsid w:val="00D25C6F"/>
    <w:rsid w:val="00D263B6"/>
    <w:rsid w:val="00D30204"/>
    <w:rsid w:val="00D443CC"/>
    <w:rsid w:val="00D87C15"/>
    <w:rsid w:val="00D91CAB"/>
    <w:rsid w:val="00DC6966"/>
    <w:rsid w:val="00E05803"/>
    <w:rsid w:val="00E06DF6"/>
    <w:rsid w:val="00E1257D"/>
    <w:rsid w:val="00E1272A"/>
    <w:rsid w:val="00E14727"/>
    <w:rsid w:val="00E16269"/>
    <w:rsid w:val="00E334EE"/>
    <w:rsid w:val="00E42DC7"/>
    <w:rsid w:val="00E85B2A"/>
    <w:rsid w:val="00EB2870"/>
    <w:rsid w:val="00EC7EBB"/>
    <w:rsid w:val="00EE6B05"/>
    <w:rsid w:val="00EE6DFE"/>
    <w:rsid w:val="00F00939"/>
    <w:rsid w:val="00F331FC"/>
    <w:rsid w:val="00F5266E"/>
    <w:rsid w:val="00F53674"/>
    <w:rsid w:val="00F629B1"/>
    <w:rsid w:val="00F937D7"/>
    <w:rsid w:val="00FD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2AB76-5151-41D2-BA76-9741556C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DFE"/>
  </w:style>
  <w:style w:type="paragraph" w:styleId="Ttulo1">
    <w:name w:val="heading 1"/>
    <w:basedOn w:val="Normal"/>
    <w:next w:val="Normal"/>
    <w:link w:val="Ttulo1Char"/>
    <w:uiPriority w:val="9"/>
    <w:qFormat/>
    <w:rsid w:val="00205AB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05AB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C354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text">
    <w:name w:val="Tabletext"/>
    <w:basedOn w:val="Normal"/>
    <w:uiPriority w:val="99"/>
    <w:rsid w:val="00972C1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Instruo">
    <w:name w:val="Instrução"/>
    <w:basedOn w:val="Normal"/>
    <w:next w:val="Normal"/>
    <w:uiPriority w:val="99"/>
    <w:rsid w:val="00972C11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72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2C11"/>
  </w:style>
  <w:style w:type="paragraph" w:styleId="Rodap">
    <w:name w:val="footer"/>
    <w:basedOn w:val="Normal"/>
    <w:link w:val="RodapChar"/>
    <w:uiPriority w:val="99"/>
    <w:unhideWhenUsed/>
    <w:rsid w:val="00972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2C11"/>
  </w:style>
  <w:style w:type="character" w:customStyle="1" w:styleId="Ttulo1Char">
    <w:name w:val="Título 1 Char"/>
    <w:basedOn w:val="Fontepargpadro"/>
    <w:link w:val="Ttulo1"/>
    <w:uiPriority w:val="9"/>
    <w:rsid w:val="00205ABC"/>
    <w:rPr>
      <w:rFonts w:ascii="Times New Roman" w:eastAsiaTheme="majorEastAsia" w:hAnsi="Times New Roman" w:cstheme="majorBidi"/>
      <w:b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05ABC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205AB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Ttulo2Char">
    <w:name w:val="Título 2 Char"/>
    <w:basedOn w:val="Fontepargpadro"/>
    <w:link w:val="Ttulo2"/>
    <w:uiPriority w:val="9"/>
    <w:rsid w:val="00205AB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C3541"/>
    <w:rPr>
      <w:rFonts w:ascii="Times New Roman" w:eastAsiaTheme="majorEastAsia" w:hAnsi="Times New Roman" w:cstheme="majorBidi"/>
      <w:b/>
      <w:sz w:val="24"/>
      <w:szCs w:val="24"/>
    </w:rPr>
  </w:style>
  <w:style w:type="character" w:styleId="Forte">
    <w:name w:val="Strong"/>
    <w:qFormat/>
    <w:rsid w:val="009C3541"/>
  </w:style>
  <w:style w:type="paragraph" w:styleId="Sumrio1">
    <w:name w:val="toc 1"/>
    <w:basedOn w:val="Normal"/>
    <w:next w:val="Normal"/>
    <w:autoRedefine/>
    <w:uiPriority w:val="39"/>
    <w:unhideWhenUsed/>
    <w:rsid w:val="008E2A4E"/>
    <w:pPr>
      <w:spacing w:after="100"/>
    </w:pPr>
    <w:rPr>
      <w:rFonts w:ascii="Times New Roman" w:hAnsi="Times New Roman"/>
      <w:b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8E2A4E"/>
    <w:pPr>
      <w:spacing w:after="100"/>
      <w:ind w:left="220"/>
    </w:pPr>
    <w:rPr>
      <w:rFonts w:ascii="Times New Roman" w:hAnsi="Times New Roman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8E2A4E"/>
    <w:pPr>
      <w:spacing w:after="100"/>
      <w:ind w:left="440"/>
    </w:pPr>
    <w:rPr>
      <w:rFonts w:ascii="Times New Roman" w:hAnsi="Times New Roman"/>
      <w:sz w:val="24"/>
    </w:rPr>
  </w:style>
  <w:style w:type="character" w:styleId="Hyperlink">
    <w:name w:val="Hyperlink"/>
    <w:basedOn w:val="Fontepargpadro"/>
    <w:uiPriority w:val="99"/>
    <w:unhideWhenUsed/>
    <w:rsid w:val="00AA6352"/>
    <w:rPr>
      <w:color w:val="0563C1" w:themeColor="hyperlink"/>
      <w:u w:val="single"/>
    </w:rPr>
  </w:style>
  <w:style w:type="paragraph" w:styleId="Corpodetexto">
    <w:name w:val="Body Text"/>
    <w:basedOn w:val="Normal"/>
    <w:link w:val="CorpodetextoChar"/>
    <w:rsid w:val="00E16269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16269"/>
    <w:rPr>
      <w:rFonts w:ascii="Arial" w:eastAsia="Times New Roman" w:hAnsi="Arial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75574-696B-48BA-8CC8-3C7CCC91F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14</Pages>
  <Words>1545</Words>
  <Characters>8343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Haroldo Ramirez</dc:creator>
  <cp:keywords/>
  <dc:description/>
  <cp:lastModifiedBy>Haroldo Ramirez</cp:lastModifiedBy>
  <cp:revision>12</cp:revision>
  <dcterms:created xsi:type="dcterms:W3CDTF">2015-11-25T15:26:00Z</dcterms:created>
  <dcterms:modified xsi:type="dcterms:W3CDTF">2015-12-01T22:44:00Z</dcterms:modified>
</cp:coreProperties>
</file>