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0713A">
      <w:pPr>
        <w:spacing w:before="0" w:after="40"/>
        <w:jc w:val="center"/>
      </w:pPr>
      <w:r>
        <w:rPr>
          <w:rFonts w:ascii="Arial" w:hAnsi="Arial"/>
          <w:b/>
          <w:sz w:val="40"/>
        </w:rPr>
        <w:t>Muhammad Haroon Sagheer</w:t>
      </w:r>
    </w:p>
    <w:p w14:paraId="704322B7">
      <w:pPr>
        <w:spacing w:before="0" w:after="240"/>
        <w:jc w:val="center"/>
      </w:pPr>
      <w:r>
        <w:rPr>
          <w:rFonts w:ascii="Arial" w:hAnsi="Arial"/>
          <w:sz w:val="20"/>
        </w:rPr>
        <w:t>+92 309 3480304 | haroonsagheerabbasi@gmail.com | linkedin.com/in/haroon7860 | github.com/haroon-78</w:t>
      </w:r>
    </w:p>
    <w:p w14:paraId="55ACD032">
      <w:pPr>
        <w:keepNext/>
        <w:pBdr>
          <w:bottom w:val="single" w:color="000000" w:sz="6" w:space="1"/>
        </w:pBdr>
        <w:spacing w:before="240" w:after="120"/>
      </w:pPr>
      <w:r>
        <w:rPr>
          <w:rFonts w:ascii="Arial" w:hAnsi="Arial"/>
          <w:b/>
          <w:sz w:val="22"/>
        </w:rPr>
        <w:t>SUMMARY</w:t>
      </w:r>
    </w:p>
    <w:p w14:paraId="29157077">
      <w:pPr>
        <w:spacing w:after="160" w:line="276" w:lineRule="auto"/>
      </w:pPr>
      <w:r>
        <w:rPr>
          <w:rFonts w:ascii="Arial" w:hAnsi="Arial"/>
          <w:sz w:val="20"/>
        </w:rPr>
        <w:t>Passionate and results-driven Junior Front-End Developer with over 1 year of hands-on experience designing, developing, and optimizing highly responsive web applications. Skilled in the modern React ecosystem, including Next.js, Redux Toolkit, Tailwind CSS, and various modern web technologies. Excellent problem-solving, UI optimization, and team collaboration abilities. Seeking a challenging role to develop cutting-edge web solutions.</w:t>
      </w:r>
    </w:p>
    <w:p w14:paraId="4E917F64">
      <w:pPr>
        <w:keepNext/>
        <w:pBdr>
          <w:bottom w:val="single" w:color="000000" w:sz="6" w:space="1"/>
        </w:pBdr>
        <w:spacing w:before="240" w:after="120"/>
      </w:pPr>
      <w:r>
        <w:rPr>
          <w:rFonts w:ascii="Arial" w:hAnsi="Arial"/>
          <w:b/>
          <w:sz w:val="22"/>
        </w:rPr>
        <w:t>TECHNICAL SKILLS</w:t>
      </w:r>
    </w:p>
    <w:p w14:paraId="38EFCA32">
      <w:pPr>
        <w:spacing w:after="60"/>
      </w:pPr>
      <w:r>
        <w:rPr>
          <w:rFonts w:ascii="Arial" w:hAnsi="Arial"/>
          <w:b/>
          <w:sz w:val="20"/>
        </w:rPr>
        <w:t xml:space="preserve">Programming Languages: </w:t>
      </w:r>
      <w:r>
        <w:rPr>
          <w:rFonts w:ascii="Arial" w:hAnsi="Arial"/>
          <w:sz w:val="20"/>
        </w:rPr>
        <w:t>JavaScript (ES6+), HTML5, CSS3</w:t>
      </w:r>
    </w:p>
    <w:p w14:paraId="59B58469">
      <w:pPr>
        <w:spacing w:after="60"/>
      </w:pPr>
      <w:r>
        <w:rPr>
          <w:rFonts w:ascii="Arial" w:hAnsi="Arial"/>
          <w:b/>
          <w:sz w:val="20"/>
        </w:rPr>
        <w:t xml:space="preserve">Frameworks &amp; Libraries: </w:t>
      </w:r>
      <w:r>
        <w:rPr>
          <w:rFonts w:ascii="Arial" w:hAnsi="Arial"/>
          <w:sz w:val="20"/>
        </w:rPr>
        <w:t>React.js, Next.js, Redux Toolkit, Tailwind CSS, Bootstrap, Axios</w:t>
      </w:r>
    </w:p>
    <w:p w14:paraId="00EFC768">
      <w:pPr>
        <w:spacing w:after="60"/>
      </w:pPr>
      <w:r>
        <w:rPr>
          <w:rFonts w:ascii="Arial" w:hAnsi="Arial"/>
          <w:b/>
          <w:sz w:val="20"/>
        </w:rPr>
        <w:t xml:space="preserve">Tools &amp; Version Control: </w:t>
      </w:r>
      <w:r>
        <w:rPr>
          <w:rFonts w:ascii="Arial" w:hAnsi="Arial"/>
          <w:sz w:val="20"/>
        </w:rPr>
        <w:t>Git, GitHub, VS Code, NPM, Yarn</w:t>
      </w:r>
    </w:p>
    <w:p w14:paraId="17634588">
      <w:pPr>
        <w:spacing w:after="60"/>
      </w:pPr>
      <w:r>
        <w:rPr>
          <w:rFonts w:ascii="Arial" w:hAnsi="Arial"/>
          <w:b/>
          <w:sz w:val="20"/>
        </w:rPr>
        <w:t xml:space="preserve">Core Expertise: </w:t>
      </w:r>
      <w:r>
        <w:rPr>
          <w:rFonts w:ascii="Arial" w:hAnsi="Arial"/>
          <w:sz w:val="20"/>
        </w:rPr>
        <w:t>RESTful APIs Integration, Component-Driven Development, Cross-Browser Compatibility, Mobile-First Design</w:t>
      </w:r>
    </w:p>
    <w:p w14:paraId="69491CDE">
      <w:pPr>
        <w:keepNext/>
        <w:pBdr>
          <w:bottom w:val="single" w:color="000000" w:sz="6" w:space="1"/>
        </w:pBdr>
        <w:spacing w:before="240" w:after="120"/>
      </w:pPr>
      <w:r>
        <w:rPr>
          <w:rFonts w:ascii="Arial" w:hAnsi="Arial"/>
          <w:b/>
          <w:sz w:val="22"/>
        </w:rPr>
        <w:t>PROJECTS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2"/>
        <w:gridCol w:w="3168"/>
      </w:tblGrid>
      <w:tr w14:paraId="446AF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B5230">
            <w:pPr>
              <w:spacing w:before="80" w:after="0"/>
            </w:pPr>
            <w:r>
              <w:rPr>
                <w:rFonts w:ascii="Arial" w:hAnsi="Arial"/>
                <w:b/>
                <w:sz w:val="21"/>
              </w:rPr>
              <w:t>E-Commerce Web Application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3BB98">
            <w:pPr>
              <w:spacing w:before="80" w:after="0"/>
              <w:jc w:val="right"/>
            </w:pPr>
          </w:p>
        </w:tc>
      </w:tr>
      <w:tr w14:paraId="6997A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834D0">
            <w:pPr>
              <w:spacing w:before="0" w:after="40"/>
            </w:pPr>
            <w:r>
              <w:rPr>
                <w:rFonts w:ascii="Arial" w:hAnsi="Arial"/>
                <w:i/>
                <w:sz w:val="20"/>
              </w:rPr>
              <w:t>Front-End Project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DFAB1">
            <w:pPr>
              <w:spacing w:before="0" w:after="40"/>
              <w:jc w:val="right"/>
            </w:pPr>
          </w:p>
        </w:tc>
      </w:tr>
    </w:tbl>
    <w:p w14:paraId="7C7876B7">
      <w:pPr>
        <w:pStyle w:val="23"/>
        <w:spacing w:after="40"/>
      </w:pPr>
      <w:r>
        <w:rPr>
          <w:rFonts w:ascii="Arial" w:hAnsi="Arial"/>
          <w:sz w:val="20"/>
        </w:rPr>
        <w:t>Developed an end-to-end responsive UI system for an e-commerce platform with elegant interface elements.</w:t>
      </w:r>
    </w:p>
    <w:p w14:paraId="7B41456E">
      <w:pPr>
        <w:pStyle w:val="23"/>
        <w:spacing w:after="40"/>
      </w:pPr>
      <w:r>
        <w:rPr>
          <w:rFonts w:ascii="Arial" w:hAnsi="Arial"/>
          <w:sz w:val="20"/>
        </w:rPr>
        <w:t>Utilized Bootstrap and native JavaScript for responsive product listings, cart components, and interactive filtering.</w:t>
      </w:r>
    </w:p>
    <w:p w14:paraId="424B7B19">
      <w:pPr>
        <w:pStyle w:val="23"/>
        <w:spacing w:after="40"/>
      </w:pPr>
      <w:r>
        <w:rPr>
          <w:rFonts w:ascii="Arial" w:hAnsi="Arial"/>
          <w:sz w:val="20"/>
        </w:rPr>
        <w:t>Achieved highly optimized performance scores focusing on mobile-first design standards.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2"/>
        <w:gridCol w:w="3168"/>
      </w:tblGrid>
      <w:tr w14:paraId="23A96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DDFD8">
            <w:pPr>
              <w:spacing w:before="80" w:after="0"/>
            </w:pPr>
            <w:r>
              <w:rPr>
                <w:rFonts w:ascii="Arial" w:hAnsi="Arial"/>
                <w:b/>
                <w:sz w:val="21"/>
              </w:rPr>
              <w:t>Real Estate Website</w:t>
            </w:r>
          </w:p>
        </w:tc>
        <w:tc>
          <w:tcPr>
            <w:tcW w:w="31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5E0B8">
            <w:pPr>
              <w:spacing w:before="80" w:after="0"/>
              <w:jc w:val="right"/>
            </w:pPr>
          </w:p>
        </w:tc>
      </w:tr>
      <w:tr w14:paraId="782FC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84B38">
            <w:pPr>
              <w:spacing w:before="0" w:after="40"/>
            </w:pPr>
            <w:r>
              <w:rPr>
                <w:rFonts w:ascii="Arial" w:hAnsi="Arial"/>
                <w:i/>
                <w:sz w:val="20"/>
              </w:rPr>
              <w:t>Front-End Project</w:t>
            </w:r>
          </w:p>
        </w:tc>
        <w:tc>
          <w:tcPr>
            <w:tcW w:w="31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9A65B">
            <w:pPr>
              <w:spacing w:before="0" w:after="40"/>
              <w:jc w:val="right"/>
            </w:pPr>
          </w:p>
        </w:tc>
      </w:tr>
    </w:tbl>
    <w:p w14:paraId="59F5E303">
      <w:pPr>
        <w:pStyle w:val="23"/>
        <w:spacing w:after="40"/>
      </w:pPr>
      <w:r>
        <w:rPr>
          <w:rFonts w:ascii="Arial" w:hAnsi="Arial"/>
          <w:sz w:val="20"/>
        </w:rPr>
        <w:t>Built a professional and responsive real estate web template showcasing structured dynamic property listings.</w:t>
      </w:r>
    </w:p>
    <w:p w14:paraId="2F84F48A">
      <w:pPr>
        <w:pStyle w:val="23"/>
        <w:spacing w:after="40"/>
      </w:pPr>
      <w:r>
        <w:rPr>
          <w:rFonts w:ascii="Arial" w:hAnsi="Arial"/>
          <w:sz w:val="20"/>
        </w:rPr>
        <w:t>Implemented dynamic UI elements and smooth interaction flows utilizing clean vanilla JavaScript architecture.</w:t>
      </w:r>
    </w:p>
    <w:p w14:paraId="096F91C1">
      <w:pPr>
        <w:pStyle w:val="23"/>
        <w:spacing w:after="40"/>
      </w:pPr>
      <w:r>
        <w:rPr>
          <w:rFonts w:ascii="Arial" w:hAnsi="Arial"/>
          <w:sz w:val="20"/>
        </w:rPr>
        <w:t>Optimized browser compatibility and fluid layouts across multiple desktop and smartphone devices.</w:t>
      </w:r>
    </w:p>
    <w:p w14:paraId="1D0258B6">
      <w:pPr>
        <w:keepNext/>
        <w:pBdr>
          <w:bottom w:val="single" w:color="000000" w:sz="6" w:space="1"/>
        </w:pBdr>
        <w:spacing w:before="240" w:after="120"/>
      </w:pPr>
      <w:r>
        <w:rPr>
          <w:rFonts w:ascii="Arial" w:hAnsi="Arial"/>
          <w:b/>
          <w:sz w:val="22"/>
        </w:rPr>
        <w:t>EXPERIENCE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2"/>
        <w:gridCol w:w="3168"/>
      </w:tblGrid>
      <w:tr w14:paraId="5131C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C088A">
            <w:pPr>
              <w:spacing w:before="80" w:after="0"/>
            </w:pPr>
            <w:r>
              <w:rPr>
                <w:rFonts w:ascii="Arial" w:hAnsi="Arial"/>
                <w:b/>
                <w:sz w:val="21"/>
              </w:rPr>
              <w:t>Web Development Intern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8F6E5">
            <w:pPr>
              <w:spacing w:before="80" w:after="0"/>
              <w:jc w:val="right"/>
            </w:pPr>
            <w:r>
              <w:rPr>
                <w:rFonts w:ascii="Arial" w:hAnsi="Arial"/>
                <w:b/>
                <w:sz w:val="20"/>
              </w:rPr>
              <w:t>Apr 202</w:t>
            </w:r>
            <w:r>
              <w:rPr>
                <w:rFonts w:hint="default" w:ascii="Arial" w:hAnsi="Arial"/>
                <w:b/>
                <w:sz w:val="20"/>
                <w:lang w:val="en-US"/>
              </w:rPr>
              <w:t>6</w:t>
            </w:r>
            <w:r>
              <w:rPr>
                <w:rFonts w:ascii="Arial" w:hAnsi="Arial"/>
                <w:b/>
                <w:sz w:val="20"/>
              </w:rPr>
              <w:t xml:space="preserve"> – May 2026</w:t>
            </w:r>
          </w:p>
        </w:tc>
      </w:tr>
      <w:tr w14:paraId="0EBCC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9D78D">
            <w:pPr>
              <w:spacing w:before="0" w:after="40"/>
            </w:pPr>
            <w:r>
              <w:rPr>
                <w:rFonts w:ascii="Arial" w:hAnsi="Arial"/>
                <w:i/>
                <w:sz w:val="20"/>
              </w:rPr>
              <w:t>Fliegen IT Solutions (Pvt.) Ltd.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FA604">
            <w:pPr>
              <w:spacing w:before="0" w:after="40"/>
              <w:jc w:val="right"/>
            </w:pPr>
            <w:r>
              <w:rPr>
                <w:rFonts w:ascii="Arial" w:hAnsi="Arial"/>
                <w:i/>
                <w:sz w:val="19"/>
              </w:rPr>
              <w:t>Islamabad, Pakistan</w:t>
            </w:r>
          </w:p>
        </w:tc>
      </w:tr>
    </w:tbl>
    <w:p w14:paraId="7FD8C0D6">
      <w:pPr>
        <w:pStyle w:val="23"/>
        <w:spacing w:after="40"/>
      </w:pPr>
      <w:r>
        <w:rPr>
          <w:rFonts w:ascii="Arial" w:hAnsi="Arial"/>
          <w:sz w:val="20"/>
        </w:rPr>
        <w:t>Conducted hands-on development on state-of-the-art web architectures leveraging React.js and Next.js platforms.</w:t>
      </w:r>
    </w:p>
    <w:p w14:paraId="233260D9">
      <w:pPr>
        <w:pStyle w:val="23"/>
        <w:spacing w:after="40"/>
      </w:pPr>
      <w:r>
        <w:rPr>
          <w:rFonts w:ascii="Arial" w:hAnsi="Arial"/>
          <w:sz w:val="20"/>
        </w:rPr>
        <w:t>Implemented modern global state management flows using Redux Toolkit and integrated secure, fluid RESTful APIs using Axios.</w:t>
      </w:r>
    </w:p>
    <w:p w14:paraId="4A9F62B9">
      <w:pPr>
        <w:pStyle w:val="23"/>
        <w:spacing w:after="40"/>
      </w:pPr>
      <w:r>
        <w:rPr>
          <w:rFonts w:ascii="Arial" w:hAnsi="Arial"/>
          <w:sz w:val="20"/>
        </w:rPr>
        <w:t>Optimized model views and application components with Tailwind CSS utility workflows, enhancing styling maintainability.</w:t>
      </w:r>
    </w:p>
    <w:p w14:paraId="07EB796F">
      <w:pPr>
        <w:pStyle w:val="23"/>
        <w:spacing w:after="40"/>
      </w:pPr>
      <w:r>
        <w:rPr>
          <w:rFonts w:ascii="Arial" w:hAnsi="Arial"/>
          <w:sz w:val="20"/>
        </w:rPr>
        <w:t>Collaborated with design and backend cross-functional teams to test, deploy, and support production interfaces.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2"/>
        <w:gridCol w:w="3168"/>
      </w:tblGrid>
      <w:tr w14:paraId="3204F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01F60">
            <w:pPr>
              <w:spacing w:before="80" w:after="0"/>
            </w:pPr>
            <w:r>
              <w:rPr>
                <w:rFonts w:ascii="Arial" w:hAnsi="Arial"/>
                <w:b/>
                <w:sz w:val="21"/>
              </w:rPr>
              <w:t xml:space="preserve"> Front-End Developer (Intern)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6EDCE">
            <w:pPr>
              <w:spacing w:before="80" w:after="0"/>
              <w:jc w:val="right"/>
              <w:rPr>
                <w:rFonts w:hint="default"/>
                <w:lang w:val="en-US"/>
              </w:rPr>
            </w:pPr>
            <w:r>
              <w:rPr>
                <w:rFonts w:ascii="Arial" w:hAnsi="Arial"/>
                <w:b/>
                <w:sz w:val="20"/>
              </w:rPr>
              <w:t>Jul 202</w:t>
            </w:r>
            <w:r>
              <w:rPr>
                <w:rFonts w:hint="default" w:ascii="Arial" w:hAnsi="Arial"/>
                <w:b/>
                <w:sz w:val="20"/>
                <w:lang w:val="en-US"/>
              </w:rPr>
              <w:t>5</w:t>
            </w:r>
            <w:r>
              <w:rPr>
                <w:rFonts w:ascii="Arial" w:hAnsi="Arial"/>
                <w:b/>
                <w:sz w:val="20"/>
              </w:rPr>
              <w:t xml:space="preserve"> – Oct 202</w:t>
            </w:r>
            <w:r>
              <w:rPr>
                <w:rFonts w:hint="default" w:ascii="Arial" w:hAnsi="Arial"/>
                <w:b/>
                <w:sz w:val="20"/>
                <w:lang w:val="en-US"/>
              </w:rPr>
              <w:t>5</w:t>
            </w:r>
          </w:p>
        </w:tc>
      </w:tr>
      <w:tr w14:paraId="0D05D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393F4">
            <w:pPr>
              <w:spacing w:before="0" w:after="40"/>
            </w:pPr>
            <w:r>
              <w:rPr>
                <w:rFonts w:ascii="Arial" w:hAnsi="Arial"/>
                <w:i/>
                <w:sz w:val="20"/>
              </w:rPr>
              <w:t>StacksMind (SMC) Private Limited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66FF6">
            <w:pPr>
              <w:spacing w:before="0" w:after="40"/>
              <w:jc w:val="right"/>
            </w:pPr>
            <w:r>
              <w:rPr>
                <w:rFonts w:ascii="Arial" w:hAnsi="Arial"/>
                <w:i/>
                <w:sz w:val="19"/>
              </w:rPr>
              <w:t>Lahore, Pakistan</w:t>
            </w:r>
          </w:p>
        </w:tc>
      </w:tr>
    </w:tbl>
    <w:p w14:paraId="4C50225E">
      <w:pPr>
        <w:pStyle w:val="23"/>
        <w:spacing w:after="40"/>
      </w:pPr>
      <w:r>
        <w:rPr>
          <w:rFonts w:ascii="Arial" w:hAnsi="Arial"/>
          <w:sz w:val="20"/>
        </w:rPr>
        <w:t>Designed and developed responsive web single-page components using HTML5, CSS3, Bootstrap, and JavaScript.</w:t>
      </w:r>
    </w:p>
    <w:p w14:paraId="5E9AAEE3">
      <w:pPr>
        <w:pStyle w:val="23"/>
        <w:spacing w:after="40"/>
      </w:pPr>
      <w:r>
        <w:rPr>
          <w:rFonts w:ascii="Arial" w:hAnsi="Arial"/>
          <w:sz w:val="20"/>
        </w:rPr>
        <w:t>Built modular and reusable UI components to boost consecutive development velocity and ensure styling consistency.</w:t>
      </w:r>
    </w:p>
    <w:p w14:paraId="6042EFF6">
      <w:pPr>
        <w:pStyle w:val="23"/>
        <w:spacing w:after="40"/>
      </w:pPr>
      <w:r>
        <w:rPr>
          <w:rFonts w:ascii="Arial" w:hAnsi="Arial"/>
          <w:sz w:val="20"/>
        </w:rPr>
        <w:t>Optimized application script structures to scale down bundle size and lower web asset loading times.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2"/>
        <w:gridCol w:w="3168"/>
      </w:tblGrid>
      <w:tr w14:paraId="27C90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27FAD">
            <w:pPr>
              <w:spacing w:before="80" w:after="0"/>
            </w:pPr>
            <w:r>
              <w:rPr>
                <w:rFonts w:ascii="Arial" w:hAnsi="Arial"/>
                <w:b/>
                <w:sz w:val="21"/>
              </w:rPr>
              <w:t>Web Developer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B5E67">
            <w:pPr>
              <w:spacing w:before="80" w:after="0"/>
              <w:jc w:val="right"/>
            </w:pPr>
            <w:r>
              <w:rPr>
                <w:rFonts w:ascii="Arial" w:hAnsi="Arial"/>
                <w:b/>
                <w:sz w:val="20"/>
              </w:rPr>
              <w:t>Mar 2023 – May 2023</w:t>
            </w:r>
          </w:p>
        </w:tc>
      </w:tr>
      <w:tr w14:paraId="76A9A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5984F">
            <w:pPr>
              <w:spacing w:before="0" w:after="40"/>
            </w:pPr>
            <w:r>
              <w:rPr>
                <w:rFonts w:ascii="Arial" w:hAnsi="Arial"/>
                <w:i/>
                <w:sz w:val="20"/>
              </w:rPr>
              <w:t>IT Work Center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089C3">
            <w:pPr>
              <w:spacing w:before="0" w:after="40"/>
              <w:jc w:val="right"/>
            </w:pPr>
            <w:r>
              <w:rPr>
                <w:rFonts w:ascii="Arial" w:hAnsi="Arial"/>
                <w:i/>
                <w:sz w:val="19"/>
              </w:rPr>
              <w:t>Rahimyar Khan, Pakistan</w:t>
            </w:r>
          </w:p>
        </w:tc>
      </w:tr>
    </w:tbl>
    <w:p w14:paraId="4C1C1783">
      <w:pPr>
        <w:pStyle w:val="23"/>
        <w:spacing w:after="40"/>
      </w:pPr>
      <w:r>
        <w:rPr>
          <w:rFonts w:ascii="Arial" w:hAnsi="Arial"/>
          <w:sz w:val="20"/>
        </w:rPr>
        <w:t>Developed responsive and fluid semantic web landing frames utilizing HTML5, CSS3, and Bootstrap ecosystems.</w:t>
      </w:r>
    </w:p>
    <w:p w14:paraId="263AD1C8">
      <w:pPr>
        <w:pStyle w:val="23"/>
        <w:spacing w:after="40"/>
      </w:pPr>
      <w:r>
        <w:rPr>
          <w:rFonts w:ascii="Arial" w:hAnsi="Arial"/>
          <w:sz w:val="20"/>
        </w:rPr>
        <w:t>Ensured flawless cross-browser execution compatibility and responsive fluid grid rendering across active viewports.</w:t>
      </w:r>
    </w:p>
    <w:p w14:paraId="07EAEBFD">
      <w:pPr>
        <w:keepNext/>
        <w:pBdr>
          <w:bottom w:val="single" w:color="000000" w:sz="6" w:space="1"/>
        </w:pBdr>
        <w:spacing w:before="240" w:after="120"/>
      </w:pPr>
      <w:r>
        <w:rPr>
          <w:rFonts w:ascii="Arial" w:hAnsi="Arial"/>
          <w:b/>
          <w:sz w:val="22"/>
        </w:rPr>
        <w:t>EDUCATION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2"/>
        <w:gridCol w:w="3168"/>
      </w:tblGrid>
      <w:tr w14:paraId="6C084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CF652">
            <w:pPr>
              <w:spacing w:before="80" w:after="0"/>
            </w:pPr>
            <w:r>
              <w:rPr>
                <w:rFonts w:ascii="Arial" w:hAnsi="Arial"/>
                <w:b/>
                <w:sz w:val="21"/>
              </w:rPr>
              <w:t>The Islamia University of Bahawalpur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E45C0">
            <w:pPr>
              <w:spacing w:before="80" w:after="0"/>
              <w:jc w:val="right"/>
            </w:pPr>
            <w:r>
              <w:rPr>
                <w:rFonts w:hint="default" w:ascii="Arial" w:hAnsi="Arial"/>
                <w:b/>
                <w:sz w:val="20"/>
                <w:lang w:val="en-US"/>
              </w:rPr>
              <w:t xml:space="preserve">1 </w:t>
            </w:r>
            <w:r>
              <w:rPr>
                <w:rFonts w:ascii="Arial" w:hAnsi="Arial"/>
                <w:b/>
                <w:sz w:val="20"/>
              </w:rPr>
              <w:t xml:space="preserve">Feb 2022 – </w:t>
            </w:r>
            <w:r>
              <w:rPr>
                <w:rFonts w:hint="default" w:ascii="Arial" w:hAnsi="Arial"/>
                <w:b/>
                <w:sz w:val="20"/>
                <w:lang w:val="en-US"/>
              </w:rPr>
              <w:t>1</w:t>
            </w:r>
            <w:bookmarkStart w:id="0" w:name="_GoBack"/>
            <w:bookmarkEnd w:id="0"/>
            <w:r>
              <w:rPr>
                <w:rFonts w:ascii="Arial" w:hAnsi="Arial"/>
                <w:b/>
                <w:sz w:val="20"/>
              </w:rPr>
              <w:t>Jan 2026</w:t>
            </w:r>
          </w:p>
        </w:tc>
      </w:tr>
      <w:tr w14:paraId="53A2E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4AD99">
            <w:pPr>
              <w:spacing w:before="0" w:after="40"/>
            </w:pPr>
            <w:r>
              <w:rPr>
                <w:rFonts w:ascii="Arial" w:hAnsi="Arial"/>
                <w:i/>
                <w:sz w:val="20"/>
              </w:rPr>
              <w:t>B.S. in Information Technology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1CFBF">
            <w:pPr>
              <w:spacing w:before="0" w:after="40"/>
              <w:jc w:val="right"/>
            </w:pPr>
            <w:r>
              <w:rPr>
                <w:rFonts w:ascii="Arial" w:hAnsi="Arial"/>
                <w:i/>
                <w:sz w:val="19"/>
              </w:rPr>
              <w:t>Bahawalpur, Pakistan</w:t>
            </w:r>
          </w:p>
        </w:tc>
      </w:tr>
    </w:tbl>
    <w:p w14:paraId="3C4E698C"/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356266"/>
    <w:rsid w:val="1F1317E5"/>
    <w:rsid w:val="2C385D6B"/>
    <w:rsid w:val="732E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392</Words>
  <Characters>2723</Characters>
  <Lines>0</Lines>
  <Paragraphs>0</Paragraphs>
  <TotalTime>197</TotalTime>
  <ScaleCrop>false</ScaleCrop>
  <LinksUpToDate>false</LinksUpToDate>
  <CharactersWithSpaces>3066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</cp:lastModifiedBy>
  <dcterms:modified xsi:type="dcterms:W3CDTF">2026-06-03T12:23:50Z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eyJoZGlkIjoiNjhhZTI5ZjIyMDA0ZTBlNDVlZTQ5MDBmMDdlZTkyYzAifQ==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92DE828C50C143B5A26B6F5C61A7DA77_12</vt:lpwstr>
  </property>
</Properties>
</file>