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3AB" w:rsidRDefault="003B23AB" w:rsidP="003B23AB">
      <w:pPr>
        <w:pStyle w:val="NormalWeb"/>
        <w:rPr>
          <w:rFonts w:asciiTheme="minorHAnsi" w:hAnsiTheme="minorHAnsi" w:cstheme="minorHAnsi"/>
        </w:rPr>
      </w:pPr>
      <w:r>
        <w:rPr>
          <w:rStyle w:val="Strong"/>
        </w:rPr>
        <w:t>Aqib Ibrahim</w:t>
      </w:r>
    </w:p>
    <w:p w:rsidR="003B23AB" w:rsidRPr="003B23AB" w:rsidRDefault="003B23AB" w:rsidP="003B23AB">
      <w:pPr>
        <w:pStyle w:val="NormalWeb"/>
        <w:rPr>
          <w:rFonts w:asciiTheme="majorHAnsi" w:hAnsiTheme="majorHAnsi" w:cstheme="majorHAnsi"/>
        </w:rPr>
      </w:pPr>
      <w:r w:rsidRPr="003B23AB">
        <w:rPr>
          <w:rFonts w:asciiTheme="majorHAnsi" w:hAnsiTheme="majorHAnsi" w:cstheme="majorHAnsi"/>
        </w:rPr>
        <w:t xml:space="preserve">I have </w:t>
      </w:r>
      <w:r w:rsidRPr="003B23AB">
        <w:rPr>
          <w:rStyle w:val="Strong"/>
          <w:rFonts w:asciiTheme="majorHAnsi" w:hAnsiTheme="majorHAnsi" w:cstheme="majorHAnsi"/>
        </w:rPr>
        <w:t>9 years of experience in Software Development</w:t>
      </w:r>
      <w:r w:rsidRPr="003B23AB">
        <w:rPr>
          <w:rFonts w:asciiTheme="majorHAnsi" w:hAnsiTheme="majorHAnsi" w:cstheme="majorHAnsi"/>
        </w:rPr>
        <w:t xml:space="preserve"> working across multiple technologies, with exposure to global teams and multinational companies. My expertise spans building scalable applications, integrating enterprise systems, and delivering end-to-end software solutions.</w:t>
      </w:r>
    </w:p>
    <w:p w:rsidR="003B23AB" w:rsidRPr="003B23AB" w:rsidRDefault="003B23AB" w:rsidP="003B23AB">
      <w:pPr>
        <w:pStyle w:val="NormalWeb"/>
        <w:rPr>
          <w:b/>
          <w:bCs/>
        </w:rPr>
      </w:pPr>
      <w:r>
        <w:rPr>
          <w:rStyle w:val="Strong"/>
        </w:rPr>
        <w:t>Current Project – SAP</w:t>
      </w:r>
      <w:r>
        <w:rPr>
          <w:rStyle w:val="Strong"/>
        </w:rPr>
        <w:br/>
      </w:r>
      <w:r>
        <w:br/>
      </w:r>
      <w:r w:rsidRPr="003B23AB">
        <w:rPr>
          <w:rFonts w:asciiTheme="majorHAnsi" w:hAnsiTheme="majorHAnsi" w:cstheme="majorHAnsi"/>
        </w:rPr>
        <w:t xml:space="preserve">Currently working on </w:t>
      </w:r>
      <w:r w:rsidRPr="003B23AB">
        <w:rPr>
          <w:rStyle w:val="Strong"/>
          <w:rFonts w:asciiTheme="majorHAnsi" w:hAnsiTheme="majorHAnsi" w:cstheme="majorHAnsi"/>
        </w:rPr>
        <w:t>SAP-based enterprise solution</w:t>
      </w:r>
      <w:r w:rsidRPr="003B23AB">
        <w:rPr>
          <w:rFonts w:asciiTheme="majorHAnsi" w:hAnsiTheme="majorHAnsi" w:cstheme="majorHAnsi"/>
        </w:rPr>
        <w:t xml:space="preserve"> that serves as a </w:t>
      </w:r>
      <w:r w:rsidRPr="003B23AB">
        <w:rPr>
          <w:rStyle w:val="Strong"/>
          <w:rFonts w:asciiTheme="majorHAnsi" w:hAnsiTheme="majorHAnsi" w:cstheme="majorHAnsi"/>
        </w:rPr>
        <w:t>centralized system for Threat Management, Alerts, Dashboards, and Reporting</w:t>
      </w:r>
      <w:r w:rsidRPr="003B23AB">
        <w:rPr>
          <w:rFonts w:asciiTheme="majorHAnsi" w:hAnsiTheme="majorHAnsi" w:cstheme="majorHAnsi"/>
        </w:rPr>
        <w:t>. The system integrates data from multiple sources, provides real-time monitoring, generates actionable insights, and enhances organizational decision-making through automated reports and analytics.</w:t>
      </w:r>
    </w:p>
    <w:p w:rsidR="00E657B5" w:rsidRDefault="003B23AB">
      <w:bookmarkStart w:id="0" w:name="_GoBack"/>
      <w:bookmarkEnd w:id="0"/>
    </w:p>
    <w:sectPr w:rsidR="00E65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3AB"/>
    <w:rsid w:val="00130B2F"/>
    <w:rsid w:val="003B23AB"/>
    <w:rsid w:val="00A0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0B53"/>
  <w15:chartTrackingRefBased/>
  <w15:docId w15:val="{D64B4755-CC2B-4CC6-94E0-060A0872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23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23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2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2025-10-01T06:35:00Z</dcterms:created>
  <dcterms:modified xsi:type="dcterms:W3CDTF">2025-10-01T06:36:00Z</dcterms:modified>
</cp:coreProperties>
</file>