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E8B" w:rsidRPr="00886E8B" w:rsidRDefault="00886E8B" w:rsidP="00886E8B">
      <w:pPr>
        <w:jc w:val="center"/>
        <w:rPr>
          <w:b/>
          <w:sz w:val="32"/>
          <w:szCs w:val="32"/>
        </w:rPr>
      </w:pPr>
      <w:r w:rsidRPr="00886E8B">
        <w:rPr>
          <w:b/>
          <w:sz w:val="32"/>
          <w:szCs w:val="32"/>
        </w:rPr>
        <w:t>Haroon Butt</w:t>
      </w:r>
    </w:p>
    <w:p w:rsidR="00886E8B" w:rsidRDefault="00886E8B" w:rsidP="00886E8B">
      <w:pPr>
        <w:pBdr>
          <w:bottom w:val="single" w:sz="12" w:space="1" w:color="auto"/>
        </w:pBdr>
        <w:jc w:val="center"/>
      </w:pPr>
      <w:r>
        <w:t xml:space="preserve">Lahore, Pakistan | 03219446229 | </w:t>
      </w:r>
      <w:hyperlink r:id="rId5" w:history="1">
        <w:r w:rsidRPr="00A82AF7">
          <w:rPr>
            <w:rStyle w:val="Hyperlink"/>
          </w:rPr>
          <w:t>haroonbutt12161@gmail.com</w:t>
        </w:r>
      </w:hyperlink>
    </w:p>
    <w:p w:rsidR="00886E8B" w:rsidRPr="00FE1115" w:rsidRDefault="00886E8B" w:rsidP="00886E8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br/>
      </w:r>
      <w:r>
        <w:br/>
      </w:r>
      <w:r w:rsidRPr="00FE1115">
        <w:rPr>
          <w:b/>
          <w:sz w:val="28"/>
          <w:szCs w:val="28"/>
        </w:rPr>
        <w:t>EDUCATION</w:t>
      </w:r>
    </w:p>
    <w:p w:rsidR="00886E8B" w:rsidRDefault="00886E8B" w:rsidP="00886E8B">
      <w:r w:rsidRPr="00886E8B">
        <w:rPr>
          <w:b/>
        </w:rPr>
        <w:t>Punjab University College of Information and Technology</w:t>
      </w:r>
      <w:r>
        <w:tab/>
      </w:r>
      <w:r>
        <w:tab/>
        <w:t xml:space="preserve">            Lahore, Punjab</w:t>
      </w:r>
    </w:p>
    <w:p w:rsidR="00886E8B" w:rsidRDefault="00886E8B" w:rsidP="00886E8B">
      <w:r w:rsidRPr="00886E8B">
        <w:rPr>
          <w:b/>
        </w:rPr>
        <w:t>Bachelor’s in Information Technology</w:t>
      </w:r>
      <w:r>
        <w:tab/>
      </w:r>
      <w:r>
        <w:tab/>
      </w:r>
      <w:r>
        <w:tab/>
      </w:r>
      <w:r>
        <w:tab/>
      </w:r>
      <w:r>
        <w:tab/>
        <w:t xml:space="preserve">            CGPA: 2.96 (2018 - 2022)</w:t>
      </w:r>
    </w:p>
    <w:p w:rsidR="00886E8B" w:rsidRDefault="00886E8B" w:rsidP="00886E8B">
      <w:pPr>
        <w:pBdr>
          <w:bottom w:val="single" w:sz="12" w:space="1" w:color="auto"/>
        </w:pBdr>
      </w:pPr>
    </w:p>
    <w:p w:rsidR="00886E8B" w:rsidRPr="00FE1115" w:rsidRDefault="00886E8B" w:rsidP="00886E8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E1115">
        <w:rPr>
          <w:b/>
          <w:sz w:val="28"/>
          <w:szCs w:val="28"/>
        </w:rPr>
        <w:t>WORK EXPERIENCE</w:t>
      </w:r>
    </w:p>
    <w:p w:rsidR="00C40F22" w:rsidRPr="00C40F22" w:rsidRDefault="00C40F22" w:rsidP="00C40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Associate </w:t>
      </w:r>
      <w:r w:rsidRPr="00C40F22">
        <w:rPr>
          <w:rFonts w:ascii="Times New Roman" w:eastAsia="Times New Roman" w:hAnsi="Times New Roman" w:cs="Times New Roman"/>
          <w:b/>
          <w:bCs/>
          <w:sz w:val="24"/>
          <w:szCs w:val="24"/>
        </w:rPr>
        <w:t>DevOps Engineer</w:t>
      </w:r>
      <w:r w:rsidRPr="00C40F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CureMD</w:t>
      </w:r>
      <w:proofErr w:type="spellEnd"/>
      <w:r w:rsidRPr="00C40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0F22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-2023 to 01-2024)</w:t>
      </w:r>
    </w:p>
    <w:p w:rsidR="00C40F22" w:rsidRPr="00C40F22" w:rsidRDefault="00C40F22" w:rsidP="00C40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Provided end-to-end DevOps support for cloud-native applications.</w:t>
      </w:r>
    </w:p>
    <w:p w:rsidR="00C40F22" w:rsidRPr="00C40F22" w:rsidRDefault="00C40F22" w:rsidP="00C40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 xml:space="preserve">Automated deployments and server provisioning using </w:t>
      </w:r>
      <w:proofErr w:type="spellStart"/>
      <w:r w:rsidRPr="00C40F22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C40F22">
        <w:rPr>
          <w:rFonts w:ascii="Times New Roman" w:eastAsia="Times New Roman" w:hAnsi="Times New Roman" w:cs="Times New Roman"/>
          <w:sz w:val="24"/>
          <w:szCs w:val="24"/>
        </w:rPr>
        <w:t xml:space="preserve"> tools like Terraform.</w:t>
      </w:r>
    </w:p>
    <w:p w:rsidR="00C40F22" w:rsidRPr="00C40F22" w:rsidRDefault="00C40F22" w:rsidP="00C40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Configured monitoring dashboards and alerts in Grafana.</w:t>
      </w:r>
    </w:p>
    <w:p w:rsidR="00C40F22" w:rsidRPr="00C40F22" w:rsidRDefault="00C40F22" w:rsidP="00C40F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Optimized CI/CD pipelines, reducing deployment time by 40%.</w:t>
      </w:r>
    </w:p>
    <w:p w:rsidR="00C40F22" w:rsidRPr="00C40F22" w:rsidRDefault="00C40F22" w:rsidP="00C40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C40F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 (AWS)</w:t>
      </w:r>
      <w:r w:rsidRPr="00C40F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0F22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ureMD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(01-2024</w:t>
      </w:r>
      <w:r w:rsidRPr="00C40F2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Present)</w:t>
      </w:r>
    </w:p>
    <w:p w:rsidR="00C40F22" w:rsidRPr="00C40F22" w:rsidRDefault="00C40F22" w:rsidP="00C40F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Migrated on-premises applications to AWS cloud infrastructure.</w:t>
      </w:r>
    </w:p>
    <w:p w:rsidR="00C40F22" w:rsidRPr="00C40F22" w:rsidRDefault="00C40F22" w:rsidP="00C40F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Managed AWS resources and ensured high availability using auto-scaling and load balancing.</w:t>
      </w:r>
    </w:p>
    <w:p w:rsidR="00C40F22" w:rsidRPr="00C40F22" w:rsidRDefault="00C40F22" w:rsidP="00C40F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F22">
        <w:rPr>
          <w:rFonts w:ascii="Times New Roman" w:eastAsia="Times New Roman" w:hAnsi="Times New Roman" w:cs="Times New Roman"/>
          <w:sz w:val="24"/>
          <w:szCs w:val="24"/>
        </w:rPr>
        <w:t>Implemented S3 bucket policies and encryption for secure data storage.</w:t>
      </w:r>
    </w:p>
    <w:p w:rsidR="00886E8B" w:rsidRDefault="00886E8B" w:rsidP="00886E8B"/>
    <w:p w:rsidR="00886E8B" w:rsidRDefault="00886E8B" w:rsidP="00886E8B"/>
    <w:p w:rsidR="00FE1115" w:rsidRPr="00FE1115" w:rsidRDefault="00C40F22" w:rsidP="00FE1115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FE1115">
        <w:rPr>
          <w:b/>
          <w:sz w:val="32"/>
          <w:szCs w:val="32"/>
        </w:rPr>
        <w:t>Projects</w:t>
      </w: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AWS Cloud Projects:</w:t>
      </w:r>
    </w:p>
    <w:p w:rsidR="00FE1115" w:rsidRPr="00FE1115" w:rsidRDefault="00FE1115" w:rsidP="00FE1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 xml:space="preserve">Designed and deployed secure, scalable cloud infrastructures using AWS services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MSK, </w:t>
      </w:r>
      <w:r w:rsidRPr="00FE1115">
        <w:rPr>
          <w:rFonts w:ascii="Times New Roman" w:eastAsia="Times New Roman" w:hAnsi="Times New Roman" w:cs="Times New Roman"/>
          <w:sz w:val="24"/>
          <w:szCs w:val="24"/>
        </w:rPr>
        <w:t>RDS for database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Load </w:t>
      </w:r>
      <w:r w:rsidR="002E0EAB">
        <w:rPr>
          <w:rFonts w:ascii="Times New Roman" w:eastAsia="Times New Roman" w:hAnsi="Times New Roman" w:cs="Times New Roman"/>
          <w:sz w:val="24"/>
          <w:szCs w:val="24"/>
        </w:rPr>
        <w:t>balancing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Autoscaling Groups</w:t>
      </w:r>
      <w:r w:rsidRPr="00FE11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115" w:rsidRPr="00FE1115" w:rsidRDefault="00FE1115" w:rsidP="00FE1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Automated EC2 instance provisioning and management using Terraform.</w:t>
      </w:r>
    </w:p>
    <w:p w:rsidR="00FE1115" w:rsidRDefault="00FE1115" w:rsidP="00FE11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Implemented CloudWatch alerts and metrics for resource optimization and incident management.</w:t>
      </w:r>
    </w:p>
    <w:p w:rsidR="00FE1115" w:rsidRPr="00FE1115" w:rsidRDefault="00FE1115" w:rsidP="00FE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Azure DevOps Pipelines:</w:t>
      </w:r>
    </w:p>
    <w:p w:rsidR="00FE1115" w:rsidRPr="00FE1115" w:rsidRDefault="00FE1115" w:rsidP="00FE11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Configured and deployed CI/CD pipelines for applications using Azure Repos and Azure DevOps.</w:t>
      </w:r>
    </w:p>
    <w:p w:rsidR="00FE1115" w:rsidRPr="00FE1115" w:rsidRDefault="00FE1115" w:rsidP="00FE11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Implemented custom build and release pipelines to automate deployments in multiple environments.</w:t>
      </w: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Deployment:</w:t>
      </w:r>
    </w:p>
    <w:p w:rsidR="00FE1115" w:rsidRPr="00FE1115" w:rsidRDefault="00FE1115" w:rsidP="00FE11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Deployed and managed microservices architectures using Docker containers and orchestration with Docker Compose.</w:t>
      </w:r>
    </w:p>
    <w:p w:rsidR="00FE1115" w:rsidRPr="00FE1115" w:rsidRDefault="00FE1115" w:rsidP="00FE11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Ensured seamless integration of microservices and optimized deployment time with efficient Docker images.</w:t>
      </w: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Solutions:</w:t>
      </w:r>
    </w:p>
    <w:p w:rsidR="00FE1115" w:rsidRPr="00FE1115" w:rsidRDefault="00FE1115" w:rsidP="00FE11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Configured and integrated Prometheus and Grafana for real-time server and container monitoring.</w:t>
      </w:r>
    </w:p>
    <w:p w:rsidR="00FE1115" w:rsidRPr="00FE1115" w:rsidRDefault="00FE1115" w:rsidP="00FE11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Set up Node Exporter and Docker State Exporter to monitor critical metrics.</w:t>
      </w:r>
    </w:p>
    <w:p w:rsidR="00FE1115" w:rsidRP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Jenkins CI/CD Pipelines:</w:t>
      </w:r>
    </w:p>
    <w:p w:rsidR="00FE1115" w:rsidRPr="00FE1115" w:rsidRDefault="00FE1115" w:rsidP="00FE1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Automated build, test, and deployment processes for microservices using Jenkins.</w:t>
      </w:r>
    </w:p>
    <w:p w:rsidR="00FE1115" w:rsidRPr="00FE1115" w:rsidRDefault="00FE1115" w:rsidP="00FE11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sz w:val="24"/>
          <w:szCs w:val="24"/>
        </w:rPr>
        <w:t>Optimized pipelines for faster execution using parallel stages and dynamic variables.</w:t>
      </w:r>
    </w:p>
    <w:p w:rsidR="00FE1115" w:rsidRDefault="00FE1115" w:rsidP="00FE11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Automation:</w:t>
      </w:r>
    </w:p>
    <w:p w:rsidR="00FE1115" w:rsidRPr="00FE1115" w:rsidRDefault="00FE1115" w:rsidP="00FE111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115">
        <w:rPr>
          <w:sz w:val="24"/>
          <w:szCs w:val="24"/>
        </w:rPr>
        <w:t>Automate servers to run only when needed. Users can trigger a pipeline to provision the infrastructure, and after usage, trigger another pipeline to delete the infrastructure, saving costs.</w:t>
      </w:r>
    </w:p>
    <w:p w:rsidR="00FE1115" w:rsidRPr="00FE1115" w:rsidRDefault="00FE1115" w:rsidP="00FE1115">
      <w:pPr>
        <w:rPr>
          <w:b/>
        </w:rPr>
      </w:pPr>
    </w:p>
    <w:p w:rsidR="00886E8B" w:rsidRPr="00FE1115" w:rsidRDefault="00886E8B" w:rsidP="00886E8B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E1115">
        <w:rPr>
          <w:b/>
          <w:sz w:val="28"/>
          <w:szCs w:val="28"/>
        </w:rPr>
        <w:t>Technical Skills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Platforms:</w:t>
      </w:r>
    </w:p>
    <w:p w:rsidR="00886E8B" w:rsidRPr="00886E8B" w:rsidRDefault="00886E8B" w:rsidP="00886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AWS:</w:t>
      </w:r>
      <w:r w:rsidRPr="00886E8B">
        <w:rPr>
          <w:rFonts w:ascii="Times New Roman" w:eastAsia="Times New Roman" w:hAnsi="Times New Roman" w:cs="Times New Roman"/>
          <w:sz w:val="24"/>
          <w:szCs w:val="24"/>
        </w:rPr>
        <w:t xml:space="preserve"> EC2, S3, RDS, Lambda, </w:t>
      </w:r>
      <w:r w:rsidR="00C40F22" w:rsidRPr="00886E8B">
        <w:rPr>
          <w:rFonts w:ascii="Times New Roman" w:eastAsia="Times New Roman" w:hAnsi="Times New Roman" w:cs="Times New Roman"/>
          <w:sz w:val="24"/>
          <w:szCs w:val="24"/>
        </w:rPr>
        <w:t>VPC, IAM</w:t>
      </w:r>
      <w:r w:rsidRPr="00886E8B">
        <w:rPr>
          <w:rFonts w:ascii="Times New Roman" w:eastAsia="Times New Roman" w:hAnsi="Times New Roman" w:cs="Times New Roman"/>
          <w:sz w:val="24"/>
          <w:szCs w:val="24"/>
        </w:rPr>
        <w:t>, CloudWatch, SQS, SNS, and Auto Scaling.</w:t>
      </w:r>
    </w:p>
    <w:p w:rsidR="00886E8B" w:rsidRPr="00886E8B" w:rsidRDefault="00886E8B" w:rsidP="00886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Azure:</w:t>
      </w:r>
      <w:r w:rsidRPr="00886E8B">
        <w:rPr>
          <w:rFonts w:ascii="Times New Roman" w:eastAsia="Times New Roman" w:hAnsi="Times New Roman" w:cs="Times New Roman"/>
          <w:sz w:val="24"/>
          <w:szCs w:val="24"/>
        </w:rPr>
        <w:t xml:space="preserve"> Azure DevOps Pipelines, Azure Repos</w:t>
      </w:r>
      <w:r w:rsidR="00C40F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CI/CD Tools:</w:t>
      </w:r>
    </w:p>
    <w:p w:rsidR="00886E8B" w:rsidRDefault="00886E8B" w:rsidP="00886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Jenkins, Azure DevOps, GitHub Actions.</w:t>
      </w:r>
    </w:p>
    <w:p w:rsidR="004E4326" w:rsidRPr="00886E8B" w:rsidRDefault="004E4326" w:rsidP="004E4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Containerization &amp; Orchestration:</w:t>
      </w:r>
    </w:p>
    <w:p w:rsidR="00886E8B" w:rsidRPr="00886E8B" w:rsidRDefault="00886E8B" w:rsidP="00886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Docker, Docker Compose.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as Code (</w:t>
      </w:r>
      <w:proofErr w:type="spellStart"/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886E8B" w:rsidRPr="00886E8B" w:rsidRDefault="00886E8B" w:rsidP="00886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Terraform.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&amp; Logging:</w:t>
      </w:r>
    </w:p>
    <w:p w:rsidR="00886E8B" w:rsidRPr="00886E8B" w:rsidRDefault="00886E8B" w:rsidP="00886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Prometheus, Grafana, Node Exporter, Docker State Exporter, CloudWatch Logs.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Programming/Scripting:</w:t>
      </w:r>
    </w:p>
    <w:p w:rsidR="00886E8B" w:rsidRPr="00886E8B" w:rsidRDefault="00886E8B" w:rsidP="00886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Python, Bash scripting, Groovy (for Jenkins).</w:t>
      </w:r>
    </w:p>
    <w:p w:rsidR="00886E8B" w:rsidRPr="00886E8B" w:rsidRDefault="00886E8B" w:rsidP="0088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Systems:</w:t>
      </w:r>
      <w:bookmarkStart w:id="0" w:name="_GoBack"/>
      <w:bookmarkEnd w:id="0"/>
    </w:p>
    <w:p w:rsidR="00886E8B" w:rsidRPr="00886E8B" w:rsidRDefault="00886E8B" w:rsidP="00886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E8B">
        <w:rPr>
          <w:rFonts w:ascii="Times New Roman" w:eastAsia="Times New Roman" w:hAnsi="Times New Roman" w:cs="Times New Roman"/>
          <w:sz w:val="24"/>
          <w:szCs w:val="24"/>
        </w:rPr>
        <w:t>Git (GitHub, Azure Repos).</w:t>
      </w:r>
    </w:p>
    <w:p w:rsidR="00886E8B" w:rsidRPr="00886E8B" w:rsidRDefault="00886E8B" w:rsidP="00886E8B">
      <w:pPr>
        <w:rPr>
          <w:b/>
        </w:rPr>
      </w:pPr>
      <w:r w:rsidRPr="00886E8B">
        <w:rPr>
          <w:b/>
        </w:rPr>
        <w:br/>
      </w:r>
      <w:r w:rsidRPr="00886E8B">
        <w:rPr>
          <w:b/>
        </w:rPr>
        <w:br/>
      </w:r>
      <w:r w:rsidRPr="00886E8B">
        <w:rPr>
          <w:b/>
        </w:rPr>
        <w:br/>
      </w:r>
    </w:p>
    <w:sectPr w:rsidR="00886E8B" w:rsidRPr="0088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4CD2"/>
      </v:shape>
    </w:pict>
  </w:numPicBullet>
  <w:abstractNum w:abstractNumId="0" w15:restartNumberingAfterBreak="0">
    <w:nsid w:val="038068A7"/>
    <w:multiLevelType w:val="multilevel"/>
    <w:tmpl w:val="43EE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32321"/>
    <w:multiLevelType w:val="multilevel"/>
    <w:tmpl w:val="A62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6B5C"/>
    <w:multiLevelType w:val="multilevel"/>
    <w:tmpl w:val="D132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D3E24"/>
    <w:multiLevelType w:val="multilevel"/>
    <w:tmpl w:val="4C6E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D20A2"/>
    <w:multiLevelType w:val="multilevel"/>
    <w:tmpl w:val="27E4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746B8"/>
    <w:multiLevelType w:val="multilevel"/>
    <w:tmpl w:val="767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E710C"/>
    <w:multiLevelType w:val="hybridMultilevel"/>
    <w:tmpl w:val="39062F0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90580"/>
    <w:multiLevelType w:val="multilevel"/>
    <w:tmpl w:val="54FC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47CDF"/>
    <w:multiLevelType w:val="multilevel"/>
    <w:tmpl w:val="B420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173E1"/>
    <w:multiLevelType w:val="multilevel"/>
    <w:tmpl w:val="9EF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560B5"/>
    <w:multiLevelType w:val="multilevel"/>
    <w:tmpl w:val="704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A6083"/>
    <w:multiLevelType w:val="multilevel"/>
    <w:tmpl w:val="A93E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911A10"/>
    <w:multiLevelType w:val="multilevel"/>
    <w:tmpl w:val="2178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80AD0"/>
    <w:multiLevelType w:val="multilevel"/>
    <w:tmpl w:val="F1F6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BF6B83"/>
    <w:multiLevelType w:val="multilevel"/>
    <w:tmpl w:val="A0C2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C18D5"/>
    <w:multiLevelType w:val="multilevel"/>
    <w:tmpl w:val="B416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15"/>
  </w:num>
  <w:num w:numId="9">
    <w:abstractNumId w:val="9"/>
  </w:num>
  <w:num w:numId="10">
    <w:abstractNumId w:val="13"/>
  </w:num>
  <w:num w:numId="11">
    <w:abstractNumId w:val="6"/>
  </w:num>
  <w:num w:numId="12">
    <w:abstractNumId w:val="3"/>
  </w:num>
  <w:num w:numId="13">
    <w:abstractNumId w:val="0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8B"/>
    <w:rsid w:val="002E0EAB"/>
    <w:rsid w:val="004E4326"/>
    <w:rsid w:val="00886E8B"/>
    <w:rsid w:val="00C40F22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B6127-B709-4061-8964-7024F1C3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E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E8B"/>
    <w:rPr>
      <w:b/>
      <w:bCs/>
    </w:rPr>
  </w:style>
  <w:style w:type="character" w:styleId="Emphasis">
    <w:name w:val="Emphasis"/>
    <w:basedOn w:val="DefaultParagraphFont"/>
    <w:uiPriority w:val="20"/>
    <w:qFormat/>
    <w:rsid w:val="00C40F2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E11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E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oonbutt1216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Hafeez</dc:creator>
  <cp:keywords/>
  <dc:description/>
  <cp:lastModifiedBy>Haroon Hafeez</cp:lastModifiedBy>
  <cp:revision>3</cp:revision>
  <dcterms:created xsi:type="dcterms:W3CDTF">2024-12-11T12:46:00Z</dcterms:created>
  <dcterms:modified xsi:type="dcterms:W3CDTF">2025-03-03T05:26:00Z</dcterms:modified>
</cp:coreProperties>
</file>