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D8C" w:rsidRDefault="00E762DF">
      <w:pPr>
        <w:spacing w:after="1"/>
        <w:jc w:val="center"/>
        <w:rPr>
          <w:rFonts w:asciiTheme="minorEastAsia" w:eastAsiaTheme="minorEastAsia" w:hAnsiTheme="minorEastAsia" w:cstheme="minorEastAsia"/>
          <w:b/>
          <w:bCs/>
          <w:sz w:val="28"/>
          <w:szCs w:val="28"/>
          <w:u w:val="single"/>
        </w:rPr>
      </w:pPr>
      <w:r>
        <w:rPr>
          <w:rStyle w:val="Strong"/>
          <w:rFonts w:ascii="Calibri" w:hAnsi="Calibri"/>
          <w:sz w:val="26"/>
          <w:szCs w:val="28"/>
          <w:u w:val="single"/>
        </w:rPr>
        <w:t>Daycare Management System</w:t>
      </w:r>
    </w:p>
    <w:p w:rsidR="00B03D8C" w:rsidRDefault="00B03D8C">
      <w:pPr>
        <w:spacing w:after="1"/>
        <w:jc w:val="center"/>
        <w:rPr>
          <w:rFonts w:asciiTheme="minorHAnsi" w:hAnsiTheme="minorHAnsi" w:cstheme="minorHAnsi"/>
          <w:b/>
          <w:sz w:val="28"/>
          <w:szCs w:val="28"/>
          <w:u w:val="single"/>
        </w:rPr>
      </w:pPr>
    </w:p>
    <w:p w:rsidR="00B03D8C" w:rsidRDefault="00B03D8C">
      <w:pPr>
        <w:spacing w:after="1"/>
        <w:rPr>
          <w:rFonts w:asciiTheme="minorHAnsi" w:hAnsiTheme="minorHAnsi" w:cstheme="minorHAnsi"/>
          <w:b/>
          <w:sz w:val="28"/>
          <w:szCs w:val="28"/>
          <w:u w:val="single"/>
        </w:rPr>
      </w:pPr>
    </w:p>
    <w:p w:rsidR="00B03D8C" w:rsidRDefault="00E762DF">
      <w:pPr>
        <w:spacing w:after="1"/>
        <w:rPr>
          <w:rFonts w:asciiTheme="minorHAnsi" w:hAnsiTheme="minorHAnsi" w:cstheme="minorHAnsi"/>
          <w:b/>
          <w:sz w:val="28"/>
          <w:szCs w:val="28"/>
          <w:u w:val="single"/>
        </w:rPr>
      </w:pPr>
      <w:r>
        <w:rPr>
          <w:rFonts w:ascii="Calibri" w:hAnsi="Calibri"/>
          <w:b/>
          <w:sz w:val="26"/>
          <w:szCs w:val="28"/>
          <w:u w:val="single"/>
        </w:rPr>
        <w:t>Project Domain / Category</w:t>
      </w:r>
    </w:p>
    <w:p w:rsidR="00B03D8C" w:rsidRDefault="00E762DF">
      <w:pPr>
        <w:spacing w:after="1"/>
        <w:rPr>
          <w:rFonts w:asciiTheme="minorHAnsi" w:hAnsiTheme="minorHAnsi" w:cstheme="minorHAnsi"/>
          <w:sz w:val="28"/>
          <w:szCs w:val="28"/>
        </w:rPr>
      </w:pPr>
      <w:r>
        <w:rPr>
          <w:rFonts w:ascii="Calibri" w:hAnsi="Calibri"/>
          <w:sz w:val="26"/>
          <w:szCs w:val="28"/>
        </w:rPr>
        <w:t xml:space="preserve"> Database</w:t>
      </w:r>
    </w:p>
    <w:p w:rsidR="00B03D8C" w:rsidRDefault="00E762DF">
      <w:pPr>
        <w:spacing w:after="1"/>
        <w:rPr>
          <w:rFonts w:asciiTheme="minorHAnsi" w:hAnsiTheme="minorHAnsi" w:cstheme="minorHAnsi"/>
          <w:b/>
          <w:sz w:val="28"/>
          <w:szCs w:val="28"/>
          <w:u w:val="single"/>
        </w:rPr>
      </w:pPr>
      <w:r>
        <w:rPr>
          <w:rFonts w:ascii="Calibri" w:hAnsi="Calibri"/>
          <w:b/>
          <w:sz w:val="26"/>
          <w:szCs w:val="28"/>
          <w:u w:val="single"/>
        </w:rPr>
        <w:t>Abstract / Introduction</w:t>
      </w:r>
    </w:p>
    <w:p w:rsidR="00B03D8C" w:rsidRDefault="00E762DF">
      <w:pPr>
        <w:spacing w:after="1"/>
        <w:jc w:val="both"/>
      </w:pPr>
      <w:r>
        <w:rPr>
          <w:rFonts w:ascii="Calibri" w:hAnsi="Calibri"/>
          <w:sz w:val="26"/>
        </w:rPr>
        <w:t>Early education and care systems play a very significant role in the growth of children, preparing them for school and warranting parents the opportunity to engage in the workforce. It is believed that children need a warm, safe, colorful environment and diversified experience that focuses attention on ‘play’. By making these things available, a child will grow and develop at a pace that is just right for them.</w:t>
      </w:r>
    </w:p>
    <w:p w:rsidR="00B03D8C" w:rsidRDefault="00E762DF">
      <w:pPr>
        <w:spacing w:after="1"/>
        <w:jc w:val="both"/>
        <w:rPr>
          <w:rFonts w:eastAsia="SimSun"/>
        </w:rPr>
      </w:pPr>
      <w:r>
        <w:rPr>
          <w:rFonts w:ascii="Calibri" w:hAnsi="Calibri"/>
          <w:sz w:val="26"/>
        </w:rPr>
        <w:t xml:space="preserve">In this project, you will create a website for </w:t>
      </w:r>
      <w:r>
        <w:rPr>
          <w:rStyle w:val="Strong"/>
          <w:rFonts w:ascii="Calibri" w:hAnsi="Calibri"/>
          <w:b w:val="0"/>
          <w:bCs w:val="0"/>
          <w:sz w:val="26"/>
        </w:rPr>
        <w:t>Daycare Management System,</w:t>
      </w:r>
      <w:r>
        <w:rPr>
          <w:rFonts w:ascii="Calibri" w:hAnsi="Calibri"/>
          <w:sz w:val="26"/>
        </w:rPr>
        <w:t xml:space="preserve"> this system will organize the operations of a daycare facility by providing a centralized platform for managing children’s records, attendance, meal plans, activities, and staff schedules. The system will also allow parents to register their children, view daily updates, and communicate with the daycare staff efficientl</w:t>
      </w:r>
      <w:r w:rsidR="00AF4DE0">
        <w:rPr>
          <w:rFonts w:ascii="Calibri" w:hAnsi="Calibri"/>
          <w:sz w:val="26"/>
        </w:rPr>
        <w:t xml:space="preserve">y, </w:t>
      </w:r>
      <w:r>
        <w:rPr>
          <w:rFonts w:ascii="Calibri" w:hAnsi="Calibri"/>
          <w:sz w:val="26"/>
        </w:rPr>
        <w:t>The goal of this system is to simplify administrative tasks, enhance communication between the daycare and parents, and ensure the safety and well-being of the children.</w:t>
      </w:r>
    </w:p>
    <w:p w:rsidR="00B03D8C" w:rsidRDefault="00B03D8C">
      <w:pPr>
        <w:spacing w:after="1"/>
        <w:jc w:val="both"/>
        <w:rPr>
          <w:rFonts w:asciiTheme="minorHAnsi" w:hAnsiTheme="minorHAnsi" w:cstheme="minorHAnsi"/>
          <w:bCs/>
        </w:rPr>
      </w:pPr>
    </w:p>
    <w:p w:rsidR="00B03D8C" w:rsidRDefault="00E762DF">
      <w:pPr>
        <w:spacing w:after="1"/>
        <w:rPr>
          <w:rFonts w:asciiTheme="minorHAnsi" w:hAnsiTheme="minorHAnsi" w:cstheme="minorHAnsi"/>
          <w:b/>
          <w:sz w:val="28"/>
          <w:szCs w:val="28"/>
          <w:u w:val="single"/>
        </w:rPr>
      </w:pPr>
      <w:r>
        <w:rPr>
          <w:rFonts w:ascii="Calibri" w:hAnsi="Calibri"/>
          <w:b/>
          <w:sz w:val="26"/>
          <w:szCs w:val="28"/>
          <w:u w:val="single"/>
        </w:rPr>
        <w:t>Functional Requirements:</w:t>
      </w:r>
    </w:p>
    <w:p w:rsidR="00B03D8C" w:rsidRDefault="00E762DF">
      <w:pPr>
        <w:numPr>
          <w:ilvl w:val="0"/>
          <w:numId w:val="1"/>
        </w:numPr>
        <w:spacing w:after="1"/>
        <w:rPr>
          <w:rFonts w:eastAsia="SimSun"/>
        </w:rPr>
      </w:pPr>
      <w:r>
        <w:rPr>
          <w:rFonts w:ascii="Calibri" w:hAnsi="Calibri"/>
          <w:sz w:val="26"/>
        </w:rPr>
        <w:t>Parents can create accounts, register their children, and manage their profiles.</w:t>
      </w:r>
    </w:p>
    <w:p w:rsidR="00B03D8C" w:rsidRDefault="00E762DF">
      <w:pPr>
        <w:numPr>
          <w:ilvl w:val="0"/>
          <w:numId w:val="1"/>
        </w:numPr>
        <w:spacing w:after="1"/>
        <w:rPr>
          <w:rFonts w:eastAsia="SimSun"/>
        </w:rPr>
      </w:pPr>
      <w:r>
        <w:rPr>
          <w:rFonts w:ascii="Calibri" w:hAnsi="Calibri"/>
          <w:sz w:val="26"/>
        </w:rPr>
        <w:t>Parents can view attendance</w:t>
      </w:r>
      <w:r w:rsidR="00F93BA4">
        <w:rPr>
          <w:rFonts w:ascii="Calibri" w:hAnsi="Calibri"/>
          <w:sz w:val="26"/>
        </w:rPr>
        <w:t xml:space="preserve"> and</w:t>
      </w:r>
      <w:r>
        <w:rPr>
          <w:rFonts w:ascii="Calibri" w:hAnsi="Calibri"/>
          <w:sz w:val="26"/>
        </w:rPr>
        <w:t xml:space="preserve"> check in/out of their children.</w:t>
      </w:r>
    </w:p>
    <w:p w:rsidR="00B03D8C" w:rsidRDefault="00E762DF">
      <w:pPr>
        <w:numPr>
          <w:ilvl w:val="0"/>
          <w:numId w:val="1"/>
        </w:numPr>
        <w:spacing w:after="1"/>
        <w:rPr>
          <w:rFonts w:eastAsia="SimSun"/>
        </w:rPr>
      </w:pPr>
      <w:r>
        <w:rPr>
          <w:rFonts w:ascii="Calibri" w:hAnsi="Calibri"/>
          <w:sz w:val="26"/>
        </w:rPr>
        <w:t>Parents can receive notifications when their child is checked in or out.</w:t>
      </w:r>
    </w:p>
    <w:p w:rsidR="00B03D8C" w:rsidRDefault="00E762DF">
      <w:pPr>
        <w:numPr>
          <w:ilvl w:val="0"/>
          <w:numId w:val="1"/>
        </w:numPr>
        <w:spacing w:after="1"/>
        <w:rPr>
          <w:rFonts w:eastAsia="SimSun"/>
        </w:rPr>
      </w:pPr>
      <w:r>
        <w:rPr>
          <w:rFonts w:ascii="Calibri" w:hAnsi="Calibri"/>
          <w:sz w:val="26"/>
        </w:rPr>
        <w:t>Parents can view daily activity reports including photos or videos of their children.</w:t>
      </w:r>
    </w:p>
    <w:p w:rsidR="00B03D8C" w:rsidRPr="00D721D4" w:rsidRDefault="00E762DF">
      <w:pPr>
        <w:numPr>
          <w:ilvl w:val="0"/>
          <w:numId w:val="1"/>
        </w:numPr>
        <w:spacing w:after="1"/>
        <w:rPr>
          <w:rFonts w:eastAsia="SimSun"/>
        </w:rPr>
      </w:pPr>
      <w:r w:rsidRPr="00D721D4">
        <w:rPr>
          <w:rFonts w:ascii="Calibri" w:hAnsi="Calibri"/>
          <w:sz w:val="26"/>
        </w:rPr>
        <w:t>Parents can view the weekly meal schedule and notify staff of special food requests.</w:t>
      </w:r>
    </w:p>
    <w:p w:rsidR="00B03D8C" w:rsidRPr="00092D19" w:rsidRDefault="00E762DF">
      <w:pPr>
        <w:numPr>
          <w:ilvl w:val="0"/>
          <w:numId w:val="1"/>
        </w:numPr>
        <w:spacing w:after="1"/>
        <w:rPr>
          <w:rFonts w:eastAsia="SimSun"/>
        </w:rPr>
      </w:pPr>
      <w:r w:rsidRPr="00092D19">
        <w:rPr>
          <w:rFonts w:ascii="Calibri" w:hAnsi="Calibri"/>
          <w:sz w:val="26"/>
        </w:rPr>
        <w:t>Parents and staff can communicate securely through a built-in messaging platform.</w:t>
      </w:r>
    </w:p>
    <w:p w:rsidR="00B03D8C" w:rsidRPr="00A8036D" w:rsidRDefault="00E762DF">
      <w:pPr>
        <w:numPr>
          <w:ilvl w:val="0"/>
          <w:numId w:val="1"/>
        </w:numPr>
        <w:spacing w:after="1"/>
        <w:rPr>
          <w:rFonts w:eastAsia="SimSun"/>
          <w:color w:val="FF0000"/>
        </w:rPr>
      </w:pPr>
      <w:r w:rsidRPr="00A8036D">
        <w:rPr>
          <w:rFonts w:ascii="Calibri" w:hAnsi="Calibri"/>
          <w:color w:val="FF0000"/>
          <w:sz w:val="26"/>
        </w:rPr>
        <w:t>Parents can view, download, and pay invoices online.</w:t>
      </w:r>
    </w:p>
    <w:p w:rsidR="00B03D8C" w:rsidRDefault="00E762DF">
      <w:pPr>
        <w:numPr>
          <w:ilvl w:val="0"/>
          <w:numId w:val="1"/>
        </w:numPr>
        <w:spacing w:after="1"/>
        <w:rPr>
          <w:rFonts w:eastAsia="SimSun"/>
        </w:rPr>
      </w:pPr>
      <w:r>
        <w:rPr>
          <w:rFonts w:ascii="Calibri" w:hAnsi="Calibri"/>
          <w:sz w:val="26"/>
        </w:rPr>
        <w:t>Administrators can create, edit, or delete staff accounts and assign roles (staff, carer, manager).</w:t>
      </w:r>
    </w:p>
    <w:p w:rsidR="00B03D8C" w:rsidRDefault="00E762DF">
      <w:pPr>
        <w:numPr>
          <w:ilvl w:val="0"/>
          <w:numId w:val="1"/>
        </w:numPr>
        <w:spacing w:after="1"/>
        <w:rPr>
          <w:rFonts w:eastAsia="SimSun"/>
        </w:rPr>
      </w:pPr>
      <w:r>
        <w:rPr>
          <w:rFonts w:ascii="Calibri" w:hAnsi="Calibri"/>
          <w:sz w:val="26"/>
        </w:rPr>
        <w:t xml:space="preserve">Administrator and staff can </w:t>
      </w:r>
      <w:r w:rsidR="00AE5C2A">
        <w:rPr>
          <w:rFonts w:ascii="Calibri" w:hAnsi="Calibri"/>
          <w:sz w:val="26"/>
        </w:rPr>
        <w:t>enrol</w:t>
      </w:r>
      <w:r>
        <w:rPr>
          <w:rFonts w:ascii="Calibri" w:hAnsi="Calibri"/>
          <w:sz w:val="26"/>
        </w:rPr>
        <w:t xml:space="preserve"> new children and assign them to specific groups (age-wise).</w:t>
      </w:r>
    </w:p>
    <w:p w:rsidR="00B03D8C" w:rsidRDefault="00E762DF">
      <w:pPr>
        <w:numPr>
          <w:ilvl w:val="0"/>
          <w:numId w:val="1"/>
        </w:numPr>
        <w:spacing w:after="1"/>
        <w:rPr>
          <w:rFonts w:eastAsia="SimSun"/>
        </w:rPr>
      </w:pPr>
      <w:r>
        <w:rPr>
          <w:rFonts w:ascii="Calibri" w:hAnsi="Calibri"/>
          <w:sz w:val="26"/>
        </w:rPr>
        <w:t>Administrator and staff can view and update child information.</w:t>
      </w:r>
    </w:p>
    <w:p w:rsidR="00B03D8C" w:rsidRDefault="00E762DF">
      <w:pPr>
        <w:numPr>
          <w:ilvl w:val="0"/>
          <w:numId w:val="1"/>
        </w:numPr>
        <w:spacing w:after="1"/>
        <w:rPr>
          <w:rFonts w:eastAsia="SimSun"/>
        </w:rPr>
      </w:pPr>
      <w:r>
        <w:rPr>
          <w:rFonts w:ascii="Calibri" w:hAnsi="Calibri"/>
          <w:sz w:val="26"/>
        </w:rPr>
        <w:t>Staff members and admin can check children in or out.</w:t>
      </w:r>
    </w:p>
    <w:p w:rsidR="00B03D8C" w:rsidRDefault="00E762DF">
      <w:pPr>
        <w:numPr>
          <w:ilvl w:val="0"/>
          <w:numId w:val="1"/>
        </w:numPr>
        <w:spacing w:after="1"/>
        <w:rPr>
          <w:rFonts w:eastAsia="SimSun"/>
        </w:rPr>
      </w:pPr>
      <w:r>
        <w:rPr>
          <w:rFonts w:ascii="Calibri" w:hAnsi="Calibri"/>
          <w:sz w:val="26"/>
        </w:rPr>
        <w:t xml:space="preserve">Staff members can log </w:t>
      </w:r>
      <w:r w:rsidR="00AE5C2A">
        <w:rPr>
          <w:rFonts w:ascii="Calibri" w:hAnsi="Calibri"/>
          <w:sz w:val="26"/>
        </w:rPr>
        <w:t>children's</w:t>
      </w:r>
      <w:r>
        <w:rPr>
          <w:rFonts w:ascii="Calibri" w:hAnsi="Calibri"/>
          <w:sz w:val="26"/>
        </w:rPr>
        <w:t xml:space="preserve"> daily activities such as playtime, learning sessions, meals, and naps.</w:t>
      </w:r>
    </w:p>
    <w:p w:rsidR="00B03D8C" w:rsidRPr="00D721D4" w:rsidRDefault="00E762DF">
      <w:pPr>
        <w:numPr>
          <w:ilvl w:val="0"/>
          <w:numId w:val="1"/>
        </w:numPr>
        <w:spacing w:after="1"/>
        <w:rPr>
          <w:rFonts w:eastAsia="SimSun"/>
        </w:rPr>
      </w:pPr>
      <w:r w:rsidRPr="00D721D4">
        <w:rPr>
          <w:rFonts w:ascii="Calibri" w:hAnsi="Calibri"/>
          <w:sz w:val="26"/>
        </w:rPr>
        <w:t>Daycare staff can create daily/weekly meals schedule.</w:t>
      </w:r>
    </w:p>
    <w:p w:rsidR="00B03D8C" w:rsidRPr="005860EE" w:rsidRDefault="00E762DF">
      <w:pPr>
        <w:numPr>
          <w:ilvl w:val="0"/>
          <w:numId w:val="1"/>
        </w:numPr>
        <w:spacing w:after="1"/>
        <w:rPr>
          <w:rFonts w:eastAsia="SimSun"/>
        </w:rPr>
      </w:pPr>
      <w:bookmarkStart w:id="0" w:name="_GoBack"/>
      <w:r w:rsidRPr="005860EE">
        <w:rPr>
          <w:rFonts w:ascii="Calibri" w:hAnsi="Calibri"/>
          <w:sz w:val="26"/>
        </w:rPr>
        <w:t>Administrators can send out message and notifications about events, holidays, or emergency closures.</w:t>
      </w:r>
    </w:p>
    <w:bookmarkEnd w:id="0"/>
    <w:p w:rsidR="00B03D8C" w:rsidRPr="0057168A" w:rsidRDefault="00E762DF">
      <w:pPr>
        <w:numPr>
          <w:ilvl w:val="0"/>
          <w:numId w:val="1"/>
        </w:numPr>
        <w:spacing w:after="1"/>
        <w:rPr>
          <w:rFonts w:eastAsia="SimSun"/>
          <w:color w:val="FF0000"/>
        </w:rPr>
      </w:pPr>
      <w:r w:rsidRPr="0057168A">
        <w:rPr>
          <w:rFonts w:ascii="Calibri" w:hAnsi="Calibri"/>
          <w:color w:val="FF0000"/>
          <w:sz w:val="26"/>
        </w:rPr>
        <w:t xml:space="preserve">The system will generate monthly invoices based on the </w:t>
      </w:r>
      <w:r w:rsidR="00614F99">
        <w:rPr>
          <w:rFonts w:ascii="Calibri" w:hAnsi="Calibri"/>
          <w:color w:val="FF0000"/>
          <w:sz w:val="26"/>
        </w:rPr>
        <w:t>child's</w:t>
      </w:r>
      <w:r w:rsidRPr="0057168A">
        <w:rPr>
          <w:rFonts w:ascii="Calibri" w:hAnsi="Calibri"/>
          <w:color w:val="FF0000"/>
          <w:sz w:val="26"/>
        </w:rPr>
        <w:t xml:space="preserve"> attendance.</w:t>
      </w:r>
    </w:p>
    <w:p w:rsidR="00B03D8C" w:rsidRPr="0057168A" w:rsidRDefault="00E762DF">
      <w:pPr>
        <w:numPr>
          <w:ilvl w:val="0"/>
          <w:numId w:val="1"/>
        </w:numPr>
        <w:spacing w:after="1"/>
        <w:rPr>
          <w:rFonts w:eastAsia="SimSun"/>
          <w:color w:val="FF0000"/>
        </w:rPr>
      </w:pPr>
      <w:r w:rsidRPr="0057168A">
        <w:rPr>
          <w:rFonts w:ascii="Calibri" w:hAnsi="Calibri"/>
          <w:color w:val="FF0000"/>
          <w:sz w:val="26"/>
        </w:rPr>
        <w:t>Administrators can track all payment transactions and send reminders for pending bills.</w:t>
      </w:r>
    </w:p>
    <w:p w:rsidR="00B03D8C" w:rsidRDefault="00E762DF">
      <w:pPr>
        <w:pStyle w:val="ListParagraph"/>
        <w:numPr>
          <w:ilvl w:val="0"/>
          <w:numId w:val="1"/>
        </w:numPr>
        <w:spacing w:after="1"/>
        <w:jc w:val="both"/>
        <w:rPr>
          <w:rFonts w:cstheme="minorHAnsi"/>
          <w:sz w:val="28"/>
          <w:szCs w:val="28"/>
        </w:rPr>
      </w:pPr>
      <w:r>
        <w:rPr>
          <w:rFonts w:ascii="Calibri" w:hAnsi="Calibri"/>
          <w:color w:val="000000"/>
          <w:sz w:val="26"/>
          <w:szCs w:val="24"/>
        </w:rPr>
        <w:t xml:space="preserve">If </w:t>
      </w:r>
      <w:r>
        <w:rPr>
          <w:rFonts w:ascii="Calibri" w:hAnsi="Calibri"/>
          <w:color w:val="000000"/>
          <w:sz w:val="26"/>
          <w:szCs w:val="24"/>
          <w:lang w:val="en-US"/>
        </w:rPr>
        <w:t xml:space="preserve">user </w:t>
      </w:r>
      <w:r>
        <w:rPr>
          <w:rFonts w:ascii="Calibri" w:hAnsi="Calibri"/>
          <w:color w:val="000000"/>
          <w:sz w:val="26"/>
          <w:szCs w:val="24"/>
        </w:rPr>
        <w:t>likes their services, they can also share their link directly from</w:t>
      </w:r>
      <w:r>
        <w:rPr>
          <w:rFonts w:ascii="Calibri" w:hAnsi="Calibri"/>
          <w:color w:val="000000"/>
          <w:sz w:val="26"/>
          <w:szCs w:val="24"/>
          <w:lang w:val="en-US"/>
        </w:rPr>
        <w:t xml:space="preserve"> </w:t>
      </w:r>
      <w:r>
        <w:rPr>
          <w:rFonts w:ascii="Calibri" w:hAnsi="Calibri"/>
          <w:color w:val="000000"/>
          <w:sz w:val="26"/>
          <w:szCs w:val="24"/>
        </w:rPr>
        <w:t>the website to their</w:t>
      </w:r>
      <w:r>
        <w:rPr>
          <w:rFonts w:ascii="Calibri" w:hAnsi="Calibri"/>
          <w:color w:val="000000"/>
          <w:sz w:val="26"/>
          <w:szCs w:val="24"/>
          <w:lang w:val="en-US"/>
        </w:rPr>
        <w:t xml:space="preserve"> </w:t>
      </w:r>
      <w:r>
        <w:rPr>
          <w:rFonts w:ascii="Calibri" w:hAnsi="Calibri"/>
          <w:color w:val="000000"/>
          <w:sz w:val="26"/>
          <w:szCs w:val="24"/>
        </w:rPr>
        <w:t>social media apps.</w:t>
      </w:r>
    </w:p>
    <w:p w:rsidR="00B03D8C" w:rsidRDefault="00E762DF">
      <w:pPr>
        <w:spacing w:after="1"/>
        <w:jc w:val="both"/>
        <w:rPr>
          <w:rFonts w:asciiTheme="minorHAnsi" w:hAnsiTheme="minorHAnsi" w:cstheme="minorHAnsi"/>
          <w:sz w:val="28"/>
          <w:szCs w:val="28"/>
        </w:rPr>
      </w:pPr>
      <w:r>
        <w:rPr>
          <w:rFonts w:ascii="Calibri" w:hAnsi="Calibri"/>
          <w:b/>
          <w:sz w:val="26"/>
          <w:szCs w:val="28"/>
          <w:u w:val="single"/>
        </w:rPr>
        <w:t>Tools:</w:t>
      </w:r>
      <w:r>
        <w:rPr>
          <w:rFonts w:ascii="Calibri" w:hAnsi="Calibri"/>
          <w:sz w:val="26"/>
          <w:szCs w:val="28"/>
        </w:rPr>
        <w:t xml:space="preserve"> </w:t>
      </w:r>
    </w:p>
    <w:p w:rsidR="00B03D8C" w:rsidRDefault="00E762DF">
      <w:pPr>
        <w:pStyle w:val="ListParagraph"/>
        <w:numPr>
          <w:ilvl w:val="0"/>
          <w:numId w:val="2"/>
        </w:numPr>
        <w:spacing w:after="1"/>
        <w:jc w:val="both"/>
        <w:rPr>
          <w:rFonts w:ascii="Calibri" w:hAnsi="Calibri" w:cs="Calibri"/>
          <w:sz w:val="26"/>
          <w:szCs w:val="26"/>
        </w:rPr>
      </w:pPr>
      <w:r>
        <w:rPr>
          <w:rFonts w:ascii="Calibri" w:hAnsi="Calibri"/>
          <w:sz w:val="26"/>
          <w:szCs w:val="26"/>
          <w:shd w:val="clear" w:color="auto" w:fill="FFFFFF"/>
        </w:rPr>
        <w:t>HTML,CSS, JavaScript (Front-end)</w:t>
      </w:r>
    </w:p>
    <w:p w:rsidR="00B03D8C" w:rsidRDefault="00E762DF">
      <w:pPr>
        <w:pStyle w:val="ListParagraph"/>
        <w:numPr>
          <w:ilvl w:val="0"/>
          <w:numId w:val="2"/>
        </w:numPr>
        <w:spacing w:after="1"/>
        <w:jc w:val="both"/>
        <w:rPr>
          <w:rFonts w:ascii="Calibri" w:hAnsi="Calibri" w:cs="Calibri"/>
          <w:sz w:val="26"/>
          <w:szCs w:val="26"/>
          <w:shd w:val="clear" w:color="auto" w:fill="FFFFFF"/>
        </w:rPr>
      </w:pPr>
      <w:r>
        <w:rPr>
          <w:rFonts w:ascii="Calibri" w:hAnsi="Calibri"/>
          <w:sz w:val="26"/>
          <w:szCs w:val="26"/>
          <w:shd w:val="clear" w:color="auto" w:fill="FFFFFF"/>
        </w:rPr>
        <w:t>MYSQL (Backend)</w:t>
      </w:r>
    </w:p>
    <w:p w:rsidR="00B03D8C" w:rsidRDefault="00E762DF">
      <w:pPr>
        <w:pStyle w:val="ListParagraph"/>
        <w:numPr>
          <w:ilvl w:val="0"/>
          <w:numId w:val="2"/>
        </w:numPr>
        <w:spacing w:after="1"/>
        <w:jc w:val="both"/>
        <w:rPr>
          <w:rFonts w:ascii="Calibri" w:hAnsi="Calibri" w:cs="Calibri"/>
          <w:sz w:val="26"/>
          <w:szCs w:val="26"/>
          <w:shd w:val="clear" w:color="auto" w:fill="FFFFFF"/>
        </w:rPr>
      </w:pPr>
      <w:r>
        <w:rPr>
          <w:rFonts w:ascii="Calibri" w:hAnsi="Calibri"/>
          <w:sz w:val="26"/>
          <w:szCs w:val="26"/>
          <w:shd w:val="clear" w:color="auto" w:fill="FFFFFF"/>
        </w:rPr>
        <w:t>PHP (Server aspect programming)</w:t>
      </w:r>
    </w:p>
    <w:p w:rsidR="00B03D8C" w:rsidRDefault="00E762DF">
      <w:pPr>
        <w:pStyle w:val="ListParagraph"/>
        <w:numPr>
          <w:ilvl w:val="0"/>
          <w:numId w:val="2"/>
        </w:numPr>
        <w:spacing w:after="1"/>
        <w:jc w:val="both"/>
        <w:rPr>
          <w:rFonts w:ascii="Calibri" w:hAnsi="Calibri" w:cs="Calibri"/>
          <w:sz w:val="26"/>
          <w:szCs w:val="26"/>
        </w:rPr>
      </w:pPr>
      <w:r>
        <w:rPr>
          <w:rFonts w:ascii="Calibri" w:hAnsi="Calibri"/>
          <w:sz w:val="26"/>
          <w:szCs w:val="26"/>
          <w:shd w:val="clear" w:color="auto" w:fill="FFFFFF"/>
        </w:rPr>
        <w:t>XAMP (Web Application Server)</w:t>
      </w:r>
      <w:r>
        <w:rPr>
          <w:rFonts w:ascii="Calibri" w:hAnsi="Calibri"/>
          <w:sz w:val="26"/>
          <w:szCs w:val="26"/>
        </w:rPr>
        <w:t xml:space="preserve"> </w:t>
      </w:r>
    </w:p>
    <w:p w:rsidR="00B03D8C" w:rsidRDefault="00B03D8C">
      <w:pPr>
        <w:pStyle w:val="NoSpacing"/>
        <w:spacing w:after="1"/>
        <w:jc w:val="both"/>
        <w:rPr>
          <w:rFonts w:cstheme="minorHAnsi"/>
          <w:iCs/>
          <w:sz w:val="28"/>
          <w:szCs w:val="28"/>
        </w:rPr>
      </w:pPr>
    </w:p>
    <w:p w:rsidR="00B03D8C" w:rsidRDefault="00E762DF">
      <w:pPr>
        <w:spacing w:after="1"/>
        <w:jc w:val="both"/>
        <w:rPr>
          <w:rFonts w:asciiTheme="minorHAnsi" w:hAnsiTheme="minorHAnsi" w:cstheme="minorHAnsi"/>
          <w:sz w:val="28"/>
          <w:szCs w:val="28"/>
        </w:rPr>
      </w:pPr>
      <w:r>
        <w:rPr>
          <w:rFonts w:ascii="Calibri" w:hAnsi="Calibri"/>
          <w:b/>
          <w:sz w:val="26"/>
          <w:szCs w:val="28"/>
          <w:u w:val="single"/>
        </w:rPr>
        <w:t>Supervisor:</w:t>
      </w:r>
      <w:r>
        <w:rPr>
          <w:rFonts w:ascii="Calibri" w:hAnsi="Calibri"/>
          <w:sz w:val="26"/>
          <w:szCs w:val="28"/>
        </w:rPr>
        <w:t xml:space="preserve"> </w:t>
      </w:r>
    </w:p>
    <w:p w:rsidR="00B03D8C" w:rsidRDefault="00E762DF">
      <w:pPr>
        <w:spacing w:after="1"/>
        <w:jc w:val="both"/>
        <w:rPr>
          <w:rFonts w:ascii="Calibri" w:hAnsi="Calibri" w:cs="Calibri"/>
          <w:sz w:val="28"/>
          <w:szCs w:val="28"/>
        </w:rPr>
      </w:pPr>
      <w:r>
        <w:rPr>
          <w:rFonts w:ascii="Calibri" w:hAnsi="Calibri"/>
          <w:b/>
          <w:bCs/>
          <w:sz w:val="26"/>
          <w:szCs w:val="28"/>
        </w:rPr>
        <w:t>Name:</w:t>
      </w:r>
      <w:r>
        <w:rPr>
          <w:rFonts w:ascii="Calibri" w:hAnsi="Calibri"/>
          <w:sz w:val="26"/>
          <w:szCs w:val="28"/>
        </w:rPr>
        <w:t xml:space="preserve"> Ammara Rasheed</w:t>
      </w:r>
    </w:p>
    <w:p w:rsidR="00B03D8C" w:rsidRDefault="00E762DF">
      <w:pPr>
        <w:spacing w:after="1"/>
        <w:jc w:val="both"/>
        <w:rPr>
          <w:rFonts w:ascii="Calibri" w:hAnsi="Calibri" w:cs="Calibri"/>
          <w:sz w:val="28"/>
          <w:szCs w:val="28"/>
        </w:rPr>
      </w:pPr>
      <w:r>
        <w:rPr>
          <w:rFonts w:ascii="Calibri" w:hAnsi="Calibri"/>
          <w:b/>
          <w:bCs/>
          <w:sz w:val="26"/>
          <w:szCs w:val="28"/>
        </w:rPr>
        <w:t>Email ID:</w:t>
      </w:r>
      <w:r>
        <w:rPr>
          <w:rFonts w:ascii="Calibri" w:hAnsi="Calibri"/>
          <w:sz w:val="26"/>
          <w:szCs w:val="28"/>
        </w:rPr>
        <w:t xml:space="preserve"> Ammara.rasheed@vu.edu.pk</w:t>
      </w:r>
    </w:p>
    <w:p w:rsidR="00B03D8C" w:rsidRDefault="00E762DF">
      <w:pPr>
        <w:spacing w:after="1"/>
        <w:jc w:val="both"/>
      </w:pPr>
      <w:r>
        <w:rPr>
          <w:rFonts w:ascii="Calibri" w:hAnsi="Calibri"/>
          <w:b/>
          <w:bCs/>
          <w:sz w:val="26"/>
          <w:szCs w:val="28"/>
        </w:rPr>
        <w:t>Skype ID:</w:t>
      </w:r>
      <w:r>
        <w:rPr>
          <w:rFonts w:ascii="Calibri" w:hAnsi="Calibri"/>
          <w:sz w:val="26"/>
          <w:szCs w:val="28"/>
        </w:rPr>
        <w:t xml:space="preserve"> </w:t>
      </w:r>
      <w:r>
        <w:rPr>
          <w:rFonts w:ascii="Calibri" w:hAnsi="Calibri"/>
          <w:sz w:val="26"/>
          <w:szCs w:val="28"/>
          <w:shd w:val="clear" w:color="auto" w:fill="FFFFFF"/>
        </w:rPr>
        <w:t>ammaratouqeer409</w:t>
      </w:r>
    </w:p>
    <w:sectPr w:rsidR="00B03D8C">
      <w:pgSz w:w="12240" w:h="15840"/>
      <w:pgMar w:top="432" w:right="1008" w:bottom="432"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A11" w:rsidRDefault="00FB4A11">
      <w:r>
        <w:separator/>
      </w:r>
    </w:p>
  </w:endnote>
  <w:endnote w:type="continuationSeparator" w:id="0">
    <w:p w:rsidR="00FB4A11" w:rsidRDefault="00FB4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Lucida Sans Unicode"/>
    <w:panose1 w:val="02010600030101010101"/>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等线 Ligh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A11" w:rsidRDefault="00FB4A11">
      <w:r>
        <w:separator/>
      </w:r>
    </w:p>
  </w:footnote>
  <w:footnote w:type="continuationSeparator" w:id="0">
    <w:p w:rsidR="00FB4A11" w:rsidRDefault="00FB4A1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282C55D"/>
    <w:multiLevelType w:val="singleLevel"/>
    <w:tmpl w:val="E282C55D"/>
    <w:lvl w:ilvl="0">
      <w:start w:val="1"/>
      <w:numFmt w:val="decimal"/>
      <w:lvlText w:val="%1."/>
      <w:lvlJc w:val="left"/>
      <w:pPr>
        <w:tabs>
          <w:tab w:val="left" w:pos="425"/>
        </w:tabs>
        <w:ind w:left="425" w:hanging="425"/>
      </w:pPr>
      <w:rPr>
        <w:rFonts w:hint="default"/>
      </w:rPr>
    </w:lvl>
  </w:abstractNum>
  <w:abstractNum w:abstractNumId="1" w15:restartNumberingAfterBreak="0">
    <w:nsid w:val="5C0321C5"/>
    <w:multiLevelType w:val="multilevel"/>
    <w:tmpl w:val="5C0321C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C58"/>
    <w:rsid w:val="00092D19"/>
    <w:rsid w:val="000B5B04"/>
    <w:rsid w:val="00113C58"/>
    <w:rsid w:val="00403DA4"/>
    <w:rsid w:val="0057168A"/>
    <w:rsid w:val="005860EE"/>
    <w:rsid w:val="00614F99"/>
    <w:rsid w:val="0067717E"/>
    <w:rsid w:val="006B33F2"/>
    <w:rsid w:val="006F4919"/>
    <w:rsid w:val="00704DE1"/>
    <w:rsid w:val="00856487"/>
    <w:rsid w:val="00A64834"/>
    <w:rsid w:val="00A8036D"/>
    <w:rsid w:val="00AE5C2A"/>
    <w:rsid w:val="00AF4DE0"/>
    <w:rsid w:val="00B03D8C"/>
    <w:rsid w:val="00C24790"/>
    <w:rsid w:val="00D40C45"/>
    <w:rsid w:val="00D721D4"/>
    <w:rsid w:val="00DF12AE"/>
    <w:rsid w:val="00E10AE7"/>
    <w:rsid w:val="00E762DF"/>
    <w:rsid w:val="00F93BA4"/>
    <w:rsid w:val="00FB4A11"/>
    <w:rsid w:val="00FB641F"/>
    <w:rsid w:val="305D5D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3BDB769-C0F5-47D1-B9B7-21B741394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qFormat/>
    <w:pPr>
      <w:spacing w:before="120" w:after="120" w:line="360" w:lineRule="auto"/>
      <w:jc w:val="both"/>
    </w:pPr>
    <w:rPr>
      <w:rFonts w:ascii="Arial" w:hAnsi="Arial"/>
    </w:rPr>
  </w:style>
  <w:style w:type="character" w:styleId="Strong">
    <w:name w:val="Strong"/>
    <w:basedOn w:val="DefaultParagraphFont"/>
    <w:qFormat/>
    <w:rPr>
      <w:b/>
      <w:bCs/>
    </w:rPr>
  </w:style>
  <w:style w:type="character" w:customStyle="1" w:styleId="BodyText2Char">
    <w:name w:val="Body Text 2 Char"/>
    <w:basedOn w:val="DefaultParagraphFont"/>
    <w:link w:val="BodyText2"/>
    <w:semiHidden/>
    <w:rPr>
      <w:rFonts w:ascii="Arial" w:eastAsia="Times New Roman" w:hAnsi="Arial" w:cs="Times New Roman"/>
      <w:sz w:val="24"/>
      <w:szCs w:val="24"/>
    </w:rPr>
  </w:style>
  <w:style w:type="paragraph" w:styleId="ListParagraph">
    <w:name w:val="List Paragraph"/>
    <w:basedOn w:val="Normal"/>
    <w:uiPriority w:val="34"/>
    <w:qFormat/>
    <w:pPr>
      <w:spacing w:after="200" w:line="276" w:lineRule="auto"/>
      <w:ind w:left="720"/>
      <w:contextualSpacing/>
    </w:pPr>
    <w:rPr>
      <w:rFonts w:asciiTheme="minorHAnsi" w:eastAsiaTheme="minorEastAsia" w:hAnsiTheme="minorHAnsi" w:cstheme="minorBidi"/>
      <w:sz w:val="22"/>
      <w:szCs w:val="22"/>
      <w:lang w:val="en-IN" w:eastAsia="en-IN"/>
    </w:rPr>
  </w:style>
  <w:style w:type="paragraph" w:styleId="NoSpacing">
    <w:name w:val="No Spacing"/>
    <w:link w:val="NoSpacingChar"/>
    <w:uiPriority w:val="1"/>
    <w:qFormat/>
    <w:rPr>
      <w:sz w:val="22"/>
      <w:szCs w:val="22"/>
    </w:rPr>
  </w:style>
  <w:style w:type="character" w:customStyle="1" w:styleId="NoSpacingChar">
    <w:name w:val="No Spacing Char"/>
    <w:basedOn w:val="DefaultParagraphFont"/>
    <w:link w:val="NoSpacing"/>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402</Words>
  <Characters>2284</Characters>
  <Application>Microsoft Office Word</Application>
  <DocSecurity>0</DocSecurity>
  <Lines>50</Lines>
  <Paragraphs>37</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Waheed Bhatti</dc:creator>
  <cp:lastModifiedBy>HAROON NADIR</cp:lastModifiedBy>
  <cp:revision>37</cp:revision>
  <dcterms:created xsi:type="dcterms:W3CDTF">2019-03-27T06:58:00Z</dcterms:created>
  <dcterms:modified xsi:type="dcterms:W3CDTF">2025-05-23T23:43:00Z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A656B0D69A774D2CA1E70FB73518DD22_12</vt:lpwstr>
  </property>
  <property fmtid="{D5CDD505-2E9C-101B-9397-08002B2CF9AE}" pid="4" name="GrammarlyDocumentId">
    <vt:lpwstr>94390ce0-69bf-4919-a11c-4b6d49242fa5</vt:lpwstr>
  </property>
</Properties>
</file>