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Zorg OS – Product &amp; System Core (Definitive Version)</w:t>
      </w:r>
    </w:p>
    <w:p>
      <w:r>
        <w:br/>
        <w:t>1. PURPOSE</w:t>
        <w:br/>
        <w:br/>
        <w:t xml:space="preserve">Zorg OS exists to eliminate inefficiencies in the care allocation process. </w:t>
        <w:br/>
        <w:t>The current system relies on manual searching, fragmented communication, and incomplete decision-making, leading to delays, mismatches, and uncertainty for clients.</w:t>
        <w:br/>
        <w:br/>
        <w:t>Zorg OS replaces this with a structured, automated, and decision-driven system that reduces allocation time from weeks to hours.</w:t>
        <w:br/>
        <w:br/>
        <w:t>---</w:t>
        <w:br/>
        <w:br/>
        <w:t>2. PROBLEM STATEMENT</w:t>
        <w:br/>
        <w:br/>
        <w:t>The current care allocation process is characterized by:</w:t>
        <w:br/>
        <w:br/>
        <w:t>- Manual search for suitable providers</w:t>
        <w:br/>
        <w:t>- Communication via email and phone without structure</w:t>
        <w:br/>
        <w:t>- Decisions made on incomplete or outdated information</w:t>
        <w:br/>
        <w:t>- High rejection rates by providers</w:t>
        <w:br/>
        <w:t>- Long waiting times for clients</w:t>
        <w:br/>
        <w:br/>
        <w:t>Root cause:</w:t>
        <w:br/>
        <w:t>Decisions are made by the wrong actors at the wrong time in the process.</w:t>
        <w:br/>
        <w:br/>
        <w:t>---</w:t>
        <w:br/>
        <w:br/>
        <w:t>3. SYSTEM OBJECTIVE</w:t>
        <w:br/>
        <w:br/>
        <w:t>Zorg OS ensures:</w:t>
        <w:br/>
        <w:br/>
        <w:t>- Faster and more accurate matching of clients to providers</w:t>
        <w:br/>
        <w:t>- Clear separation of responsibilities</w:t>
        <w:br/>
        <w:t>- Data-driven and explainable recommendations</w:t>
        <w:br/>
        <w:t>- Reduction of administrative workload</w:t>
        <w:br/>
        <w:t>- Faster transition to care delivery (intake)</w:t>
        <w:br/>
        <w:br/>
        <w:t>---</w:t>
        <w:br/>
        <w:br/>
        <w:t>4. CORE PRINCIPLE</w:t>
        <w:br/>
        <w:br/>
        <w:t>Zorg OS is a decision system, not a dashboard.</w:t>
        <w:br/>
        <w:br/>
        <w:t>Every action within the system must answer:</w:t>
        <w:br/>
        <w:t>“What is the next best action?”</w:t>
        <w:br/>
        <w:br/>
        <w:t>No page, feature, or function may exist without contributing to this principle.</w:t>
        <w:br/>
        <w:br/>
        <w:t>---</w:t>
        <w:br/>
        <w:br/>
        <w:t>5. CANONICAL FLOW (MANDATORY)</w:t>
        <w:br/>
        <w:br/>
        <w:t>All cases must follow this exact sequence:</w:t>
        <w:br/>
        <w:br/>
        <w:t>1. Casus (Case Registration)</w:t>
        <w:br/>
        <w:t>2. Samenvatting (AI Summary)</w:t>
        <w:br/>
        <w:t>3. Matching (Automated Recommendation)</w:t>
        <w:br/>
        <w:t>4. Gemeente Validatie (Municipality Validation)</w:t>
        <w:br/>
        <w:t>5. Aanbieder Beoordeling (Provider Review)</w:t>
        <w:br/>
        <w:t>6. Plaatsing (Placement)</w:t>
        <w:br/>
        <w:t>7. Intake (Start of Care)</w:t>
        <w:br/>
        <w:br/>
        <w:t>This flow is non-negotiable and cannot be altered, skipped, or reordered.</w:t>
        <w:br/>
        <w:br/>
        <w:t>---</w:t>
        <w:br/>
        <w:br/>
        <w:t>6. FLOW DEFINITIONS</w:t>
        <w:br/>
        <w:br/>
        <w:t>6.1 CASUS (Case Registration)</w:t>
        <w:br/>
        <w:t>- Created by municipality</w:t>
        <w:br/>
        <w:t>- Contains minimal required data</w:t>
        <w:br/>
        <w:t>- Acts as the single source of truth</w:t>
        <w:br/>
        <w:t>- No decision-making occurs here</w:t>
        <w:br/>
        <w:br/>
        <w:t>6.2 SAMENVATTING (Summary)</w:t>
        <w:br/>
        <w:t>- Generated by AI</w:t>
        <w:br/>
        <w:t>- Includes context, urgency, risks, and missing data</w:t>
        <w:br/>
        <w:t>- No decisions allowed at this stage</w:t>
        <w:br/>
        <w:br/>
        <w:t>6.3 MATCHING</w:t>
        <w:br/>
        <w:t>- System generates top provider options</w:t>
        <w:br/>
        <w:t>- Based on specialization, capacity, and historical success</w:t>
        <w:br/>
        <w:t>- Includes explanation and confidence score</w:t>
        <w:br/>
        <w:t>- Matching is advisory only</w:t>
        <w:br/>
        <w:br/>
        <w:t>6.4 GEMEENTE VALIDATIE</w:t>
        <w:br/>
        <w:t>- Municipality reviews system output</w:t>
        <w:br/>
        <w:t>- Can approve or adjust</w:t>
        <w:br/>
        <w:t>- Cannot perform provider-level decision-making</w:t>
        <w:br/>
        <w:br/>
        <w:t>6.5 AANBIEDER BEOORDELING</w:t>
        <w:br/>
        <w:t>- Provider evaluates case</w:t>
        <w:br/>
        <w:t>- Accepts or rejects based on real constraints</w:t>
        <w:br/>
        <w:t>- Must provide structured reasoning for rejection</w:t>
        <w:br/>
        <w:br/>
        <w:t>6.6 PLAATSING</w:t>
        <w:br/>
        <w:t>- Only occurs after provider acceptance</w:t>
        <w:br/>
        <w:t>- Final assignment of case to provider</w:t>
        <w:br/>
        <w:br/>
        <w:t>6.7 INTAKE</w:t>
        <w:br/>
        <w:t>- Start of care process</w:t>
        <w:br/>
        <w:t>- Only possible after confirmed placement</w:t>
        <w:br/>
        <w:br/>
        <w:t>---</w:t>
        <w:br/>
        <w:br/>
        <w:t>7. NON-NEGOTIABLE RULES</w:t>
        <w:br/>
        <w:br/>
        <w:t>1. No intake before placement</w:t>
        <w:br/>
        <w:t>2. No placement before provider acceptance</w:t>
        <w:br/>
        <w:t>3. Municipality cannot perform provider-level decisions</w:t>
        <w:br/>
        <w:t>4. Matching is advisory, not binding</w:t>
        <w:br/>
        <w:t>5. Every action must be logged and traceable</w:t>
        <w:br/>
        <w:t>6. Workflow steps cannot be skipped or reordered</w:t>
        <w:br/>
        <w:br/>
        <w:t>---</w:t>
        <w:br/>
        <w:br/>
        <w:t>8. ROLE RESPONSIBILITIES</w:t>
        <w:br/>
        <w:br/>
        <w:t>Municipality:</w:t>
        <w:br/>
        <w:t>- Creates case</w:t>
        <w:br/>
        <w:t>- Reviews and validates matching</w:t>
        <w:br/>
        <w:br/>
        <w:t>System:</w:t>
        <w:br/>
        <w:t>- Generates summaries</w:t>
        <w:br/>
        <w:t>- Performs matching</w:t>
        <w:br/>
        <w:t>- Guides next actions</w:t>
        <w:br/>
        <w:br/>
        <w:t>Provider:</w:t>
        <w:br/>
        <w:t>- Reviews case</w:t>
        <w:br/>
        <w:t>- Accepts or rejects</w:t>
        <w:br/>
        <w:t>- Conducts intake</w:t>
        <w:br/>
        <w:br/>
        <w:t>---</w:t>
        <w:br/>
        <w:br/>
        <w:t>9. EXPECTED OUTCOMES</w:t>
        <w:br/>
        <w:br/>
        <w:t>- Reduction in matching time from weeks to hours</w:t>
        <w:br/>
        <w:t>- Lower rejection rates</w:t>
        <w:br/>
        <w:t>- Improved transparency in decision-making</w:t>
        <w:br/>
        <w:t>- Faster initiation of care</w:t>
        <w:br/>
        <w:t>- Reduced administrative burden</w:t>
        <w:br/>
        <w:br/>
        <w:t>---</w:t>
        <w:br/>
        <w:br/>
        <w:t>10. SUCCESS METRICS</w:t>
        <w:br/>
        <w:br/>
        <w:t>- Time to match</w:t>
        <w:br/>
        <w:t>- Provider acceptance rate</w:t>
        <w:br/>
        <w:t>- Number of rejections per case</w:t>
        <w:br/>
        <w:t>- Time to intake</w:t>
        <w:br/>
        <w:t>- Match accuracy</w:t>
        <w:br/>
        <w:br/>
        <w:t>---</w:t>
        <w:br/>
        <w:br/>
        <w:t>11. SYSTEM POSITIONING</w:t>
        <w:br/>
        <w:br/>
        <w:t>Zorg OS is:</w:t>
        <w:br/>
        <w:br/>
        <w:t>- Not a data storage system</w:t>
        <w:br/>
        <w:t>- Not a reporting dashboard</w:t>
        <w:br/>
        <w:t>- Not a communication tool</w:t>
        <w:br/>
        <w:br/>
        <w:t>Zorg OS is a controlled decision environment that enforces the correct sequence of actions and continuously improves through feedback.</w:t>
        <w:br/>
        <w:br/>
        <w:t>---</w:t>
        <w:br/>
        <w:br/>
        <w:t>END OF DOCUMENT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