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685" w:rsidRDefault="009A3685" w:rsidP="009A3685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 w:rsidRPr="009A3685">
        <w:rPr>
          <w:rFonts w:eastAsia="Times New Roman" w:cs="Times New Roman"/>
          <w:b/>
          <w:bCs/>
          <w:sz w:val="36"/>
          <w:szCs w:val="36"/>
          <w:lang w:eastAsia="en-GB" w:bidi="ar-SA"/>
        </w:rPr>
        <w:t>Data Searching and Log Parsing</w:t>
      </w:r>
    </w:p>
    <w:p w:rsidR="009A3685" w:rsidRPr="009A3685" w:rsidRDefault="009A3685" w:rsidP="009A3685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>
        <w:rPr>
          <w:rFonts w:eastAsia="Times New Roman" w:cs="Times New Roman"/>
          <w:b/>
          <w:bCs/>
          <w:sz w:val="27"/>
          <w:szCs w:val="27"/>
          <w:lang w:eastAsia="en-GB" w:bidi="ar-SA"/>
        </w:rPr>
        <w:br/>
      </w:r>
      <w:r w:rsidRPr="009A3685">
        <w:rPr>
          <w:rFonts w:eastAsia="Times New Roman" w:cs="Times New Roman"/>
          <w:b/>
          <w:bCs/>
          <w:sz w:val="27"/>
          <w:szCs w:val="27"/>
          <w:lang w:eastAsia="en-GB" w:bidi="ar-SA"/>
        </w:rPr>
        <w:t>Introduction</w:t>
      </w:r>
    </w:p>
    <w:p w:rsidR="009A3685" w:rsidRDefault="009A3685" w:rsidP="009A368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A3685">
        <w:rPr>
          <w:rFonts w:eastAsia="Times New Roman" w:cs="Times New Roman"/>
          <w:sz w:val="24"/>
          <w:szCs w:val="24"/>
          <w:lang w:eastAsia="en-GB" w:bidi="ar-SA"/>
        </w:rPr>
        <w:t xml:space="preserve">In this lab, I explored how to search, parse, and </w:t>
      </w:r>
      <w:r w:rsidRPr="009A3685">
        <w:rPr>
          <w:rFonts w:eastAsia="Times New Roman" w:cs="Times New Roman"/>
          <w:sz w:val="24"/>
          <w:szCs w:val="24"/>
          <w:lang w:eastAsia="en-GB" w:bidi="ar-SA"/>
        </w:rPr>
        <w:t>analyse</w:t>
      </w:r>
      <w:r w:rsidRPr="009A3685">
        <w:rPr>
          <w:rFonts w:eastAsia="Times New Roman" w:cs="Times New Roman"/>
          <w:sz w:val="24"/>
          <w:szCs w:val="24"/>
          <w:lang w:eastAsia="en-GB" w:bidi="ar-SA"/>
        </w:rPr>
        <w:t xml:space="preserve"> log data to extract meaningful insights. I learned the difference between raw and parsed logs, built queries in Basic Mode, and understood how parsing improves the readability and efficiency of data analysis. Through this exercise, I gained practical experience in converting unstructured log data into a structured format that is easier to search, interpret, and utilize effectively.</w:t>
      </w:r>
    </w:p>
    <w:p w:rsidR="009A3685" w:rsidRDefault="009A3685" w:rsidP="009A368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6814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-sumoLog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685" w:rsidRDefault="009A3685" w:rsidP="009A3685">
      <w:pPr>
        <w:pStyle w:val="NormalWeb"/>
      </w:pPr>
      <w:r>
        <w:t xml:space="preserve">First, I opened the logs from the left-side panel by navigating to </w:t>
      </w:r>
      <w:r>
        <w:rPr>
          <w:rStyle w:val="Strong"/>
        </w:rPr>
        <w:t>Manage Data → Logs</w:t>
      </w:r>
      <w:r>
        <w:t>.</w:t>
      </w:r>
      <w:r>
        <w:br/>
        <w:t xml:space="preserve">Then, on the top panel, I selected the </w:t>
      </w:r>
      <w:r>
        <w:rPr>
          <w:rStyle w:val="Strong"/>
        </w:rPr>
        <w:t>partition</w:t>
      </w:r>
      <w:r>
        <w:t xml:space="preserve"> where I found the logs.</w:t>
      </w:r>
    </w:p>
    <w:p w:rsidR="009A3685" w:rsidRDefault="009A3685" w:rsidP="009A3685">
      <w:pPr>
        <w:pStyle w:val="NormalWeb"/>
      </w:pPr>
      <w:r>
        <w:t>These logs were divided into three data tiers:</w:t>
      </w:r>
    </w:p>
    <w:p w:rsidR="009A3685" w:rsidRDefault="009A3685" w:rsidP="009A3685">
      <w:pPr>
        <w:pStyle w:val="NormalWeb"/>
        <w:numPr>
          <w:ilvl w:val="0"/>
          <w:numId w:val="1"/>
        </w:numPr>
      </w:pPr>
      <w:r>
        <w:rPr>
          <w:rStyle w:val="Strong"/>
        </w:rPr>
        <w:t>Tier – Continuous:</w:t>
      </w:r>
      <w:r>
        <w:t xml:space="preserve"> Stores real-time or constantly updated logs used for live monitoring and quick analysis.</w:t>
      </w:r>
    </w:p>
    <w:p w:rsidR="009A3685" w:rsidRDefault="009A3685" w:rsidP="009A3685">
      <w:pPr>
        <w:pStyle w:val="NormalWeb"/>
        <w:numPr>
          <w:ilvl w:val="0"/>
          <w:numId w:val="1"/>
        </w:numPr>
      </w:pPr>
      <w:r>
        <w:rPr>
          <w:rStyle w:val="Strong"/>
        </w:rPr>
        <w:t>Tier – Frequent:</w:t>
      </w:r>
      <w:r>
        <w:t xml:space="preserve"> Contains logs that are accessed regularly but not in real time, optimized for daily operations and queries.</w:t>
      </w:r>
    </w:p>
    <w:p w:rsidR="009A3685" w:rsidRDefault="009A3685" w:rsidP="009A3685">
      <w:pPr>
        <w:pStyle w:val="NormalWeb"/>
        <w:numPr>
          <w:ilvl w:val="0"/>
          <w:numId w:val="1"/>
        </w:numPr>
      </w:pPr>
      <w:r>
        <w:rPr>
          <w:rStyle w:val="Strong"/>
        </w:rPr>
        <w:t>Tier – Infrequent:</w:t>
      </w:r>
      <w:r>
        <w:t xml:space="preserve"> Holds older or rarely accessed logs, mainly kept for long-term storage and compliance at a lower cost.</w:t>
      </w:r>
    </w:p>
    <w:p w:rsidR="009A3685" w:rsidRDefault="009A3685" w:rsidP="009A3685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7583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-apachedatacon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59A" w:rsidRPr="0010259A" w:rsidRDefault="0010259A" w:rsidP="0010259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0259A">
        <w:rPr>
          <w:rFonts w:eastAsia="Times New Roman" w:cs="Times New Roman"/>
          <w:sz w:val="24"/>
          <w:szCs w:val="24"/>
          <w:lang w:eastAsia="en-GB" w:bidi="ar-SA"/>
        </w:rPr>
        <w:t xml:space="preserve">Next, I selected the </w:t>
      </w:r>
      <w:r w:rsidRPr="0010259A">
        <w:rPr>
          <w:rFonts w:eastAsia="Times New Roman" w:cs="Times New Roman"/>
          <w:b/>
          <w:bCs/>
          <w:sz w:val="24"/>
          <w:szCs w:val="24"/>
          <w:lang w:eastAsia="en-GB" w:bidi="ar-SA"/>
        </w:rPr>
        <w:t>Apache data</w:t>
      </w:r>
      <w:r w:rsidRPr="0010259A">
        <w:rPr>
          <w:rFonts w:eastAsia="Times New Roman" w:cs="Times New Roman"/>
          <w:sz w:val="24"/>
          <w:szCs w:val="24"/>
          <w:lang w:eastAsia="en-GB" w:bidi="ar-SA"/>
        </w:rPr>
        <w:t xml:space="preserve"> stored in the </w:t>
      </w:r>
      <w:r w:rsidRPr="0010259A">
        <w:rPr>
          <w:rFonts w:eastAsia="Times New Roman" w:cs="Times New Roman"/>
          <w:b/>
          <w:bCs/>
          <w:sz w:val="24"/>
          <w:szCs w:val="24"/>
          <w:lang w:eastAsia="en-GB" w:bidi="ar-SA"/>
        </w:rPr>
        <w:t>Tier – Continuous</w:t>
      </w:r>
      <w:r w:rsidRPr="0010259A">
        <w:rPr>
          <w:rFonts w:eastAsia="Times New Roman" w:cs="Times New Roman"/>
          <w:sz w:val="24"/>
          <w:szCs w:val="24"/>
          <w:lang w:eastAsia="en-GB" w:bidi="ar-SA"/>
        </w:rPr>
        <w:t xml:space="preserve"> section.</w:t>
      </w:r>
      <w:r w:rsidRPr="0010259A">
        <w:rPr>
          <w:rFonts w:eastAsia="Times New Roman" w:cs="Times New Roman"/>
          <w:sz w:val="24"/>
          <w:szCs w:val="24"/>
          <w:lang w:eastAsia="en-GB" w:bidi="ar-SA"/>
        </w:rPr>
        <w:br/>
        <w:t xml:space="preserve">On the right side of the panel, I used the </w:t>
      </w:r>
      <w:r w:rsidRPr="0010259A">
        <w:rPr>
          <w:rFonts w:eastAsia="Times New Roman" w:cs="Times New Roman"/>
          <w:b/>
          <w:bCs/>
          <w:sz w:val="24"/>
          <w:szCs w:val="24"/>
          <w:lang w:eastAsia="en-GB" w:bidi="ar-SA"/>
        </w:rPr>
        <w:t>routing expression</w:t>
      </w:r>
      <w:r w:rsidRPr="0010259A">
        <w:rPr>
          <w:rFonts w:eastAsia="Times New Roman" w:cs="Times New Roman"/>
          <w:sz w:val="24"/>
          <w:szCs w:val="24"/>
          <w:lang w:eastAsia="en-GB" w:bidi="ar-SA"/>
        </w:rPr>
        <w:t xml:space="preserve"> to filter the specific dataset:</w:t>
      </w:r>
    </w:p>
    <w:p w:rsidR="0010259A" w:rsidRPr="0010259A" w:rsidRDefault="0010259A" w:rsidP="0010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10259A">
        <w:rPr>
          <w:rFonts w:ascii="Courier New" w:eastAsia="Times New Roman" w:hAnsi="Courier New" w:cs="Courier New"/>
          <w:sz w:val="20"/>
          <w:szCs w:val="20"/>
          <w:lang w:eastAsia="en-GB" w:bidi="ar-SA"/>
        </w:rPr>
        <w:t>_</w:t>
      </w:r>
      <w:proofErr w:type="spellStart"/>
      <w:r w:rsidRPr="0010259A">
        <w:rPr>
          <w:rFonts w:ascii="Courier New" w:eastAsia="Times New Roman" w:hAnsi="Courier New" w:cs="Courier New"/>
          <w:sz w:val="20"/>
          <w:szCs w:val="20"/>
          <w:lang w:eastAsia="en-GB" w:bidi="ar-SA"/>
        </w:rPr>
        <w:t>sourcecategory</w:t>
      </w:r>
      <w:proofErr w:type="spellEnd"/>
      <w:r w:rsidRPr="0010259A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= labs/apache/access</w:t>
      </w:r>
    </w:p>
    <w:p w:rsidR="0010259A" w:rsidRDefault="0010259A" w:rsidP="0010259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0259A">
        <w:rPr>
          <w:rFonts w:eastAsia="Times New Roman" w:cs="Times New Roman"/>
          <w:sz w:val="24"/>
          <w:szCs w:val="24"/>
          <w:lang w:eastAsia="en-GB" w:bidi="ar-SA"/>
        </w:rPr>
        <w:lastRenderedPageBreak/>
        <w:t xml:space="preserve">This expression helped me narrow down the logs to only those related to Apache access activity, making the data easier to </w:t>
      </w:r>
      <w:proofErr w:type="spellStart"/>
      <w:r w:rsidRPr="0010259A">
        <w:rPr>
          <w:rFonts w:eastAsia="Times New Roman" w:cs="Times New Roman"/>
          <w:sz w:val="24"/>
          <w:szCs w:val="24"/>
          <w:lang w:eastAsia="en-GB" w:bidi="ar-SA"/>
        </w:rPr>
        <w:t>analyze</w:t>
      </w:r>
      <w:proofErr w:type="spellEnd"/>
      <w:r w:rsidRPr="0010259A">
        <w:rPr>
          <w:rFonts w:eastAsia="Times New Roman" w:cs="Times New Roman"/>
          <w:sz w:val="24"/>
          <w:szCs w:val="24"/>
          <w:lang w:eastAsia="en-GB" w:bidi="ar-SA"/>
        </w:rPr>
        <w:t xml:space="preserve"> and interpret.</w:t>
      </w:r>
    </w:p>
    <w:p w:rsidR="0010259A" w:rsidRPr="009A3685" w:rsidRDefault="0010259A" w:rsidP="0010259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1304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-newSearchBa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59A" w:rsidRPr="0010259A" w:rsidRDefault="0010259A" w:rsidP="0010259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0259A">
        <w:rPr>
          <w:rFonts w:eastAsia="Times New Roman" w:cs="Times New Roman"/>
          <w:sz w:val="24"/>
          <w:szCs w:val="24"/>
          <w:lang w:eastAsia="en-GB" w:bidi="ar-SA"/>
        </w:rPr>
        <w:t xml:space="preserve">Next, on the </w:t>
      </w:r>
      <w:r w:rsidRPr="0010259A">
        <w:rPr>
          <w:rFonts w:eastAsia="Times New Roman" w:cs="Times New Roman"/>
          <w:b/>
          <w:bCs/>
          <w:sz w:val="24"/>
          <w:szCs w:val="24"/>
          <w:lang w:eastAsia="en-GB" w:bidi="ar-SA"/>
        </w:rPr>
        <w:t>top panel</w:t>
      </w:r>
      <w:r w:rsidRPr="0010259A">
        <w:rPr>
          <w:rFonts w:eastAsia="Times New Roman" w:cs="Times New Roman"/>
          <w:sz w:val="24"/>
          <w:szCs w:val="24"/>
          <w:lang w:eastAsia="en-GB" w:bidi="ar-SA"/>
        </w:rPr>
        <w:t xml:space="preserve">, I clicked the </w:t>
      </w:r>
      <w:r w:rsidRPr="0010259A">
        <w:rPr>
          <w:rFonts w:eastAsia="Times New Roman" w:cs="Times New Roman"/>
          <w:b/>
          <w:bCs/>
          <w:sz w:val="24"/>
          <w:szCs w:val="24"/>
          <w:lang w:eastAsia="en-GB" w:bidi="ar-SA"/>
        </w:rPr>
        <w:t>plus (+)</w:t>
      </w:r>
      <w:r w:rsidRPr="0010259A">
        <w:rPr>
          <w:rFonts w:eastAsia="Times New Roman" w:cs="Times New Roman"/>
          <w:sz w:val="24"/>
          <w:szCs w:val="24"/>
          <w:lang w:eastAsia="en-GB" w:bidi="ar-SA"/>
        </w:rPr>
        <w:t xml:space="preserve"> icon to start a new </w:t>
      </w:r>
      <w:r w:rsidRPr="0010259A">
        <w:rPr>
          <w:rFonts w:eastAsia="Times New Roman" w:cs="Times New Roman"/>
          <w:b/>
          <w:sz w:val="24"/>
          <w:szCs w:val="24"/>
          <w:lang w:eastAsia="en-GB" w:bidi="ar-SA"/>
        </w:rPr>
        <w:t xml:space="preserve">Log </w:t>
      </w:r>
      <w:r w:rsidRPr="0010259A">
        <w:rPr>
          <w:rFonts w:eastAsia="Times New Roman" w:cs="Times New Roman"/>
          <w:b/>
          <w:sz w:val="24"/>
          <w:szCs w:val="24"/>
          <w:lang w:eastAsia="en-GB" w:bidi="ar-SA"/>
        </w:rPr>
        <w:t>search</w:t>
      </w:r>
      <w:r w:rsidRPr="0010259A">
        <w:rPr>
          <w:rFonts w:eastAsia="Times New Roman" w:cs="Times New Roman"/>
          <w:sz w:val="24"/>
          <w:szCs w:val="24"/>
          <w:lang w:eastAsia="en-GB" w:bidi="ar-SA"/>
        </w:rPr>
        <w:t>.</w:t>
      </w:r>
      <w:r w:rsidRPr="0010259A">
        <w:rPr>
          <w:rFonts w:eastAsia="Times New Roman" w:cs="Times New Roman"/>
          <w:sz w:val="24"/>
          <w:szCs w:val="24"/>
          <w:lang w:eastAsia="en-GB" w:bidi="ar-SA"/>
        </w:rPr>
        <w:br/>
        <w:t xml:space="preserve">A new search window opened, where I pasted the same </w:t>
      </w:r>
      <w:r w:rsidRPr="0010259A">
        <w:rPr>
          <w:rFonts w:eastAsia="Times New Roman" w:cs="Times New Roman"/>
          <w:b/>
          <w:bCs/>
          <w:sz w:val="24"/>
          <w:szCs w:val="24"/>
          <w:lang w:eastAsia="en-GB" w:bidi="ar-SA"/>
        </w:rPr>
        <w:t>routing expression</w:t>
      </w:r>
      <w:r w:rsidRPr="0010259A">
        <w:rPr>
          <w:rFonts w:eastAsia="Times New Roman" w:cs="Times New Roman"/>
          <w:sz w:val="24"/>
          <w:szCs w:val="24"/>
          <w:lang w:eastAsia="en-GB" w:bidi="ar-SA"/>
        </w:rPr>
        <w:t xml:space="preserve"> into the search bar:</w:t>
      </w:r>
    </w:p>
    <w:p w:rsidR="0010259A" w:rsidRPr="0010259A" w:rsidRDefault="0010259A" w:rsidP="00102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10259A">
        <w:rPr>
          <w:rFonts w:ascii="Courier New" w:eastAsia="Times New Roman" w:hAnsi="Courier New" w:cs="Courier New"/>
          <w:sz w:val="20"/>
          <w:szCs w:val="20"/>
          <w:lang w:eastAsia="en-GB" w:bidi="ar-SA"/>
        </w:rPr>
        <w:t>_</w:t>
      </w:r>
      <w:proofErr w:type="spellStart"/>
      <w:r w:rsidRPr="0010259A">
        <w:rPr>
          <w:rFonts w:ascii="Courier New" w:eastAsia="Times New Roman" w:hAnsi="Courier New" w:cs="Courier New"/>
          <w:sz w:val="20"/>
          <w:szCs w:val="20"/>
          <w:lang w:eastAsia="en-GB" w:bidi="ar-SA"/>
        </w:rPr>
        <w:t>sourcecategory</w:t>
      </w:r>
      <w:proofErr w:type="spellEnd"/>
      <w:r w:rsidRPr="0010259A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= labs/apache/access</w:t>
      </w:r>
    </w:p>
    <w:p w:rsidR="0010259A" w:rsidRPr="0010259A" w:rsidRDefault="0010259A" w:rsidP="0010259A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0259A">
        <w:rPr>
          <w:rFonts w:eastAsia="Times New Roman" w:cs="Times New Roman"/>
          <w:sz w:val="24"/>
          <w:szCs w:val="24"/>
          <w:lang w:eastAsia="en-GB" w:bidi="ar-SA"/>
        </w:rPr>
        <w:t xml:space="preserve">After running the query, all the logs related to Apache appeared in the results section. However, at this stage, the logs were displayed in their </w:t>
      </w:r>
      <w:r w:rsidRPr="0010259A">
        <w:rPr>
          <w:rFonts w:eastAsia="Times New Roman" w:cs="Times New Roman"/>
          <w:b/>
          <w:bCs/>
          <w:sz w:val="24"/>
          <w:szCs w:val="24"/>
          <w:lang w:eastAsia="en-GB" w:bidi="ar-SA"/>
        </w:rPr>
        <w:t>raw form</w:t>
      </w:r>
      <w:r w:rsidRPr="0010259A">
        <w:rPr>
          <w:rFonts w:eastAsia="Times New Roman" w:cs="Times New Roman"/>
          <w:sz w:val="24"/>
          <w:szCs w:val="24"/>
          <w:lang w:eastAsia="en-GB" w:bidi="ar-SA"/>
        </w:rPr>
        <w:t>, making them difficult to read and interpret directly.</w:t>
      </w:r>
    </w:p>
    <w:p w:rsidR="009A3685" w:rsidRDefault="0010259A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2077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-AdvSerchOfSourcenCoun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59A" w:rsidRDefault="0010259A">
      <w:pPr>
        <w:rPr>
          <w:rtl/>
        </w:rPr>
      </w:pPr>
    </w:p>
    <w:p w:rsidR="00A23E5F" w:rsidRPr="00A23E5F" w:rsidRDefault="00A23E5F" w:rsidP="00A23E5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As the search was in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Advanced Mode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>, I entered the following query to retrieve the logs:</w:t>
      </w:r>
    </w:p>
    <w:p w:rsidR="00A23E5F" w:rsidRPr="00A23E5F" w:rsidRDefault="00A23E5F" w:rsidP="00A23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_</w:t>
      </w:r>
      <w:proofErr w:type="spellStart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sourcecategory</w:t>
      </w:r>
      <w:proofErr w:type="spellEnd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= *</w:t>
      </w:r>
    </w:p>
    <w:p w:rsidR="00A23E5F" w:rsidRPr="00A23E5F" w:rsidRDefault="00A23E5F" w:rsidP="00A23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gramStart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count</w:t>
      </w:r>
      <w:proofErr w:type="gramEnd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 _</w:t>
      </w:r>
      <w:proofErr w:type="spellStart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sourcecategory</w:t>
      </w:r>
      <w:proofErr w:type="spellEnd"/>
    </w:p>
    <w:p w:rsidR="00A23E5F" w:rsidRPr="00A23E5F" w:rsidRDefault="00A23E5F" w:rsidP="00A23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</w:t>
      </w:r>
      <w:proofErr w:type="gramStart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sort</w:t>
      </w:r>
      <w:proofErr w:type="gramEnd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 _count </w:t>
      </w:r>
      <w:proofErr w:type="spellStart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desc</w:t>
      </w:r>
      <w:proofErr w:type="spellEnd"/>
    </w:p>
    <w:p w:rsidR="00A23E5F" w:rsidRPr="00A23E5F" w:rsidRDefault="00A23E5F" w:rsidP="00A23E5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This query lists all available data sources by counting the number of log entries under each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_</w:t>
      </w:r>
      <w:proofErr w:type="spellStart"/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sourcecategory</w:t>
      </w:r>
      <w:proofErr w:type="spellEnd"/>
      <w:r w:rsidRPr="00A23E5F">
        <w:rPr>
          <w:rFonts w:eastAsia="Times New Roman" w:cs="Times New Roman"/>
          <w:sz w:val="24"/>
          <w:szCs w:val="24"/>
          <w:lang w:eastAsia="en-GB" w:bidi="ar-SA"/>
        </w:rPr>
        <w:t>.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br/>
        <w:t xml:space="preserve">The command </w:t>
      </w:r>
      <w:r w:rsidRPr="00A23E5F">
        <w:rPr>
          <w:rFonts w:ascii="Courier New" w:eastAsia="Times New Roman" w:hAnsi="Courier New" w:cs="Courier New"/>
          <w:b/>
          <w:bCs/>
          <w:sz w:val="20"/>
          <w:szCs w:val="20"/>
          <w:lang w:eastAsia="en-GB" w:bidi="ar-SA"/>
        </w:rPr>
        <w:t>count by _</w:t>
      </w:r>
      <w:proofErr w:type="spellStart"/>
      <w:r w:rsidRPr="00A23E5F">
        <w:rPr>
          <w:rFonts w:ascii="Courier New" w:eastAsia="Times New Roman" w:hAnsi="Courier New" w:cs="Courier New"/>
          <w:b/>
          <w:bCs/>
          <w:sz w:val="20"/>
          <w:szCs w:val="20"/>
          <w:lang w:eastAsia="en-GB" w:bidi="ar-SA"/>
        </w:rPr>
        <w:t>sourcecategory</w:t>
      </w:r>
      <w:proofErr w:type="spellEnd"/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groups the logs based on their source category, while </w:t>
      </w:r>
      <w:r w:rsidRPr="00A23E5F">
        <w:rPr>
          <w:rFonts w:ascii="Courier New" w:eastAsia="Times New Roman" w:hAnsi="Courier New" w:cs="Courier New"/>
          <w:b/>
          <w:bCs/>
          <w:sz w:val="20"/>
          <w:szCs w:val="20"/>
          <w:lang w:eastAsia="en-GB" w:bidi="ar-SA"/>
        </w:rPr>
        <w:t xml:space="preserve">sort by _count </w:t>
      </w:r>
      <w:proofErr w:type="spellStart"/>
      <w:r w:rsidRPr="00A23E5F">
        <w:rPr>
          <w:rFonts w:ascii="Courier New" w:eastAsia="Times New Roman" w:hAnsi="Courier New" w:cs="Courier New"/>
          <w:b/>
          <w:bCs/>
          <w:sz w:val="20"/>
          <w:szCs w:val="20"/>
          <w:lang w:eastAsia="en-GB" w:bidi="ar-SA"/>
        </w:rPr>
        <w:t>desc</w:t>
      </w:r>
      <w:proofErr w:type="spellEnd"/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arranges them in descending order according to the number of 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lastRenderedPageBreak/>
        <w:t>log entries.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br/>
        <w:t>This helps identify which sources generate the most log data.</w:t>
      </w:r>
    </w:p>
    <w:p w:rsidR="00A23E5F" w:rsidRDefault="00A23E5F" w:rsidP="00A23E5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After executing the query, the required data was displayed as shown in the </w:t>
      </w:r>
      <w:r>
        <w:rPr>
          <w:rFonts w:eastAsia="Times New Roman" w:cs="Times New Roman"/>
          <w:sz w:val="24"/>
          <w:szCs w:val="24"/>
          <w:lang w:eastAsia="en-GB" w:bidi="ar-SA"/>
        </w:rPr>
        <w:t xml:space="preserve">above 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>screenshot.</w:t>
      </w:r>
    </w:p>
    <w:p w:rsidR="00A23E5F" w:rsidRPr="00A23E5F" w:rsidRDefault="00A23E5F" w:rsidP="00A23E5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652655" cy="158496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-convertToBasic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728" cy="158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E5F" w:rsidRDefault="00A23E5F" w:rsidP="00A23E5F">
      <w:pPr>
        <w:pStyle w:val="NormalWeb"/>
      </w:pPr>
      <w:r>
        <w:t xml:space="preserve">Next, I converted the search to </w:t>
      </w:r>
      <w:r>
        <w:rPr>
          <w:rStyle w:val="Strong"/>
        </w:rPr>
        <w:t>Basic Mode</w:t>
      </w:r>
      <w:r>
        <w:t xml:space="preserve"> by clicking on the </w:t>
      </w:r>
      <w:r>
        <w:rPr>
          <w:rStyle w:val="Strong"/>
        </w:rPr>
        <w:t>three-dot (</w:t>
      </w:r>
      <w:r>
        <w:rPr>
          <w:rStyle w:val="Strong"/>
          <w:rFonts w:ascii="Cambria Math" w:hAnsi="Cambria Math" w:cs="Cambria Math"/>
        </w:rPr>
        <w:t>⋮</w:t>
      </w:r>
      <w:r>
        <w:rPr>
          <w:rStyle w:val="Strong"/>
        </w:rPr>
        <w:t>) menu</w:t>
      </w:r>
      <w:r>
        <w:t xml:space="preserve"> on the right side of the search bar and selecting </w:t>
      </w:r>
      <w:r>
        <w:rPr>
          <w:rStyle w:val="Strong"/>
        </w:rPr>
        <w:t>“Basic Mode”</w:t>
      </w:r>
      <w:r>
        <w:t xml:space="preserve"> from the options.</w:t>
      </w:r>
      <w:r>
        <w:br/>
        <w:t>This action switched the interface from advanced query writing to a simpler visual mode, as shown in the screenshot above.</w:t>
      </w:r>
    </w:p>
    <w:p w:rsidR="0010259A" w:rsidRDefault="00A23E5F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21056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-DataSearchGe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E5F" w:rsidRDefault="00A23E5F">
      <w:pPr>
        <w:rPr>
          <w:rtl/>
        </w:rPr>
      </w:pPr>
    </w:p>
    <w:p w:rsidR="00A23E5F" w:rsidRDefault="00A23E5F" w:rsidP="00A23E5F">
      <w:pPr>
        <w:pStyle w:val="NormalWeb"/>
      </w:pPr>
      <w:r>
        <w:t xml:space="preserve">In </w:t>
      </w:r>
      <w:r>
        <w:rPr>
          <w:rStyle w:val="Strong"/>
        </w:rPr>
        <w:t>Basic Mode</w:t>
      </w:r>
      <w:r>
        <w:t>, the search bar layout changed to include several fields:</w:t>
      </w:r>
    </w:p>
    <w:p w:rsidR="00A23E5F" w:rsidRDefault="00A23E5F" w:rsidP="00A23E5F">
      <w:pPr>
        <w:pStyle w:val="NormalWeb"/>
        <w:numPr>
          <w:ilvl w:val="0"/>
          <w:numId w:val="2"/>
        </w:numPr>
      </w:pPr>
      <w:r>
        <w:rPr>
          <w:rStyle w:val="Strong"/>
        </w:rPr>
        <w:t>Data Tier:</w:t>
      </w:r>
      <w:r>
        <w:t xml:space="preserve"> Allows selection from the three available data tiers (Continuous, Frequent, </w:t>
      </w:r>
      <w:proofErr w:type="gramStart"/>
      <w:r>
        <w:t>Infrequent</w:t>
      </w:r>
      <w:proofErr w:type="gramEnd"/>
      <w:r>
        <w:t>).</w:t>
      </w:r>
    </w:p>
    <w:p w:rsidR="00A23E5F" w:rsidRDefault="00A23E5F" w:rsidP="00A23E5F">
      <w:pPr>
        <w:pStyle w:val="NormalWeb"/>
        <w:numPr>
          <w:ilvl w:val="0"/>
          <w:numId w:val="2"/>
        </w:numPr>
      </w:pPr>
      <w:r>
        <w:rPr>
          <w:rStyle w:val="Strong"/>
        </w:rPr>
        <w:t>Index:</w:t>
      </w:r>
      <w:r>
        <w:t xml:space="preserve"> Specifies the dataset or log source to search within.</w:t>
      </w:r>
    </w:p>
    <w:p w:rsidR="00A23E5F" w:rsidRDefault="00A23E5F" w:rsidP="00A23E5F">
      <w:pPr>
        <w:pStyle w:val="NormalWeb"/>
        <w:numPr>
          <w:ilvl w:val="0"/>
          <w:numId w:val="2"/>
        </w:numPr>
      </w:pPr>
      <w:r>
        <w:rPr>
          <w:rStyle w:val="Strong"/>
        </w:rPr>
        <w:t>Filters:</w:t>
      </w:r>
      <w:r>
        <w:t xml:space="preserve"> Provides options to narrow down the search results based on specific criteria.</w:t>
      </w:r>
    </w:p>
    <w:p w:rsidR="00A23E5F" w:rsidRDefault="00A23E5F" w:rsidP="00A23E5F">
      <w:pPr>
        <w:pStyle w:val="NormalWeb"/>
        <w:numPr>
          <w:ilvl w:val="0"/>
          <w:numId w:val="2"/>
        </w:numPr>
      </w:pPr>
      <w:r>
        <w:rPr>
          <w:rStyle w:val="Strong"/>
        </w:rPr>
        <w:t>Keywords:</w:t>
      </w:r>
      <w:r>
        <w:t xml:space="preserve"> I entered </w:t>
      </w:r>
      <w:r>
        <w:rPr>
          <w:rStyle w:val="Strong"/>
        </w:rPr>
        <w:t>GET</w:t>
      </w:r>
      <w:r>
        <w:t xml:space="preserve"> here to filter logs containing this keyword.</w:t>
      </w:r>
    </w:p>
    <w:p w:rsidR="00A23E5F" w:rsidRDefault="00A23E5F" w:rsidP="00A23E5F">
      <w:pPr>
        <w:pStyle w:val="NormalWeb"/>
      </w:pPr>
      <w:r>
        <w:t xml:space="preserve">Even after applying these selections, the targeted data was still displayed in </w:t>
      </w:r>
      <w:r>
        <w:rPr>
          <w:rStyle w:val="Strong"/>
        </w:rPr>
        <w:t>raw form</w:t>
      </w:r>
      <w:r>
        <w:t xml:space="preserve">, which required </w:t>
      </w:r>
      <w:r>
        <w:rPr>
          <w:rStyle w:val="Strong"/>
        </w:rPr>
        <w:t>parsing</w:t>
      </w:r>
      <w:r>
        <w:t xml:space="preserve"> to make it more readable and structured.</w:t>
      </w:r>
    </w:p>
    <w:p w:rsidR="00A23E5F" w:rsidRDefault="00A23E5F" w:rsidP="00A23E5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075360" cy="19127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-parsingRawLo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E5F" w:rsidRDefault="00A23E5F" w:rsidP="00A23E5F">
      <w:pPr>
        <w:pStyle w:val="NormalWeb"/>
      </w:pPr>
    </w:p>
    <w:p w:rsidR="00A23E5F" w:rsidRDefault="00A23E5F" w:rsidP="00A23E5F">
      <w:pPr>
        <w:pStyle w:val="NormalWeb"/>
      </w:pPr>
      <w:r>
        <w:t xml:space="preserve">I selected the portion of the data starting from </w:t>
      </w:r>
      <w:r>
        <w:rPr>
          <w:rStyle w:val="Strong"/>
        </w:rPr>
        <w:t>GET</w:t>
      </w:r>
      <w:r>
        <w:t xml:space="preserve"> to the end of the link.</w:t>
      </w:r>
      <w:r>
        <w:br/>
        <w:t xml:space="preserve">Then, I </w:t>
      </w:r>
      <w:r>
        <w:rPr>
          <w:rStyle w:val="Strong"/>
        </w:rPr>
        <w:t>right-clicked</w:t>
      </w:r>
      <w:r>
        <w:t xml:space="preserve"> on the selection and chose </w:t>
      </w:r>
      <w:r>
        <w:rPr>
          <w:rStyle w:val="Strong"/>
        </w:rPr>
        <w:t>“Parse Selected Text”</w:t>
      </w:r>
      <w:r>
        <w:t>.</w:t>
      </w:r>
    </w:p>
    <w:p w:rsidR="00A23E5F" w:rsidRDefault="00A23E5F" w:rsidP="00A23E5F">
      <w:pPr>
        <w:pStyle w:val="NormalWeb"/>
      </w:pPr>
      <w:r>
        <w:t xml:space="preserve">This action allowed me to convert the raw log entry into a structured format, making it easier to read, </w:t>
      </w:r>
      <w:proofErr w:type="spellStart"/>
      <w:r>
        <w:t>analyze</w:t>
      </w:r>
      <w:proofErr w:type="spellEnd"/>
      <w:r>
        <w:t>, and extract meaningful information.</w:t>
      </w:r>
    </w:p>
    <w:p w:rsidR="00A23E5F" w:rsidRDefault="00A23E5F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023262" cy="1976755"/>
            <wp:effectExtent l="0" t="0" r="635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-parsingOneByOn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391" cy="19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E5F" w:rsidRPr="00A23E5F" w:rsidRDefault="00A23E5F" w:rsidP="00A23E5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A new window opened where the copied log was displayed and ready for parsing. The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Parse Text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dialog allows me to select portions of text to extract as fields, which are then automatically added to the search box to build the query.</w:t>
      </w:r>
    </w:p>
    <w:p w:rsidR="00A23E5F" w:rsidRPr="00A23E5F" w:rsidRDefault="00A23E5F" w:rsidP="00A23E5F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I highlighted the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URL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and clicked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“Click to extract this value”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. In the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Fields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box, I entered </w:t>
      </w:r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URL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followed by a comma.</w:t>
      </w:r>
    </w:p>
    <w:p w:rsidR="00A23E5F" w:rsidRPr="00A23E5F" w:rsidRDefault="00A23E5F" w:rsidP="00A23E5F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Next, I highlighted the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status code (200)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and extracted it, entering </w:t>
      </w:r>
      <w:proofErr w:type="spellStart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status_code</w:t>
      </w:r>
      <w:proofErr w:type="spellEnd"/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in the Fields box. I used an underscore to follow best practices for naming fields.</w:t>
      </w:r>
    </w:p>
    <w:p w:rsidR="00A23E5F" w:rsidRPr="00A23E5F" w:rsidRDefault="00A23E5F" w:rsidP="00A23E5F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I then highlighted the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file size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, extracted it, and entered </w:t>
      </w:r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size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in the Fields box.</w:t>
      </w:r>
    </w:p>
    <w:p w:rsidR="00A23E5F" w:rsidRPr="00A23E5F" w:rsidRDefault="00A23E5F" w:rsidP="00A23E5F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Finally, I highlighted the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referring URL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(excluding quotation marks), extracted it, and added </w:t>
      </w:r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referrer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in the Fields box.</w:t>
      </w:r>
    </w:p>
    <w:p w:rsidR="00A23E5F" w:rsidRPr="00A23E5F" w:rsidRDefault="00A23E5F" w:rsidP="00A23E5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After clicking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Submit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, the parsing information was added to my query. Although I could have typed the query manually, the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Parse Text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dialog simplifies the process without needing to remember the exact syntax.</w:t>
      </w:r>
    </w:p>
    <w:p w:rsidR="00A23E5F" w:rsidRPr="00A23E5F" w:rsidRDefault="00A23E5F" w:rsidP="00A23E5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Note: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This parsed query can only be executed in </w:t>
      </w:r>
      <w:r w:rsidRPr="00A23E5F">
        <w:rPr>
          <w:rFonts w:eastAsia="Times New Roman" w:cs="Times New Roman"/>
          <w:b/>
          <w:bCs/>
          <w:sz w:val="24"/>
          <w:szCs w:val="24"/>
          <w:lang w:eastAsia="en-GB" w:bidi="ar-SA"/>
        </w:rPr>
        <w:t>Advanced Mode</w:t>
      </w:r>
      <w:r w:rsidRPr="00A23E5F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A23E5F" w:rsidRPr="00A23E5F" w:rsidRDefault="00A23E5F" w:rsidP="00A23E5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sz w:val="24"/>
          <w:szCs w:val="24"/>
          <w:lang w:eastAsia="en-GB" w:bidi="ar-SA"/>
        </w:rPr>
        <w:lastRenderedPageBreak/>
        <w:t>The final query became:</w:t>
      </w:r>
    </w:p>
    <w:p w:rsidR="00A23E5F" w:rsidRPr="00A23E5F" w:rsidRDefault="00A23E5F" w:rsidP="00A23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_</w:t>
      </w:r>
      <w:proofErr w:type="spellStart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sourceCategory</w:t>
      </w:r>
      <w:proofErr w:type="spellEnd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=Labs/Apache/Access and GET</w:t>
      </w:r>
    </w:p>
    <w:p w:rsidR="00A23E5F" w:rsidRPr="00A23E5F" w:rsidRDefault="00A23E5F" w:rsidP="00A23E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| parse "\"GET * HTTP/1.1\" * * \"*\" </w:t>
      </w:r>
      <w:proofErr w:type="gramStart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" as</w:t>
      </w:r>
      <w:proofErr w:type="gramEnd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</w:t>
      </w:r>
      <w:proofErr w:type="spellStart"/>
      <w:r w:rsidRPr="00A23E5F">
        <w:rPr>
          <w:rFonts w:ascii="Courier New" w:eastAsia="Times New Roman" w:hAnsi="Courier New" w:cs="Courier New"/>
          <w:sz w:val="20"/>
          <w:szCs w:val="20"/>
          <w:lang w:eastAsia="en-GB" w:bidi="ar-SA"/>
        </w:rPr>
        <w:t>url,status_code,size,referrer</w:t>
      </w:r>
      <w:proofErr w:type="spellEnd"/>
    </w:p>
    <w:p w:rsidR="00A23E5F" w:rsidRPr="00A23E5F" w:rsidRDefault="00A23E5F" w:rsidP="00A23E5F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This query now converts raw log entries into structured fields, making it easier to </w:t>
      </w:r>
      <w:proofErr w:type="spellStart"/>
      <w:r w:rsidRPr="00A23E5F">
        <w:rPr>
          <w:rFonts w:eastAsia="Times New Roman" w:cs="Times New Roman"/>
          <w:sz w:val="24"/>
          <w:szCs w:val="24"/>
          <w:lang w:eastAsia="en-GB" w:bidi="ar-SA"/>
        </w:rPr>
        <w:t>analyze</w:t>
      </w:r>
      <w:proofErr w:type="spellEnd"/>
      <w:r w:rsidRPr="00A23E5F">
        <w:rPr>
          <w:rFonts w:eastAsia="Times New Roman" w:cs="Times New Roman"/>
          <w:sz w:val="24"/>
          <w:szCs w:val="24"/>
          <w:lang w:eastAsia="en-GB" w:bidi="ar-SA"/>
        </w:rPr>
        <w:t xml:space="preserve"> specific components of each log.</w:t>
      </w:r>
    </w:p>
    <w:p w:rsidR="00A23E5F" w:rsidRDefault="00A23E5F">
      <w:pPr>
        <w:rPr>
          <w:rtl/>
        </w:rPr>
      </w:pPr>
      <w:r>
        <w:rPr>
          <w:noProof/>
          <w:lang w:eastAsia="en-GB" w:bidi="ar-SA"/>
        </w:rPr>
        <w:drawing>
          <wp:inline distT="0" distB="0" distL="0" distR="0">
            <wp:extent cx="5731510" cy="5645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-gettheparsedquery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301" w:rsidRDefault="00BC6301">
      <w:pPr>
        <w:rPr>
          <w:rtl/>
        </w:rPr>
      </w:pPr>
    </w:p>
    <w:p w:rsidR="00BC6301" w:rsidRDefault="00BC6301" w:rsidP="00BC63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After building the parsed query, I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copied it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 and pasted it into the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Advanced Search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 bar.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br/>
        <w:t xml:space="preserve">I set the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time range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 to the last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60 minutes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 to focus on recent log data.</w:t>
      </w:r>
    </w:p>
    <w:p w:rsidR="00BC6301" w:rsidRPr="00BC6301" w:rsidRDefault="00BC6301" w:rsidP="00BC63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3926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-logdataAfter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301" w:rsidRDefault="00BC6301" w:rsidP="00BC63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Upon running the query, the logs were displayed in a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clear and readable format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>, with the extracted fields (</w:t>
      </w:r>
      <w:proofErr w:type="spellStart"/>
      <w:proofErr w:type="gramStart"/>
      <w:r w:rsidRPr="00BC6301">
        <w:rPr>
          <w:rFonts w:ascii="Courier New" w:eastAsia="Times New Roman" w:hAnsi="Courier New" w:cs="Courier New"/>
          <w:sz w:val="20"/>
          <w:szCs w:val="20"/>
          <w:lang w:eastAsia="en-GB" w:bidi="ar-SA"/>
        </w:rPr>
        <w:t>url</w:t>
      </w:r>
      <w:proofErr w:type="spellEnd"/>
      <w:proofErr w:type="gramEnd"/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, </w:t>
      </w:r>
      <w:proofErr w:type="spellStart"/>
      <w:r w:rsidRPr="00BC6301">
        <w:rPr>
          <w:rFonts w:ascii="Courier New" w:eastAsia="Times New Roman" w:hAnsi="Courier New" w:cs="Courier New"/>
          <w:sz w:val="20"/>
          <w:szCs w:val="20"/>
          <w:lang w:eastAsia="en-GB" w:bidi="ar-SA"/>
        </w:rPr>
        <w:t>status_code</w:t>
      </w:r>
      <w:proofErr w:type="spellEnd"/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, </w:t>
      </w:r>
      <w:r w:rsidRPr="00BC6301">
        <w:rPr>
          <w:rFonts w:ascii="Courier New" w:eastAsia="Times New Roman" w:hAnsi="Courier New" w:cs="Courier New"/>
          <w:sz w:val="20"/>
          <w:szCs w:val="20"/>
          <w:lang w:eastAsia="en-GB" w:bidi="ar-SA"/>
        </w:rPr>
        <w:t>size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, </w:t>
      </w:r>
      <w:r w:rsidRPr="00BC6301">
        <w:rPr>
          <w:rFonts w:ascii="Courier New" w:eastAsia="Times New Roman" w:hAnsi="Courier New" w:cs="Courier New"/>
          <w:sz w:val="20"/>
          <w:szCs w:val="20"/>
          <w:lang w:eastAsia="en-GB" w:bidi="ar-SA"/>
        </w:rPr>
        <w:t>referrer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) organized for easy analysis, </w:t>
      </w:r>
      <w:r>
        <w:rPr>
          <w:rFonts w:eastAsia="Times New Roman" w:cs="Times New Roman"/>
          <w:sz w:val="24"/>
          <w:szCs w:val="24"/>
          <w:lang w:eastAsia="en-GB" w:bidi="ar-SA"/>
        </w:rPr>
        <w:t>as shown in the screenshot above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BC6301" w:rsidRPr="00BC6301" w:rsidRDefault="00BC6301" w:rsidP="00BC63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To save the query for future use, I clicked the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More Actions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 icon and selected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Save As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>.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br/>
        <w:t xml:space="preserve">I entered a name for the search, in this case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“Apache Status Codes”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. Adding a description is optional. The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query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 and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time range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 were automatically filled in, but I had the option to modify them before saving.</w:t>
      </w:r>
    </w:p>
    <w:p w:rsidR="00BC6301" w:rsidRPr="00BC6301" w:rsidRDefault="00BC6301" w:rsidP="00BC63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By default, the saved search was added to my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Personal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 folder. I also had the option to select a subfolder or create a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new folder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 by clicking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+ New Folder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BC6301" w:rsidRDefault="00BC6301" w:rsidP="00BC63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Finally, I clicked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Save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 to add the search to the library. The saved search name also appeared on the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top tab bar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>, making it easy to access later.</w:t>
      </w:r>
    </w:p>
    <w:p w:rsidR="00BC6301" w:rsidRDefault="00BC6301" w:rsidP="00BC63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BC6301" w:rsidRPr="00BC6301" w:rsidRDefault="00BC6301" w:rsidP="00BC63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bookmarkStart w:id="0" w:name="_GoBack"/>
      <w:bookmarkEnd w:id="0"/>
    </w:p>
    <w:p w:rsidR="00BC6301" w:rsidRPr="00BC6301" w:rsidRDefault="00BC6301" w:rsidP="00BC6301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BC6301">
        <w:rPr>
          <w:rFonts w:eastAsia="Times New Roman" w:cs="Times New Roman"/>
          <w:b/>
          <w:bCs/>
          <w:sz w:val="27"/>
          <w:szCs w:val="27"/>
          <w:lang w:eastAsia="en-GB" w:bidi="ar-SA"/>
        </w:rPr>
        <w:lastRenderedPageBreak/>
        <w:t>Conclusion</w:t>
      </w:r>
    </w:p>
    <w:p w:rsidR="00BC6301" w:rsidRPr="00BC6301" w:rsidRDefault="00BC6301" w:rsidP="00BC63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In this lab, I learned how to search, filter, and parse log data effectively. I understood the difference between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raw logs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, which are unstructured and hard to read, and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parsed logs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, which are organized into meaningful fields for easier analysis. By using both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Basic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 and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Advanced Mode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>, I practiced building queries, extracting specific data, and saving searches for future use.</w:t>
      </w:r>
    </w:p>
    <w:p w:rsidR="00BC6301" w:rsidRPr="00BC6301" w:rsidRDefault="00BC6301" w:rsidP="00BC63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BC6301">
        <w:rPr>
          <w:rFonts w:eastAsia="Times New Roman" w:cs="Times New Roman"/>
          <w:sz w:val="24"/>
          <w:szCs w:val="24"/>
          <w:lang w:eastAsia="en-GB" w:bidi="ar-SA"/>
        </w:rPr>
        <w:t xml:space="preserve">This exercise helped me see the </w:t>
      </w:r>
      <w:r w:rsidRPr="00BC6301">
        <w:rPr>
          <w:rFonts w:eastAsia="Times New Roman" w:cs="Times New Roman"/>
          <w:b/>
          <w:bCs/>
          <w:sz w:val="24"/>
          <w:szCs w:val="24"/>
          <w:lang w:eastAsia="en-GB" w:bidi="ar-SA"/>
        </w:rPr>
        <w:t>benefits of parsing data</w:t>
      </w:r>
      <w:r w:rsidRPr="00BC6301">
        <w:rPr>
          <w:rFonts w:eastAsia="Times New Roman" w:cs="Times New Roman"/>
          <w:sz w:val="24"/>
          <w:szCs w:val="24"/>
          <w:lang w:eastAsia="en-GB" w:bidi="ar-SA"/>
        </w:rPr>
        <w:t>, including improved readability, faster analysis, and the ability to focus on relevant information. Overall, the lab strengthened my skills in working with log data and preparing it for meaningful insights.</w:t>
      </w:r>
    </w:p>
    <w:p w:rsidR="00BC6301" w:rsidRPr="00BC6301" w:rsidRDefault="00BC6301" w:rsidP="00BC6301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BC6301" w:rsidRDefault="00BC6301"/>
    <w:sectPr w:rsidR="00BC6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DA6BCA"/>
    <w:multiLevelType w:val="multilevel"/>
    <w:tmpl w:val="D028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C4DB0"/>
    <w:multiLevelType w:val="multilevel"/>
    <w:tmpl w:val="1D1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35D07"/>
    <w:multiLevelType w:val="multilevel"/>
    <w:tmpl w:val="4C8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458"/>
    <w:rsid w:val="0010259A"/>
    <w:rsid w:val="002824A4"/>
    <w:rsid w:val="009A3685"/>
    <w:rsid w:val="00A23E5F"/>
    <w:rsid w:val="00BC6301"/>
    <w:rsid w:val="00CC5458"/>
    <w:rsid w:val="00D95565"/>
    <w:rsid w:val="00F0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39A2F0-22C2-4E75-981F-85DBFC009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565"/>
    <w:pPr>
      <w:bidi/>
      <w:spacing w:after="0" w:line="360" w:lineRule="auto"/>
    </w:pPr>
    <w:rPr>
      <w:rFonts w:ascii="Times New Roman" w:hAnsi="Times New Roman"/>
      <w:sz w:val="28"/>
      <w:lang w:bidi="ur-PK"/>
    </w:rPr>
  </w:style>
  <w:style w:type="paragraph" w:styleId="Heading2">
    <w:name w:val="heading 2"/>
    <w:basedOn w:val="Normal"/>
    <w:link w:val="Heading2Char"/>
    <w:uiPriority w:val="9"/>
    <w:qFormat/>
    <w:rsid w:val="009A3685"/>
    <w:pPr>
      <w:bidi w:val="0"/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GB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3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368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9A36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3685"/>
    <w:pPr>
      <w:bidi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30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9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2025-10-26T07:31:00Z</dcterms:created>
  <dcterms:modified xsi:type="dcterms:W3CDTF">2025-10-26T08:15:00Z</dcterms:modified>
</cp:coreProperties>
</file>