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0075003"/>
        <w:docPartObj>
          <w:docPartGallery w:val="Cover Pages"/>
          <w:docPartUnique/>
        </w:docPartObj>
      </w:sdtPr>
      <w:sdtEndPr/>
      <w:sdtContent>
        <w:p w:rsidR="006C1EB9" w:rsidRDefault="00D81B53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667500" cy="8924925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892492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5CF" w:rsidRDefault="00C165C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165CF" w:rsidRDefault="00C165C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[Hiren Sathwara</w:t>
                                  </w:r>
                                  <w:r w:rsidR="00EA035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and Harpal</w:t>
                                  </w:r>
                                  <w:r w:rsidR="0015252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sinh</w:t>
                                  </w:r>
                                  <w:r w:rsidR="00EA035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Gohil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  <w:p w:rsidR="00C165CF" w:rsidRDefault="0015252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[</w:t>
                                  </w:r>
                                  <w:r w:rsidR="0053660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V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1.0</w:t>
                                  </w:r>
                                  <w:r w:rsidR="00C165CF">
                                    <w:rPr>
                                      <w:caps/>
                                      <w:color w:val="FFFFFF" w:themeColor="background1"/>
                                    </w:rPr>
                                    <w:t>]</w:t>
                                  </w:r>
                                  <w:r w:rsidR="00536604">
                                    <w:rPr>
                                      <w:caps/>
                                      <w:color w:val="FFFFFF" w:themeColor="background1"/>
                                    </w:rPr>
                                    <w:t>| [</w:t>
                                  </w:r>
                                  <w:r w:rsidR="00EA035A">
                                    <w:rPr>
                                      <w:caps/>
                                      <w:color w:val="FFFFFF" w:themeColor="background1"/>
                                    </w:rPr>
                                    <w:t>2020-10-</w:t>
                                  </w:r>
                                  <w:r w:rsidR="00F27E2F">
                                    <w:rPr>
                                      <w:caps/>
                                      <w:color w:val="FFFFFF" w:themeColor="background1"/>
                                    </w:rPr>
                                    <w:t>09</w:t>
                                  </w:r>
                                  <w:r w:rsidR="00C165CF">
                                    <w:rPr>
                                      <w:caps/>
                                      <w:color w:val="FFFFFF" w:themeColor="background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65CF" w:rsidRDefault="00C165CF" w:rsidP="007B09E4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FEDD441" wp14:editId="21F4A0C6">
                                        <wp:extent cx="3286125" cy="1438275"/>
                                        <wp:effectExtent l="0" t="0" r="9525" b="9525"/>
                                        <wp:docPr id="7" name="Picture 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3613534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86125" cy="1438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C165CF" w:rsidRDefault="00C165CF" w:rsidP="007B09E4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165CF" w:rsidRPr="007B09E4" w:rsidRDefault="00C165C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0"/>
                                          <w:szCs w:val="40"/>
                                        </w:rPr>
                                        <w:t>Apache Reverse Proxy Operation Guide</w:t>
                                      </w:r>
                                    </w:p>
                                  </w:sdtContent>
                                </w:sdt>
                                <w:p w:rsidR="00C165CF" w:rsidRDefault="00C165C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65CF" w:rsidRDefault="00C165C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165CF" w:rsidRDefault="00C165CF" w:rsidP="007B09E4">
                                  <w:pPr>
                                    <w:pStyle w:val="NoSpacing"/>
                                    <w:spacing w:before="240"/>
                                    <w:jc w:val="right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1266825" cy="476250"/>
                                        <wp:effectExtent l="0" t="0" r="9525" b="0"/>
                                        <wp:docPr id="8" name="Picture 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6825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36pt;margin-top:36pt;width:525pt;height:702.75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xp8cMA&#10;AADcAAAADwAAAGRycy9kb3ducmV2LnhtbERPS2vCQBC+C/0PyxS86cYcVFJXCUKhvQQaX/Q2zU6T&#10;kOxsyG5j/PddQfA2H99zNrvRtGKg3tWWFSzmEQjiwuqaSwXHw/tsDcJ5ZI2tZVJwIwe77ctkg4m2&#10;V/6iIfelCCHsElRQed8lUrqiIoNubjviwP3a3qAPsC+l7vEawk0r4yhaSoM1h4YKO9pXVDT5n1Fw&#10;TrM4lzo7FLb9OZXN5+17ddkrNX0d0zcQnkb/FD/cHzrMjxdwfyZc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xp8cMAAADcAAAADwAAAAAAAAAAAAAAAACYAgAAZHJzL2Rv&#10;d25yZXYueG1sUEsFBgAAAAAEAAQA9QAAAIgDAAAAAA==&#10;" fillcolor="#1f3763 [1608]" stroked="f" strokeweight="1pt">
                      <v:textbox inset="36pt,14.4pt,36pt,36pt">
                        <w:txbxContent>
                          <w:p w:rsidR="00C165CF" w:rsidRDefault="00C165C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C165CF" w:rsidRDefault="00C165C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[Hiren Sathwara</w:t>
                            </w:r>
                            <w:r w:rsidR="00EA03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and Harpal</w:t>
                            </w:r>
                            <w:r w:rsidR="0015252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sinh</w:t>
                            </w:r>
                            <w:r w:rsidR="00EA03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Gohil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C165CF" w:rsidRDefault="0015252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[</w:t>
                            </w:r>
                            <w:r w:rsidR="00536604">
                              <w:rPr>
                                <w:caps/>
                                <w:color w:val="FFFFFF" w:themeColor="background1"/>
                              </w:rPr>
                              <w:t xml:space="preserve">V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1.0</w:t>
                            </w:r>
                            <w:r w:rsidR="00C165CF">
                              <w:rPr>
                                <w:caps/>
                                <w:color w:val="FFFFFF" w:themeColor="background1"/>
                              </w:rPr>
                              <w:t>]</w:t>
                            </w:r>
                            <w:r w:rsidR="00536604">
                              <w:rPr>
                                <w:caps/>
                                <w:color w:val="FFFFFF" w:themeColor="background1"/>
                              </w:rPr>
                              <w:t>| [</w:t>
                            </w:r>
                            <w:r w:rsidR="00EA035A">
                              <w:rPr>
                                <w:caps/>
                                <w:color w:val="FFFFFF" w:themeColor="background1"/>
                              </w:rPr>
                              <w:t>2020-10-</w:t>
                            </w:r>
                            <w:r w:rsidR="00F27E2F">
                              <w:rPr>
                                <w:caps/>
                                <w:color w:val="FFFFFF" w:themeColor="background1"/>
                              </w:rPr>
                              <w:t>09</w:t>
                            </w:r>
                            <w:r w:rsidR="00C165CF">
                              <w:rPr>
                                <w:caps/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C165CF" w:rsidRDefault="00C165CF" w:rsidP="007B09E4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FEDD441" wp14:editId="21F4A0C6">
                                  <wp:extent cx="3286125" cy="143827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361353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612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65CF" w:rsidRDefault="00C165CF" w:rsidP="007B09E4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165CF" w:rsidRPr="007B09E4" w:rsidRDefault="00C165C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Apache Reverse Proxy Operation Guide</w:t>
                                </w:r>
                              </w:p>
                            </w:sdtContent>
                          </w:sdt>
                          <w:p w:rsidR="00C165CF" w:rsidRDefault="00C165C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65CF" w:rsidRDefault="00C165C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C165CF" w:rsidRDefault="00C165CF" w:rsidP="007B09E4">
                            <w:pPr>
                              <w:pStyle w:val="NoSpacing"/>
                              <w:spacing w:before="240"/>
                              <w:jc w:val="right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266825" cy="4762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EC5A3E" w:rsidRPr="002E2CA1" w:rsidRDefault="006C1EB9" w:rsidP="00EC5A3E">
      <w:pPr>
        <w:rPr>
          <w:sz w:val="20"/>
          <w:szCs w:val="20"/>
        </w:rPr>
      </w:pPr>
      <w:r>
        <w:br w:type="page"/>
      </w:r>
      <w:r w:rsidR="00EC5A3E" w:rsidRPr="00F778F2">
        <w:rPr>
          <w:color w:val="345A8A"/>
          <w:sz w:val="26"/>
        </w:rPr>
        <w:lastRenderedPageBreak/>
        <w:t>Document Management Information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3010"/>
        <w:gridCol w:w="6530"/>
      </w:tblGrid>
      <w:tr w:rsidR="00EC5A3E" w:rsidRPr="002E2CA1" w:rsidTr="00927885">
        <w:trPr>
          <w:trHeight w:val="315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Site</w:t>
            </w:r>
          </w:p>
        </w:tc>
        <w:tc>
          <w:tcPr>
            <w:tcW w:w="6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EC5A3E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</w:t>
            </w:r>
            <w:r w:rsidR="000F77CD" w:rsidRPr="002E2C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  <w:r w:rsidRPr="002E2C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Document Code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EC5A3E" w:rsidP="00904FA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7E1FA2" w:rsidP="009278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</w:t>
            </w:r>
            <w:r w:rsidR="009B65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ache Reverse Proxy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Operation Guide</w:t>
            </w: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Zodiac Version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EC5A3E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Security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9B659D" w:rsidP="009B659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i/>
                <w:color w:val="538135" w:themeColor="accent6" w:themeShade="BF"/>
                <w:sz w:val="20"/>
                <w:szCs w:val="20"/>
              </w:rPr>
              <w:t>Confidential</w:t>
            </w: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&lt;Team&gt; / &lt;Team Member Name&gt;</w:t>
            </w: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0F77CD" w:rsidP="009278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Word</w:t>
            </w: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Published</w:t>
            </w:r>
            <w:r w:rsidR="00F7757B"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 xml:space="preserve"> (in Repository)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EC5A3E" w:rsidP="009278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C5A3E" w:rsidRPr="002E2CA1" w:rsidTr="00927885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EC5A3E" w:rsidRPr="002E2CA1" w:rsidRDefault="00F7757B" w:rsidP="00927885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 xml:space="preserve">Added to Repository </w:t>
            </w:r>
            <w:r w:rsidR="00EC5A3E" w:rsidRPr="002E2CA1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A3E" w:rsidRPr="002E2CA1" w:rsidRDefault="00271A0F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2020-10-09</w:t>
            </w:r>
          </w:p>
        </w:tc>
      </w:tr>
      <w:tr w:rsidR="000F77CD" w:rsidRPr="000F77CD" w:rsidTr="000F77CD">
        <w:trPr>
          <w:trHeight w:val="315"/>
        </w:trPr>
        <w:tc>
          <w:tcPr>
            <w:tcW w:w="3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/>
            <w:noWrap/>
            <w:vAlign w:val="bottom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color w:val="FFFFFF"/>
                <w:sz w:val="20"/>
                <w:szCs w:val="20"/>
              </w:rPr>
              <w:t>Retention Period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F778F2" w:rsidRPr="004076FC" w:rsidRDefault="00F778F2">
      <w:pPr>
        <w:rPr>
          <w:color w:val="538135" w:themeColor="accent6" w:themeShade="BF"/>
          <w:sz w:val="20"/>
          <w:szCs w:val="20"/>
        </w:rPr>
      </w:pPr>
    </w:p>
    <w:p w:rsidR="000F77CD" w:rsidRDefault="000F77CD">
      <w:pPr>
        <w:rPr>
          <w:b/>
        </w:rPr>
      </w:pPr>
      <w:r w:rsidRPr="00F778F2">
        <w:rPr>
          <w:color w:val="345A8A"/>
          <w:sz w:val="26"/>
        </w:rPr>
        <w:t>Version Controls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900"/>
        <w:gridCol w:w="1464"/>
        <w:gridCol w:w="1542"/>
        <w:gridCol w:w="1168"/>
        <w:gridCol w:w="4456"/>
      </w:tblGrid>
      <w:tr w:rsidR="00F778F2" w:rsidRPr="000F77CD" w:rsidTr="007750DE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5496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5496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Prepared By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5496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Reviewed By</w:t>
            </w:r>
          </w:p>
        </w:tc>
        <w:tc>
          <w:tcPr>
            <w:tcW w:w="4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5496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Change Description</w:t>
            </w:r>
          </w:p>
        </w:tc>
      </w:tr>
      <w:tr w:rsidR="000F77CD" w:rsidRPr="000F77CD" w:rsidTr="007750DE">
        <w:trPr>
          <w:trHeight w:val="52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&lt;v.1.0&gt;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7E1FA2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2020-10-09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A23F31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Hiren Sathwara</w:t>
            </w:r>
            <w:r w:rsidR="007750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Harpalsinh Gohil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0F77CD" w:rsidP="007750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7CD" w:rsidRPr="000F77CD" w:rsidTr="00536604">
        <w:trPr>
          <w:trHeight w:val="63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77C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7CD" w:rsidRPr="000F77CD" w:rsidTr="00536604">
        <w:trPr>
          <w:trHeight w:val="64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7CD" w:rsidRPr="000F77CD" w:rsidTr="00536604">
        <w:trPr>
          <w:trHeight w:val="36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77CD" w:rsidRPr="000F77CD" w:rsidTr="00536604">
        <w:trPr>
          <w:trHeight w:val="46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F77CD" w:rsidRPr="000F77CD" w:rsidRDefault="000F77CD" w:rsidP="000F77C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A1761" w:rsidRDefault="008A1761">
      <w:pPr>
        <w:rPr>
          <w:color w:val="538135" w:themeColor="accent6" w:themeShade="BF"/>
        </w:rPr>
      </w:pPr>
    </w:p>
    <w:p w:rsidR="00536604" w:rsidRDefault="00536604">
      <w:pPr>
        <w:rPr>
          <w:color w:val="538135" w:themeColor="accent6" w:themeShade="BF"/>
        </w:rPr>
      </w:pPr>
    </w:p>
    <w:p w:rsidR="00536604" w:rsidRDefault="00536604">
      <w:pPr>
        <w:rPr>
          <w:color w:val="538135" w:themeColor="accent6" w:themeShade="BF"/>
        </w:rPr>
      </w:pPr>
    </w:p>
    <w:p w:rsidR="00536604" w:rsidRDefault="00536604">
      <w:pPr>
        <w:rPr>
          <w:color w:val="538135" w:themeColor="accent6" w:themeShade="BF"/>
        </w:rPr>
      </w:pPr>
    </w:p>
    <w:p w:rsidR="00536604" w:rsidRDefault="00536604">
      <w:pPr>
        <w:rPr>
          <w:color w:val="538135" w:themeColor="accent6" w:themeShade="BF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2984383"/>
        <w:docPartObj>
          <w:docPartGallery w:val="Table of Contents"/>
          <w:docPartUnique/>
        </w:docPartObj>
      </w:sdtPr>
      <w:sdtEndPr>
        <w:rPr>
          <w:b/>
          <w:bCs/>
          <w:noProof/>
          <w:color w:val="2F5496" w:themeColor="accent5" w:themeShade="BF"/>
        </w:rPr>
      </w:sdtEndPr>
      <w:sdtContent>
        <w:p w:rsidR="00F778F2" w:rsidRDefault="00F778F2">
          <w:pPr>
            <w:pStyle w:val="TOCHeading"/>
          </w:pPr>
          <w:r>
            <w:t>Contents</w:t>
          </w:r>
          <w:bookmarkStart w:id="0" w:name="_GoBack"/>
          <w:bookmarkEnd w:id="0"/>
        </w:p>
        <w:p w:rsidR="00567629" w:rsidRDefault="00F778F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r w:rsidRPr="00F778F2">
            <w:rPr>
              <w:color w:val="2F5496" w:themeColor="accent5" w:themeShade="BF"/>
            </w:rPr>
            <w:fldChar w:fldCharType="begin"/>
          </w:r>
          <w:r w:rsidRPr="00F778F2">
            <w:rPr>
              <w:color w:val="2F5496" w:themeColor="accent5" w:themeShade="BF"/>
            </w:rPr>
            <w:instrText xml:space="preserve"> TOC \o "1-3" \h \z \u </w:instrText>
          </w:r>
          <w:r w:rsidRPr="00F778F2">
            <w:rPr>
              <w:color w:val="2F5496" w:themeColor="accent5" w:themeShade="BF"/>
            </w:rPr>
            <w:fldChar w:fldCharType="separate"/>
          </w:r>
          <w:hyperlink w:anchor="_Toc53153323" w:history="1">
            <w:r w:rsidR="00567629" w:rsidRPr="000A7A78">
              <w:rPr>
                <w:rStyle w:val="Hyperlink"/>
                <w:rFonts w:ascii="Calibri" w:hAnsi="Calibri" w:cs="Calibri"/>
                <w:noProof/>
              </w:rPr>
              <w:t>0.</w:t>
            </w:r>
            <w:r w:rsidR="00567629">
              <w:rPr>
                <w:noProof/>
                <w:lang w:val="en-IN" w:eastAsia="en-IN"/>
              </w:rPr>
              <w:tab/>
            </w:r>
            <w:r w:rsidR="00567629" w:rsidRPr="000A7A78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567629">
              <w:rPr>
                <w:noProof/>
                <w:webHidden/>
              </w:rPr>
              <w:tab/>
            </w:r>
            <w:r w:rsidR="00567629">
              <w:rPr>
                <w:noProof/>
                <w:webHidden/>
              </w:rPr>
              <w:fldChar w:fldCharType="begin"/>
            </w:r>
            <w:r w:rsidR="00567629">
              <w:rPr>
                <w:noProof/>
                <w:webHidden/>
              </w:rPr>
              <w:instrText xml:space="preserve"> PAGEREF _Toc53153323 \h </w:instrText>
            </w:r>
            <w:r w:rsidR="00567629">
              <w:rPr>
                <w:noProof/>
                <w:webHidden/>
              </w:rPr>
            </w:r>
            <w:r w:rsidR="00567629">
              <w:rPr>
                <w:noProof/>
                <w:webHidden/>
              </w:rPr>
              <w:fldChar w:fldCharType="separate"/>
            </w:r>
            <w:r w:rsidR="00567629">
              <w:rPr>
                <w:noProof/>
                <w:webHidden/>
              </w:rPr>
              <w:t>3</w:t>
            </w:r>
            <w:r w:rsidR="00567629"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4" w:history="1">
            <w:r w:rsidRPr="000A7A78">
              <w:rPr>
                <w:rStyle w:val="Hyperlink"/>
                <w:rFonts w:ascii="Calibri" w:hAnsi="Calibri" w:cs="Calibri"/>
                <w:noProof/>
              </w:rPr>
              <w:t>0.1.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Concept and Requirement of Apache Reverse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5" w:history="1">
            <w:r w:rsidRPr="000A7A78">
              <w:rPr>
                <w:rStyle w:val="Hyperlink"/>
                <w:rFonts w:ascii="Calibri" w:hAnsi="Calibri" w:cs="Calibri"/>
                <w:noProof/>
              </w:rPr>
              <w:t>0.2.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6" w:history="1">
            <w:r w:rsidRPr="000A7A78">
              <w:rPr>
                <w:rStyle w:val="Hyperlink"/>
                <w:rFonts w:ascii="Calibri" w:hAnsi="Calibri" w:cs="Calibri"/>
                <w:noProof/>
              </w:rPr>
              <w:t>1.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REVERSE PROXY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7" w:history="1">
            <w:r w:rsidRPr="000A7A78">
              <w:rPr>
                <w:rStyle w:val="Hyperlink"/>
                <w:noProof/>
              </w:rPr>
              <w:t>1.1.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CREATE REVERSE PROXY IN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8" w:history="1">
            <w:r w:rsidRPr="000A7A78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CREATE SELF SIGN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29" w:history="1">
            <w:r w:rsidRPr="000A7A78">
              <w:rPr>
                <w:rStyle w:val="Hyperlink"/>
                <w:noProof/>
              </w:rPr>
              <w:t>2.1.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Create RSA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0" w:history="1">
            <w:r w:rsidRPr="000A7A78">
              <w:rPr>
                <w:rStyle w:val="Hyperlink"/>
                <w:noProof/>
              </w:rPr>
              <w:t>2.2.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Extract Private Key into “httpd”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1" w:history="1">
            <w:r w:rsidRPr="000A7A78">
              <w:rPr>
                <w:rStyle w:val="Hyperlink"/>
                <w:noProof/>
              </w:rPr>
              <w:t>2.3.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Creating a “Certificate Signing Request” or CSR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2" w:history="1">
            <w:r w:rsidRPr="000A7A78">
              <w:rPr>
                <w:rStyle w:val="Hyperlink"/>
                <w:noProof/>
              </w:rPr>
              <w:t>2.4.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Creating the Certificate .crt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3" w:history="1">
            <w:r w:rsidRPr="000A7A78">
              <w:rPr>
                <w:rStyle w:val="Hyperlink"/>
                <w:noProof/>
              </w:rPr>
              <w:t>2.5.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Configure Apache file to use Self Signed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4" w:history="1">
            <w:r w:rsidRPr="000A7A78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rFonts w:ascii="Calibri" w:hAnsi="Calibri" w:cs="Calibri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5" w:history="1">
            <w:r w:rsidRPr="000A7A78">
              <w:rPr>
                <w:rStyle w:val="Hyperlink"/>
                <w:noProof/>
              </w:rPr>
              <w:t>3.1.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Restart Apache reverse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6" w:history="1">
            <w:r w:rsidRPr="000A7A78">
              <w:rPr>
                <w:rStyle w:val="Hyperlink"/>
                <w:noProof/>
              </w:rPr>
              <w:t>3.2.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How to Check Reverse Proxy Container Log?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7" w:history="1">
            <w:r w:rsidRPr="000A7A78">
              <w:rPr>
                <w:rStyle w:val="Hyperlink"/>
                <w:noProof/>
              </w:rPr>
              <w:t>3.3.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Auto Start Container After Reboot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8" w:history="1">
            <w:r w:rsidRPr="000A7A78">
              <w:rPr>
                <w:rStyle w:val="Hyperlink"/>
                <w:noProof/>
              </w:rPr>
              <w:t>3.4.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Replace existing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39" w:history="1">
            <w:r w:rsidRPr="000A7A78">
              <w:rPr>
                <w:rStyle w:val="Hyperlink"/>
                <w:noProof/>
              </w:rPr>
              <w:t>3.5.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502 Error in Reverse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40" w:history="1">
            <w:r w:rsidRPr="000A7A78">
              <w:rPr>
                <w:rStyle w:val="Hyperlink"/>
                <w:noProof/>
              </w:rPr>
              <w:t>3.6.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Reverse Proxy show 503 service Unavailable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29" w:rsidRDefault="00567629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3153341" w:history="1">
            <w:r w:rsidRPr="000A7A78">
              <w:rPr>
                <w:rStyle w:val="Hyperlink"/>
                <w:noProof/>
              </w:rPr>
              <w:t>3.7.</w:t>
            </w:r>
            <w:r>
              <w:rPr>
                <w:noProof/>
                <w:lang w:val="en-IN" w:eastAsia="en-IN"/>
              </w:rPr>
              <w:tab/>
            </w:r>
            <w:r w:rsidRPr="000A7A78">
              <w:rPr>
                <w:rStyle w:val="Hyperlink"/>
                <w:noProof/>
              </w:rPr>
              <w:t>Check Reverse Proxy Container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8F2" w:rsidRPr="00F778F2" w:rsidRDefault="00F778F2">
          <w:pPr>
            <w:rPr>
              <w:color w:val="2F5496" w:themeColor="accent5" w:themeShade="BF"/>
            </w:rPr>
          </w:pPr>
          <w:r w:rsidRPr="00F778F2">
            <w:rPr>
              <w:b/>
              <w:bCs/>
              <w:noProof/>
              <w:color w:val="2F5496" w:themeColor="accent5" w:themeShade="BF"/>
            </w:rPr>
            <w:fldChar w:fldCharType="end"/>
          </w:r>
          <w:r w:rsidR="00C165CF">
            <w:rPr>
              <w:b/>
              <w:bCs/>
              <w:noProof/>
              <w:color w:val="2F5496" w:themeColor="accent5" w:themeShade="BF"/>
            </w:rPr>
            <w:t xml:space="preserve">  </w:t>
          </w:r>
        </w:p>
      </w:sdtContent>
    </w:sdt>
    <w:p w:rsidR="00F778F2" w:rsidRDefault="00F778F2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:rsidR="00F778F2" w:rsidRPr="00A65C58" w:rsidRDefault="00F778F2" w:rsidP="00E72376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0" w:after="0" w:line="360" w:lineRule="auto"/>
        <w:rPr>
          <w:rFonts w:ascii="Calibri" w:hAnsi="Calibri" w:cs="Calibri"/>
        </w:rPr>
      </w:pPr>
      <w:bookmarkStart w:id="1" w:name="_Toc41915621"/>
      <w:bookmarkStart w:id="2" w:name="_Toc127090352"/>
      <w:bookmarkStart w:id="3" w:name="_Toc137956243"/>
      <w:bookmarkStart w:id="4" w:name="_Toc53153323"/>
      <w:r w:rsidRPr="00A65C58">
        <w:rPr>
          <w:rFonts w:ascii="Calibri" w:hAnsi="Calibri" w:cs="Calibri"/>
        </w:rPr>
        <w:lastRenderedPageBreak/>
        <w:t>Introduction</w:t>
      </w:r>
      <w:bookmarkEnd w:id="1"/>
      <w:bookmarkEnd w:id="4"/>
    </w:p>
    <w:bookmarkEnd w:id="2"/>
    <w:bookmarkEnd w:id="3"/>
    <w:p w:rsidR="00F778F2" w:rsidRPr="00A65C58" w:rsidRDefault="00A23F31" w:rsidP="00F778F2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This Operation Guide contains step-by-step configuration and troubleshooting of Apache Reverse Proxy. It will hel</w:t>
      </w:r>
      <w:r w:rsidR="007673F5">
        <w:rPr>
          <w:rFonts w:ascii="Calibri" w:hAnsi="Calibri" w:cs="Calibri"/>
        </w:rPr>
        <w:t>p support</w:t>
      </w:r>
      <w:r>
        <w:rPr>
          <w:rFonts w:ascii="Calibri" w:hAnsi="Calibri" w:cs="Calibri"/>
        </w:rPr>
        <w:t xml:space="preserve"> team to setup Apache Reverse Proxy.</w:t>
      </w:r>
    </w:p>
    <w:p w:rsidR="00F778F2" w:rsidRPr="00686E97" w:rsidRDefault="00F778F2" w:rsidP="00F778F2">
      <w:pPr>
        <w:pStyle w:val="BodyText"/>
      </w:pPr>
      <w:bookmarkStart w:id="5" w:name="_Toc43200357"/>
      <w:bookmarkStart w:id="6" w:name="_Toc43283157"/>
      <w:bookmarkStart w:id="7" w:name="_Toc43200358"/>
      <w:bookmarkStart w:id="8" w:name="_Toc43283158"/>
      <w:bookmarkStart w:id="9" w:name="_Toc74630905"/>
      <w:bookmarkStart w:id="10" w:name="_Toc127090354"/>
      <w:bookmarkStart w:id="11" w:name="_Toc137956245"/>
      <w:bookmarkEnd w:id="5"/>
      <w:bookmarkEnd w:id="6"/>
      <w:bookmarkEnd w:id="7"/>
      <w:bookmarkEnd w:id="8"/>
    </w:p>
    <w:p w:rsidR="00F778F2" w:rsidRPr="00F778F2" w:rsidRDefault="00A32E5B" w:rsidP="00E72376">
      <w:pPr>
        <w:pStyle w:val="Heading2"/>
        <w:keepLines w:val="0"/>
        <w:numPr>
          <w:ilvl w:val="1"/>
          <w:numId w:val="1"/>
        </w:numPr>
        <w:spacing w:before="240" w:after="100"/>
        <w:rPr>
          <w:rFonts w:ascii="Calibri" w:hAnsi="Calibri" w:cs="Calibri"/>
          <w:color w:val="2F5496" w:themeColor="accent5" w:themeShade="BF"/>
        </w:rPr>
      </w:pPr>
      <w:bookmarkStart w:id="12" w:name="_Toc53153324"/>
      <w:bookmarkEnd w:id="9"/>
      <w:bookmarkEnd w:id="10"/>
      <w:bookmarkEnd w:id="11"/>
      <w:r>
        <w:rPr>
          <w:rFonts w:ascii="Calibri" w:hAnsi="Calibri" w:cs="Calibri"/>
          <w:color w:val="2F5496" w:themeColor="accent5" w:themeShade="BF"/>
        </w:rPr>
        <w:t xml:space="preserve">Concept and Requirement of Apache </w:t>
      </w:r>
      <w:r w:rsidR="007673F5">
        <w:rPr>
          <w:rFonts w:ascii="Calibri" w:hAnsi="Calibri" w:cs="Calibri"/>
          <w:color w:val="2F5496" w:themeColor="accent5" w:themeShade="BF"/>
        </w:rPr>
        <w:t>Reverse Proxy</w:t>
      </w:r>
      <w:bookmarkEnd w:id="12"/>
    </w:p>
    <w:p w:rsidR="00F778F2" w:rsidRDefault="00A32E5B" w:rsidP="00960CA1">
      <w:pPr>
        <w:pStyle w:val="BodyText"/>
        <w:numPr>
          <w:ilvl w:val="0"/>
          <w:numId w:val="13"/>
        </w:numPr>
        <w:rPr>
          <w:rFonts w:ascii="Calibri" w:hAnsi="Calibri" w:cs="Calibri"/>
        </w:rPr>
      </w:pPr>
      <w:r w:rsidRPr="00A32E5B">
        <w:rPr>
          <w:rFonts w:ascii="Calibri" w:hAnsi="Calibri" w:cs="Calibri"/>
        </w:rPr>
        <w:t xml:space="preserve">A reverse proxy is a server that act as a mediator in front of web servers and forwards client (e.g. web browser) requests to </w:t>
      </w:r>
      <w:r w:rsidR="00960CA1" w:rsidRPr="00A32E5B">
        <w:rPr>
          <w:rFonts w:ascii="Calibri" w:hAnsi="Calibri" w:cs="Calibri"/>
        </w:rPr>
        <w:t>backend web</w:t>
      </w:r>
      <w:r w:rsidRPr="00A32E5B">
        <w:rPr>
          <w:rFonts w:ascii="Calibri" w:hAnsi="Calibri" w:cs="Calibri"/>
        </w:rPr>
        <w:t xml:space="preserve"> or application servers. Reverse proxies are typically implemented to help increase securit</w:t>
      </w:r>
      <w:r w:rsidR="00960CA1">
        <w:rPr>
          <w:rFonts w:ascii="Calibri" w:hAnsi="Calibri" w:cs="Calibri"/>
        </w:rPr>
        <w:t>y, performance, and reliability</w:t>
      </w:r>
    </w:p>
    <w:p w:rsidR="00960CA1" w:rsidRDefault="00960CA1" w:rsidP="00960CA1">
      <w:pPr>
        <w:pStyle w:val="BodyText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We have multiple Zodiac Application server, to distribute traffic for Zodiac application from the client, we require Apache Reverse Proxy Server</w:t>
      </w:r>
    </w:p>
    <w:p w:rsidR="006B0E77" w:rsidRDefault="006B0E77" w:rsidP="006B0E77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7150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020_10_09T09_54_17_380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F2" w:rsidRPr="00F778F2" w:rsidRDefault="00F778F2" w:rsidP="00E72376">
      <w:pPr>
        <w:pStyle w:val="Heading2"/>
        <w:keepLines w:val="0"/>
        <w:numPr>
          <w:ilvl w:val="1"/>
          <w:numId w:val="1"/>
        </w:numPr>
        <w:spacing w:before="240" w:after="100"/>
        <w:rPr>
          <w:rFonts w:ascii="Calibri" w:hAnsi="Calibri" w:cs="Calibri"/>
          <w:color w:val="2F5496" w:themeColor="accent5" w:themeShade="BF"/>
        </w:rPr>
      </w:pPr>
      <w:bookmarkStart w:id="13" w:name="_Toc41915624"/>
      <w:bookmarkStart w:id="14" w:name="_Toc53153325"/>
      <w:r w:rsidRPr="00F778F2">
        <w:rPr>
          <w:rFonts w:ascii="Calibri" w:hAnsi="Calibri" w:cs="Calibri"/>
          <w:color w:val="2F5496" w:themeColor="accent5" w:themeShade="BF"/>
        </w:rPr>
        <w:t>Prerequisites</w:t>
      </w:r>
      <w:bookmarkEnd w:id="13"/>
      <w:bookmarkEnd w:id="14"/>
    </w:p>
    <w:p w:rsidR="00960CA1" w:rsidRDefault="00332C8F" w:rsidP="00E72376">
      <w:pPr>
        <w:pStyle w:val="BodyTex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Linux base machine with apache role and </w:t>
      </w:r>
      <w:r w:rsidR="00960CA1">
        <w:rPr>
          <w:rFonts w:ascii="Calibri" w:hAnsi="Calibri" w:cs="Calibri"/>
        </w:rPr>
        <w:t>proxy module</w:t>
      </w:r>
    </w:p>
    <w:p w:rsidR="00960CA1" w:rsidRDefault="00960CA1" w:rsidP="00E72376">
      <w:pPr>
        <w:pStyle w:val="BodyTex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Reverse Proxy Rules </w:t>
      </w:r>
    </w:p>
    <w:p w:rsidR="005C554E" w:rsidRDefault="00332C8F" w:rsidP="00E72376">
      <w:pPr>
        <w:pStyle w:val="BodyTex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SSL certifica</w:t>
      </w:r>
      <w:r w:rsidR="005C554E">
        <w:rPr>
          <w:rFonts w:ascii="Calibri" w:hAnsi="Calibri" w:cs="Calibri"/>
        </w:rPr>
        <w:t>te [Self signed or Domain Base]</w:t>
      </w:r>
    </w:p>
    <w:p w:rsidR="00960CA1" w:rsidRDefault="00960CA1" w:rsidP="00E72376">
      <w:pPr>
        <w:pStyle w:val="BodyTex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module </w:t>
      </w:r>
    </w:p>
    <w:p w:rsidR="00F778F2" w:rsidRPr="00EA5E29" w:rsidRDefault="00960CA1" w:rsidP="00EA5E29">
      <w:pPr>
        <w:pStyle w:val="BodyText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DNS Name Resolution</w:t>
      </w:r>
      <w:r w:rsidR="00332C8F">
        <w:rPr>
          <w:rFonts w:ascii="Calibri" w:hAnsi="Calibri" w:cs="Calibri"/>
        </w:rPr>
        <w:br/>
      </w:r>
      <w:r w:rsidR="00F778F2" w:rsidRPr="00EA5E29">
        <w:rPr>
          <w:rFonts w:ascii="Calibri" w:hAnsi="Calibri" w:cs="Calibri"/>
        </w:rPr>
        <w:br/>
      </w:r>
    </w:p>
    <w:p w:rsidR="00F778F2" w:rsidRPr="00A65C58" w:rsidRDefault="00F778F2" w:rsidP="00F778F2">
      <w:pPr>
        <w:pStyle w:val="BodyText"/>
        <w:rPr>
          <w:rFonts w:ascii="Calibri" w:hAnsi="Calibri" w:cs="Calibri"/>
        </w:rPr>
      </w:pPr>
    </w:p>
    <w:p w:rsidR="00F778F2" w:rsidRDefault="00F778F2" w:rsidP="00E72376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0" w:after="0" w:line="360" w:lineRule="auto"/>
        <w:rPr>
          <w:rFonts w:ascii="Calibri" w:hAnsi="Calibri" w:cs="Calibri"/>
        </w:rPr>
      </w:pPr>
      <w:r w:rsidRPr="00A65C58">
        <w:rPr>
          <w:rFonts w:ascii="Calibri" w:hAnsi="Calibri" w:cs="Calibri"/>
        </w:rPr>
        <w:br w:type="page"/>
      </w:r>
      <w:bookmarkStart w:id="15" w:name="_Toc53153326"/>
      <w:r w:rsidR="00332C8F">
        <w:rPr>
          <w:rFonts w:ascii="Calibri" w:hAnsi="Calibri" w:cs="Calibri"/>
        </w:rPr>
        <w:lastRenderedPageBreak/>
        <w:t xml:space="preserve">REVERSE PROXY </w:t>
      </w:r>
      <w:r w:rsidR="00921D8B">
        <w:rPr>
          <w:rFonts w:ascii="Calibri" w:hAnsi="Calibri" w:cs="Calibri"/>
        </w:rPr>
        <w:t>CONFIGURATION</w:t>
      </w:r>
      <w:bookmarkEnd w:id="15"/>
    </w:p>
    <w:p w:rsidR="00921D8B" w:rsidRPr="00921D8B" w:rsidRDefault="00921D8B" w:rsidP="00921D8B">
      <w:pPr>
        <w:pStyle w:val="Heading2"/>
        <w:keepLines w:val="0"/>
        <w:numPr>
          <w:ilvl w:val="1"/>
          <w:numId w:val="1"/>
        </w:numPr>
        <w:spacing w:before="240" w:after="100"/>
      </w:pPr>
      <w:r>
        <w:t xml:space="preserve"> </w:t>
      </w:r>
      <w:bookmarkStart w:id="16" w:name="_Toc53153327"/>
      <w:r w:rsidRPr="00921D8B">
        <w:rPr>
          <w:rFonts w:ascii="Calibri" w:hAnsi="Calibri" w:cs="Calibri"/>
        </w:rPr>
        <w:t>CREATE REVERSE PROXY IN DOCKER CONTAINER</w:t>
      </w:r>
      <w:bookmarkEnd w:id="16"/>
    </w:p>
    <w:p w:rsidR="00927885" w:rsidRDefault="0029774F" w:rsidP="00E72376">
      <w:pPr>
        <w:pStyle w:val="ListParagraph"/>
        <w:numPr>
          <w:ilvl w:val="0"/>
          <w:numId w:val="4"/>
        </w:numPr>
      </w:pPr>
      <w:r>
        <w:t xml:space="preserve">Pull the container image from internet </w:t>
      </w:r>
    </w:p>
    <w:p w:rsidR="0029774F" w:rsidRDefault="0029774F" w:rsidP="0029774F">
      <w:r>
        <w:t xml:space="preserve">              </w:t>
      </w:r>
      <w:r w:rsidRPr="0029774F">
        <w:t xml:space="preserve"># </w:t>
      </w:r>
      <w:proofErr w:type="spellStart"/>
      <w:proofErr w:type="gramStart"/>
      <w:r w:rsidRPr="0029774F">
        <w:t>docker</w:t>
      </w:r>
      <w:proofErr w:type="spellEnd"/>
      <w:proofErr w:type="gramEnd"/>
      <w:r w:rsidRPr="0029774F">
        <w:t xml:space="preserve"> pull </w:t>
      </w:r>
      <w:proofErr w:type="spellStart"/>
      <w:r w:rsidRPr="0029774F">
        <w:t>httpd:latest</w:t>
      </w:r>
      <w:proofErr w:type="spellEnd"/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 xml:space="preserve">To verify httpd images use below </w:t>
      </w:r>
      <w:proofErr w:type="spellStart"/>
      <w:r w:rsidRPr="0029774F">
        <w:t>docker</w:t>
      </w:r>
      <w:proofErr w:type="spellEnd"/>
      <w:r w:rsidRPr="0029774F">
        <w:t xml:space="preserve"> images command. </w:t>
      </w:r>
    </w:p>
    <w:p w:rsidR="0029774F" w:rsidRDefault="0029774F" w:rsidP="0029774F">
      <w:pPr>
        <w:pStyle w:val="ListParagraph"/>
        <w:rPr>
          <w:noProof/>
          <w:lang w:val="en-IN" w:eastAsia="en-IN"/>
        </w:rPr>
      </w:pPr>
      <w:r w:rsidRPr="0029774F">
        <w:t xml:space="preserve"># </w:t>
      </w:r>
      <w:proofErr w:type="spellStart"/>
      <w:proofErr w:type="gramStart"/>
      <w:r w:rsidRPr="0029774F">
        <w:t>docker</w:t>
      </w:r>
      <w:proofErr w:type="spellEnd"/>
      <w:proofErr w:type="gramEnd"/>
      <w:r w:rsidRPr="0029774F">
        <w:t xml:space="preserve"> images</w:t>
      </w:r>
      <w:r>
        <w:rPr>
          <w:sz w:val="24"/>
          <w:szCs w:val="24"/>
        </w:rPr>
        <w:t xml:space="preserve"> </w:t>
      </w:r>
      <w:r>
        <w:br/>
      </w:r>
      <w:r w:rsidRPr="00E159F3">
        <w:rPr>
          <w:noProof/>
          <w:lang w:val="en-IN" w:eastAsia="en-IN"/>
        </w:rPr>
        <w:drawing>
          <wp:inline distT="0" distB="0" distL="0" distR="0">
            <wp:extent cx="5732780" cy="3676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>Create httpd folder in /opt/zodiac/local/</w:t>
      </w:r>
    </w:p>
    <w:p w:rsidR="0029774F" w:rsidRPr="0029774F" w:rsidRDefault="0029774F" w:rsidP="0029774F">
      <w:pPr>
        <w:pStyle w:val="ListParagraph"/>
      </w:pPr>
      <w:r>
        <w:t xml:space="preserve"># </w:t>
      </w:r>
      <w:proofErr w:type="spellStart"/>
      <w:proofErr w:type="gramStart"/>
      <w:r w:rsidRPr="0029774F">
        <w:t>mkdir</w:t>
      </w:r>
      <w:proofErr w:type="spellEnd"/>
      <w:proofErr w:type="gramEnd"/>
      <w:r w:rsidRPr="0029774F">
        <w:t xml:space="preserve"> httpd</w:t>
      </w:r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>Create logs folder in /opt/zodiac/local/</w:t>
      </w:r>
    </w:p>
    <w:p w:rsidR="0029774F" w:rsidRPr="0029774F" w:rsidRDefault="0029774F" w:rsidP="0029774F">
      <w:pPr>
        <w:pStyle w:val="ListParagraph"/>
      </w:pPr>
      <w:r w:rsidRPr="0029774F">
        <w:t xml:space="preserve"># </w:t>
      </w:r>
      <w:proofErr w:type="spellStart"/>
      <w:proofErr w:type="gramStart"/>
      <w:r w:rsidRPr="0029774F">
        <w:t>mkdir</w:t>
      </w:r>
      <w:proofErr w:type="spellEnd"/>
      <w:proofErr w:type="gramEnd"/>
      <w:r w:rsidRPr="0029774F">
        <w:t xml:space="preserve"> logs</w:t>
      </w:r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 xml:space="preserve">Copy </w:t>
      </w:r>
      <w:proofErr w:type="spellStart"/>
      <w:r w:rsidRPr="0029774F">
        <w:t>conf</w:t>
      </w:r>
      <w:proofErr w:type="spellEnd"/>
      <w:r w:rsidRPr="0029774F">
        <w:t xml:space="preserve"> folder local machine to </w:t>
      </w:r>
      <w:proofErr w:type="spellStart"/>
      <w:r w:rsidRPr="0029774F">
        <w:t>docker</w:t>
      </w:r>
      <w:proofErr w:type="spellEnd"/>
      <w:r w:rsidRPr="0029774F">
        <w:t xml:space="preserve"> machine using tool like WINSCP</w:t>
      </w:r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>Stop existing container running in 80 and 443 port if any</w:t>
      </w:r>
    </w:p>
    <w:p w:rsidR="0029774F" w:rsidRDefault="0029774F" w:rsidP="0029774F">
      <w:pPr>
        <w:pStyle w:val="ListParagraph"/>
      </w:pPr>
      <w:r>
        <w:t xml:space="preserve"># </w:t>
      </w:r>
      <w:proofErr w:type="spellStart"/>
      <w:proofErr w:type="gramStart"/>
      <w:r w:rsidRPr="007275D9">
        <w:t>docker</w:t>
      </w:r>
      <w:proofErr w:type="spellEnd"/>
      <w:proofErr w:type="gramEnd"/>
      <w:r w:rsidRPr="007275D9">
        <w:t xml:space="preserve"> container stop &lt;container ID&gt;</w:t>
      </w:r>
    </w:p>
    <w:p w:rsidR="0029774F" w:rsidRPr="0029774F" w:rsidRDefault="0029774F" w:rsidP="00E72376">
      <w:pPr>
        <w:pStyle w:val="ListParagraph"/>
        <w:numPr>
          <w:ilvl w:val="0"/>
          <w:numId w:val="4"/>
        </w:numPr>
      </w:pPr>
      <w:r w:rsidRPr="0029774F">
        <w:t xml:space="preserve">After Upload the </w:t>
      </w:r>
      <w:proofErr w:type="spellStart"/>
      <w:r w:rsidRPr="0029774F">
        <w:t>conf</w:t>
      </w:r>
      <w:proofErr w:type="spellEnd"/>
      <w:r w:rsidRPr="0029774F">
        <w:t xml:space="preserve"> folder access </w:t>
      </w:r>
      <w:proofErr w:type="spellStart"/>
      <w:r w:rsidRPr="0029774F">
        <w:t>httpd.conf</w:t>
      </w:r>
      <w:proofErr w:type="spellEnd"/>
      <w:r w:rsidRPr="0029774F">
        <w:t xml:space="preserve"> file and changes the server Name.</w:t>
      </w:r>
    </w:p>
    <w:p w:rsidR="0029774F" w:rsidRPr="0029774F" w:rsidRDefault="0029774F" w:rsidP="0029774F">
      <w:pPr>
        <w:pStyle w:val="ListParagraph"/>
      </w:pPr>
      <w:r>
        <w:t xml:space="preserve"># </w:t>
      </w:r>
      <w:proofErr w:type="gramStart"/>
      <w:r w:rsidRPr="0029774F">
        <w:t>vi</w:t>
      </w:r>
      <w:proofErr w:type="gramEnd"/>
      <w:r w:rsidRPr="0029774F">
        <w:t xml:space="preserve"> /opt/zodiac/local/httpd/</w:t>
      </w:r>
      <w:proofErr w:type="spellStart"/>
      <w:r w:rsidRPr="0029774F">
        <w:t>conf</w:t>
      </w:r>
      <w:proofErr w:type="spellEnd"/>
      <w:r w:rsidRPr="0029774F">
        <w:t>/</w:t>
      </w:r>
      <w:proofErr w:type="spellStart"/>
      <w:r w:rsidRPr="0029774F">
        <w:t>httpd.conf</w:t>
      </w:r>
      <w:proofErr w:type="spellEnd"/>
    </w:p>
    <w:p w:rsidR="007C5046" w:rsidRDefault="007C5046" w:rsidP="00E723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server Name </w:t>
      </w:r>
    </w:p>
    <w:p w:rsidR="007C5046" w:rsidRDefault="007C5046" w:rsidP="007C5046">
      <w:pPr>
        <w:pStyle w:val="ListParagraph"/>
      </w:pPr>
      <w:r w:rsidRPr="007A38B0">
        <w:rPr>
          <w:noProof/>
          <w:lang w:val="en-IN" w:eastAsia="en-IN"/>
        </w:rPr>
        <w:drawing>
          <wp:inline distT="0" distB="0" distL="0" distR="0">
            <wp:extent cx="4164330" cy="6451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46" w:rsidRDefault="007C5046" w:rsidP="007C5046">
      <w:pPr>
        <w:pStyle w:val="ListParagraph"/>
      </w:pPr>
    </w:p>
    <w:p w:rsidR="007C5046" w:rsidRPr="007C5046" w:rsidRDefault="007C5046" w:rsidP="00E72376">
      <w:pPr>
        <w:pStyle w:val="ListParagraph"/>
        <w:numPr>
          <w:ilvl w:val="0"/>
          <w:numId w:val="6"/>
        </w:numPr>
      </w:pPr>
      <w:r w:rsidRPr="007C5046">
        <w:t xml:space="preserve">After changes in </w:t>
      </w:r>
      <w:proofErr w:type="spellStart"/>
      <w:r w:rsidRPr="007C5046">
        <w:t>httpd.conf</w:t>
      </w:r>
      <w:proofErr w:type="spellEnd"/>
      <w:r w:rsidRPr="007C5046">
        <w:t xml:space="preserve"> Save file and exit</w:t>
      </w:r>
    </w:p>
    <w:p w:rsidR="007C5046" w:rsidRPr="007C5046" w:rsidRDefault="007C5046" w:rsidP="00E72376">
      <w:pPr>
        <w:pStyle w:val="ListParagraph"/>
        <w:numPr>
          <w:ilvl w:val="0"/>
          <w:numId w:val="6"/>
        </w:numPr>
      </w:pPr>
      <w:r w:rsidRPr="007C5046">
        <w:t>Go to the /opt/zodiac/local/httpd/</w:t>
      </w:r>
      <w:proofErr w:type="spellStart"/>
      <w:r w:rsidRPr="007C5046">
        <w:t>conf</w:t>
      </w:r>
      <w:proofErr w:type="spellEnd"/>
      <w:r w:rsidRPr="007C5046">
        <w:t>/extra folder and change the Proxy rule</w:t>
      </w:r>
    </w:p>
    <w:p w:rsidR="007C5046" w:rsidRPr="007C5046" w:rsidRDefault="007C5046" w:rsidP="007C5046">
      <w:pPr>
        <w:pStyle w:val="ListParagraph"/>
      </w:pPr>
      <w:r w:rsidRPr="007C5046">
        <w:t xml:space="preserve"># </w:t>
      </w:r>
      <w:proofErr w:type="gramStart"/>
      <w:r w:rsidRPr="007C5046">
        <w:t>vi</w:t>
      </w:r>
      <w:proofErr w:type="gramEnd"/>
      <w:r w:rsidRPr="007C5046">
        <w:t xml:space="preserve"> /opt/zodiac/local/httpd/</w:t>
      </w:r>
      <w:proofErr w:type="spellStart"/>
      <w:r w:rsidRPr="007C5046">
        <w:t>conf</w:t>
      </w:r>
      <w:proofErr w:type="spellEnd"/>
      <w:r w:rsidRPr="007C5046">
        <w:t>/extra/httpd-proxy-</w:t>
      </w:r>
      <w:proofErr w:type="spellStart"/>
      <w:r w:rsidRPr="007C5046">
        <w:t>zodiac.conf</w:t>
      </w:r>
      <w:proofErr w:type="spellEnd"/>
    </w:p>
    <w:p w:rsidR="00524198" w:rsidRDefault="00524198" w:rsidP="00524198">
      <w:pPr>
        <w:pStyle w:val="ListParagraph"/>
        <w:rPr>
          <w:sz w:val="24"/>
          <w:szCs w:val="24"/>
        </w:rPr>
      </w:pPr>
      <w:r w:rsidRPr="00E159F3">
        <w:rPr>
          <w:noProof/>
          <w:highlight w:val="yellow"/>
        </w:rPr>
        <w:t xml:space="preserve">Note:- </w:t>
      </w:r>
      <w:r w:rsidRPr="00E159F3">
        <w:rPr>
          <w:sz w:val="24"/>
          <w:szCs w:val="24"/>
          <w:highlight w:val="yellow"/>
        </w:rPr>
        <w:t>Change Server Name as per our service</w:t>
      </w:r>
      <w:r>
        <w:rPr>
          <w:sz w:val="24"/>
          <w:szCs w:val="24"/>
          <w:highlight w:val="yellow"/>
        </w:rPr>
        <w:t xml:space="preserve"> running .</w:t>
      </w:r>
      <w:r w:rsidRPr="001C53F9">
        <w:rPr>
          <w:sz w:val="24"/>
          <w:szCs w:val="24"/>
          <w:highlight w:val="yellow"/>
        </w:rPr>
        <w:t>like &lt;Zodiac, OPS&gt;</w:t>
      </w:r>
    </w:p>
    <w:p w:rsidR="0029774F" w:rsidRPr="00927885" w:rsidRDefault="00524198" w:rsidP="0029774F">
      <w:pPr>
        <w:pStyle w:val="ListParagraph"/>
      </w:pPr>
      <w:r w:rsidRPr="007A38B0">
        <w:rPr>
          <w:noProof/>
          <w:lang w:val="en-IN" w:eastAsia="en-IN"/>
        </w:rPr>
        <w:drawing>
          <wp:inline distT="0" distB="0" distL="0" distR="0">
            <wp:extent cx="4840941" cy="21321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21" cy="21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85" w:rsidRDefault="00927885" w:rsidP="00927885"/>
    <w:p w:rsidR="00D05BD0" w:rsidRDefault="00D05BD0" w:rsidP="00E72376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changes in httpd-proxy-</w:t>
      </w:r>
      <w:proofErr w:type="spellStart"/>
      <w:r>
        <w:rPr>
          <w:sz w:val="24"/>
          <w:szCs w:val="24"/>
        </w:rPr>
        <w:t>zodiac.conf</w:t>
      </w:r>
      <w:proofErr w:type="spellEnd"/>
      <w:r>
        <w:rPr>
          <w:sz w:val="24"/>
          <w:szCs w:val="24"/>
        </w:rPr>
        <w:t xml:space="preserve"> Save file and exit</w:t>
      </w:r>
    </w:p>
    <w:p w:rsidR="00D05BD0" w:rsidRDefault="00D05BD0" w:rsidP="00E7237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the /opt/zodiac/local/httpd/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/extra folder and change the </w:t>
      </w:r>
      <w:r w:rsidRPr="007A38B0">
        <w:rPr>
          <w:sz w:val="24"/>
          <w:szCs w:val="24"/>
        </w:rPr>
        <w:t>httpd-</w:t>
      </w:r>
      <w:proofErr w:type="spellStart"/>
      <w:r w:rsidRPr="007A38B0">
        <w:rPr>
          <w:sz w:val="24"/>
          <w:szCs w:val="24"/>
        </w:rPr>
        <w:t>ssl</w:t>
      </w:r>
      <w:proofErr w:type="spellEnd"/>
      <w:r w:rsidRPr="007A38B0">
        <w:rPr>
          <w:sz w:val="24"/>
          <w:szCs w:val="24"/>
        </w:rPr>
        <w:t>-proxy-</w:t>
      </w:r>
      <w:proofErr w:type="spellStart"/>
      <w:r w:rsidRPr="007A38B0">
        <w:rPr>
          <w:sz w:val="24"/>
          <w:szCs w:val="24"/>
        </w:rPr>
        <w:t>zodiac.conf</w:t>
      </w:r>
      <w:proofErr w:type="spellEnd"/>
      <w:r>
        <w:rPr>
          <w:sz w:val="24"/>
          <w:szCs w:val="24"/>
        </w:rPr>
        <w:t xml:space="preserve"> file </w:t>
      </w:r>
    </w:p>
    <w:p w:rsidR="00D05BD0" w:rsidRPr="00D05BD0" w:rsidRDefault="00D05BD0" w:rsidP="00D05BD0">
      <w:pPr>
        <w:ind w:firstLine="720"/>
        <w:rPr>
          <w:sz w:val="24"/>
          <w:szCs w:val="24"/>
        </w:rPr>
      </w:pPr>
      <w:r w:rsidRPr="00D05BD0">
        <w:rPr>
          <w:sz w:val="24"/>
          <w:szCs w:val="24"/>
        </w:rPr>
        <w:t xml:space="preserve"># </w:t>
      </w:r>
      <w:proofErr w:type="gramStart"/>
      <w:r w:rsidRPr="00D05BD0">
        <w:rPr>
          <w:sz w:val="24"/>
          <w:szCs w:val="24"/>
        </w:rPr>
        <w:t>vi</w:t>
      </w:r>
      <w:proofErr w:type="gramEnd"/>
      <w:r w:rsidRPr="00D05BD0">
        <w:rPr>
          <w:sz w:val="24"/>
          <w:szCs w:val="24"/>
        </w:rPr>
        <w:t xml:space="preserve"> /opt/zodiac/local/httpd/</w:t>
      </w:r>
      <w:proofErr w:type="spellStart"/>
      <w:r w:rsidRPr="00D05BD0">
        <w:rPr>
          <w:sz w:val="24"/>
          <w:szCs w:val="24"/>
        </w:rPr>
        <w:t>conf</w:t>
      </w:r>
      <w:proofErr w:type="spellEnd"/>
      <w:r w:rsidRPr="00D05BD0">
        <w:rPr>
          <w:sz w:val="24"/>
          <w:szCs w:val="24"/>
        </w:rPr>
        <w:t>/extra/</w:t>
      </w:r>
      <w:r w:rsidRPr="007A38B0">
        <w:t xml:space="preserve"> </w:t>
      </w:r>
      <w:r w:rsidRPr="00D05BD0">
        <w:rPr>
          <w:sz w:val="24"/>
          <w:szCs w:val="24"/>
        </w:rPr>
        <w:t>httpd-</w:t>
      </w:r>
      <w:proofErr w:type="spellStart"/>
      <w:r w:rsidRPr="00D05BD0">
        <w:rPr>
          <w:sz w:val="24"/>
          <w:szCs w:val="24"/>
        </w:rPr>
        <w:t>ssl</w:t>
      </w:r>
      <w:proofErr w:type="spellEnd"/>
      <w:r w:rsidRPr="00D05BD0">
        <w:rPr>
          <w:sz w:val="24"/>
          <w:szCs w:val="24"/>
        </w:rPr>
        <w:t>-proxy-</w:t>
      </w:r>
      <w:proofErr w:type="spellStart"/>
      <w:r w:rsidRPr="00D05BD0">
        <w:rPr>
          <w:sz w:val="24"/>
          <w:szCs w:val="24"/>
        </w:rPr>
        <w:t>zodiac.conf</w:t>
      </w:r>
      <w:proofErr w:type="spellEnd"/>
    </w:p>
    <w:p w:rsidR="00D05BD0" w:rsidRPr="00D05BD0" w:rsidRDefault="00D05BD0" w:rsidP="00D05BD0">
      <w:pPr>
        <w:pStyle w:val="ListParagraph"/>
        <w:rPr>
          <w:sz w:val="24"/>
          <w:szCs w:val="24"/>
        </w:rPr>
      </w:pPr>
      <w:r w:rsidRPr="00D05BD0">
        <w:rPr>
          <w:noProof/>
          <w:highlight w:val="yellow"/>
        </w:rPr>
        <w:t xml:space="preserve">Note:- </w:t>
      </w:r>
      <w:r w:rsidRPr="00D05BD0">
        <w:rPr>
          <w:sz w:val="24"/>
          <w:szCs w:val="24"/>
          <w:highlight w:val="yellow"/>
        </w:rPr>
        <w:t>Change Server Name as per our service running .like &lt;Zodiac, OPS&gt;</w:t>
      </w:r>
    </w:p>
    <w:p w:rsidR="00D05BD0" w:rsidRDefault="00D05BD0" w:rsidP="00D05BD0">
      <w:pPr>
        <w:pStyle w:val="ListParagraph"/>
        <w:rPr>
          <w:sz w:val="24"/>
          <w:szCs w:val="24"/>
        </w:rPr>
      </w:pPr>
      <w:r w:rsidRPr="007A38B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961890" cy="669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D0" w:rsidRDefault="00D05BD0" w:rsidP="00927885"/>
    <w:p w:rsidR="00D05BD0" w:rsidRPr="007A38B0" w:rsidRDefault="00D05BD0" w:rsidP="00E72376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changes in </w:t>
      </w:r>
      <w:r w:rsidRPr="007A38B0">
        <w:rPr>
          <w:sz w:val="24"/>
          <w:szCs w:val="24"/>
        </w:rPr>
        <w:t>httpd-</w:t>
      </w:r>
      <w:proofErr w:type="spellStart"/>
      <w:r w:rsidRPr="007A38B0">
        <w:rPr>
          <w:sz w:val="24"/>
          <w:szCs w:val="24"/>
        </w:rPr>
        <w:t>ssl</w:t>
      </w:r>
      <w:proofErr w:type="spellEnd"/>
      <w:r w:rsidRPr="007A38B0">
        <w:rPr>
          <w:sz w:val="24"/>
          <w:szCs w:val="24"/>
        </w:rPr>
        <w:t>-proxy-</w:t>
      </w:r>
      <w:proofErr w:type="spellStart"/>
      <w:r w:rsidRPr="007A38B0">
        <w:rPr>
          <w:sz w:val="24"/>
          <w:szCs w:val="24"/>
        </w:rPr>
        <w:t>zodiac.conf</w:t>
      </w:r>
      <w:proofErr w:type="spellEnd"/>
      <w:r>
        <w:rPr>
          <w:sz w:val="24"/>
          <w:szCs w:val="24"/>
        </w:rPr>
        <w:t xml:space="preserve"> Save file and exit</w:t>
      </w:r>
    </w:p>
    <w:p w:rsidR="00D05BD0" w:rsidRPr="00D05BD0" w:rsidRDefault="00D05BD0" w:rsidP="00E72376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 below command to start httpd container and map httpd and logs folder</w:t>
      </w:r>
    </w:p>
    <w:p w:rsidR="00D05BD0" w:rsidRPr="007275D9" w:rsidRDefault="00D05BD0" w:rsidP="00E82D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 w:rsidRPr="007275D9">
        <w:rPr>
          <w:sz w:val="24"/>
          <w:szCs w:val="24"/>
        </w:rPr>
        <w:t>docker</w:t>
      </w:r>
      <w:proofErr w:type="spellEnd"/>
      <w:proofErr w:type="gramEnd"/>
      <w:r w:rsidRPr="007275D9">
        <w:rPr>
          <w:sz w:val="24"/>
          <w:szCs w:val="24"/>
        </w:rPr>
        <w:t xml:space="preserve"> run –</w:t>
      </w:r>
      <w:proofErr w:type="spellStart"/>
      <w:r w:rsidRPr="007275D9">
        <w:rPr>
          <w:sz w:val="24"/>
          <w:szCs w:val="24"/>
        </w:rPr>
        <w:t>td</w:t>
      </w:r>
      <w:proofErr w:type="spellEnd"/>
      <w:r w:rsidRPr="007275D9">
        <w:rPr>
          <w:sz w:val="24"/>
          <w:szCs w:val="24"/>
        </w:rPr>
        <w:t xml:space="preserve"> –p 80:80 –p 443:443 </w:t>
      </w:r>
    </w:p>
    <w:p w:rsidR="00D05BD0" w:rsidRPr="00D05BD0" w:rsidRDefault="00D05BD0" w:rsidP="00D05BD0">
      <w:pPr>
        <w:ind w:firstLine="720"/>
        <w:rPr>
          <w:sz w:val="24"/>
          <w:szCs w:val="24"/>
        </w:rPr>
      </w:pPr>
      <w:r w:rsidRPr="00D05BD0">
        <w:rPr>
          <w:sz w:val="24"/>
          <w:szCs w:val="24"/>
        </w:rPr>
        <w:t>–v /opt/zodiac/local/httpd/</w:t>
      </w:r>
      <w:proofErr w:type="spellStart"/>
      <w:r w:rsidRPr="00D05BD0">
        <w:rPr>
          <w:sz w:val="24"/>
          <w:szCs w:val="24"/>
        </w:rPr>
        <w:t>conf</w:t>
      </w:r>
      <w:proofErr w:type="spellEnd"/>
      <w:proofErr w:type="gramStart"/>
      <w:r w:rsidRPr="00D05BD0">
        <w:rPr>
          <w:sz w:val="24"/>
          <w:szCs w:val="24"/>
        </w:rPr>
        <w:t>:/</w:t>
      </w:r>
      <w:proofErr w:type="spellStart"/>
      <w:proofErr w:type="gramEnd"/>
      <w:r w:rsidRPr="00D05BD0">
        <w:rPr>
          <w:sz w:val="24"/>
          <w:szCs w:val="24"/>
        </w:rPr>
        <w:t>usr</w:t>
      </w:r>
      <w:proofErr w:type="spellEnd"/>
      <w:r w:rsidRPr="00D05BD0">
        <w:rPr>
          <w:sz w:val="24"/>
          <w:szCs w:val="24"/>
        </w:rPr>
        <w:t>/local/apache2/</w:t>
      </w:r>
      <w:proofErr w:type="spellStart"/>
      <w:r w:rsidRPr="00D05BD0">
        <w:rPr>
          <w:sz w:val="24"/>
          <w:szCs w:val="24"/>
        </w:rPr>
        <w:t>conf</w:t>
      </w:r>
      <w:proofErr w:type="spellEnd"/>
      <w:r w:rsidRPr="00D05BD0">
        <w:rPr>
          <w:sz w:val="24"/>
          <w:szCs w:val="24"/>
        </w:rPr>
        <w:t>/:Z</w:t>
      </w:r>
    </w:p>
    <w:p w:rsidR="00D05BD0" w:rsidRDefault="00D05BD0" w:rsidP="001D1014">
      <w:pPr>
        <w:rPr>
          <w:sz w:val="24"/>
          <w:szCs w:val="24"/>
        </w:rPr>
      </w:pPr>
      <w:r w:rsidRPr="001D1014">
        <w:rPr>
          <w:sz w:val="24"/>
          <w:szCs w:val="24"/>
        </w:rPr>
        <w:t xml:space="preserve"> </w:t>
      </w:r>
      <w:r w:rsidR="001D1014">
        <w:rPr>
          <w:sz w:val="24"/>
          <w:szCs w:val="24"/>
        </w:rPr>
        <w:tab/>
      </w:r>
      <w:r w:rsidRPr="001D1014">
        <w:rPr>
          <w:sz w:val="24"/>
          <w:szCs w:val="24"/>
        </w:rPr>
        <w:t>–v /opt/zodiac/local/httpd/logs</w:t>
      </w:r>
      <w:proofErr w:type="gramStart"/>
      <w:r w:rsidRPr="001D1014">
        <w:rPr>
          <w:sz w:val="24"/>
          <w:szCs w:val="24"/>
        </w:rPr>
        <w:t>:/</w:t>
      </w:r>
      <w:proofErr w:type="spellStart"/>
      <w:proofErr w:type="gramEnd"/>
      <w:r w:rsidRPr="001D1014">
        <w:rPr>
          <w:sz w:val="24"/>
          <w:szCs w:val="24"/>
        </w:rPr>
        <w:t>usr</w:t>
      </w:r>
      <w:proofErr w:type="spellEnd"/>
      <w:r w:rsidRPr="001D1014">
        <w:rPr>
          <w:sz w:val="24"/>
          <w:szCs w:val="24"/>
        </w:rPr>
        <w:t>/local/apache2/logs/:Z httpd</w:t>
      </w:r>
    </w:p>
    <w:p w:rsidR="005F4556" w:rsidRDefault="005F4556" w:rsidP="005F4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Note:- </w:t>
      </w:r>
    </w:p>
    <w:p w:rsidR="005F4556" w:rsidRDefault="005F4556" w:rsidP="005F4556">
      <w:pPr>
        <w:pStyle w:val="ListParagraph"/>
        <w:rPr>
          <w:sz w:val="24"/>
          <w:szCs w:val="24"/>
        </w:rPr>
      </w:pPr>
      <w:r w:rsidRPr="001B4322">
        <w:rPr>
          <w:sz w:val="24"/>
          <w:szCs w:val="24"/>
          <w:highlight w:val="yellow"/>
        </w:rPr>
        <w:t>-p</w:t>
      </w:r>
      <w:r>
        <w:rPr>
          <w:sz w:val="24"/>
          <w:szCs w:val="24"/>
        </w:rPr>
        <w:t xml:space="preserve"> for using Port number </w:t>
      </w:r>
    </w:p>
    <w:p w:rsidR="005F4556" w:rsidRDefault="005F4556" w:rsidP="005F4556">
      <w:pPr>
        <w:pStyle w:val="ListParagraph"/>
        <w:rPr>
          <w:sz w:val="24"/>
          <w:szCs w:val="24"/>
        </w:rPr>
      </w:pPr>
      <w:r w:rsidRPr="001B4322">
        <w:rPr>
          <w:sz w:val="24"/>
          <w:szCs w:val="24"/>
          <w:highlight w:val="yellow"/>
        </w:rPr>
        <w:t>-v</w:t>
      </w:r>
      <w:r>
        <w:rPr>
          <w:sz w:val="24"/>
          <w:szCs w:val="24"/>
        </w:rPr>
        <w:t xml:space="preserve"> for using Bind or map the folder in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 </w:t>
      </w:r>
    </w:p>
    <w:p w:rsidR="005F4556" w:rsidRDefault="00E82D83" w:rsidP="005F4556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</w:t>
      </w:r>
      <w:r w:rsidR="005F4556" w:rsidRPr="001B4322">
        <w:rPr>
          <w:sz w:val="24"/>
          <w:szCs w:val="24"/>
          <w:highlight w:val="yellow"/>
        </w:rPr>
        <w:t>Z</w:t>
      </w:r>
      <w:r w:rsidR="005F4556">
        <w:rPr>
          <w:sz w:val="24"/>
          <w:szCs w:val="24"/>
        </w:rPr>
        <w:t xml:space="preserve"> for using bind </w:t>
      </w:r>
      <w:proofErr w:type="spellStart"/>
      <w:r w:rsidR="005F4556">
        <w:rPr>
          <w:sz w:val="24"/>
          <w:szCs w:val="24"/>
        </w:rPr>
        <w:t>selinux</w:t>
      </w:r>
      <w:proofErr w:type="spellEnd"/>
      <w:r w:rsidR="005F4556">
        <w:rPr>
          <w:sz w:val="24"/>
          <w:szCs w:val="24"/>
        </w:rPr>
        <w:t xml:space="preserve"> context in </w:t>
      </w:r>
      <w:proofErr w:type="spellStart"/>
      <w:r w:rsidR="005F4556">
        <w:rPr>
          <w:sz w:val="24"/>
          <w:szCs w:val="24"/>
        </w:rPr>
        <w:t>docker</w:t>
      </w:r>
      <w:proofErr w:type="spellEnd"/>
      <w:r w:rsidR="005F4556">
        <w:rPr>
          <w:sz w:val="24"/>
          <w:szCs w:val="24"/>
        </w:rPr>
        <w:t xml:space="preserve"> container </w:t>
      </w:r>
    </w:p>
    <w:p w:rsidR="005F4556" w:rsidRDefault="005F4556" w:rsidP="005F4556">
      <w:pPr>
        <w:pStyle w:val="ListParagraph"/>
        <w:rPr>
          <w:sz w:val="24"/>
          <w:szCs w:val="24"/>
        </w:rPr>
      </w:pPr>
    </w:p>
    <w:p w:rsidR="005F4556" w:rsidRDefault="005F4556" w:rsidP="00E7237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run this command verify container running using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command </w:t>
      </w:r>
    </w:p>
    <w:p w:rsidR="005F4556" w:rsidRDefault="005F4556" w:rsidP="005F45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 w:rsidRPr="007275D9">
        <w:rPr>
          <w:sz w:val="24"/>
          <w:szCs w:val="24"/>
        </w:rPr>
        <w:t>docker</w:t>
      </w:r>
      <w:proofErr w:type="spellEnd"/>
      <w:proofErr w:type="gramEnd"/>
      <w:r w:rsidRPr="007275D9">
        <w:rPr>
          <w:sz w:val="24"/>
          <w:szCs w:val="24"/>
        </w:rPr>
        <w:t xml:space="preserve"> </w:t>
      </w:r>
      <w:proofErr w:type="spellStart"/>
      <w:r w:rsidRPr="007275D9">
        <w:rPr>
          <w:sz w:val="24"/>
          <w:szCs w:val="24"/>
        </w:rPr>
        <w:t>ps</w:t>
      </w:r>
      <w:proofErr w:type="spellEnd"/>
    </w:p>
    <w:p w:rsidR="005F4556" w:rsidRPr="001D1014" w:rsidRDefault="005F4556" w:rsidP="005F4556">
      <w:pPr>
        <w:pStyle w:val="ListParagraph"/>
        <w:rPr>
          <w:sz w:val="24"/>
          <w:szCs w:val="24"/>
        </w:rPr>
      </w:pPr>
      <w:r w:rsidRPr="001B4322">
        <w:rPr>
          <w:noProof/>
          <w:lang w:val="en-IN" w:eastAsia="en-IN"/>
        </w:rPr>
        <w:drawing>
          <wp:inline distT="0" distB="0" distL="0" distR="0">
            <wp:extent cx="5732780" cy="3543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B1" w:rsidRPr="001B4322" w:rsidRDefault="002C4DB1" w:rsidP="002C4DB1">
      <w:pPr>
        <w:pStyle w:val="ListParagraph"/>
        <w:rPr>
          <w:b/>
          <w:color w:val="FF0000"/>
          <w:sz w:val="24"/>
          <w:szCs w:val="24"/>
        </w:rPr>
      </w:pPr>
      <w:r w:rsidRPr="006F17EB">
        <w:rPr>
          <w:b/>
          <w:color w:val="FF0000"/>
          <w:sz w:val="24"/>
          <w:szCs w:val="24"/>
          <w:highlight w:val="yellow"/>
        </w:rPr>
        <w:t>Note</w:t>
      </w:r>
      <w:proofErr w:type="gramStart"/>
      <w:r w:rsidRPr="00610567">
        <w:rPr>
          <w:b/>
          <w:color w:val="FF0000"/>
          <w:sz w:val="24"/>
          <w:szCs w:val="24"/>
        </w:rPr>
        <w:t>:-</w:t>
      </w:r>
      <w:proofErr w:type="gramEnd"/>
      <w:r w:rsidRPr="001B4322">
        <w:rPr>
          <w:b/>
          <w:noProof/>
          <w:color w:val="FF0000"/>
          <w:lang w:val="en-IN" w:eastAsia="en-IN"/>
        </w:rPr>
        <w:t xml:space="preserve"> </w:t>
      </w:r>
      <w:r w:rsidRPr="001B4322">
        <w:rPr>
          <w:b/>
          <w:color w:val="FF0000"/>
          <w:sz w:val="24"/>
          <w:szCs w:val="24"/>
        </w:rPr>
        <w:t xml:space="preserve">If you need </w:t>
      </w:r>
      <w:r>
        <w:rPr>
          <w:b/>
          <w:color w:val="FF0000"/>
          <w:sz w:val="24"/>
          <w:szCs w:val="24"/>
        </w:rPr>
        <w:t>to change</w:t>
      </w:r>
      <w:r w:rsidR="007D06F4">
        <w:rPr>
          <w:b/>
          <w:color w:val="FF0000"/>
          <w:sz w:val="24"/>
          <w:szCs w:val="24"/>
        </w:rPr>
        <w:t xml:space="preserve"> in http configuration</w:t>
      </w:r>
      <w:r>
        <w:rPr>
          <w:b/>
          <w:color w:val="FF0000"/>
          <w:sz w:val="24"/>
          <w:szCs w:val="24"/>
        </w:rPr>
        <w:t>,</w:t>
      </w:r>
      <w:r w:rsidRPr="001B4322">
        <w:rPr>
          <w:b/>
          <w:color w:val="FF0000"/>
          <w:sz w:val="24"/>
          <w:szCs w:val="24"/>
        </w:rPr>
        <w:t xml:space="preserve"> </w:t>
      </w:r>
      <w:r w:rsidR="007D06F4">
        <w:rPr>
          <w:b/>
          <w:color w:val="FF0000"/>
          <w:sz w:val="24"/>
          <w:szCs w:val="24"/>
        </w:rPr>
        <w:t xml:space="preserve">you </w:t>
      </w:r>
      <w:r>
        <w:rPr>
          <w:b/>
          <w:color w:val="FF0000"/>
          <w:sz w:val="24"/>
          <w:szCs w:val="24"/>
        </w:rPr>
        <w:t>need to change in</w:t>
      </w:r>
      <w:r w:rsidRPr="001B4322">
        <w:rPr>
          <w:b/>
          <w:color w:val="FF0000"/>
          <w:sz w:val="24"/>
          <w:szCs w:val="24"/>
        </w:rPr>
        <w:t xml:space="preserve"> local </w:t>
      </w:r>
      <w:proofErr w:type="spellStart"/>
      <w:r w:rsidRPr="001B4322">
        <w:rPr>
          <w:b/>
          <w:color w:val="FF0000"/>
          <w:sz w:val="24"/>
          <w:szCs w:val="24"/>
        </w:rPr>
        <w:t>httpd.conf</w:t>
      </w:r>
      <w:proofErr w:type="spellEnd"/>
      <w:r w:rsidRPr="001B4322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file (/opt/zodiac/local/httpd/) and </w:t>
      </w:r>
      <w:r w:rsidRPr="001B4322">
        <w:rPr>
          <w:b/>
          <w:color w:val="FF0000"/>
          <w:sz w:val="24"/>
          <w:szCs w:val="24"/>
        </w:rPr>
        <w:t>restart the container</w:t>
      </w:r>
      <w:r w:rsidR="00957B18">
        <w:rPr>
          <w:b/>
          <w:color w:val="FF0000"/>
          <w:sz w:val="24"/>
          <w:szCs w:val="24"/>
        </w:rPr>
        <w:t xml:space="preserve"> using below command.</w:t>
      </w:r>
    </w:p>
    <w:p w:rsidR="00F778F2" w:rsidRDefault="002C4DB1" w:rsidP="00A803EF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# </w:t>
      </w:r>
      <w:proofErr w:type="spellStart"/>
      <w:proofErr w:type="gramStart"/>
      <w:r w:rsidRPr="007275D9">
        <w:rPr>
          <w:sz w:val="24"/>
          <w:szCs w:val="24"/>
        </w:rPr>
        <w:t>docker</w:t>
      </w:r>
      <w:proofErr w:type="spellEnd"/>
      <w:proofErr w:type="gramEnd"/>
      <w:r w:rsidRPr="007275D9">
        <w:rPr>
          <w:sz w:val="24"/>
          <w:szCs w:val="24"/>
        </w:rPr>
        <w:t xml:space="preserve"> container restart &lt;container ID&gt;</w:t>
      </w:r>
    </w:p>
    <w:p w:rsidR="00A803EF" w:rsidRDefault="00A803EF" w:rsidP="00A803EF">
      <w:pPr>
        <w:ind w:firstLine="720"/>
        <w:rPr>
          <w:sz w:val="24"/>
          <w:szCs w:val="24"/>
        </w:rPr>
      </w:pPr>
    </w:p>
    <w:p w:rsidR="00A803EF" w:rsidRDefault="00A803EF" w:rsidP="00A803EF">
      <w:pPr>
        <w:ind w:firstLine="720"/>
        <w:rPr>
          <w:sz w:val="24"/>
          <w:szCs w:val="24"/>
        </w:rPr>
      </w:pPr>
    </w:p>
    <w:p w:rsidR="00A803EF" w:rsidRDefault="00A803EF" w:rsidP="00A803EF">
      <w:pPr>
        <w:ind w:firstLine="720"/>
        <w:rPr>
          <w:sz w:val="24"/>
          <w:szCs w:val="24"/>
        </w:rPr>
      </w:pPr>
    </w:p>
    <w:p w:rsidR="00A803EF" w:rsidRDefault="00A803EF" w:rsidP="00A803EF">
      <w:pPr>
        <w:ind w:firstLine="720"/>
        <w:rPr>
          <w:sz w:val="24"/>
          <w:szCs w:val="24"/>
        </w:rPr>
      </w:pPr>
    </w:p>
    <w:p w:rsidR="00A803EF" w:rsidRDefault="00A803EF" w:rsidP="00A803EF">
      <w:pPr>
        <w:ind w:firstLine="720"/>
        <w:rPr>
          <w:sz w:val="24"/>
          <w:szCs w:val="24"/>
        </w:rPr>
      </w:pPr>
    </w:p>
    <w:p w:rsidR="00A803EF" w:rsidRPr="00A803EF" w:rsidRDefault="00A803EF" w:rsidP="00A803EF">
      <w:pPr>
        <w:ind w:firstLine="720"/>
        <w:rPr>
          <w:sz w:val="24"/>
          <w:szCs w:val="24"/>
        </w:rPr>
      </w:pPr>
    </w:p>
    <w:p w:rsidR="00F778F2" w:rsidRDefault="00F778F2" w:rsidP="00F778F2">
      <w:pPr>
        <w:pStyle w:val="BodyText"/>
        <w:rPr>
          <w:rFonts w:ascii="Calibri" w:hAnsi="Calibri" w:cs="Calibri"/>
          <w:i/>
          <w:color w:val="5B9BD5"/>
          <w:shd w:val="clear" w:color="auto" w:fill="FFF2CC"/>
        </w:rPr>
      </w:pPr>
    </w:p>
    <w:p w:rsidR="00246B14" w:rsidRDefault="00246B14" w:rsidP="00F778F2">
      <w:pPr>
        <w:pStyle w:val="BodyText"/>
        <w:rPr>
          <w:rFonts w:ascii="Consolas" w:hAnsi="Consolas"/>
          <w:shd w:val="clear" w:color="auto" w:fill="BFBFBF"/>
        </w:rPr>
      </w:pPr>
    </w:p>
    <w:p w:rsidR="00246B14" w:rsidRDefault="00246B14" w:rsidP="00F778F2">
      <w:pPr>
        <w:pStyle w:val="BodyText"/>
        <w:rPr>
          <w:rFonts w:ascii="Consolas" w:hAnsi="Consolas"/>
          <w:shd w:val="clear" w:color="auto" w:fill="BFBFBF"/>
        </w:rPr>
      </w:pPr>
    </w:p>
    <w:p w:rsidR="00246B14" w:rsidRDefault="00246B14" w:rsidP="00F778F2">
      <w:pPr>
        <w:pStyle w:val="BodyText"/>
        <w:rPr>
          <w:rFonts w:ascii="Consolas" w:hAnsi="Consolas"/>
          <w:shd w:val="clear" w:color="auto" w:fill="BFBFBF"/>
        </w:rPr>
      </w:pPr>
    </w:p>
    <w:p w:rsidR="00246B14" w:rsidRDefault="00246B14" w:rsidP="00F778F2">
      <w:pPr>
        <w:pStyle w:val="BodyText"/>
        <w:rPr>
          <w:rFonts w:ascii="Consolas" w:hAnsi="Consolas"/>
          <w:shd w:val="clear" w:color="auto" w:fill="BFBFBF"/>
        </w:rPr>
      </w:pPr>
    </w:p>
    <w:p w:rsidR="00E65FBC" w:rsidRDefault="00E65FBC" w:rsidP="00F778F2">
      <w:pPr>
        <w:pStyle w:val="BodyText"/>
        <w:rPr>
          <w:rFonts w:ascii="Consolas" w:hAnsi="Consolas"/>
          <w:shd w:val="clear" w:color="auto" w:fill="BFBFBF"/>
        </w:rPr>
      </w:pPr>
    </w:p>
    <w:p w:rsidR="00E65FBC" w:rsidRPr="00681D82" w:rsidRDefault="00E65FBC" w:rsidP="00F778F2">
      <w:pPr>
        <w:pStyle w:val="BodyText"/>
        <w:rPr>
          <w:rFonts w:ascii="Consolas" w:hAnsi="Consolas"/>
          <w:shd w:val="clear" w:color="auto" w:fill="BFBFBF"/>
        </w:rPr>
      </w:pPr>
    </w:p>
    <w:p w:rsidR="00E65FBC" w:rsidRDefault="00D04FB0" w:rsidP="00E65FBC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0" w:after="0" w:line="360" w:lineRule="auto"/>
        <w:rPr>
          <w:rFonts w:ascii="Calibri" w:hAnsi="Calibri" w:cs="Calibri"/>
        </w:rPr>
      </w:pPr>
      <w:bookmarkStart w:id="17" w:name="_Toc45877484"/>
      <w:bookmarkStart w:id="18" w:name="_Toc52893134"/>
      <w:bookmarkStart w:id="19" w:name="_Toc53153328"/>
      <w:r w:rsidRPr="00FA59CF">
        <w:rPr>
          <w:rFonts w:ascii="Calibri" w:hAnsi="Calibri" w:cs="Calibri"/>
        </w:rPr>
        <w:lastRenderedPageBreak/>
        <w:t>CREATE SELF SIGN CERTIFICATE</w:t>
      </w:r>
      <w:bookmarkEnd w:id="17"/>
      <w:bookmarkEnd w:id="18"/>
      <w:bookmarkEnd w:id="19"/>
    </w:p>
    <w:p w:rsidR="00F778F2" w:rsidRPr="00E65FBC" w:rsidRDefault="00CF375F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20" w:name="_Toc53153329"/>
      <w:r w:rsidRPr="00E65FBC">
        <w:rPr>
          <w:color w:val="2E74B5" w:themeColor="accent1" w:themeShade="BF"/>
          <w:sz w:val="32"/>
          <w:szCs w:val="32"/>
        </w:rPr>
        <w:t>Create RSA Key Pair</w:t>
      </w:r>
      <w:bookmarkEnd w:id="20"/>
    </w:p>
    <w:p w:rsidR="00CF375F" w:rsidRPr="00CF375F" w:rsidRDefault="00CF375F" w:rsidP="00E72376">
      <w:pPr>
        <w:pStyle w:val="BodyText"/>
        <w:numPr>
          <w:ilvl w:val="0"/>
          <w:numId w:val="9"/>
        </w:numPr>
        <w:shd w:val="clear" w:color="auto" w:fill="FFFFFF"/>
        <w:rPr>
          <w:rFonts w:ascii="Calibri" w:hAnsi="Calibri" w:cs="Calibri"/>
          <w:noProof/>
        </w:rPr>
      </w:pPr>
      <w:r w:rsidRPr="00CF375F">
        <w:rPr>
          <w:rFonts w:ascii="Calibri" w:hAnsi="Calibri" w:cs="Calibri"/>
          <w:noProof/>
        </w:rPr>
        <w:t>First step to use openssl package on Linux/Centos to create RSA Key pair. To do this you need to make sure SSL package install, if not then install using below command</w:t>
      </w:r>
    </w:p>
    <w:p w:rsidR="00F778F2" w:rsidRDefault="00CF375F" w:rsidP="00CF375F">
      <w:pPr>
        <w:pStyle w:val="BodyText"/>
        <w:shd w:val="clear" w:color="auto" w:fill="FFFFFF"/>
        <w:ind w:firstLine="720"/>
        <w:rPr>
          <w:rFonts w:ascii="Calibri" w:hAnsi="Calibri" w:cs="Calibri"/>
          <w:noProof/>
        </w:rPr>
      </w:pPr>
      <w:r w:rsidRPr="00CF375F">
        <w:rPr>
          <w:rFonts w:ascii="Calibri" w:hAnsi="Calibri" w:cs="Calibri"/>
          <w:noProof/>
        </w:rPr>
        <w:t># yum install openssl</w:t>
      </w:r>
    </w:p>
    <w:p w:rsidR="00CF375F" w:rsidRPr="00CF375F" w:rsidRDefault="00CF375F" w:rsidP="00E72376">
      <w:pPr>
        <w:pStyle w:val="BodyText"/>
        <w:numPr>
          <w:ilvl w:val="0"/>
          <w:numId w:val="9"/>
        </w:numPr>
        <w:shd w:val="clear" w:color="auto" w:fill="FFFFFF"/>
        <w:rPr>
          <w:rFonts w:ascii="Calibri" w:hAnsi="Calibri" w:cs="Calibri"/>
          <w:noProof/>
        </w:rPr>
      </w:pPr>
      <w:r w:rsidRPr="00CF375F">
        <w:rPr>
          <w:rFonts w:ascii="Calibri" w:hAnsi="Calibri" w:cs="Calibri"/>
          <w:noProof/>
        </w:rPr>
        <w:t>Once you verify or install openssl package, generate keypair using below command</w:t>
      </w:r>
    </w:p>
    <w:p w:rsidR="00CF375F" w:rsidRDefault="00CF375F" w:rsidP="00CF375F">
      <w:pPr>
        <w:pStyle w:val="BodyText"/>
        <w:shd w:val="clear" w:color="auto" w:fill="FFFFFF"/>
        <w:ind w:left="720"/>
        <w:rPr>
          <w:rFonts w:ascii="Calibri" w:hAnsi="Calibri" w:cs="Calibri"/>
          <w:noProof/>
        </w:rPr>
      </w:pPr>
      <w:r w:rsidRPr="00CF375F">
        <w:rPr>
          <w:rFonts w:ascii="Calibri" w:hAnsi="Calibri" w:cs="Calibri"/>
          <w:noProof/>
        </w:rPr>
        <w:t># openssl genrsa -des3 -passout pass:x -out keypair.key 2048</w:t>
      </w:r>
    </w:p>
    <w:p w:rsidR="00CF375F" w:rsidRPr="00D653E9" w:rsidRDefault="00CF375F" w:rsidP="00CF375F">
      <w:pPr>
        <w:pStyle w:val="ListParagraph"/>
        <w:rPr>
          <w:sz w:val="24"/>
          <w:szCs w:val="24"/>
        </w:rPr>
      </w:pPr>
      <w:r w:rsidRPr="00D653E9">
        <w:rPr>
          <w:sz w:val="24"/>
          <w:szCs w:val="24"/>
          <w:highlight w:val="yellow"/>
        </w:rPr>
        <w:t xml:space="preserve">This command uses 2048 bit encryption and output as </w:t>
      </w:r>
      <w:proofErr w:type="gramStart"/>
      <w:r w:rsidRPr="00D653E9">
        <w:rPr>
          <w:sz w:val="24"/>
          <w:szCs w:val="24"/>
          <w:highlight w:val="yellow"/>
        </w:rPr>
        <w:t xml:space="preserve">file  </w:t>
      </w:r>
      <w:proofErr w:type="spellStart"/>
      <w:r w:rsidRPr="00D653E9">
        <w:rPr>
          <w:sz w:val="24"/>
          <w:szCs w:val="24"/>
          <w:highlight w:val="yellow"/>
        </w:rPr>
        <w:t>keypair.key</w:t>
      </w:r>
      <w:proofErr w:type="spellEnd"/>
      <w:proofErr w:type="gramEnd"/>
      <w:r w:rsidRPr="00D653E9">
        <w:rPr>
          <w:sz w:val="24"/>
          <w:szCs w:val="24"/>
          <w:highlight w:val="yellow"/>
        </w:rPr>
        <w:t xml:space="preserve"> as below output. Key file place on current working directory.</w:t>
      </w:r>
    </w:p>
    <w:p w:rsidR="00CF375F" w:rsidRPr="00B214EE" w:rsidRDefault="00CF375F" w:rsidP="00CF375F">
      <w:pPr>
        <w:pStyle w:val="BodyText"/>
        <w:shd w:val="clear" w:color="auto" w:fill="FFFFFF"/>
        <w:ind w:left="720"/>
        <w:rPr>
          <w:rFonts w:ascii="Calibri" w:hAnsi="Calibri" w:cs="Calibri"/>
          <w:noProof/>
        </w:rPr>
      </w:pPr>
      <w:r w:rsidRPr="003654F5">
        <w:rPr>
          <w:noProof/>
          <w:lang w:val="en-IN" w:eastAsia="en-IN"/>
        </w:rPr>
        <w:drawing>
          <wp:inline distT="0" distB="0" distL="0" distR="0">
            <wp:extent cx="5943600" cy="843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F2" w:rsidRPr="00A65C58" w:rsidRDefault="00F778F2" w:rsidP="00F778F2">
      <w:pPr>
        <w:pStyle w:val="BodyText"/>
        <w:keepNext/>
        <w:shd w:val="clear" w:color="auto" w:fill="FFFFFF"/>
        <w:spacing w:after="0"/>
        <w:jc w:val="center"/>
        <w:rPr>
          <w:rFonts w:ascii="Calibri" w:hAnsi="Calibri" w:cs="Calibri"/>
        </w:rPr>
      </w:pPr>
    </w:p>
    <w:p w:rsidR="00315993" w:rsidRDefault="00850632" w:rsidP="00E72376">
      <w:pPr>
        <w:pStyle w:val="Heading2"/>
        <w:keepLines w:val="0"/>
        <w:numPr>
          <w:ilvl w:val="1"/>
          <w:numId w:val="1"/>
        </w:numPr>
        <w:spacing w:before="240" w:after="100"/>
      </w:pPr>
      <w:bookmarkStart w:id="21" w:name="_Toc45877486"/>
      <w:bookmarkStart w:id="22" w:name="_Toc52893136"/>
      <w:bookmarkStart w:id="23" w:name="_Toc53153330"/>
      <w:r w:rsidRPr="00D653E9">
        <w:t>Extract Private Key into “httpd” folder</w:t>
      </w:r>
      <w:bookmarkEnd w:id="21"/>
      <w:bookmarkEnd w:id="22"/>
      <w:bookmarkEnd w:id="23"/>
    </w:p>
    <w:p w:rsidR="00315993" w:rsidRDefault="00315993" w:rsidP="00E72376">
      <w:pPr>
        <w:pStyle w:val="BodyText"/>
        <w:numPr>
          <w:ilvl w:val="0"/>
          <w:numId w:val="9"/>
        </w:numPr>
        <w:shd w:val="clear" w:color="auto" w:fill="FFFFFF"/>
        <w:rPr>
          <w:rFonts w:ascii="Calibri" w:hAnsi="Calibri" w:cs="Calibri"/>
          <w:noProof/>
        </w:rPr>
      </w:pPr>
      <w:r w:rsidRPr="00315993">
        <w:rPr>
          <w:rFonts w:ascii="Calibri" w:hAnsi="Calibri" w:cs="Calibri"/>
          <w:noProof/>
        </w:rPr>
        <w:t>Copy keypair.key file to /opt/zodiac/local/httpd/conf/ file location. All ssl certificate will store in same location</w:t>
      </w:r>
    </w:p>
    <w:p w:rsidR="00315993" w:rsidRPr="00B51592" w:rsidRDefault="00315993" w:rsidP="00E72376">
      <w:pPr>
        <w:pStyle w:val="ListParagraph"/>
        <w:numPr>
          <w:ilvl w:val="0"/>
          <w:numId w:val="9"/>
        </w:numPr>
        <w:rPr>
          <w:b/>
        </w:rPr>
      </w:pPr>
      <w:r>
        <w:t xml:space="preserve">Extract private key from </w:t>
      </w:r>
      <w:proofErr w:type="spellStart"/>
      <w:r>
        <w:t>keypair.key</w:t>
      </w:r>
      <w:proofErr w:type="spellEnd"/>
      <w:r>
        <w:t xml:space="preserve"> file using below command</w:t>
      </w:r>
    </w:p>
    <w:p w:rsidR="00315993" w:rsidRDefault="00315993" w:rsidP="00315993">
      <w:pPr>
        <w:pStyle w:val="ListParagraph"/>
        <w:ind w:left="0" w:firstLine="720"/>
      </w:pPr>
      <w:r w:rsidRPr="00B51592">
        <w:t xml:space="preserve"># </w:t>
      </w:r>
      <w:proofErr w:type="gramStart"/>
      <w:r w:rsidRPr="00B51592">
        <w:t>openssl</w:t>
      </w:r>
      <w:proofErr w:type="gramEnd"/>
      <w:r w:rsidRPr="00B51592">
        <w:t xml:space="preserve"> </w:t>
      </w:r>
      <w:proofErr w:type="spellStart"/>
      <w:r w:rsidRPr="00B51592">
        <w:t>rsa</w:t>
      </w:r>
      <w:proofErr w:type="spellEnd"/>
      <w:r w:rsidRPr="00B51592">
        <w:t xml:space="preserve"> -</w:t>
      </w:r>
      <w:proofErr w:type="spellStart"/>
      <w:r w:rsidRPr="00B51592">
        <w:t>passin</w:t>
      </w:r>
      <w:proofErr w:type="spellEnd"/>
      <w:r w:rsidRPr="00B51592">
        <w:t xml:space="preserve"> </w:t>
      </w:r>
      <w:proofErr w:type="spellStart"/>
      <w:r w:rsidRPr="00B51592">
        <w:t>pass:x</w:t>
      </w:r>
      <w:proofErr w:type="spellEnd"/>
      <w:r w:rsidRPr="00B51592">
        <w:t xml:space="preserve"> -in </w:t>
      </w:r>
      <w:proofErr w:type="spellStart"/>
      <w:r w:rsidRPr="00B51592">
        <w:t>keypair.key</w:t>
      </w:r>
      <w:proofErr w:type="spellEnd"/>
      <w:r w:rsidRPr="00B51592">
        <w:t xml:space="preserve"> -out /opt/zodiac/local/httpd/</w:t>
      </w:r>
      <w:proofErr w:type="spellStart"/>
      <w:r w:rsidRPr="00B51592">
        <w:t>conf</w:t>
      </w:r>
      <w:proofErr w:type="spellEnd"/>
      <w:r w:rsidRPr="00B51592">
        <w:t>/</w:t>
      </w:r>
      <w:proofErr w:type="spellStart"/>
      <w:r w:rsidRPr="00B51592">
        <w:t>selfsrv.key</w:t>
      </w:r>
      <w:proofErr w:type="spellEnd"/>
    </w:p>
    <w:p w:rsidR="00315993" w:rsidRDefault="00315993" w:rsidP="00315993">
      <w:pPr>
        <w:ind w:left="720"/>
      </w:pPr>
      <w:r w:rsidRPr="00315993">
        <w:rPr>
          <w:highlight w:val="yellow"/>
        </w:rPr>
        <w:t>Note</w:t>
      </w:r>
      <w:proofErr w:type="gramStart"/>
      <w:r w:rsidRPr="00315993">
        <w:rPr>
          <w:highlight w:val="yellow"/>
        </w:rPr>
        <w:t>:-</w:t>
      </w:r>
      <w:proofErr w:type="gramEnd"/>
      <w:r w:rsidRPr="00315993">
        <w:rPr>
          <w:highlight w:val="yellow"/>
        </w:rPr>
        <w:t xml:space="preserve"> </w:t>
      </w:r>
      <w:proofErr w:type="spellStart"/>
      <w:r w:rsidRPr="00315993">
        <w:rPr>
          <w:highlight w:val="yellow"/>
        </w:rPr>
        <w:t>Selfsrv.key</w:t>
      </w:r>
      <w:proofErr w:type="spellEnd"/>
      <w:r w:rsidRPr="00315993">
        <w:rPr>
          <w:highlight w:val="yellow"/>
        </w:rPr>
        <w:t xml:space="preserve"> file is your private key file you can use any name. After private key file generated remove </w:t>
      </w:r>
      <w:proofErr w:type="spellStart"/>
      <w:r w:rsidRPr="00315993">
        <w:rPr>
          <w:highlight w:val="yellow"/>
        </w:rPr>
        <w:t>keypair.key</w:t>
      </w:r>
      <w:proofErr w:type="spellEnd"/>
      <w:r w:rsidRPr="00315993">
        <w:rPr>
          <w:highlight w:val="yellow"/>
        </w:rPr>
        <w:t xml:space="preserve"> file</w:t>
      </w:r>
    </w:p>
    <w:p w:rsidR="000F252F" w:rsidRDefault="000F252F" w:rsidP="000F252F">
      <w:pPr>
        <w:pStyle w:val="ListParagraph"/>
        <w:ind w:left="360" w:firstLine="360"/>
      </w:pPr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keypair.key</w:t>
      </w:r>
      <w:proofErr w:type="spellEnd"/>
      <w:r>
        <w:t xml:space="preserve"> </w:t>
      </w:r>
    </w:p>
    <w:p w:rsidR="000F252F" w:rsidRDefault="00F06E64" w:rsidP="00E72376">
      <w:pPr>
        <w:pStyle w:val="Heading2"/>
        <w:keepLines w:val="0"/>
        <w:numPr>
          <w:ilvl w:val="1"/>
          <w:numId w:val="1"/>
        </w:numPr>
        <w:spacing w:before="240" w:after="100"/>
      </w:pPr>
      <w:bookmarkStart w:id="24" w:name="_Toc45877487"/>
      <w:bookmarkStart w:id="25" w:name="_Toc52893137"/>
      <w:bookmarkStart w:id="26" w:name="_Toc53153331"/>
      <w:r w:rsidRPr="00F3633A">
        <w:t>Creating a “Certificate Signing Request” or CSR file</w:t>
      </w:r>
      <w:bookmarkEnd w:id="24"/>
      <w:bookmarkEnd w:id="25"/>
      <w:bookmarkEnd w:id="26"/>
    </w:p>
    <w:p w:rsidR="00315993" w:rsidRPr="00315993" w:rsidRDefault="00F06E64" w:rsidP="00E72376">
      <w:pPr>
        <w:pStyle w:val="BodyText"/>
        <w:numPr>
          <w:ilvl w:val="0"/>
          <w:numId w:val="10"/>
        </w:numPr>
        <w:shd w:val="clear" w:color="auto" w:fill="FFFFFF"/>
        <w:rPr>
          <w:rFonts w:ascii="Calibri" w:hAnsi="Calibri" w:cs="Calibri"/>
          <w:noProof/>
        </w:rPr>
      </w:pPr>
      <w:r w:rsidRPr="00F06E64">
        <w:rPr>
          <w:rFonts w:ascii="Calibri" w:hAnsi="Calibri" w:cs="Calibri"/>
          <w:noProof/>
        </w:rPr>
        <w:t>Create certificate signing request to submit “Certificate Authority” using below command</w:t>
      </w:r>
    </w:p>
    <w:p w:rsidR="00CB772F" w:rsidRDefault="00F06E64" w:rsidP="00CB772F">
      <w:pPr>
        <w:pStyle w:val="ListParagraph"/>
      </w:pPr>
      <w:r w:rsidRPr="00F06E64">
        <w:t xml:space="preserve"># </w:t>
      </w:r>
      <w:proofErr w:type="gramStart"/>
      <w:r w:rsidRPr="00F06E64">
        <w:t>openssl</w:t>
      </w:r>
      <w:proofErr w:type="gramEnd"/>
      <w:r w:rsidRPr="00F06E64">
        <w:t xml:space="preserve"> </w:t>
      </w:r>
      <w:proofErr w:type="spellStart"/>
      <w:r w:rsidRPr="00F06E64">
        <w:t>req</w:t>
      </w:r>
      <w:proofErr w:type="spellEnd"/>
      <w:r w:rsidRPr="00F06E64">
        <w:t xml:space="preserve"> -new -key /opt/zodiac/local/httpd/</w:t>
      </w:r>
      <w:proofErr w:type="spellStart"/>
      <w:r w:rsidRPr="00F06E64">
        <w:t>conf</w:t>
      </w:r>
      <w:proofErr w:type="spellEnd"/>
      <w:r w:rsidRPr="00F06E64">
        <w:t>/</w:t>
      </w:r>
      <w:proofErr w:type="spellStart"/>
      <w:r w:rsidRPr="00F06E64">
        <w:t>selfsrv.key</w:t>
      </w:r>
      <w:proofErr w:type="spellEnd"/>
      <w:r w:rsidRPr="00F06E64">
        <w:t xml:space="preserve">  -out /opt/zodiac/local/httpd/</w:t>
      </w:r>
      <w:proofErr w:type="spellStart"/>
      <w:r w:rsidRPr="00F06E64">
        <w:t>conf</w:t>
      </w:r>
      <w:proofErr w:type="spellEnd"/>
      <w:r w:rsidRPr="00F06E64">
        <w:t>/</w:t>
      </w:r>
      <w:proofErr w:type="spellStart"/>
      <w:r w:rsidRPr="00F06E64">
        <w:t>selfsrv.csr</w:t>
      </w:r>
      <w:proofErr w:type="spellEnd"/>
    </w:p>
    <w:p w:rsidR="00CB772F" w:rsidRDefault="00CB772F" w:rsidP="007673F5"/>
    <w:p w:rsidR="00F778F2" w:rsidRDefault="00CB772F" w:rsidP="00CB772F">
      <w:pPr>
        <w:pStyle w:val="ListParagraph"/>
        <w:rPr>
          <w:rFonts w:asciiTheme="majorHAnsi" w:hAnsiTheme="majorHAnsi" w:cstheme="majorBidi"/>
        </w:rPr>
      </w:pPr>
      <w:r w:rsidRPr="00CB772F">
        <w:rPr>
          <w:highlight w:val="yellow"/>
        </w:rPr>
        <w:t>You need to give some details as like Country Code, State, Locality or City, Organization Name, Organizational Unit, Common Name and Email Address.</w:t>
      </w:r>
      <w:r w:rsidR="00850632" w:rsidRPr="00D653E9">
        <w:br/>
      </w:r>
    </w:p>
    <w:p w:rsidR="00CB772F" w:rsidRDefault="00CB772F" w:rsidP="00CB772F">
      <w:pPr>
        <w:pStyle w:val="ListParagraph"/>
        <w:rPr>
          <w:rFonts w:asciiTheme="majorHAnsi" w:hAnsiTheme="majorHAnsi" w:cstheme="majorBidi"/>
        </w:rPr>
      </w:pPr>
      <w:r w:rsidRPr="006F7120"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>
            <wp:extent cx="5096435" cy="123619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76" cy="123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D3" w:rsidRDefault="00FC5ED3" w:rsidP="00CB772F">
      <w:pPr>
        <w:pStyle w:val="ListParagraph"/>
        <w:rPr>
          <w:rFonts w:asciiTheme="majorHAnsi" w:hAnsiTheme="majorHAnsi" w:cstheme="majorBidi"/>
        </w:rPr>
      </w:pPr>
    </w:p>
    <w:p w:rsidR="00FC5ED3" w:rsidRDefault="00FC5ED3" w:rsidP="00E72376">
      <w:pPr>
        <w:pStyle w:val="Heading2"/>
        <w:keepLines w:val="0"/>
        <w:numPr>
          <w:ilvl w:val="1"/>
          <w:numId w:val="1"/>
        </w:numPr>
        <w:spacing w:before="240" w:after="100"/>
      </w:pPr>
      <w:bookmarkStart w:id="27" w:name="_Toc53153332"/>
      <w:r w:rsidRPr="00FC5ED3">
        <w:t>Creating the Certificate .</w:t>
      </w:r>
      <w:proofErr w:type="spellStart"/>
      <w:r w:rsidRPr="00FC5ED3">
        <w:t>crt</w:t>
      </w:r>
      <w:proofErr w:type="spellEnd"/>
      <w:r w:rsidRPr="00FC5ED3">
        <w:t xml:space="preserve"> file</w:t>
      </w:r>
      <w:bookmarkEnd w:id="27"/>
    </w:p>
    <w:p w:rsidR="00FC5ED3" w:rsidRDefault="00FC5ED3" w:rsidP="00E72376">
      <w:pPr>
        <w:pStyle w:val="ListParagraph"/>
        <w:numPr>
          <w:ilvl w:val="0"/>
          <w:numId w:val="10"/>
        </w:numPr>
      </w:pPr>
      <w:r w:rsidRPr="00FC5ED3">
        <w:t xml:space="preserve">Create Certificate file using </w:t>
      </w:r>
      <w:proofErr w:type="spellStart"/>
      <w:r w:rsidRPr="00FC5ED3">
        <w:t>csr</w:t>
      </w:r>
      <w:proofErr w:type="spellEnd"/>
      <w:r w:rsidRPr="00FC5ED3">
        <w:t xml:space="preserve"> and key file</w:t>
      </w:r>
    </w:p>
    <w:p w:rsidR="00FC5ED3" w:rsidRPr="00D653E9" w:rsidRDefault="00FC5ED3" w:rsidP="00FC5ED3">
      <w:pPr>
        <w:pStyle w:val="BodyText"/>
        <w:ind w:left="720"/>
      </w:pPr>
      <w:r w:rsidRPr="00D653E9">
        <w:rPr>
          <w:rFonts w:ascii="Calibri" w:hAnsi="Calibri" w:cs="Calibri"/>
        </w:rPr>
        <w:t xml:space="preserve"># </w:t>
      </w:r>
      <w:proofErr w:type="gramStart"/>
      <w:r w:rsidRPr="00D653E9">
        <w:rPr>
          <w:rFonts w:ascii="Calibri" w:hAnsi="Calibri" w:cs="Calibri"/>
        </w:rPr>
        <w:t>openssl</w:t>
      </w:r>
      <w:proofErr w:type="gramEnd"/>
      <w:r w:rsidRPr="00D653E9">
        <w:rPr>
          <w:rFonts w:ascii="Calibri" w:hAnsi="Calibri" w:cs="Calibri"/>
        </w:rPr>
        <w:t xml:space="preserve"> x509 -</w:t>
      </w:r>
      <w:proofErr w:type="spellStart"/>
      <w:r w:rsidRPr="00D653E9">
        <w:rPr>
          <w:rFonts w:ascii="Calibri" w:hAnsi="Calibri" w:cs="Calibri"/>
        </w:rPr>
        <w:t>req</w:t>
      </w:r>
      <w:proofErr w:type="spellEnd"/>
      <w:r w:rsidRPr="00D653E9">
        <w:rPr>
          <w:rFonts w:ascii="Calibri" w:hAnsi="Calibri" w:cs="Calibri"/>
        </w:rPr>
        <w:t xml:space="preserve"> -days 365 -in /opt/zodiac/local/httpd/</w:t>
      </w:r>
      <w:proofErr w:type="spellStart"/>
      <w:r w:rsidRPr="00D653E9">
        <w:rPr>
          <w:rFonts w:ascii="Calibri" w:hAnsi="Calibri" w:cs="Calibri"/>
        </w:rPr>
        <w:t>conf</w:t>
      </w:r>
      <w:proofErr w:type="spellEnd"/>
      <w:r w:rsidRPr="00D653E9">
        <w:rPr>
          <w:rFonts w:ascii="Calibri" w:hAnsi="Calibri" w:cs="Calibri"/>
        </w:rPr>
        <w:t>/</w:t>
      </w:r>
      <w:proofErr w:type="spellStart"/>
      <w:r w:rsidRPr="00D653E9">
        <w:rPr>
          <w:rFonts w:ascii="Calibri" w:hAnsi="Calibri" w:cs="Calibri"/>
        </w:rPr>
        <w:t>selfsrv.csr</w:t>
      </w:r>
      <w:proofErr w:type="spellEnd"/>
      <w:r w:rsidRPr="00D653E9">
        <w:rPr>
          <w:rFonts w:ascii="Calibri" w:hAnsi="Calibri" w:cs="Calibri"/>
        </w:rPr>
        <w:t xml:space="preserve"> -</w:t>
      </w:r>
      <w:proofErr w:type="spellStart"/>
      <w:r w:rsidRPr="00D653E9">
        <w:rPr>
          <w:rFonts w:ascii="Calibri" w:hAnsi="Calibri" w:cs="Calibri"/>
        </w:rPr>
        <w:t>signkey</w:t>
      </w:r>
      <w:proofErr w:type="spellEnd"/>
      <w:r w:rsidRPr="00D653E9">
        <w:rPr>
          <w:rFonts w:ascii="Calibri" w:hAnsi="Calibri" w:cs="Calibri"/>
        </w:rPr>
        <w:t xml:space="preserve"> /opt/zodiac/local/httpd/</w:t>
      </w:r>
      <w:proofErr w:type="spellStart"/>
      <w:r w:rsidRPr="00D653E9">
        <w:rPr>
          <w:rFonts w:ascii="Calibri" w:hAnsi="Calibri" w:cs="Calibri"/>
        </w:rPr>
        <w:t>conf</w:t>
      </w:r>
      <w:proofErr w:type="spellEnd"/>
      <w:r w:rsidRPr="00D653E9">
        <w:rPr>
          <w:rFonts w:ascii="Calibri" w:hAnsi="Calibri" w:cs="Calibri"/>
        </w:rPr>
        <w:t>/</w:t>
      </w:r>
      <w:proofErr w:type="spellStart"/>
      <w:r w:rsidRPr="00D653E9">
        <w:rPr>
          <w:rFonts w:ascii="Calibri" w:hAnsi="Calibri" w:cs="Calibri"/>
        </w:rPr>
        <w:t>selfsrv.key</w:t>
      </w:r>
      <w:proofErr w:type="spellEnd"/>
      <w:r w:rsidRPr="00D653E9">
        <w:rPr>
          <w:rFonts w:ascii="Calibri" w:hAnsi="Calibri" w:cs="Calibri"/>
        </w:rPr>
        <w:t xml:space="preserve"> -out /opt/zodiac/local/httpd/</w:t>
      </w:r>
      <w:proofErr w:type="spellStart"/>
      <w:r w:rsidRPr="00D653E9">
        <w:rPr>
          <w:rFonts w:ascii="Calibri" w:hAnsi="Calibri" w:cs="Calibri"/>
        </w:rPr>
        <w:t>conf</w:t>
      </w:r>
      <w:proofErr w:type="spellEnd"/>
      <w:r w:rsidRPr="00D653E9">
        <w:rPr>
          <w:rFonts w:ascii="Calibri" w:hAnsi="Calibri" w:cs="Calibri"/>
        </w:rPr>
        <w:t>/selfsrv.crt</w:t>
      </w:r>
    </w:p>
    <w:p w:rsidR="00FC5ED3" w:rsidRDefault="00FC5ED3" w:rsidP="00FC5ED3">
      <w:pPr>
        <w:pStyle w:val="ListParagraph"/>
      </w:pPr>
      <w:r w:rsidRPr="006F7120">
        <w:rPr>
          <w:noProof/>
          <w:lang w:val="en-IN" w:eastAsia="en-IN"/>
        </w:rPr>
        <w:drawing>
          <wp:inline distT="0" distB="0" distL="0" distR="0">
            <wp:extent cx="6060440" cy="596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D3" w:rsidRPr="00C31BE2" w:rsidRDefault="00FC5ED3" w:rsidP="00E72376">
      <w:pPr>
        <w:numPr>
          <w:ilvl w:val="0"/>
          <w:numId w:val="10"/>
        </w:numPr>
        <w:spacing w:after="0" w:line="240" w:lineRule="auto"/>
      </w:pPr>
      <w:r>
        <w:t xml:space="preserve">You will find 3 files </w:t>
      </w:r>
      <w:proofErr w:type="spellStart"/>
      <w:r>
        <w:t>selfsrv.key</w:t>
      </w:r>
      <w:proofErr w:type="spellEnd"/>
      <w:r>
        <w:t xml:space="preserve">,  </w:t>
      </w:r>
      <w:proofErr w:type="spellStart"/>
      <w:r>
        <w:t>selfsrv.csr</w:t>
      </w:r>
      <w:proofErr w:type="spellEnd"/>
      <w:r>
        <w:t xml:space="preserve"> and selfsrv.crt file in given location </w:t>
      </w:r>
      <w:r w:rsidRPr="006F7120">
        <w:t>/opt/zodiac/local/httpd/</w:t>
      </w:r>
      <w:proofErr w:type="spellStart"/>
      <w:r w:rsidRPr="006F7120">
        <w:t>conf</w:t>
      </w:r>
      <w:proofErr w:type="spellEnd"/>
      <w:r w:rsidRPr="006F7120">
        <w:t>/</w:t>
      </w:r>
    </w:p>
    <w:p w:rsidR="00FC5ED3" w:rsidRDefault="00FC5ED3" w:rsidP="00E72376">
      <w:pPr>
        <w:pStyle w:val="Heading2"/>
        <w:keepLines w:val="0"/>
        <w:numPr>
          <w:ilvl w:val="1"/>
          <w:numId w:val="1"/>
        </w:numPr>
        <w:spacing w:before="240" w:after="100"/>
      </w:pPr>
      <w:bookmarkStart w:id="28" w:name="_Toc53153333"/>
      <w:r w:rsidRPr="00FC5ED3">
        <w:t>Configure Apache file to use Self Signed Certificate</w:t>
      </w:r>
      <w:bookmarkEnd w:id="28"/>
    </w:p>
    <w:p w:rsidR="00BA2E5E" w:rsidRDefault="00BA2E5E" w:rsidP="00E72376">
      <w:pPr>
        <w:pStyle w:val="ListParagraph"/>
        <w:numPr>
          <w:ilvl w:val="0"/>
          <w:numId w:val="10"/>
        </w:numPr>
      </w:pPr>
      <w:r w:rsidRPr="00BA2E5E">
        <w:t xml:space="preserve">Once all file generated you need to change file path from default value in of </w:t>
      </w:r>
      <w:proofErr w:type="spellStart"/>
      <w:r w:rsidRPr="00BA2E5E">
        <w:t>SSLCertificateFile</w:t>
      </w:r>
      <w:proofErr w:type="spellEnd"/>
      <w:r w:rsidRPr="00BA2E5E">
        <w:t xml:space="preserve"> and </w:t>
      </w:r>
      <w:proofErr w:type="spellStart"/>
      <w:r w:rsidRPr="00BA2E5E">
        <w:t>SSLCertificateKeyFile</w:t>
      </w:r>
      <w:proofErr w:type="spellEnd"/>
      <w:r w:rsidRPr="00BA2E5E">
        <w:t xml:space="preserve"> as follow.</w:t>
      </w:r>
    </w:p>
    <w:p w:rsidR="00BA2E5E" w:rsidRPr="00D653E9" w:rsidRDefault="00BA2E5E" w:rsidP="00BA2E5E">
      <w:pPr>
        <w:pStyle w:val="BodyText"/>
        <w:ind w:firstLine="720"/>
      </w:pPr>
      <w:r w:rsidRPr="00D653E9">
        <w:t xml:space="preserve"># </w:t>
      </w:r>
      <w:proofErr w:type="gramStart"/>
      <w:r w:rsidRPr="00D653E9">
        <w:t>vi</w:t>
      </w:r>
      <w:proofErr w:type="gramEnd"/>
      <w:r w:rsidRPr="00D653E9">
        <w:t xml:space="preserve"> /opt/zodiac/local/httpd/</w:t>
      </w:r>
      <w:proofErr w:type="spellStart"/>
      <w:r w:rsidRPr="00D653E9">
        <w:t>conf</w:t>
      </w:r>
      <w:proofErr w:type="spellEnd"/>
      <w:r w:rsidRPr="00D653E9">
        <w:t>/extra/httpd-</w:t>
      </w:r>
      <w:proofErr w:type="spellStart"/>
      <w:r w:rsidRPr="00D653E9">
        <w:t>ssl.conf</w:t>
      </w:r>
      <w:proofErr w:type="spellEnd"/>
    </w:p>
    <w:p w:rsidR="00BA2E5E" w:rsidRPr="00895FC1" w:rsidRDefault="00BA2E5E" w:rsidP="00BA2E5E">
      <w:pPr>
        <w:pStyle w:val="BodyText"/>
        <w:spacing w:after="0"/>
        <w:ind w:firstLine="720"/>
        <w:rPr>
          <w:b/>
        </w:rPr>
      </w:pPr>
      <w:proofErr w:type="spellStart"/>
      <w:r w:rsidRPr="00895FC1">
        <w:rPr>
          <w:b/>
        </w:rPr>
        <w:t>SSLCertificateFile</w:t>
      </w:r>
      <w:proofErr w:type="spellEnd"/>
      <w:r w:rsidRPr="00895FC1">
        <w:rPr>
          <w:b/>
        </w:rPr>
        <w:t xml:space="preserve"> "/</w:t>
      </w:r>
      <w:proofErr w:type="spellStart"/>
      <w:r w:rsidRPr="00895FC1">
        <w:rPr>
          <w:b/>
        </w:rPr>
        <w:t>usr</w:t>
      </w:r>
      <w:proofErr w:type="spellEnd"/>
      <w:r w:rsidRPr="00895FC1">
        <w:rPr>
          <w:b/>
        </w:rPr>
        <w:t>/local/apache2/</w:t>
      </w:r>
      <w:proofErr w:type="spellStart"/>
      <w:r w:rsidRPr="00895FC1">
        <w:rPr>
          <w:b/>
        </w:rPr>
        <w:t>conf</w:t>
      </w:r>
      <w:proofErr w:type="spellEnd"/>
      <w:r w:rsidRPr="00895FC1">
        <w:rPr>
          <w:b/>
        </w:rPr>
        <w:t>/selfsrv.crt"</w:t>
      </w:r>
    </w:p>
    <w:p w:rsidR="00BA2E5E" w:rsidRDefault="00BA2E5E" w:rsidP="00BA2E5E">
      <w:pPr>
        <w:pStyle w:val="BodyText"/>
        <w:spacing w:after="0"/>
        <w:ind w:firstLine="720"/>
        <w:rPr>
          <w:b/>
        </w:rPr>
      </w:pPr>
      <w:proofErr w:type="spellStart"/>
      <w:r w:rsidRPr="00895FC1">
        <w:rPr>
          <w:b/>
        </w:rPr>
        <w:t>SSLCertificateKeyFile</w:t>
      </w:r>
      <w:proofErr w:type="spellEnd"/>
      <w:r w:rsidRPr="00895FC1">
        <w:rPr>
          <w:b/>
        </w:rPr>
        <w:t xml:space="preserve"> "/</w:t>
      </w:r>
      <w:proofErr w:type="spellStart"/>
      <w:r w:rsidRPr="00895FC1">
        <w:rPr>
          <w:b/>
        </w:rPr>
        <w:t>usr</w:t>
      </w:r>
      <w:proofErr w:type="spellEnd"/>
      <w:r w:rsidRPr="00895FC1">
        <w:rPr>
          <w:b/>
        </w:rPr>
        <w:t>/local/apache2/</w:t>
      </w:r>
      <w:proofErr w:type="spellStart"/>
      <w:r w:rsidRPr="00895FC1">
        <w:rPr>
          <w:b/>
        </w:rPr>
        <w:t>conf</w:t>
      </w:r>
      <w:proofErr w:type="spellEnd"/>
      <w:r w:rsidRPr="00895FC1">
        <w:rPr>
          <w:b/>
        </w:rPr>
        <w:t>/</w:t>
      </w:r>
      <w:proofErr w:type="spellStart"/>
      <w:r w:rsidRPr="00895FC1">
        <w:rPr>
          <w:b/>
        </w:rPr>
        <w:t>selfsrv.key</w:t>
      </w:r>
      <w:proofErr w:type="spellEnd"/>
      <w:r w:rsidRPr="00895FC1">
        <w:rPr>
          <w:b/>
        </w:rPr>
        <w:t>"</w:t>
      </w:r>
    </w:p>
    <w:p w:rsidR="007B7622" w:rsidRDefault="007B7622" w:rsidP="00957B18">
      <w:pPr>
        <w:pStyle w:val="BodyText"/>
        <w:spacing w:after="0"/>
        <w:rPr>
          <w:b/>
        </w:rPr>
      </w:pPr>
    </w:p>
    <w:p w:rsidR="007B7622" w:rsidRDefault="007B7622" w:rsidP="00E72376">
      <w:pPr>
        <w:pStyle w:val="BodyText"/>
        <w:numPr>
          <w:ilvl w:val="0"/>
          <w:numId w:val="10"/>
        </w:numPr>
        <w:spacing w:after="0"/>
      </w:pPr>
      <w:r w:rsidRPr="007B7622">
        <w:t>Restart httpd container using below command</w:t>
      </w:r>
    </w:p>
    <w:p w:rsidR="00F04E7E" w:rsidRDefault="00F04E7E" w:rsidP="00957B18">
      <w:pPr>
        <w:pStyle w:val="BodyText"/>
        <w:spacing w:after="0"/>
        <w:ind w:firstLine="720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restart &lt;</w:t>
      </w:r>
      <w:proofErr w:type="spellStart"/>
      <w:r>
        <w:t>Contaier_ID</w:t>
      </w:r>
      <w:proofErr w:type="spellEnd"/>
      <w:r>
        <w:t>&gt;</w:t>
      </w:r>
    </w:p>
    <w:p w:rsidR="00F04E7E" w:rsidRDefault="00F04E7E" w:rsidP="00E72376">
      <w:pPr>
        <w:pStyle w:val="BodyText"/>
        <w:numPr>
          <w:ilvl w:val="0"/>
          <w:numId w:val="10"/>
        </w:numPr>
        <w:spacing w:after="0"/>
      </w:pPr>
      <w:r w:rsidRPr="00F04E7E">
        <w:t>SSL has been installed now on server. When you tried to browse it on Internet Explorer it showing SSL is not trusted</w:t>
      </w:r>
    </w:p>
    <w:p w:rsidR="00F04E7E" w:rsidRDefault="00F04E7E" w:rsidP="00F04E7E">
      <w:pPr>
        <w:pStyle w:val="BodyText"/>
        <w:spacing w:after="0"/>
      </w:pPr>
      <w:r>
        <w:lastRenderedPageBreak/>
        <w:fldChar w:fldCharType="begin"/>
      </w:r>
      <w:r>
        <w:instrText xml:space="preserve"> INCLUDEPICTURE "https://www.rosehosting.com/blog/wp-content/uploads/2018/11/how-to-se-up-a-self-signed-ssl-certificate-on-linux.png" \* MERGEFORMATINET </w:instrText>
      </w:r>
      <w:r>
        <w:fldChar w:fldCharType="separate"/>
      </w:r>
      <w:r w:rsidR="00C165CF">
        <w:fldChar w:fldCharType="begin"/>
      </w:r>
      <w:r w:rsidR="00C165CF">
        <w:instrText xml:space="preserve"> INCLUDEPICTURE  "https://www.rosehosting.com/blog/wp-content/uploads/2018/11/how-to-se-up-a-self-signed-ssl-certificate-on-linux.png" \* MERGEFORMATINET </w:instrText>
      </w:r>
      <w:r w:rsidR="00C165CF">
        <w:fldChar w:fldCharType="separate"/>
      </w:r>
      <w:r w:rsidR="00AC1227">
        <w:fldChar w:fldCharType="begin"/>
      </w:r>
      <w:r w:rsidR="00AC1227">
        <w:instrText xml:space="preserve"> </w:instrText>
      </w:r>
      <w:r w:rsidR="00AC1227">
        <w:instrText>INCLUDEPICTURE  "https://www.rosehosting.com/blog/wp-content/uploads/2018/11/how-to-se-up-a-self-signed-ssl-certificate-on-linux.png" \* MERGEFORMATINET</w:instrText>
      </w:r>
      <w:r w:rsidR="00AC1227">
        <w:instrText xml:space="preserve"> </w:instrText>
      </w:r>
      <w:r w:rsidR="00AC1227">
        <w:fldChar w:fldCharType="separate"/>
      </w:r>
      <w:r w:rsidR="00957B1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ow to se up a self signed ssl certificate on linux" style="width:291pt;height:252.5pt">
            <v:imagedata r:id="rId23" r:href="rId24"/>
          </v:shape>
        </w:pict>
      </w:r>
      <w:r w:rsidR="00AC1227">
        <w:fldChar w:fldCharType="end"/>
      </w:r>
      <w:r w:rsidR="00C165CF">
        <w:fldChar w:fldCharType="end"/>
      </w:r>
      <w:r>
        <w:fldChar w:fldCharType="end"/>
      </w:r>
    </w:p>
    <w:p w:rsidR="00F04E7E" w:rsidRDefault="00F04E7E" w:rsidP="00E72376">
      <w:pPr>
        <w:pStyle w:val="BodyText"/>
        <w:numPr>
          <w:ilvl w:val="0"/>
          <w:numId w:val="10"/>
        </w:numPr>
        <w:spacing w:after="0"/>
      </w:pPr>
      <w:r w:rsidRPr="00F04E7E">
        <w:t>Click on proceed  and then you will site with “Certificate Error” in address bar and click on “View Certificate”</w:t>
      </w:r>
    </w:p>
    <w:p w:rsidR="00F04E7E" w:rsidRDefault="00F04E7E" w:rsidP="00E72376">
      <w:pPr>
        <w:pStyle w:val="BodyText"/>
        <w:numPr>
          <w:ilvl w:val="0"/>
          <w:numId w:val="10"/>
        </w:numPr>
        <w:spacing w:after="0"/>
      </w:pPr>
      <w:r w:rsidRPr="00F04E7E">
        <w:t>Click on Install Certificate on Trusted location</w:t>
      </w:r>
    </w:p>
    <w:p w:rsidR="00F04E7E" w:rsidRDefault="00F04E7E" w:rsidP="00F04E7E">
      <w:pPr>
        <w:pStyle w:val="BodyText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299447" cy="2461223"/>
            <wp:effectExtent l="0" t="0" r="5715" b="0"/>
            <wp:docPr id="15" name="Picture 1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ownloa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47" cy="24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7E" w:rsidRDefault="00F04E7E" w:rsidP="00F04E7E">
      <w:pPr>
        <w:pStyle w:val="BodyText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1972235" cy="1518927"/>
            <wp:effectExtent l="0" t="0" r="9525" b="5080"/>
            <wp:docPr id="16" name="Picture 16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82" cy="15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F2" w:rsidRDefault="00F04E7E" w:rsidP="00AA5DAB">
      <w:pPr>
        <w:pStyle w:val="BodyText"/>
        <w:spacing w:after="0"/>
        <w:rPr>
          <w:rFonts w:ascii="Calibri" w:eastAsiaTheme="majorEastAsia" w:hAnsi="Calibri" w:cs="Calibri"/>
          <w:color w:val="1F4E79" w:themeColor="accent1" w:themeShade="80"/>
          <w:sz w:val="36"/>
          <w:szCs w:val="36"/>
        </w:rPr>
      </w:pPr>
      <w:r w:rsidRPr="00F04E7E">
        <w:t>Once you added certificate again try to browse site using https it will working fi</w:t>
      </w:r>
      <w:r w:rsidR="00246B14">
        <w:t>ne</w:t>
      </w:r>
      <w:r w:rsidR="00F778F2">
        <w:br w:type="page"/>
      </w:r>
    </w:p>
    <w:p w:rsidR="00C165CF" w:rsidRPr="00D82A10" w:rsidRDefault="00AA5DAB" w:rsidP="00D82A10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0" w:after="0" w:line="360" w:lineRule="auto"/>
        <w:rPr>
          <w:rFonts w:ascii="Calibri" w:hAnsi="Calibri" w:cs="Calibri"/>
        </w:rPr>
      </w:pPr>
      <w:bookmarkStart w:id="29" w:name="_Toc41915632"/>
      <w:bookmarkStart w:id="30" w:name="_Toc53153334"/>
      <w:r w:rsidRPr="00A25B7B">
        <w:rPr>
          <w:rFonts w:ascii="Calibri" w:hAnsi="Calibri" w:cs="Calibri"/>
        </w:rPr>
        <w:lastRenderedPageBreak/>
        <w:t>Troubleshooting</w:t>
      </w:r>
      <w:bookmarkEnd w:id="29"/>
      <w:bookmarkEnd w:id="30"/>
      <w:r w:rsidR="00C165CF">
        <w:rPr>
          <w:rFonts w:ascii="Calibri" w:hAnsi="Calibri" w:cs="Calibri"/>
        </w:rPr>
        <w:t xml:space="preserve"> </w:t>
      </w:r>
    </w:p>
    <w:p w:rsidR="005F2B8F" w:rsidRPr="005F2B8F" w:rsidRDefault="00AA5DAB" w:rsidP="005F2B8F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1" w:name="_Toc53153335"/>
      <w:r w:rsidRPr="00E65FBC">
        <w:rPr>
          <w:color w:val="2E74B5" w:themeColor="accent1" w:themeShade="BF"/>
          <w:sz w:val="32"/>
          <w:szCs w:val="32"/>
        </w:rPr>
        <w:t>Restart Apache reverse Proxy</w:t>
      </w:r>
      <w:bookmarkEnd w:id="31"/>
      <w:r w:rsidRPr="00E65FBC">
        <w:rPr>
          <w:color w:val="2E74B5" w:themeColor="accent1" w:themeShade="BF"/>
          <w:sz w:val="32"/>
          <w:szCs w:val="32"/>
        </w:rPr>
        <w:t xml:space="preserve"> </w:t>
      </w:r>
    </w:p>
    <w:p w:rsidR="00AA5DAB" w:rsidRDefault="00AA5DAB" w:rsidP="00E72376">
      <w:pPr>
        <w:pStyle w:val="BodyText"/>
        <w:numPr>
          <w:ilvl w:val="0"/>
          <w:numId w:val="11"/>
        </w:numPr>
        <w:spacing w:after="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After Make changes in Reverse Proxy configuration</w:t>
      </w:r>
      <w:r w:rsidR="00C165CF">
        <w:rPr>
          <w:rFonts w:ascii="Calibri" w:eastAsiaTheme="majorEastAsia" w:hAnsi="Calibri" w:cs="Calibri"/>
        </w:rPr>
        <w:t xml:space="preserve"> file</w:t>
      </w:r>
      <w:r>
        <w:rPr>
          <w:rFonts w:ascii="Calibri" w:eastAsiaTheme="majorEastAsia" w:hAnsi="Calibri" w:cs="Calibri"/>
        </w:rPr>
        <w:t xml:space="preserve"> need to restart Docker Container using below command </w:t>
      </w:r>
    </w:p>
    <w:p w:rsidR="00AA5DAB" w:rsidRDefault="00AA5DAB" w:rsidP="005F2B8F">
      <w:pPr>
        <w:pStyle w:val="BodyText"/>
        <w:spacing w:after="0"/>
        <w:ind w:left="720" w:firstLine="36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# </w:t>
      </w:r>
      <w:proofErr w:type="spellStart"/>
      <w:proofErr w:type="gramStart"/>
      <w:r w:rsidR="00C165CF">
        <w:rPr>
          <w:rFonts w:ascii="Calibri" w:eastAsiaTheme="majorEastAsia" w:hAnsi="Calibri" w:cs="Calibri"/>
        </w:rPr>
        <w:t>d</w:t>
      </w:r>
      <w:r w:rsidR="005F2B8F">
        <w:rPr>
          <w:rFonts w:ascii="Calibri" w:eastAsiaTheme="majorEastAsia" w:hAnsi="Calibri" w:cs="Calibri"/>
        </w:rPr>
        <w:t>ocker</w:t>
      </w:r>
      <w:proofErr w:type="spellEnd"/>
      <w:proofErr w:type="gramEnd"/>
      <w:r w:rsidR="005F2B8F">
        <w:rPr>
          <w:rFonts w:ascii="Calibri" w:eastAsiaTheme="majorEastAsia" w:hAnsi="Calibri" w:cs="Calibri"/>
        </w:rPr>
        <w:t xml:space="preserve"> </w:t>
      </w:r>
      <w:proofErr w:type="spellStart"/>
      <w:r w:rsidR="005F2B8F">
        <w:rPr>
          <w:rFonts w:ascii="Calibri" w:eastAsiaTheme="majorEastAsia" w:hAnsi="Calibri" w:cs="Calibri"/>
        </w:rPr>
        <w:t>ps</w:t>
      </w:r>
      <w:proofErr w:type="spellEnd"/>
      <w:r>
        <w:rPr>
          <w:rFonts w:ascii="Calibri" w:eastAsiaTheme="majorEastAsia" w:hAnsi="Calibri" w:cs="Calibri"/>
        </w:rPr>
        <w:t xml:space="preserve"> (List of running Container)</w:t>
      </w:r>
    </w:p>
    <w:p w:rsidR="00AA5DAB" w:rsidRDefault="00AA5DAB" w:rsidP="005F2B8F">
      <w:pPr>
        <w:pStyle w:val="BodyText"/>
        <w:spacing w:after="0"/>
        <w:ind w:left="108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# </w:t>
      </w:r>
      <w:proofErr w:type="spellStart"/>
      <w:proofErr w:type="gramStart"/>
      <w:r w:rsidR="00C165CF">
        <w:rPr>
          <w:rFonts w:ascii="Calibri" w:eastAsiaTheme="majorEastAsia" w:hAnsi="Calibri" w:cs="Calibri"/>
        </w:rPr>
        <w:t>d</w:t>
      </w:r>
      <w:r w:rsidR="005F2B8F">
        <w:rPr>
          <w:rFonts w:ascii="Calibri" w:eastAsiaTheme="majorEastAsia" w:hAnsi="Calibri" w:cs="Calibri"/>
        </w:rPr>
        <w:t>ocker</w:t>
      </w:r>
      <w:proofErr w:type="spellEnd"/>
      <w:proofErr w:type="gramEnd"/>
      <w:r w:rsidR="005F2B8F">
        <w:rPr>
          <w:rFonts w:ascii="Calibri" w:eastAsiaTheme="majorEastAsia" w:hAnsi="Calibri" w:cs="Calibri"/>
        </w:rPr>
        <w:t xml:space="preserve"> c</w:t>
      </w:r>
      <w:r>
        <w:rPr>
          <w:rFonts w:ascii="Calibri" w:eastAsiaTheme="majorEastAsia" w:hAnsi="Calibri" w:cs="Calibri"/>
        </w:rPr>
        <w:t>ontainer restart &lt;Container ID&gt;</w:t>
      </w:r>
    </w:p>
    <w:p w:rsidR="00AA5DAB" w:rsidRDefault="00AA5DAB" w:rsidP="00AA5DAB">
      <w:pPr>
        <w:pStyle w:val="BodyText"/>
        <w:spacing w:after="0"/>
        <w:ind w:left="1080"/>
        <w:rPr>
          <w:rFonts w:ascii="Calibri" w:eastAsiaTheme="majorEastAsia" w:hAnsi="Calibri" w:cs="Calibri"/>
        </w:rPr>
      </w:pPr>
    </w:p>
    <w:p w:rsidR="00A803EF" w:rsidRPr="00E65FBC" w:rsidRDefault="00A803EF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2" w:name="_Toc53153336"/>
      <w:r w:rsidRPr="00E65FBC">
        <w:rPr>
          <w:color w:val="2E74B5" w:themeColor="accent1" w:themeShade="BF"/>
          <w:sz w:val="32"/>
          <w:szCs w:val="32"/>
        </w:rPr>
        <w:t>How to Check Reverse Proxy Container Log</w:t>
      </w:r>
      <w:r w:rsidR="00BE556C">
        <w:rPr>
          <w:color w:val="2E74B5" w:themeColor="accent1" w:themeShade="BF"/>
          <w:sz w:val="32"/>
          <w:szCs w:val="32"/>
        </w:rPr>
        <w:t>?</w:t>
      </w:r>
      <w:bookmarkEnd w:id="32"/>
    </w:p>
    <w:p w:rsidR="00A803EF" w:rsidRDefault="00A803EF" w:rsidP="00E72376">
      <w:pPr>
        <w:pStyle w:val="BodyText"/>
        <w:numPr>
          <w:ilvl w:val="0"/>
          <w:numId w:val="3"/>
        </w:numPr>
        <w:spacing w:after="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Run the below command to check the Docker Container Log </w:t>
      </w:r>
    </w:p>
    <w:p w:rsidR="00A803EF" w:rsidRDefault="00BE556C" w:rsidP="00BE556C">
      <w:pPr>
        <w:pStyle w:val="BodyText"/>
        <w:spacing w:after="0"/>
        <w:ind w:left="72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       </w:t>
      </w:r>
      <w:r w:rsidR="00A803EF">
        <w:rPr>
          <w:rFonts w:ascii="Calibri" w:eastAsiaTheme="majorEastAsia" w:hAnsi="Calibri" w:cs="Calibri"/>
        </w:rPr>
        <w:t xml:space="preserve"># </w:t>
      </w:r>
      <w:proofErr w:type="spellStart"/>
      <w:proofErr w:type="gramStart"/>
      <w:r w:rsidR="00A803EF">
        <w:rPr>
          <w:rFonts w:ascii="Calibri" w:eastAsiaTheme="majorEastAsia" w:hAnsi="Calibri" w:cs="Calibri"/>
        </w:rPr>
        <w:t>docker</w:t>
      </w:r>
      <w:proofErr w:type="spellEnd"/>
      <w:proofErr w:type="gramEnd"/>
      <w:r w:rsidR="00A803EF">
        <w:rPr>
          <w:rFonts w:ascii="Calibri" w:eastAsiaTheme="majorEastAsia" w:hAnsi="Calibri" w:cs="Calibri"/>
        </w:rPr>
        <w:t xml:space="preserve"> logs &lt;Container ID&gt;</w:t>
      </w:r>
      <w:r w:rsidR="00AA5DAB" w:rsidRPr="00A803EF">
        <w:rPr>
          <w:rFonts w:ascii="Calibri" w:eastAsiaTheme="majorEastAsia" w:hAnsi="Calibri" w:cs="Calibri"/>
        </w:rPr>
        <w:t xml:space="preserve"> </w:t>
      </w:r>
    </w:p>
    <w:p w:rsidR="00A803EF" w:rsidRDefault="00A803EF" w:rsidP="00A803EF">
      <w:pPr>
        <w:pStyle w:val="BodyText"/>
        <w:spacing w:after="0"/>
        <w:rPr>
          <w:rFonts w:ascii="Calibri" w:eastAsiaTheme="majorEastAsia" w:hAnsi="Calibri" w:cs="Calibri"/>
        </w:rPr>
      </w:pPr>
    </w:p>
    <w:p w:rsidR="00A803EF" w:rsidRPr="00E65FBC" w:rsidRDefault="00A803EF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3" w:name="_Toc53153337"/>
      <w:r w:rsidRPr="00E65FBC">
        <w:rPr>
          <w:color w:val="2E74B5" w:themeColor="accent1" w:themeShade="BF"/>
          <w:sz w:val="32"/>
          <w:szCs w:val="32"/>
        </w:rPr>
        <w:t>Auto Start Container After Reboot</w:t>
      </w:r>
      <w:bookmarkEnd w:id="33"/>
      <w:r w:rsidRPr="00E65FBC">
        <w:rPr>
          <w:color w:val="2E74B5" w:themeColor="accent1" w:themeShade="BF"/>
          <w:sz w:val="32"/>
          <w:szCs w:val="32"/>
        </w:rPr>
        <w:t xml:space="preserve"> </w:t>
      </w:r>
    </w:p>
    <w:p w:rsidR="00A803EF" w:rsidRDefault="00A803EF" w:rsidP="00E72376">
      <w:pPr>
        <w:pStyle w:val="BodyText"/>
        <w:numPr>
          <w:ilvl w:val="0"/>
          <w:numId w:val="3"/>
        </w:numPr>
        <w:spacing w:after="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This command help to </w:t>
      </w:r>
      <w:r w:rsidR="005E7483">
        <w:rPr>
          <w:rFonts w:ascii="Calibri" w:eastAsiaTheme="majorEastAsia" w:hAnsi="Calibri" w:cs="Calibri"/>
        </w:rPr>
        <w:t>automatically</w:t>
      </w:r>
      <w:r>
        <w:rPr>
          <w:rFonts w:ascii="Calibri" w:eastAsiaTheme="majorEastAsia" w:hAnsi="Calibri" w:cs="Calibri"/>
        </w:rPr>
        <w:t xml:space="preserve"> start container on every reboot. Perform the below command</w:t>
      </w:r>
    </w:p>
    <w:p w:rsidR="00A803EF" w:rsidRDefault="00A803EF" w:rsidP="00BE556C">
      <w:pPr>
        <w:pStyle w:val="BodyText"/>
        <w:spacing w:after="0"/>
        <w:ind w:left="108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# </w:t>
      </w:r>
      <w:proofErr w:type="spellStart"/>
      <w:proofErr w:type="gramStart"/>
      <w:r>
        <w:rPr>
          <w:rFonts w:ascii="Calibri" w:eastAsiaTheme="majorEastAsia" w:hAnsi="Calibri" w:cs="Calibri"/>
        </w:rPr>
        <w:t>docker</w:t>
      </w:r>
      <w:proofErr w:type="spellEnd"/>
      <w:proofErr w:type="gramEnd"/>
      <w:r>
        <w:rPr>
          <w:rFonts w:ascii="Calibri" w:eastAsiaTheme="majorEastAsia" w:hAnsi="Calibri" w:cs="Calibri"/>
        </w:rPr>
        <w:t xml:space="preserve"> </w:t>
      </w:r>
      <w:proofErr w:type="spellStart"/>
      <w:r>
        <w:rPr>
          <w:rFonts w:ascii="Calibri" w:eastAsiaTheme="majorEastAsia" w:hAnsi="Calibri" w:cs="Calibri"/>
        </w:rPr>
        <w:t>ps</w:t>
      </w:r>
      <w:proofErr w:type="spellEnd"/>
      <w:r>
        <w:rPr>
          <w:rFonts w:ascii="Calibri" w:eastAsiaTheme="majorEastAsia" w:hAnsi="Calibri" w:cs="Calibri"/>
        </w:rPr>
        <w:t xml:space="preserve"> –q  (this command show the </w:t>
      </w:r>
      <w:r w:rsidRPr="00A803EF">
        <w:rPr>
          <w:rFonts w:ascii="Calibri" w:eastAsiaTheme="majorEastAsia" w:hAnsi="Calibri" w:cs="Calibri"/>
        </w:rPr>
        <w:t>Only display numeric IDs</w:t>
      </w:r>
      <w:r>
        <w:rPr>
          <w:rFonts w:ascii="Calibri" w:eastAsiaTheme="majorEastAsia" w:hAnsi="Calibri" w:cs="Calibri"/>
        </w:rPr>
        <w:t xml:space="preserve"> then run below command)</w:t>
      </w:r>
    </w:p>
    <w:p w:rsidR="00A803EF" w:rsidRPr="00A803EF" w:rsidRDefault="00A803EF" w:rsidP="00BE556C">
      <w:pPr>
        <w:pStyle w:val="BodyText"/>
        <w:spacing w:after="0"/>
        <w:ind w:left="108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 xml:space="preserve"># </w:t>
      </w:r>
      <w:proofErr w:type="spellStart"/>
      <w:proofErr w:type="gramStart"/>
      <w:r w:rsidRPr="00EB1FB0">
        <w:t>docker</w:t>
      </w:r>
      <w:proofErr w:type="spellEnd"/>
      <w:proofErr w:type="gramEnd"/>
      <w:r w:rsidRPr="00EB1FB0">
        <w:t xml:space="preserve"> update --restart always $(</w:t>
      </w:r>
      <w:proofErr w:type="spellStart"/>
      <w:r w:rsidRPr="00EB1FB0">
        <w:t>docker</w:t>
      </w:r>
      <w:proofErr w:type="spellEnd"/>
      <w:r w:rsidRPr="00EB1FB0">
        <w:t xml:space="preserve"> </w:t>
      </w:r>
      <w:proofErr w:type="spellStart"/>
      <w:r w:rsidRPr="00EB1FB0">
        <w:t>ps</w:t>
      </w:r>
      <w:proofErr w:type="spellEnd"/>
      <w:r w:rsidRPr="00EB1FB0">
        <w:t xml:space="preserve"> -q)</w:t>
      </w:r>
    </w:p>
    <w:p w:rsidR="00A803EF" w:rsidRDefault="00A803EF" w:rsidP="00A803EF">
      <w:pPr>
        <w:pStyle w:val="BodyText"/>
        <w:spacing w:after="0"/>
      </w:pPr>
    </w:p>
    <w:p w:rsidR="003C2DD2" w:rsidRPr="00E65FBC" w:rsidRDefault="003C2DD2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4" w:name="_Toc53153338"/>
      <w:r w:rsidRPr="00E65FBC">
        <w:rPr>
          <w:color w:val="2E74B5" w:themeColor="accent1" w:themeShade="BF"/>
          <w:sz w:val="32"/>
          <w:szCs w:val="32"/>
        </w:rPr>
        <w:t>Replace existing Certificate</w:t>
      </w:r>
      <w:bookmarkEnd w:id="34"/>
      <w:r w:rsidRPr="00E65FBC">
        <w:rPr>
          <w:color w:val="2E74B5" w:themeColor="accent1" w:themeShade="BF"/>
          <w:sz w:val="32"/>
          <w:szCs w:val="32"/>
        </w:rPr>
        <w:t xml:space="preserve"> </w:t>
      </w:r>
    </w:p>
    <w:p w:rsidR="003C2DD2" w:rsidRDefault="003C2DD2" w:rsidP="00E72376">
      <w:pPr>
        <w:pStyle w:val="BodyText"/>
        <w:numPr>
          <w:ilvl w:val="0"/>
          <w:numId w:val="3"/>
        </w:numPr>
        <w:spacing w:after="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Store</w:t>
      </w:r>
      <w:r w:rsidR="005E7483">
        <w:rPr>
          <w:rFonts w:ascii="Calibri" w:eastAsiaTheme="majorEastAsia" w:hAnsi="Calibri" w:cs="Calibri"/>
        </w:rPr>
        <w:t xml:space="preserve"> your certificate on given path</w:t>
      </w:r>
      <w:r>
        <w:rPr>
          <w:rFonts w:ascii="Calibri" w:eastAsiaTheme="majorEastAsia" w:hAnsi="Calibri" w:cs="Calibri"/>
        </w:rPr>
        <w:t xml:space="preserve"> </w:t>
      </w:r>
      <w:r w:rsidRPr="00D653E9">
        <w:t>/opt/zodiac/local/httpd/</w:t>
      </w:r>
      <w:proofErr w:type="spellStart"/>
      <w:r w:rsidRPr="00D653E9">
        <w:t>conf</w:t>
      </w:r>
      <w:proofErr w:type="spellEnd"/>
      <w:r w:rsidRPr="00D653E9">
        <w:t>/</w:t>
      </w:r>
      <w:r w:rsidR="005E7483">
        <w:t xml:space="preserve"> </w:t>
      </w:r>
      <w:r>
        <w:t xml:space="preserve"> </w:t>
      </w:r>
    </w:p>
    <w:p w:rsidR="003C2DD2" w:rsidRPr="003C2DD2" w:rsidRDefault="005E7483" w:rsidP="00E72376">
      <w:pPr>
        <w:pStyle w:val="BodyText"/>
        <w:numPr>
          <w:ilvl w:val="0"/>
          <w:numId w:val="3"/>
        </w:numPr>
        <w:spacing w:after="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Change directory to</w:t>
      </w:r>
      <w:r w:rsidR="003C2DD2">
        <w:rPr>
          <w:rFonts w:ascii="Calibri" w:eastAsiaTheme="majorEastAsia" w:hAnsi="Calibri" w:cs="Calibri"/>
        </w:rPr>
        <w:t xml:space="preserve"> </w:t>
      </w:r>
      <w:r w:rsidR="003C2DD2" w:rsidRPr="003C2DD2">
        <w:rPr>
          <w:rFonts w:ascii="Calibri" w:eastAsiaTheme="majorEastAsia" w:hAnsi="Calibri" w:cs="Calibri"/>
        </w:rPr>
        <w:t xml:space="preserve"> </w:t>
      </w:r>
      <w:r w:rsidR="003C2DD2" w:rsidRPr="00D653E9">
        <w:t>/opt/zodiac/local/httpd/</w:t>
      </w:r>
      <w:proofErr w:type="spellStart"/>
      <w:r w:rsidR="003C2DD2" w:rsidRPr="00D653E9">
        <w:t>conf</w:t>
      </w:r>
      <w:proofErr w:type="spellEnd"/>
      <w:r w:rsidR="003C2DD2" w:rsidRPr="00D653E9">
        <w:t>/extra/</w:t>
      </w:r>
      <w:r w:rsidR="003C2DD2">
        <w:t xml:space="preserve"> </w:t>
      </w:r>
      <w:r>
        <w:t xml:space="preserve">and modify file </w:t>
      </w:r>
      <w:r w:rsidR="003C2DD2">
        <w:t xml:space="preserve">using below command </w:t>
      </w:r>
    </w:p>
    <w:p w:rsidR="003C2DD2" w:rsidRPr="003C2DD2" w:rsidRDefault="003C2DD2" w:rsidP="005E7483">
      <w:pPr>
        <w:pStyle w:val="BodyText"/>
        <w:spacing w:after="0"/>
        <w:ind w:left="1080"/>
        <w:rPr>
          <w:rFonts w:ascii="Calibri" w:eastAsiaTheme="majorEastAsia" w:hAnsi="Calibri" w:cs="Calibri"/>
        </w:rPr>
      </w:pPr>
      <w:r>
        <w:t xml:space="preserve"># vi </w:t>
      </w:r>
      <w:r w:rsidRPr="00D653E9">
        <w:t>/opt/zodiac/local/httpd/</w:t>
      </w:r>
      <w:proofErr w:type="spellStart"/>
      <w:r w:rsidRPr="00D653E9">
        <w:t>conf</w:t>
      </w:r>
      <w:proofErr w:type="spellEnd"/>
      <w:r w:rsidRPr="00D653E9">
        <w:t>/extra/httpd-</w:t>
      </w:r>
      <w:proofErr w:type="spellStart"/>
      <w:r w:rsidRPr="00D653E9">
        <w:t>ssl.conf</w:t>
      </w:r>
      <w:proofErr w:type="spellEnd"/>
      <w:r>
        <w:t xml:space="preserve"> </w:t>
      </w:r>
    </w:p>
    <w:p w:rsidR="003C2DD2" w:rsidRPr="003C2DD2" w:rsidRDefault="003C2DD2" w:rsidP="00E72376">
      <w:pPr>
        <w:pStyle w:val="BodyText"/>
        <w:numPr>
          <w:ilvl w:val="0"/>
          <w:numId w:val="3"/>
        </w:numPr>
        <w:spacing w:after="0"/>
        <w:rPr>
          <w:rFonts w:ascii="Calibri" w:eastAsiaTheme="majorEastAsia" w:hAnsi="Calibri" w:cs="Calibri"/>
        </w:rPr>
      </w:pPr>
      <w:r>
        <w:t xml:space="preserve">After Replace the below value </w:t>
      </w:r>
    </w:p>
    <w:p w:rsidR="003C2DD2" w:rsidRPr="003C2DD2" w:rsidRDefault="003C2DD2" w:rsidP="005E7483">
      <w:pPr>
        <w:pStyle w:val="BodyText"/>
        <w:spacing w:after="0"/>
        <w:ind w:left="1080"/>
        <w:rPr>
          <w:bCs/>
        </w:rPr>
      </w:pPr>
      <w:proofErr w:type="spellStart"/>
      <w:r w:rsidRPr="003C2DD2">
        <w:rPr>
          <w:bCs/>
        </w:rPr>
        <w:t>SSLCertificateFile</w:t>
      </w:r>
      <w:proofErr w:type="spellEnd"/>
      <w:r w:rsidRPr="003C2DD2">
        <w:rPr>
          <w:bCs/>
        </w:rPr>
        <w:t xml:space="preserve"> "/</w:t>
      </w:r>
      <w:proofErr w:type="spellStart"/>
      <w:r w:rsidRPr="003C2DD2">
        <w:rPr>
          <w:bCs/>
        </w:rPr>
        <w:t>usr</w:t>
      </w:r>
      <w:proofErr w:type="spellEnd"/>
      <w:r w:rsidRPr="003C2DD2">
        <w:rPr>
          <w:bCs/>
        </w:rPr>
        <w:t>/local/apache2/</w:t>
      </w:r>
      <w:proofErr w:type="spellStart"/>
      <w:r w:rsidRPr="003C2DD2">
        <w:rPr>
          <w:bCs/>
        </w:rPr>
        <w:t>conf</w:t>
      </w:r>
      <w:proofErr w:type="spellEnd"/>
      <w:r w:rsidRPr="003C2DD2">
        <w:rPr>
          <w:bCs/>
        </w:rPr>
        <w:t>/</w:t>
      </w:r>
      <w:r w:rsidRPr="003C2DD2">
        <w:rPr>
          <w:b/>
        </w:rPr>
        <w:t>&lt;certificate name&gt;.</w:t>
      </w:r>
      <w:proofErr w:type="spellStart"/>
      <w:r w:rsidRPr="003C2DD2">
        <w:rPr>
          <w:b/>
        </w:rPr>
        <w:t>crt</w:t>
      </w:r>
      <w:proofErr w:type="spellEnd"/>
      <w:r w:rsidRPr="003C2DD2">
        <w:rPr>
          <w:bCs/>
        </w:rPr>
        <w:t>"</w:t>
      </w:r>
    </w:p>
    <w:p w:rsidR="003C2DD2" w:rsidRDefault="003C2DD2" w:rsidP="005E7483">
      <w:pPr>
        <w:pStyle w:val="BodyText"/>
        <w:spacing w:after="0"/>
        <w:ind w:left="1080"/>
        <w:rPr>
          <w:bCs/>
        </w:rPr>
      </w:pPr>
      <w:proofErr w:type="spellStart"/>
      <w:r w:rsidRPr="003C2DD2">
        <w:rPr>
          <w:bCs/>
        </w:rPr>
        <w:t>SSLCertificateKeyFile</w:t>
      </w:r>
      <w:proofErr w:type="spellEnd"/>
      <w:r w:rsidRPr="003C2DD2">
        <w:rPr>
          <w:bCs/>
        </w:rPr>
        <w:t xml:space="preserve"> "/</w:t>
      </w:r>
      <w:proofErr w:type="spellStart"/>
      <w:r w:rsidRPr="003C2DD2">
        <w:rPr>
          <w:bCs/>
        </w:rPr>
        <w:t>usr</w:t>
      </w:r>
      <w:proofErr w:type="spellEnd"/>
      <w:r w:rsidRPr="003C2DD2">
        <w:rPr>
          <w:bCs/>
        </w:rPr>
        <w:t>/local/apache2/</w:t>
      </w:r>
      <w:proofErr w:type="spellStart"/>
      <w:r w:rsidRPr="003C2DD2">
        <w:rPr>
          <w:bCs/>
        </w:rPr>
        <w:t>conf</w:t>
      </w:r>
      <w:proofErr w:type="spellEnd"/>
      <w:r w:rsidRPr="003C2DD2">
        <w:rPr>
          <w:bCs/>
        </w:rPr>
        <w:t>/</w:t>
      </w:r>
      <w:r w:rsidRPr="003C2DD2">
        <w:rPr>
          <w:b/>
        </w:rPr>
        <w:t>&lt;key name&gt;.key</w:t>
      </w:r>
      <w:r w:rsidRPr="003C2DD2">
        <w:rPr>
          <w:bCs/>
        </w:rPr>
        <w:t>"</w:t>
      </w:r>
    </w:p>
    <w:p w:rsidR="003C2DD2" w:rsidRDefault="003C2DD2" w:rsidP="00E72376">
      <w:pPr>
        <w:pStyle w:val="BodyText"/>
        <w:numPr>
          <w:ilvl w:val="0"/>
          <w:numId w:val="3"/>
        </w:numPr>
        <w:spacing w:after="0"/>
        <w:rPr>
          <w:bCs/>
        </w:rPr>
      </w:pPr>
      <w:r>
        <w:rPr>
          <w:bCs/>
        </w:rPr>
        <w:t xml:space="preserve">After Replace the Certificate restart the container </w:t>
      </w:r>
      <w:r w:rsidR="005E7483">
        <w:rPr>
          <w:bCs/>
        </w:rPr>
        <w:t>using below command</w:t>
      </w:r>
    </w:p>
    <w:p w:rsidR="003C2DD2" w:rsidRPr="003C2DD2" w:rsidRDefault="003C2DD2" w:rsidP="005E7483">
      <w:pPr>
        <w:pStyle w:val="BodyText"/>
        <w:spacing w:after="0"/>
        <w:ind w:left="1080"/>
        <w:rPr>
          <w:bCs/>
        </w:rPr>
      </w:pPr>
      <w:r>
        <w:rPr>
          <w:bCs/>
        </w:rPr>
        <w:t xml:space="preserve"># </w:t>
      </w:r>
      <w:proofErr w:type="spellStart"/>
      <w:r>
        <w:rPr>
          <w:bCs/>
        </w:rPr>
        <w:t>docker</w:t>
      </w:r>
      <w:proofErr w:type="spellEnd"/>
      <w:r>
        <w:rPr>
          <w:bCs/>
        </w:rPr>
        <w:t xml:space="preserve"> container restart &lt;Container ID&gt;</w:t>
      </w:r>
    </w:p>
    <w:p w:rsidR="003C2DD2" w:rsidRDefault="003C2DD2" w:rsidP="003C2DD2">
      <w:pPr>
        <w:rPr>
          <w:b/>
          <w:bCs/>
          <w:color w:val="FF0000"/>
          <w:sz w:val="24"/>
          <w:szCs w:val="24"/>
        </w:rPr>
      </w:pPr>
    </w:p>
    <w:p w:rsidR="00E65FBC" w:rsidRDefault="00E65FBC" w:rsidP="003C2DD2">
      <w:pPr>
        <w:rPr>
          <w:b/>
          <w:bCs/>
          <w:color w:val="FF0000"/>
          <w:sz w:val="24"/>
          <w:szCs w:val="24"/>
        </w:rPr>
      </w:pPr>
    </w:p>
    <w:p w:rsidR="00E65FBC" w:rsidRDefault="00E65FBC" w:rsidP="003C2DD2">
      <w:pPr>
        <w:rPr>
          <w:b/>
          <w:bCs/>
          <w:color w:val="FF0000"/>
          <w:sz w:val="24"/>
          <w:szCs w:val="24"/>
        </w:rPr>
      </w:pPr>
    </w:p>
    <w:p w:rsidR="00D82A10" w:rsidRDefault="00D82A10" w:rsidP="003C2DD2">
      <w:pPr>
        <w:rPr>
          <w:b/>
          <w:bCs/>
          <w:color w:val="FF0000"/>
          <w:sz w:val="24"/>
          <w:szCs w:val="24"/>
        </w:rPr>
      </w:pPr>
    </w:p>
    <w:p w:rsidR="00E65FBC" w:rsidRDefault="00E65FBC" w:rsidP="003C2DD2">
      <w:pPr>
        <w:rPr>
          <w:b/>
          <w:bCs/>
          <w:color w:val="FF0000"/>
          <w:sz w:val="24"/>
          <w:szCs w:val="24"/>
        </w:rPr>
      </w:pPr>
    </w:p>
    <w:p w:rsidR="003C2DD2" w:rsidRPr="00E65FBC" w:rsidRDefault="00A3511C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5" w:name="_Toc53153339"/>
      <w:r>
        <w:rPr>
          <w:color w:val="2E74B5" w:themeColor="accent1" w:themeShade="BF"/>
          <w:sz w:val="32"/>
          <w:szCs w:val="32"/>
        </w:rPr>
        <w:lastRenderedPageBreak/>
        <w:t>502 Error in Reverse Proxy</w:t>
      </w:r>
      <w:bookmarkEnd w:id="35"/>
      <w:r>
        <w:rPr>
          <w:color w:val="2E74B5" w:themeColor="accent1" w:themeShade="BF"/>
          <w:sz w:val="32"/>
          <w:szCs w:val="32"/>
        </w:rPr>
        <w:t xml:space="preserve"> </w:t>
      </w:r>
    </w:p>
    <w:p w:rsidR="0004285A" w:rsidRDefault="0004285A" w:rsidP="0004285A">
      <w:pPr>
        <w:pStyle w:val="ListParagraph"/>
        <w:ind w:left="142"/>
      </w:pPr>
    </w:p>
    <w:p w:rsidR="00AA5DAB" w:rsidRPr="003C2DD2" w:rsidRDefault="0004285A" w:rsidP="0004285A">
      <w:pPr>
        <w:pStyle w:val="ListParagraph"/>
        <w:ind w:left="1080"/>
      </w:pPr>
      <w:r w:rsidRPr="006161D8">
        <w:rPr>
          <w:noProof/>
          <w:lang w:val="en-IN" w:eastAsia="en-IN"/>
        </w:rPr>
        <w:drawing>
          <wp:inline distT="0" distB="0" distL="0" distR="0" wp14:anchorId="0119CC9A" wp14:editId="55CADCAD">
            <wp:extent cx="4418625" cy="13239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6639" cy="13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83" w:rsidRDefault="0004285A" w:rsidP="00E72376">
      <w:pPr>
        <w:pStyle w:val="BodyText"/>
        <w:numPr>
          <w:ilvl w:val="0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Perform the</w:t>
      </w:r>
      <w:r w:rsidR="005E7483">
        <w:rPr>
          <w:rFonts w:ascii="Calibri" w:hAnsi="Calibri" w:cs="Calibri"/>
          <w:color w:val="000000"/>
          <w:shd w:val="clear" w:color="auto" w:fill="FFFFFF"/>
        </w:rPr>
        <w:t xml:space="preserve"> below steps to troubleshoot</w:t>
      </w:r>
    </w:p>
    <w:p w:rsidR="005E7483" w:rsidRPr="005E7483" w:rsidRDefault="005E7483" w:rsidP="00E72376">
      <w:pPr>
        <w:pStyle w:val="BodyText"/>
        <w:numPr>
          <w:ilvl w:val="1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Verify the DNS name resolution using below command </w:t>
      </w:r>
    </w:p>
    <w:p w:rsidR="00724C74" w:rsidRDefault="00B62381" w:rsidP="00724C74">
      <w:pPr>
        <w:pStyle w:val="BodyText"/>
        <w:spacing w:after="0" w:line="240" w:lineRule="auto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#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nslook</w:t>
      </w:r>
      <w:r w:rsidR="005E7483">
        <w:rPr>
          <w:rFonts w:ascii="Calibri" w:hAnsi="Calibri" w:cs="Calibri"/>
          <w:color w:val="000000"/>
          <w:shd w:val="clear" w:color="auto" w:fill="FFFFFF"/>
        </w:rPr>
        <w:t>up</w:t>
      </w:r>
      <w:proofErr w:type="spellEnd"/>
      <w:r w:rsidR="005E7483">
        <w:rPr>
          <w:rFonts w:ascii="Calibri" w:hAnsi="Calibri" w:cs="Calibri"/>
          <w:color w:val="000000"/>
          <w:shd w:val="clear" w:color="auto" w:fill="FFFFFF"/>
        </w:rPr>
        <w:t xml:space="preserve"> &lt;</w:t>
      </w:r>
      <w:proofErr w:type="spellStart"/>
      <w:r w:rsidR="005E7483">
        <w:rPr>
          <w:rFonts w:ascii="Calibri" w:hAnsi="Calibri" w:cs="Calibri"/>
          <w:color w:val="000000"/>
          <w:shd w:val="clear" w:color="auto" w:fill="FFFFFF"/>
        </w:rPr>
        <w:t>backend_Servername</w:t>
      </w:r>
      <w:proofErr w:type="spellEnd"/>
      <w:r w:rsidR="005E7483">
        <w:rPr>
          <w:rFonts w:ascii="Calibri" w:hAnsi="Calibri" w:cs="Calibri"/>
          <w:color w:val="000000"/>
          <w:shd w:val="clear" w:color="auto" w:fill="FFFFFF"/>
        </w:rPr>
        <w:t>&gt;</w:t>
      </w:r>
    </w:p>
    <w:p w:rsidR="00B62381" w:rsidRDefault="00B62381" w:rsidP="00724C74">
      <w:pPr>
        <w:pStyle w:val="BodyText"/>
        <w:spacing w:after="0" w:line="240" w:lineRule="auto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#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nslookup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&lt;b</w:t>
      </w:r>
      <w:r w:rsidR="005E7483">
        <w:rPr>
          <w:rFonts w:ascii="Calibri" w:hAnsi="Calibri" w:cs="Calibri"/>
          <w:color w:val="000000"/>
          <w:shd w:val="clear" w:color="auto" w:fill="FFFFFF"/>
        </w:rPr>
        <w:t>ackend_Servername.example.com&gt;</w:t>
      </w:r>
    </w:p>
    <w:p w:rsidR="00724C74" w:rsidRDefault="00724C74" w:rsidP="00724C74">
      <w:pPr>
        <w:pStyle w:val="BodyText"/>
        <w:spacing w:after="0" w:line="240" w:lineRule="auto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5E7483" w:rsidRDefault="005E7483" w:rsidP="00E72376">
      <w:pPr>
        <w:pStyle w:val="BodyText"/>
        <w:numPr>
          <w:ilvl w:val="0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Perform Ping command to Check </w:t>
      </w:r>
      <w:r w:rsidR="00A3511C">
        <w:rPr>
          <w:rFonts w:ascii="Calibri" w:hAnsi="Calibri" w:cs="Calibri"/>
          <w:color w:val="000000"/>
          <w:shd w:val="clear" w:color="auto" w:fill="FFFFFF"/>
        </w:rPr>
        <w:t xml:space="preserve">connection and </w:t>
      </w:r>
      <w:r>
        <w:rPr>
          <w:rFonts w:ascii="Calibri" w:hAnsi="Calibri" w:cs="Calibri"/>
          <w:color w:val="000000"/>
          <w:shd w:val="clear" w:color="auto" w:fill="FFFFFF"/>
        </w:rPr>
        <w:t xml:space="preserve">DNS name </w:t>
      </w:r>
      <w:r w:rsidR="00724C74">
        <w:rPr>
          <w:rFonts w:ascii="Calibri" w:hAnsi="Calibri" w:cs="Calibri"/>
          <w:color w:val="000000"/>
          <w:shd w:val="clear" w:color="auto" w:fill="FFFFFF"/>
        </w:rPr>
        <w:t>Resolution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B62381" w:rsidRPr="007673F5" w:rsidRDefault="005E7483" w:rsidP="00B62381">
      <w:pPr>
        <w:pStyle w:val="BodyText"/>
        <w:numPr>
          <w:ilvl w:val="1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Ping &lt;Backend Server Name&gt;</w:t>
      </w:r>
    </w:p>
    <w:p w:rsidR="00B62381" w:rsidRPr="00E65FBC" w:rsidRDefault="00B62381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6" w:name="_Toc53153340"/>
      <w:r w:rsidRPr="00E65FBC">
        <w:rPr>
          <w:color w:val="2E74B5" w:themeColor="accent1" w:themeShade="BF"/>
          <w:sz w:val="32"/>
          <w:szCs w:val="32"/>
        </w:rPr>
        <w:t>Reverse Proxy show 503 service Unavailable error</w:t>
      </w:r>
      <w:bookmarkEnd w:id="36"/>
    </w:p>
    <w:p w:rsidR="00B62381" w:rsidRDefault="00B62381" w:rsidP="00B62381">
      <w:pPr>
        <w:pStyle w:val="BodyText"/>
        <w:spacing w:after="100" w:afterAutospacing="1" w:line="240" w:lineRule="auto"/>
        <w:ind w:firstLine="720"/>
        <w:rPr>
          <w:rFonts w:ascii="Calibri" w:hAnsi="Calibri" w:cs="Calibri"/>
          <w:color w:val="000000"/>
          <w:shd w:val="clear" w:color="auto" w:fill="FFFFFF"/>
        </w:rPr>
      </w:pPr>
      <w:r w:rsidRPr="00CC1CF2">
        <w:rPr>
          <w:noProof/>
          <w:lang w:val="en-IN" w:eastAsia="en-IN"/>
        </w:rPr>
        <w:drawing>
          <wp:inline distT="0" distB="0" distL="0" distR="0" wp14:anchorId="7E7BE692" wp14:editId="72496DD1">
            <wp:extent cx="5581246" cy="990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3347" cy="9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1" w:rsidRDefault="00724C74" w:rsidP="00E72376">
      <w:pPr>
        <w:pStyle w:val="BodyText"/>
        <w:numPr>
          <w:ilvl w:val="0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Verify your </w:t>
      </w:r>
      <w:r w:rsidR="00D245E8">
        <w:rPr>
          <w:rFonts w:ascii="Calibri" w:hAnsi="Calibri" w:cs="Calibri"/>
          <w:color w:val="000000"/>
          <w:shd w:val="clear" w:color="auto" w:fill="FFFFFF"/>
        </w:rPr>
        <w:t xml:space="preserve">Zodiac </w:t>
      </w:r>
      <w:r w:rsidR="00B62381">
        <w:rPr>
          <w:rFonts w:ascii="Calibri" w:hAnsi="Calibri" w:cs="Calibri"/>
          <w:color w:val="000000"/>
          <w:shd w:val="clear" w:color="auto" w:fill="FFFFFF"/>
        </w:rPr>
        <w:t>service</w:t>
      </w:r>
      <w:r w:rsidR="00D245E8">
        <w:rPr>
          <w:rFonts w:ascii="Calibri" w:hAnsi="Calibri" w:cs="Calibri"/>
          <w:color w:val="000000"/>
          <w:shd w:val="clear" w:color="auto" w:fill="FFFFFF"/>
        </w:rPr>
        <w:t>s</w:t>
      </w:r>
      <w:r w:rsidR="00B6238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is </w:t>
      </w:r>
      <w:r w:rsidR="00B62381">
        <w:rPr>
          <w:rFonts w:ascii="Calibri" w:hAnsi="Calibri" w:cs="Calibri"/>
          <w:color w:val="000000"/>
          <w:shd w:val="clear" w:color="auto" w:fill="FFFFFF"/>
        </w:rPr>
        <w:t>running or not</w:t>
      </w:r>
      <w:r w:rsidR="00D245E8">
        <w:rPr>
          <w:rFonts w:ascii="Calibri" w:hAnsi="Calibri" w:cs="Calibri"/>
          <w:color w:val="000000"/>
          <w:shd w:val="clear" w:color="auto" w:fill="FFFFFF"/>
        </w:rPr>
        <w:t xml:space="preserve"> in Backend Server</w:t>
      </w:r>
    </w:p>
    <w:p w:rsidR="00861ED3" w:rsidRPr="00D82A10" w:rsidRDefault="00D245E8" w:rsidP="00D82A10">
      <w:pPr>
        <w:pStyle w:val="BodyText"/>
        <w:numPr>
          <w:ilvl w:val="0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Verify Application in IIS of Application Server </w:t>
      </w:r>
    </w:p>
    <w:p w:rsidR="00861ED3" w:rsidRPr="00E65FBC" w:rsidRDefault="00861ED3" w:rsidP="00E65FBC">
      <w:pPr>
        <w:pStyle w:val="Heading1"/>
        <w:keepLines w:val="0"/>
        <w:numPr>
          <w:ilvl w:val="1"/>
          <w:numId w:val="1"/>
        </w:numPr>
        <w:tabs>
          <w:tab w:val="clear" w:pos="862"/>
          <w:tab w:val="left" w:pos="851"/>
        </w:tabs>
        <w:spacing w:before="0" w:after="0" w:line="360" w:lineRule="auto"/>
        <w:rPr>
          <w:color w:val="2E74B5" w:themeColor="accent1" w:themeShade="BF"/>
          <w:sz w:val="32"/>
          <w:szCs w:val="32"/>
        </w:rPr>
      </w:pPr>
      <w:bookmarkStart w:id="37" w:name="_Toc53153341"/>
      <w:r w:rsidRPr="00E65FBC">
        <w:rPr>
          <w:color w:val="2E74B5" w:themeColor="accent1" w:themeShade="BF"/>
          <w:sz w:val="32"/>
          <w:szCs w:val="32"/>
        </w:rPr>
        <w:t>Check Reverse Proxy Container status</w:t>
      </w:r>
      <w:bookmarkEnd w:id="37"/>
      <w:r w:rsidRPr="00E65FBC">
        <w:rPr>
          <w:color w:val="2E74B5" w:themeColor="accent1" w:themeShade="BF"/>
          <w:sz w:val="32"/>
          <w:szCs w:val="32"/>
        </w:rPr>
        <w:t xml:space="preserve"> </w:t>
      </w:r>
    </w:p>
    <w:p w:rsidR="00861ED3" w:rsidRPr="00590AF1" w:rsidRDefault="00590AF1" w:rsidP="002954E4">
      <w:pPr>
        <w:pStyle w:val="BodyText"/>
        <w:numPr>
          <w:ilvl w:val="0"/>
          <w:numId w:val="3"/>
        </w:numPr>
        <w:spacing w:after="100" w:afterAutospacing="1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590AF1">
        <w:rPr>
          <w:rFonts w:ascii="Calibri" w:hAnsi="Calibri" w:cs="Calibri"/>
          <w:color w:val="000000"/>
          <w:shd w:val="clear" w:color="auto" w:fill="FFFFFF"/>
        </w:rPr>
        <w:t>Run</w:t>
      </w:r>
      <w:r w:rsidR="00861ED3" w:rsidRPr="00590AF1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861ED3" w:rsidRPr="00590AF1">
        <w:rPr>
          <w:rFonts w:ascii="Calibri" w:hAnsi="Calibri" w:cs="Calibri"/>
          <w:b/>
          <w:color w:val="000000"/>
          <w:shd w:val="clear" w:color="auto" w:fill="FFFFFF"/>
        </w:rPr>
        <w:t>docker</w:t>
      </w:r>
      <w:proofErr w:type="spellEnd"/>
      <w:r w:rsidR="00861ED3" w:rsidRPr="00590AF1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861ED3" w:rsidRPr="00590AF1">
        <w:rPr>
          <w:rFonts w:ascii="Calibri" w:hAnsi="Calibri" w:cs="Calibri"/>
          <w:b/>
          <w:color w:val="000000"/>
          <w:shd w:val="clear" w:color="auto" w:fill="FFFFFF"/>
        </w:rPr>
        <w:t>ps</w:t>
      </w:r>
      <w:proofErr w:type="spellEnd"/>
      <w:r w:rsidRPr="00590AF1">
        <w:rPr>
          <w:rFonts w:ascii="Calibri" w:hAnsi="Calibri" w:cs="Calibri"/>
          <w:color w:val="000000"/>
          <w:shd w:val="clear" w:color="auto" w:fill="FFFFFF"/>
        </w:rPr>
        <w:t xml:space="preserve"> command to verify</w:t>
      </w:r>
      <w:r w:rsidR="00861ED3" w:rsidRPr="00590AF1">
        <w:rPr>
          <w:rFonts w:ascii="Calibri" w:hAnsi="Calibri" w:cs="Calibri"/>
          <w:color w:val="000000"/>
          <w:shd w:val="clear" w:color="auto" w:fill="FFFFFF"/>
        </w:rPr>
        <w:t xml:space="preserve"> the status of </w:t>
      </w:r>
      <w:proofErr w:type="spellStart"/>
      <w:r w:rsidR="00861ED3" w:rsidRPr="00590AF1">
        <w:rPr>
          <w:rFonts w:ascii="Calibri" w:hAnsi="Calibri" w:cs="Calibri"/>
          <w:color w:val="000000"/>
          <w:shd w:val="clear" w:color="auto" w:fill="FFFFFF"/>
        </w:rPr>
        <w:t>docker</w:t>
      </w:r>
      <w:proofErr w:type="spellEnd"/>
      <w:r w:rsidR="00861ED3" w:rsidRPr="00590AF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90AF1">
        <w:rPr>
          <w:rFonts w:ascii="Calibri" w:hAnsi="Calibri" w:cs="Calibri"/>
          <w:color w:val="000000"/>
          <w:shd w:val="clear" w:color="auto" w:fill="FFFFFF"/>
        </w:rPr>
        <w:t>container</w:t>
      </w:r>
      <w:r w:rsidR="00861ED3" w:rsidRPr="00590AF1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="00861ED3" w:rsidRPr="00861ED3">
        <w:rPr>
          <w:rFonts w:ascii="Calibri" w:hAnsi="Calibri" w:cs="Calibri"/>
          <w:noProof/>
          <w:color w:val="000000"/>
          <w:shd w:val="clear" w:color="auto" w:fill="FFFFFF"/>
          <w:lang w:val="en-IN" w:eastAsia="en-IN"/>
        </w:rPr>
        <w:drawing>
          <wp:inline distT="0" distB="0" distL="0" distR="0" wp14:anchorId="671C8B67" wp14:editId="14DC6332">
            <wp:extent cx="5438775" cy="56247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4364" cy="5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F2" w:rsidRPr="008A1761" w:rsidRDefault="00F778F2" w:rsidP="00E65FBC">
      <w:pPr>
        <w:pStyle w:val="BodyText"/>
        <w:spacing w:after="100" w:afterAutospacing="1" w:line="240" w:lineRule="auto"/>
        <w:rPr>
          <w:color w:val="538135" w:themeColor="accent6" w:themeShade="BF"/>
        </w:rPr>
      </w:pPr>
    </w:p>
    <w:sectPr w:rsidR="00F778F2" w:rsidRPr="008A1761" w:rsidSect="006C1EB9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227" w:rsidRDefault="00AC1227" w:rsidP="006C1EB9">
      <w:pPr>
        <w:spacing w:after="0" w:line="240" w:lineRule="auto"/>
      </w:pPr>
      <w:r>
        <w:separator/>
      </w:r>
    </w:p>
  </w:endnote>
  <w:endnote w:type="continuationSeparator" w:id="0">
    <w:p w:rsidR="00AC1227" w:rsidRDefault="00AC1227" w:rsidP="006C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CF" w:rsidRPr="00EC5A3E" w:rsidRDefault="00C165CF" w:rsidP="00EC5A3E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5CF" w:rsidRPr="00EC5A3E" w:rsidRDefault="00C165CF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C5A3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[DOCUMENT VERSION]</w:t>
                            </w:r>
                          </w:p>
                          <w:p w:rsidR="00C165CF" w:rsidRDefault="00C165C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C165CF" w:rsidRPr="00EC5A3E" w:rsidRDefault="00C165CF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EC5A3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[DOCUMENT VERSION]</w:t>
                      </w:r>
                    </w:p>
                    <w:p w:rsidR="00C165CF" w:rsidRDefault="00C165C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165CF" w:rsidRDefault="00C165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762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" fillcolor="#2f5496 [2408]" stroked="f" strokeweight="3pt">
              <v:textbox>
                <w:txbxContent>
                  <w:p w:rsidR="00C165CF" w:rsidRDefault="00C165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6762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227" w:rsidRDefault="00AC1227" w:rsidP="006C1EB9">
      <w:pPr>
        <w:spacing w:after="0" w:line="240" w:lineRule="auto"/>
      </w:pPr>
      <w:r>
        <w:separator/>
      </w:r>
    </w:p>
  </w:footnote>
  <w:footnote w:type="continuationSeparator" w:id="0">
    <w:p w:rsidR="00AC1227" w:rsidRDefault="00AC1227" w:rsidP="006C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CF" w:rsidRPr="00EC5A3E" w:rsidRDefault="00C165CF" w:rsidP="00EC5A3E">
    <w:pPr>
      <w:pStyle w:val="Header"/>
      <w:pBdr>
        <w:bottom w:val="single" w:sz="4" w:space="1" w:color="auto"/>
      </w:pBdr>
      <w:tabs>
        <w:tab w:val="right" w:pos="9540"/>
      </w:tabs>
      <w:rPr>
        <w:b/>
        <w:i/>
        <w:sz w:val="16"/>
        <w:szCs w:val="16"/>
      </w:rPr>
    </w:pP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FILENAME  \* Upper  \* MERGEFORMAT 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DOCUMENT2</w:t>
    </w:r>
    <w:r>
      <w:rPr>
        <w:b/>
        <w:sz w:val="16"/>
        <w:szCs w:val="16"/>
      </w:rPr>
      <w:fldChar w:fldCharType="end"/>
    </w:r>
    <w:r w:rsidRPr="00394BA8"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DOCPROPERTY  Company </w:instrText>
    </w:r>
    <w:r>
      <w:rPr>
        <w:b/>
        <w:sz w:val="16"/>
        <w:szCs w:val="16"/>
      </w:rPr>
      <w:fldChar w:fldCharType="end"/>
    </w:r>
    <w:r w:rsidRPr="00394BA8">
      <w:rPr>
        <w:b/>
        <w:sz w:val="16"/>
        <w:szCs w:val="16"/>
      </w:rPr>
      <w:t xml:space="preserve"> - </w:t>
    </w:r>
    <w:r w:rsidR="009B659D" w:rsidRPr="009B659D">
      <w:rPr>
        <w:i/>
        <w:sz w:val="20"/>
        <w:szCs w:val="20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68AE"/>
    <w:multiLevelType w:val="hybridMultilevel"/>
    <w:tmpl w:val="49EC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41B"/>
    <w:multiLevelType w:val="hybridMultilevel"/>
    <w:tmpl w:val="A5589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E4CA4"/>
    <w:multiLevelType w:val="hybridMultilevel"/>
    <w:tmpl w:val="02E68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1449B"/>
    <w:multiLevelType w:val="multilevel"/>
    <w:tmpl w:val="8AF8B862"/>
    <w:lvl w:ilvl="0"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142" w:firstLine="0"/>
      </w:pPr>
      <w:rPr>
        <w:color w:val="1F4E79" w:themeColor="accent1" w:themeShade="80"/>
        <w:sz w:val="36"/>
        <w:szCs w:val="3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4" w15:restartNumberingAfterBreak="0">
    <w:nsid w:val="29C47BA9"/>
    <w:multiLevelType w:val="hybridMultilevel"/>
    <w:tmpl w:val="19287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38F5"/>
    <w:multiLevelType w:val="hybridMultilevel"/>
    <w:tmpl w:val="98BAA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34E1"/>
    <w:multiLevelType w:val="hybridMultilevel"/>
    <w:tmpl w:val="8F8EA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857C7"/>
    <w:multiLevelType w:val="hybridMultilevel"/>
    <w:tmpl w:val="46129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35524"/>
    <w:multiLevelType w:val="hybridMultilevel"/>
    <w:tmpl w:val="0F4E8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87FBB"/>
    <w:multiLevelType w:val="hybridMultilevel"/>
    <w:tmpl w:val="627E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E1B10"/>
    <w:multiLevelType w:val="multilevel"/>
    <w:tmpl w:val="FAAC5E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948386E"/>
    <w:multiLevelType w:val="hybridMultilevel"/>
    <w:tmpl w:val="093EF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EE5E91"/>
    <w:multiLevelType w:val="hybridMultilevel"/>
    <w:tmpl w:val="7E3E7C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A2"/>
    <w:rsid w:val="0004285A"/>
    <w:rsid w:val="000D299E"/>
    <w:rsid w:val="000F252F"/>
    <w:rsid w:val="000F77CD"/>
    <w:rsid w:val="00152528"/>
    <w:rsid w:val="001B2BAA"/>
    <w:rsid w:val="001C254F"/>
    <w:rsid w:val="001D1014"/>
    <w:rsid w:val="00246B14"/>
    <w:rsid w:val="00271A0F"/>
    <w:rsid w:val="0029774F"/>
    <w:rsid w:val="002C4DB1"/>
    <w:rsid w:val="002E08C8"/>
    <w:rsid w:val="002E2CA1"/>
    <w:rsid w:val="00315993"/>
    <w:rsid w:val="00332C8F"/>
    <w:rsid w:val="00345A7E"/>
    <w:rsid w:val="003C2DD2"/>
    <w:rsid w:val="003C3915"/>
    <w:rsid w:val="003C60CD"/>
    <w:rsid w:val="003F20A2"/>
    <w:rsid w:val="004076FC"/>
    <w:rsid w:val="00460DE4"/>
    <w:rsid w:val="00524198"/>
    <w:rsid w:val="00534FCC"/>
    <w:rsid w:val="00536604"/>
    <w:rsid w:val="00567629"/>
    <w:rsid w:val="00590AF1"/>
    <w:rsid w:val="005C14A6"/>
    <w:rsid w:val="005C554E"/>
    <w:rsid w:val="005C663B"/>
    <w:rsid w:val="005E7483"/>
    <w:rsid w:val="005F2B8F"/>
    <w:rsid w:val="005F4556"/>
    <w:rsid w:val="005F61AC"/>
    <w:rsid w:val="00645252"/>
    <w:rsid w:val="006778AB"/>
    <w:rsid w:val="006B0E77"/>
    <w:rsid w:val="006C1EB9"/>
    <w:rsid w:val="006D3D74"/>
    <w:rsid w:val="006E58D2"/>
    <w:rsid w:val="00724C74"/>
    <w:rsid w:val="007673F5"/>
    <w:rsid w:val="007750DE"/>
    <w:rsid w:val="007B09E4"/>
    <w:rsid w:val="007B7622"/>
    <w:rsid w:val="007C5046"/>
    <w:rsid w:val="007D06F4"/>
    <w:rsid w:val="007D58AB"/>
    <w:rsid w:val="007E1FA2"/>
    <w:rsid w:val="0083569A"/>
    <w:rsid w:val="00850632"/>
    <w:rsid w:val="00861ED3"/>
    <w:rsid w:val="008954D3"/>
    <w:rsid w:val="008A1761"/>
    <w:rsid w:val="00904FA5"/>
    <w:rsid w:val="00921D8B"/>
    <w:rsid w:val="00927885"/>
    <w:rsid w:val="00957B18"/>
    <w:rsid w:val="00960CA1"/>
    <w:rsid w:val="009B659D"/>
    <w:rsid w:val="00A061AD"/>
    <w:rsid w:val="00A074D4"/>
    <w:rsid w:val="00A23F31"/>
    <w:rsid w:val="00A25B7B"/>
    <w:rsid w:val="00A316EF"/>
    <w:rsid w:val="00A32E5B"/>
    <w:rsid w:val="00A3511C"/>
    <w:rsid w:val="00A44794"/>
    <w:rsid w:val="00A803EF"/>
    <w:rsid w:val="00A840C4"/>
    <w:rsid w:val="00A9204E"/>
    <w:rsid w:val="00AA5DAB"/>
    <w:rsid w:val="00AC1227"/>
    <w:rsid w:val="00AD0A3A"/>
    <w:rsid w:val="00B62381"/>
    <w:rsid w:val="00BA2E5E"/>
    <w:rsid w:val="00BE556C"/>
    <w:rsid w:val="00C131E5"/>
    <w:rsid w:val="00C165CF"/>
    <w:rsid w:val="00C92725"/>
    <w:rsid w:val="00CB772F"/>
    <w:rsid w:val="00CC7D85"/>
    <w:rsid w:val="00CF375F"/>
    <w:rsid w:val="00D04FB0"/>
    <w:rsid w:val="00D05357"/>
    <w:rsid w:val="00D05BD0"/>
    <w:rsid w:val="00D245E8"/>
    <w:rsid w:val="00D523D3"/>
    <w:rsid w:val="00D81B53"/>
    <w:rsid w:val="00D82A10"/>
    <w:rsid w:val="00E65FBC"/>
    <w:rsid w:val="00E66418"/>
    <w:rsid w:val="00E72376"/>
    <w:rsid w:val="00E82D83"/>
    <w:rsid w:val="00E97AB7"/>
    <w:rsid w:val="00EA035A"/>
    <w:rsid w:val="00EA5E29"/>
    <w:rsid w:val="00EC5A3E"/>
    <w:rsid w:val="00EF11E9"/>
    <w:rsid w:val="00EF5995"/>
    <w:rsid w:val="00F04E7E"/>
    <w:rsid w:val="00F06E64"/>
    <w:rsid w:val="00F27E2F"/>
    <w:rsid w:val="00F7411F"/>
    <w:rsid w:val="00F7757B"/>
    <w:rsid w:val="00F778F2"/>
    <w:rsid w:val="00FA59CF"/>
    <w:rsid w:val="00FC0FBA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982BF-765E-4E61-9E8C-192BB737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8F2"/>
  </w:style>
  <w:style w:type="paragraph" w:styleId="Heading1">
    <w:name w:val="heading 1"/>
    <w:basedOn w:val="Normal"/>
    <w:next w:val="Normal"/>
    <w:link w:val="Heading1Char"/>
    <w:qFormat/>
    <w:rsid w:val="00F77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77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7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7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7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7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7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F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7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78F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78F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78F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78F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78F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78F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78F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77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7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78F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778F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78F2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F778F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77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78F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F77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78F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78F2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F778F2"/>
    <w:pPr>
      <w:spacing w:line="240" w:lineRule="auto"/>
    </w:pPr>
    <w:rPr>
      <w:b/>
      <w:bCs/>
      <w:smallCap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F778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1B53"/>
  </w:style>
  <w:style w:type="paragraph" w:styleId="TOC1">
    <w:name w:val="toc 1"/>
    <w:basedOn w:val="Normal"/>
    <w:next w:val="Normal"/>
    <w:autoRedefine/>
    <w:uiPriority w:val="39"/>
    <w:unhideWhenUsed/>
    <w:rsid w:val="00A07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4D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778F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778F2"/>
    <w:pPr>
      <w:spacing w:after="100"/>
      <w:ind w:left="440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F77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78F2"/>
  </w:style>
  <w:style w:type="paragraph" w:styleId="ListParagraph">
    <w:name w:val="List Paragraph"/>
    <w:basedOn w:val="Normal"/>
    <w:uiPriority w:val="34"/>
    <w:qFormat/>
    <w:rsid w:val="0029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https://www.rosehosting.com/blog/wp-content/uploads/2018/11/how-to-se-up-a-self-signed-ssl-certificate-on-linux.png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605\Desktop\Apache%20Reverse%20Proxy\DPWZ_Apache%20Reverse%20Proxy%20v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9/16/2020 1:50 PM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F6EF481A2D54A8D279DA630306204" ma:contentTypeVersion="8" ma:contentTypeDescription="Create a new document." ma:contentTypeScope="" ma:versionID="0f29fd82cacdbf3bf750bd9e9265d473">
  <xsd:schema xmlns:xsd="http://www.w3.org/2001/XMLSchema" xmlns:xs="http://www.w3.org/2001/XMLSchema" xmlns:p="http://schemas.microsoft.com/office/2006/metadata/properties" xmlns:ns2="71d8563e-e13d-41af-ac2e-246e1f7834d9" targetNamespace="http://schemas.microsoft.com/office/2006/metadata/properties" ma:root="true" ma:fieldsID="ddd67696326b7c0300233a535b3396cd" ns2:_="">
    <xsd:import namespace="71d8563e-e13d-41af-ac2e-246e1f7834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8563e-e13d-41af-ac2e-246e1f783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75BC79-08C6-4F20-A811-E5C7DDD1D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8563e-e13d-41af-ac2e-246e1f783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3C9B1-FA61-479F-A60B-3C40E80F64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D73673-ABC0-48FA-9532-B8FB5844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DPWZ_Apache Reverse Proxy v.1.dotx</Template>
  <TotalTime>354</TotalTime>
  <Pages>12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Apache Reverse Proxy Configuration Operation Guide</vt:lpstr>
    </vt:vector>
  </TitlesOfParts>
  <Company/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Reverse Proxy Operation Guide</dc:title>
  <dc:subject>Document Code]</dc:subject>
  <dc:creator>Harpalsinh Gohil</dc:creator>
  <cp:keywords/>
  <dc:description/>
  <cp:lastModifiedBy>Harpalsinh Gohil</cp:lastModifiedBy>
  <cp:revision>52</cp:revision>
  <dcterms:created xsi:type="dcterms:W3CDTF">2020-10-09T04:39:00Z</dcterms:created>
  <dcterms:modified xsi:type="dcterms:W3CDTF">2020-10-09T10:58:00Z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0x010100476F6EF481A2D54A8D279DA630306204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