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7DAA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6790B89C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CC9B7" w14:textId="51898711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6A2ED9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2A9314C6" w14:textId="6CAC9A1E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6A2ED9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0FBE5604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719D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977B09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77FF92CE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6A40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518ED62D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FE91E" w14:textId="668E8BEF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5840BE"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0036E901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B519D" w14:textId="529F083A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proofErr w:type="spellStart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PreparedStatement</w:t>
            </w:r>
            <w:proofErr w:type="spellEnd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and </w:t>
            </w:r>
            <w:proofErr w:type="spellStart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ResultSet</w:t>
            </w:r>
            <w:proofErr w:type="spellEnd"/>
          </w:p>
        </w:tc>
      </w:tr>
    </w:tbl>
    <w:p w14:paraId="53DC71D4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4B07A6FC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Demonstration and exploration of JDBC classes and interfaces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PreparedStatement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F9DEAA2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683F47EE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secure query execution and data retrieval.</w:t>
      </w:r>
    </w:p>
    <w:p w14:paraId="3993EC0A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304A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C67B19A" w14:textId="0D679ED6" w:rsidR="00EF4ABF" w:rsidRDefault="006A2ED9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2ED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452A2B" wp14:editId="4A9A6F28">
            <wp:extent cx="5731510" cy="2066290"/>
            <wp:effectExtent l="0" t="0" r="2540" b="0"/>
            <wp:docPr id="19450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0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8C14" w14:textId="4FE13D83" w:rsidR="006A2ED9" w:rsidRDefault="00465CA1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5C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F019838" wp14:editId="0E4C3D0A">
            <wp:extent cx="5731510" cy="3121025"/>
            <wp:effectExtent l="0" t="0" r="2540" b="3175"/>
            <wp:docPr id="105000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5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3C0F" w14:textId="0EE4E28F" w:rsidR="00465CA1" w:rsidRDefault="00465CA1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5CA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D44FE0" wp14:editId="7FEAAE93">
            <wp:extent cx="5731510" cy="2063115"/>
            <wp:effectExtent l="0" t="0" r="2540" b="0"/>
            <wp:docPr id="7151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168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10DC14A" w14:textId="0C722C50" w:rsidR="00EF4ABF" w:rsidRPr="00EF4ABF" w:rsidRDefault="0047287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7287E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31ABD8D" wp14:editId="263C5C87">
            <wp:extent cx="5731510" cy="998220"/>
            <wp:effectExtent l="0" t="0" r="2540" b="0"/>
            <wp:docPr id="8381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8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E69D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4E7D2E4" w14:textId="11551B67" w:rsidR="00EF4ABF" w:rsidRDefault="00465CA1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5CA1">
        <w:rPr>
          <w:rFonts w:ascii="Times New Roman" w:eastAsia="Times New Roman" w:hAnsi="Times New Roman" w:cs="Times New Roman"/>
          <w:sz w:val="24"/>
          <w:szCs w:val="24"/>
        </w:rPr>
        <w:t xml:space="preserve">The program demonstrates the use of </w:t>
      </w:r>
      <w:proofErr w:type="spellStart"/>
      <w:r w:rsidRPr="00465CA1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465C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65CA1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465CA1">
        <w:rPr>
          <w:rFonts w:ascii="Times New Roman" w:eastAsia="Times New Roman" w:hAnsi="Times New Roman" w:cs="Times New Roman"/>
          <w:sz w:val="24"/>
          <w:szCs w:val="24"/>
        </w:rPr>
        <w:t xml:space="preserve"> for secure database queries and record retrieval. It verifies login credentials stored in MySQL and displays the appropriate authentication message.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89242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465CA1"/>
    <w:rsid w:val="0047287E"/>
    <w:rsid w:val="0055625E"/>
    <w:rsid w:val="005840BE"/>
    <w:rsid w:val="006A2ED9"/>
    <w:rsid w:val="0079718B"/>
    <w:rsid w:val="009230AE"/>
    <w:rsid w:val="00984045"/>
    <w:rsid w:val="009B7720"/>
    <w:rsid w:val="00B761B8"/>
    <w:rsid w:val="00EF4ABF"/>
    <w:rsid w:val="00F9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10</cp:revision>
  <dcterms:created xsi:type="dcterms:W3CDTF">2026-07-27T08:25:00Z</dcterms:created>
  <dcterms:modified xsi:type="dcterms:W3CDTF">2026-10-25T06:38:00Z</dcterms:modified>
</cp:coreProperties>
</file>