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A1A1EA" w14:textId="2F9FEC36" w:rsidR="00897DD7" w:rsidRDefault="002944F3" w:rsidP="002944F3">
      <w:pPr>
        <w:pStyle w:val="Title"/>
        <w:rPr>
          <w:lang w:val="el-GR"/>
        </w:rPr>
      </w:pPr>
      <w:r>
        <w:rPr>
          <w:lang w:val="el-GR"/>
        </w:rPr>
        <w:t>Αναφορα για τη 1</w:t>
      </w:r>
      <w:r w:rsidRPr="002944F3">
        <w:rPr>
          <w:vertAlign w:val="superscript"/>
          <w:lang w:val="el-GR"/>
        </w:rPr>
        <w:t>η</w:t>
      </w:r>
      <w:r>
        <w:rPr>
          <w:lang w:val="el-GR"/>
        </w:rPr>
        <w:t xml:space="preserve"> εργασια</w:t>
      </w:r>
    </w:p>
    <w:p w14:paraId="2535A37E" w14:textId="17005B8A" w:rsidR="002944F3" w:rsidRDefault="002944F3" w:rsidP="002944F3">
      <w:pPr>
        <w:pStyle w:val="Heading1"/>
        <w:rPr>
          <w:lang w:val="el-GR"/>
        </w:rPr>
      </w:pPr>
      <w:r w:rsidRPr="002944F3">
        <w:rPr>
          <w:lang w:val="el-GR"/>
        </w:rPr>
        <w:t>Εισαγωγη</w:t>
      </w:r>
    </w:p>
    <w:p w14:paraId="7DBC4098" w14:textId="77777777" w:rsidR="002944F3" w:rsidRPr="002944F3" w:rsidRDefault="002944F3" w:rsidP="002944F3">
      <w:pPr>
        <w:rPr>
          <w:lang w:val="el-GR"/>
        </w:rPr>
      </w:pPr>
      <w:r w:rsidRPr="002944F3">
        <w:rPr>
          <w:lang w:val="el-GR"/>
        </w:rPr>
        <w:t>Στην εργασια αυτη συγκρινουμε τρεις κατηγοριες ταξινομητων:</w:t>
      </w:r>
    </w:p>
    <w:p w14:paraId="3A06FE6E" w14:textId="77777777" w:rsidR="002944F3" w:rsidRPr="002944F3" w:rsidRDefault="002944F3" w:rsidP="002944F3">
      <w:pPr>
        <w:numPr>
          <w:ilvl w:val="0"/>
          <w:numId w:val="1"/>
        </w:numPr>
        <w:rPr>
          <w:lang w:val="en-GB"/>
        </w:rPr>
      </w:pPr>
      <w:r w:rsidRPr="002944F3">
        <w:rPr>
          <w:b/>
          <w:bCs/>
          <w:lang w:val="en-GB"/>
        </w:rPr>
        <w:t>Support Vector Machines (SVMs)</w:t>
      </w:r>
    </w:p>
    <w:p w14:paraId="395B9B80" w14:textId="77777777" w:rsidR="002944F3" w:rsidRPr="002944F3" w:rsidRDefault="002944F3" w:rsidP="002944F3">
      <w:pPr>
        <w:numPr>
          <w:ilvl w:val="0"/>
          <w:numId w:val="1"/>
        </w:numPr>
        <w:rPr>
          <w:lang w:val="en-GB"/>
        </w:rPr>
      </w:pPr>
      <w:r w:rsidRPr="002944F3">
        <w:rPr>
          <w:b/>
          <w:bCs/>
          <w:lang w:val="en-GB"/>
        </w:rPr>
        <w:t>k-Nearest Neighbors (kNN)</w:t>
      </w:r>
    </w:p>
    <w:p w14:paraId="0A6959AA" w14:textId="77777777" w:rsidR="002944F3" w:rsidRPr="002944F3" w:rsidRDefault="002944F3" w:rsidP="002944F3">
      <w:pPr>
        <w:numPr>
          <w:ilvl w:val="0"/>
          <w:numId w:val="1"/>
        </w:numPr>
        <w:rPr>
          <w:lang w:val="en-GB"/>
        </w:rPr>
      </w:pPr>
      <w:r w:rsidRPr="002944F3">
        <w:rPr>
          <w:b/>
          <w:bCs/>
          <w:lang w:val="en-GB"/>
        </w:rPr>
        <w:t>Nearest Class Centroid (NCC)</w:t>
      </w:r>
    </w:p>
    <w:p w14:paraId="06A19246" w14:textId="77777777" w:rsidR="002944F3" w:rsidRPr="002944F3" w:rsidRDefault="002944F3" w:rsidP="002944F3">
      <w:pPr>
        <w:rPr>
          <w:lang w:val="el-GR"/>
        </w:rPr>
      </w:pPr>
      <w:r w:rsidRPr="002944F3">
        <w:rPr>
          <w:lang w:val="el-GR"/>
        </w:rPr>
        <w:t>σε δυο διαφορετικα συνολα δεδομενων:</w:t>
      </w:r>
    </w:p>
    <w:p w14:paraId="7F752DCA" w14:textId="193B9719" w:rsidR="002944F3" w:rsidRPr="002944F3" w:rsidRDefault="002944F3" w:rsidP="002944F3">
      <w:pPr>
        <w:numPr>
          <w:ilvl w:val="0"/>
          <w:numId w:val="2"/>
        </w:numPr>
        <w:rPr>
          <w:lang w:val="en-GB"/>
        </w:rPr>
      </w:pPr>
      <w:r w:rsidRPr="002944F3">
        <w:rPr>
          <w:b/>
          <w:bCs/>
          <w:lang w:val="en-GB"/>
        </w:rPr>
        <w:t>CIFAR-10</w:t>
      </w:r>
      <w:r w:rsidRPr="002944F3">
        <w:rPr>
          <w:lang w:val="en-GB"/>
        </w:rPr>
        <w:t xml:space="preserve"> (</w:t>
      </w:r>
      <w:r>
        <w:t>classification</w:t>
      </w:r>
      <w:r w:rsidRPr="002944F3">
        <w:rPr>
          <w:lang w:val="en-GB"/>
        </w:rPr>
        <w:t xml:space="preserve"> 10 κλασεων)</w:t>
      </w:r>
    </w:p>
    <w:p w14:paraId="4D6A9E96" w14:textId="77777777" w:rsidR="002944F3" w:rsidRPr="002944F3" w:rsidRDefault="002944F3" w:rsidP="002944F3">
      <w:pPr>
        <w:numPr>
          <w:ilvl w:val="0"/>
          <w:numId w:val="2"/>
        </w:numPr>
        <w:rPr>
          <w:lang w:val="el-GR"/>
        </w:rPr>
      </w:pPr>
      <w:r w:rsidRPr="002944F3">
        <w:rPr>
          <w:b/>
          <w:bCs/>
          <w:lang w:val="en-GB"/>
        </w:rPr>
        <w:t>Breast</w:t>
      </w:r>
      <w:r w:rsidRPr="002944F3">
        <w:rPr>
          <w:b/>
          <w:bCs/>
          <w:lang w:val="el-GR"/>
        </w:rPr>
        <w:t xml:space="preserve"> </w:t>
      </w:r>
      <w:r w:rsidRPr="002944F3">
        <w:rPr>
          <w:b/>
          <w:bCs/>
          <w:lang w:val="en-GB"/>
        </w:rPr>
        <w:t>cancer</w:t>
      </w:r>
      <w:r w:rsidRPr="002944F3">
        <w:rPr>
          <w:lang w:val="el-GR"/>
        </w:rPr>
        <w:t xml:space="preserve"> (δυαδικη ταξινομηση καλοηθες / κακοηθες)</w:t>
      </w:r>
    </w:p>
    <w:p w14:paraId="510FEE6B" w14:textId="1CA27A9D" w:rsidR="002944F3" w:rsidRPr="002944F3" w:rsidRDefault="002944F3" w:rsidP="002944F3">
      <w:pPr>
        <w:tabs>
          <w:tab w:val="num" w:pos="720"/>
        </w:tabs>
        <w:rPr>
          <w:lang w:val="el-GR"/>
        </w:rPr>
      </w:pPr>
      <w:r w:rsidRPr="002944F3">
        <w:rPr>
          <w:lang w:val="el-GR"/>
        </w:rPr>
        <w:t xml:space="preserve">Κεντρικος στοχος ειναι να </w:t>
      </w:r>
      <w:r>
        <w:rPr>
          <w:lang w:val="el-GR"/>
        </w:rPr>
        <w:t>δειξουμε π</w:t>
      </w:r>
      <w:r w:rsidRPr="002944F3">
        <w:rPr>
          <w:lang w:val="el-GR"/>
        </w:rPr>
        <w:t xml:space="preserve">ως συμπεριφερονται τα </w:t>
      </w:r>
      <w:r w:rsidRPr="002944F3">
        <w:rPr>
          <w:lang w:val="en-GB"/>
        </w:rPr>
        <w:t>SVMs</w:t>
      </w:r>
      <w:r w:rsidRPr="002944F3">
        <w:rPr>
          <w:lang w:val="el-GR"/>
        </w:rPr>
        <w:t xml:space="preserve"> σε σχεση με απλους ταξινομητες αποστασης (</w:t>
      </w:r>
      <w:r w:rsidRPr="002944F3">
        <w:rPr>
          <w:lang w:val="en-GB"/>
        </w:rPr>
        <w:t>kNN</w:t>
      </w:r>
      <w:r w:rsidRPr="002944F3">
        <w:rPr>
          <w:lang w:val="el-GR"/>
        </w:rPr>
        <w:t xml:space="preserve">, </w:t>
      </w:r>
      <w:r w:rsidRPr="002944F3">
        <w:rPr>
          <w:lang w:val="en-GB"/>
        </w:rPr>
        <w:t>NCC</w:t>
      </w:r>
      <w:r w:rsidRPr="002944F3">
        <w:rPr>
          <w:lang w:val="el-GR"/>
        </w:rPr>
        <w:t>)</w:t>
      </w:r>
      <w:r>
        <w:rPr>
          <w:lang w:val="el-GR"/>
        </w:rPr>
        <w:t xml:space="preserve"> καθως και π</w:t>
      </w:r>
      <w:r w:rsidRPr="002944F3">
        <w:rPr>
          <w:lang w:val="el-GR"/>
        </w:rPr>
        <w:t>ως επηρεαζει η διασταση και ο τυπος των χαρακτηριστικων την αποδοση των μοντελων.</w:t>
      </w:r>
    </w:p>
    <w:p w14:paraId="6B3A715C" w14:textId="1E2051D5" w:rsidR="002944F3" w:rsidRDefault="002944F3" w:rsidP="002944F3">
      <w:pPr>
        <w:rPr>
          <w:lang w:val="el-GR"/>
        </w:rPr>
      </w:pPr>
      <w:r w:rsidRPr="002944F3">
        <w:rPr>
          <w:lang w:val="el-GR"/>
        </w:rPr>
        <w:t xml:space="preserve">Δινουμε ιδιαιτερη βαρυτητα στα </w:t>
      </w:r>
      <w:r w:rsidRPr="002944F3">
        <w:rPr>
          <w:b/>
          <w:bCs/>
          <w:lang w:val="en-GB"/>
        </w:rPr>
        <w:t>SVMs</w:t>
      </w:r>
      <w:r w:rsidRPr="002944F3">
        <w:rPr>
          <w:lang w:val="el-GR"/>
        </w:rPr>
        <w:t>, τα οποια χρησιμοποιουμε ως βασικη γραμμη συγκρισης (</w:t>
      </w:r>
      <w:r w:rsidRPr="002944F3">
        <w:rPr>
          <w:lang w:val="en-GB"/>
        </w:rPr>
        <w:t>baseline</w:t>
      </w:r>
      <w:r w:rsidRPr="002944F3">
        <w:rPr>
          <w:lang w:val="el-GR"/>
        </w:rPr>
        <w:t>) και τα οποια σε γενικες γραμμες επιτυγχανουν τις καλυτερες επιδοσεις, ειδικα σε συνδυασμο με καταλληλη επιλογη χαρακτηριστικων.</w:t>
      </w:r>
    </w:p>
    <w:p w14:paraId="58F01140" w14:textId="5E1B794E" w:rsidR="002944F3" w:rsidRPr="00370D27" w:rsidRDefault="002944F3" w:rsidP="002944F3">
      <w:pPr>
        <w:pStyle w:val="Heading1"/>
      </w:pPr>
      <w:r>
        <w:t>Datasets</w:t>
      </w:r>
      <w:r w:rsidR="00370D27">
        <w:rPr>
          <w:lang w:val="el-GR"/>
        </w:rPr>
        <w:t xml:space="preserve"> και </w:t>
      </w:r>
      <w:r w:rsidR="00370D27">
        <w:t>Pretraining</w:t>
      </w:r>
    </w:p>
    <w:p w14:paraId="10BB24D9" w14:textId="5E80D46E" w:rsidR="002944F3" w:rsidRPr="002944F3" w:rsidRDefault="002F12E4" w:rsidP="002944F3">
      <w:pPr>
        <w:pStyle w:val="Heading2"/>
        <w:rPr>
          <w:lang w:val="el-GR"/>
        </w:rPr>
      </w:pPr>
      <w:hyperlink r:id="rId5" w:history="1">
        <w:r w:rsidR="002944F3" w:rsidRPr="002F12E4">
          <w:rPr>
            <w:rStyle w:val="Hyperlink"/>
            <w:lang w:val="en-GB"/>
          </w:rPr>
          <w:t>CIFAR</w:t>
        </w:r>
        <w:r w:rsidR="002944F3" w:rsidRPr="002F12E4">
          <w:rPr>
            <w:rStyle w:val="Hyperlink"/>
            <w:lang w:val="el-GR"/>
          </w:rPr>
          <w:t>-10</w:t>
        </w:r>
      </w:hyperlink>
    </w:p>
    <w:p w14:paraId="18B5A209" w14:textId="77777777" w:rsidR="00160811" w:rsidRDefault="002944F3" w:rsidP="002944F3">
      <w:pPr>
        <w:rPr>
          <w:lang w:val="el-GR"/>
        </w:rPr>
      </w:pPr>
      <w:r w:rsidRPr="002944F3">
        <w:rPr>
          <w:lang w:val="el-GR"/>
        </w:rPr>
        <w:t xml:space="preserve">Για την πειραματικη μελετη χρησιμοποιηθηκε το </w:t>
      </w:r>
      <w:r w:rsidRPr="002944F3">
        <w:rPr>
          <w:lang w:val="en-GB"/>
        </w:rPr>
        <w:t>dataset</w:t>
      </w:r>
      <w:r w:rsidRPr="002944F3">
        <w:rPr>
          <w:lang w:val="el-GR"/>
        </w:rPr>
        <w:t xml:space="preserve"> </w:t>
      </w:r>
      <w:r w:rsidRPr="002944F3">
        <w:rPr>
          <w:lang w:val="en-GB"/>
        </w:rPr>
        <w:t>CIFAR</w:t>
      </w:r>
      <w:r w:rsidRPr="002944F3">
        <w:rPr>
          <w:lang w:val="el-GR"/>
        </w:rPr>
        <w:t>-10, το οποιο περιλαμβανει 10 κλασεις (</w:t>
      </w:r>
      <w:r w:rsidRPr="002944F3">
        <w:rPr>
          <w:lang w:val="en-GB"/>
        </w:rPr>
        <w:t>airplane</w:t>
      </w:r>
      <w:r w:rsidRPr="002944F3">
        <w:rPr>
          <w:lang w:val="el-GR"/>
        </w:rPr>
        <w:t xml:space="preserve">, </w:t>
      </w:r>
      <w:r w:rsidRPr="002944F3">
        <w:rPr>
          <w:lang w:val="en-GB"/>
        </w:rPr>
        <w:t>automobile</w:t>
      </w:r>
      <w:r w:rsidRPr="002944F3">
        <w:rPr>
          <w:lang w:val="el-GR"/>
        </w:rPr>
        <w:t xml:space="preserve">, </w:t>
      </w:r>
      <w:r w:rsidRPr="002944F3">
        <w:rPr>
          <w:lang w:val="en-GB"/>
        </w:rPr>
        <w:t>bird</w:t>
      </w:r>
      <w:r w:rsidRPr="002944F3">
        <w:rPr>
          <w:lang w:val="el-GR"/>
        </w:rPr>
        <w:t xml:space="preserve">, …, </w:t>
      </w:r>
      <w:r w:rsidRPr="002944F3">
        <w:rPr>
          <w:lang w:val="en-GB"/>
        </w:rPr>
        <w:t>truck</w:t>
      </w:r>
      <w:r w:rsidRPr="002944F3">
        <w:rPr>
          <w:lang w:val="el-GR"/>
        </w:rPr>
        <w:t>) με εικονες διαστασεων 32</w:t>
      </w:r>
      <w:r w:rsidRPr="002944F3">
        <w:rPr>
          <w:lang w:val="en-GB"/>
        </w:rPr>
        <w:t>x</w:t>
      </w:r>
      <w:r w:rsidRPr="002944F3">
        <w:rPr>
          <w:lang w:val="el-GR"/>
        </w:rPr>
        <w:t>32</w:t>
      </w:r>
      <w:r w:rsidRPr="002944F3">
        <w:rPr>
          <w:lang w:val="en-GB"/>
        </w:rPr>
        <w:t>x</w:t>
      </w:r>
      <w:r w:rsidRPr="002944F3">
        <w:rPr>
          <w:lang w:val="el-GR"/>
        </w:rPr>
        <w:t>3 (</w:t>
      </w:r>
      <w:r w:rsidRPr="002944F3">
        <w:rPr>
          <w:lang w:val="en-GB"/>
        </w:rPr>
        <w:t>RGB</w:t>
      </w:r>
      <w:r w:rsidRPr="002944F3">
        <w:rPr>
          <w:lang w:val="el-GR"/>
        </w:rPr>
        <w:t xml:space="preserve">). Το συνολο δεδομενων αποτελειται απο 50 000 δειγματα για το </w:t>
      </w:r>
      <w:r w:rsidRPr="002944F3">
        <w:rPr>
          <w:lang w:val="en-GB"/>
        </w:rPr>
        <w:t>train</w:t>
      </w:r>
      <w:r w:rsidRPr="002944F3">
        <w:rPr>
          <w:lang w:val="el-GR"/>
        </w:rPr>
        <w:t xml:space="preserve"> </w:t>
      </w:r>
      <w:r w:rsidRPr="002944F3">
        <w:rPr>
          <w:lang w:val="en-GB"/>
        </w:rPr>
        <w:t>set</w:t>
      </w:r>
      <w:r w:rsidRPr="002944F3">
        <w:rPr>
          <w:lang w:val="el-GR"/>
        </w:rPr>
        <w:t xml:space="preserve"> και 10 000 δειγματα για το </w:t>
      </w:r>
      <w:r w:rsidRPr="002944F3">
        <w:rPr>
          <w:lang w:val="en-GB"/>
        </w:rPr>
        <w:t>test</w:t>
      </w:r>
      <w:r w:rsidRPr="002944F3">
        <w:rPr>
          <w:lang w:val="el-GR"/>
        </w:rPr>
        <w:t xml:space="preserve"> </w:t>
      </w:r>
      <w:r w:rsidRPr="002944F3">
        <w:rPr>
          <w:lang w:val="en-GB"/>
        </w:rPr>
        <w:t>set</w:t>
      </w:r>
      <w:r w:rsidRPr="002944F3">
        <w:rPr>
          <w:lang w:val="el-GR"/>
        </w:rPr>
        <w:t xml:space="preserve">. </w:t>
      </w:r>
    </w:p>
    <w:p w14:paraId="58F47DB2" w14:textId="3225FD0B" w:rsidR="00160811" w:rsidRPr="00160811" w:rsidRDefault="00160811" w:rsidP="00160811">
      <w:pPr>
        <w:pStyle w:val="Caption"/>
        <w:keepNext/>
        <w:rPr>
          <w:lang w:val="el-GR"/>
        </w:rPr>
      </w:pPr>
      <w:r w:rsidRPr="00160811">
        <w:rPr>
          <w:lang w:val="el-GR"/>
        </w:rPr>
        <w:drawing>
          <wp:anchor distT="0" distB="0" distL="114300" distR="114300" simplePos="0" relativeHeight="251658240" behindDoc="0" locked="0" layoutInCell="1" allowOverlap="1" wp14:anchorId="74094447" wp14:editId="1070D86E">
            <wp:simplePos x="0" y="0"/>
            <wp:positionH relativeFrom="column">
              <wp:posOffset>0</wp:posOffset>
            </wp:positionH>
            <wp:positionV relativeFrom="paragraph">
              <wp:posOffset>265430</wp:posOffset>
            </wp:positionV>
            <wp:extent cx="4321810" cy="1043940"/>
            <wp:effectExtent l="0" t="0" r="254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321810" cy="1043940"/>
                    </a:xfrm>
                    <a:prstGeom prst="rect">
                      <a:avLst/>
                    </a:prstGeom>
                  </pic:spPr>
                </pic:pic>
              </a:graphicData>
            </a:graphic>
            <wp14:sizeRelH relativeFrom="margin">
              <wp14:pctWidth>0</wp14:pctWidth>
            </wp14:sizeRelH>
            <wp14:sizeRelV relativeFrom="margin">
              <wp14:pctHeight>0</wp14:pctHeight>
            </wp14:sizeRelV>
          </wp:anchor>
        </w:drawing>
      </w:r>
      <w:r>
        <w:t>Table</w:t>
      </w:r>
      <w:r w:rsidRPr="00160811">
        <w:rPr>
          <w:lang w:val="el-GR"/>
        </w:rPr>
        <w:t xml:space="preserve"> </w:t>
      </w:r>
      <w:r>
        <w:fldChar w:fldCharType="begin"/>
      </w:r>
      <w:r w:rsidRPr="00160811">
        <w:rPr>
          <w:lang w:val="el-GR"/>
        </w:rPr>
        <w:instrText xml:space="preserve"> </w:instrText>
      </w:r>
      <w:r>
        <w:instrText>SEQ</w:instrText>
      </w:r>
      <w:r w:rsidRPr="00160811">
        <w:rPr>
          <w:lang w:val="el-GR"/>
        </w:rPr>
        <w:instrText xml:space="preserve"> </w:instrText>
      </w:r>
      <w:r>
        <w:instrText>Table</w:instrText>
      </w:r>
      <w:r w:rsidRPr="00160811">
        <w:rPr>
          <w:lang w:val="el-GR"/>
        </w:rPr>
        <w:instrText xml:space="preserve"> \* </w:instrText>
      </w:r>
      <w:r>
        <w:instrText>ARABIC</w:instrText>
      </w:r>
      <w:r w:rsidRPr="00160811">
        <w:rPr>
          <w:lang w:val="el-GR"/>
        </w:rPr>
        <w:instrText xml:space="preserve"> </w:instrText>
      </w:r>
      <w:r>
        <w:fldChar w:fldCharType="separate"/>
      </w:r>
      <w:r w:rsidR="005B0C48" w:rsidRPr="005B0C48">
        <w:rPr>
          <w:noProof/>
          <w:lang w:val="el-GR"/>
        </w:rPr>
        <w:t>1</w:t>
      </w:r>
      <w:r>
        <w:fldChar w:fldCharType="end"/>
      </w:r>
      <w:r w:rsidRPr="00160811">
        <w:rPr>
          <w:lang w:val="el-GR"/>
        </w:rPr>
        <w:t xml:space="preserve"> </w:t>
      </w:r>
      <w:r>
        <w:t>Ta</w:t>
      </w:r>
      <w:r w:rsidRPr="00160811">
        <w:rPr>
          <w:lang w:val="el-GR"/>
        </w:rPr>
        <w:t xml:space="preserve"> </w:t>
      </w:r>
      <w:r>
        <w:rPr>
          <w:lang w:val="el-GR"/>
        </w:rPr>
        <w:t xml:space="preserve">5 πρωτα παραδειγματα του </w:t>
      </w:r>
      <w:r>
        <w:t>CIFAR</w:t>
      </w:r>
      <w:r w:rsidRPr="00160811">
        <w:rPr>
          <w:lang w:val="el-GR"/>
        </w:rPr>
        <w:t>-10</w:t>
      </w:r>
    </w:p>
    <w:p w14:paraId="61C384BF" w14:textId="2C2D94C6" w:rsidR="00160811" w:rsidRDefault="00160811" w:rsidP="002944F3">
      <w:pPr>
        <w:rPr>
          <w:lang w:val="el-GR"/>
        </w:rPr>
      </w:pPr>
    </w:p>
    <w:p w14:paraId="30348695" w14:textId="326FD215" w:rsidR="00160811" w:rsidRDefault="00160811" w:rsidP="002944F3">
      <w:pPr>
        <w:rPr>
          <w:lang w:val="el-GR"/>
        </w:rPr>
      </w:pPr>
      <w:r>
        <w:rPr>
          <w:noProof/>
        </w:rPr>
        <w:lastRenderedPageBreak/>
        <mc:AlternateContent>
          <mc:Choice Requires="wps">
            <w:drawing>
              <wp:anchor distT="0" distB="0" distL="114300" distR="114300" simplePos="0" relativeHeight="251661312" behindDoc="0" locked="0" layoutInCell="1" allowOverlap="1" wp14:anchorId="06DB3863" wp14:editId="2CCF826E">
                <wp:simplePos x="0" y="0"/>
                <wp:positionH relativeFrom="column">
                  <wp:posOffset>0</wp:posOffset>
                </wp:positionH>
                <wp:positionV relativeFrom="paragraph">
                  <wp:posOffset>0</wp:posOffset>
                </wp:positionV>
                <wp:extent cx="5731510" cy="457200"/>
                <wp:effectExtent l="0" t="0" r="2540" b="0"/>
                <wp:wrapTopAndBottom/>
                <wp:docPr id="3" name="Text Box 3"/>
                <wp:cNvGraphicFramePr/>
                <a:graphic xmlns:a="http://schemas.openxmlformats.org/drawingml/2006/main">
                  <a:graphicData uri="http://schemas.microsoft.com/office/word/2010/wordprocessingShape">
                    <wps:wsp>
                      <wps:cNvSpPr txBox="1"/>
                      <wps:spPr>
                        <a:xfrm>
                          <a:off x="0" y="0"/>
                          <a:ext cx="5731510" cy="457200"/>
                        </a:xfrm>
                        <a:prstGeom prst="rect">
                          <a:avLst/>
                        </a:prstGeom>
                        <a:solidFill>
                          <a:prstClr val="white"/>
                        </a:solidFill>
                        <a:ln>
                          <a:noFill/>
                        </a:ln>
                      </wps:spPr>
                      <wps:txbx>
                        <w:txbxContent>
                          <w:p w14:paraId="2F2F3B56" w14:textId="1B686A4A" w:rsidR="005B0C48" w:rsidRPr="000E3338" w:rsidRDefault="005B0C48" w:rsidP="00160811">
                            <w:pPr>
                              <w:pStyle w:val="Caption"/>
                              <w:rPr>
                                <w:lang w:val="el-GR"/>
                              </w:rPr>
                            </w:pPr>
                            <w:r>
                              <w:t>Table</w:t>
                            </w:r>
                            <w:r w:rsidRPr="00160811">
                              <w:rPr>
                                <w:lang w:val="el-GR"/>
                              </w:rPr>
                              <w:t xml:space="preserve"> </w:t>
                            </w:r>
                            <w:r>
                              <w:fldChar w:fldCharType="begin"/>
                            </w:r>
                            <w:r w:rsidRPr="00160811">
                              <w:rPr>
                                <w:lang w:val="el-GR"/>
                              </w:rPr>
                              <w:instrText xml:space="preserve"> </w:instrText>
                            </w:r>
                            <w:r>
                              <w:instrText>SEQ</w:instrText>
                            </w:r>
                            <w:r w:rsidRPr="00160811">
                              <w:rPr>
                                <w:lang w:val="el-GR"/>
                              </w:rPr>
                              <w:instrText xml:space="preserve"> </w:instrText>
                            </w:r>
                            <w:r>
                              <w:instrText>Table</w:instrText>
                            </w:r>
                            <w:r w:rsidRPr="00160811">
                              <w:rPr>
                                <w:lang w:val="el-GR"/>
                              </w:rPr>
                              <w:instrText xml:space="preserve"> \* </w:instrText>
                            </w:r>
                            <w:r>
                              <w:instrText>ARABIC</w:instrText>
                            </w:r>
                            <w:r w:rsidRPr="00160811">
                              <w:rPr>
                                <w:lang w:val="el-GR"/>
                              </w:rPr>
                              <w:instrText xml:space="preserve"> </w:instrText>
                            </w:r>
                            <w:r>
                              <w:fldChar w:fldCharType="separate"/>
                            </w:r>
                            <w:r w:rsidRPr="005B0C48">
                              <w:rPr>
                                <w:noProof/>
                                <w:lang w:val="el-GR"/>
                              </w:rPr>
                              <w:t>2</w:t>
                            </w:r>
                            <w:r>
                              <w:fldChar w:fldCharType="end"/>
                            </w:r>
                            <w:r w:rsidRPr="00160811">
                              <w:rPr>
                                <w:lang w:val="el-GR"/>
                              </w:rPr>
                              <w:t xml:space="preserve"> </w:t>
                            </w:r>
                            <w:r>
                              <w:rPr>
                                <w:lang w:val="el-GR"/>
                              </w:rPr>
                              <w:t>Τα δεδομενα ειναι ισοκατανεμημενα.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6DB3863" id="_x0000_t202" coordsize="21600,21600" o:spt="202" path="m,l,21600r21600,l21600,xe">
                <v:stroke joinstyle="miter"/>
                <v:path gradientshapeok="t" o:connecttype="rect"/>
              </v:shapetype>
              <v:shape id="Text Box 3" o:spid="_x0000_s1026" type="#_x0000_t202" style="position:absolute;margin-left:0;margin-top:0;width:451.3pt;height:3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" stroked="f">
                <v:textbox inset="0,0,0,0">
                  <w:txbxContent>
                    <w:p w14:paraId="2F2F3B56" w14:textId="1B686A4A" w:rsidR="005B0C48" w:rsidRPr="000E3338" w:rsidRDefault="005B0C48" w:rsidP="00160811">
                      <w:pPr>
                        <w:pStyle w:val="Caption"/>
                        <w:rPr>
                          <w:lang w:val="el-GR"/>
                        </w:rPr>
                      </w:pPr>
                      <w:r>
                        <w:t>Table</w:t>
                      </w:r>
                      <w:r w:rsidRPr="00160811">
                        <w:rPr>
                          <w:lang w:val="el-GR"/>
                        </w:rPr>
                        <w:t xml:space="preserve"> </w:t>
                      </w:r>
                      <w:r>
                        <w:fldChar w:fldCharType="begin"/>
                      </w:r>
                      <w:r w:rsidRPr="00160811">
                        <w:rPr>
                          <w:lang w:val="el-GR"/>
                        </w:rPr>
                        <w:instrText xml:space="preserve"> </w:instrText>
                      </w:r>
                      <w:r>
                        <w:instrText>SEQ</w:instrText>
                      </w:r>
                      <w:r w:rsidRPr="00160811">
                        <w:rPr>
                          <w:lang w:val="el-GR"/>
                        </w:rPr>
                        <w:instrText xml:space="preserve"> </w:instrText>
                      </w:r>
                      <w:r>
                        <w:instrText>Table</w:instrText>
                      </w:r>
                      <w:r w:rsidRPr="00160811">
                        <w:rPr>
                          <w:lang w:val="el-GR"/>
                        </w:rPr>
                        <w:instrText xml:space="preserve"> \* </w:instrText>
                      </w:r>
                      <w:r>
                        <w:instrText>ARABIC</w:instrText>
                      </w:r>
                      <w:r w:rsidRPr="00160811">
                        <w:rPr>
                          <w:lang w:val="el-GR"/>
                        </w:rPr>
                        <w:instrText xml:space="preserve"> </w:instrText>
                      </w:r>
                      <w:r>
                        <w:fldChar w:fldCharType="separate"/>
                      </w:r>
                      <w:r w:rsidRPr="005B0C48">
                        <w:rPr>
                          <w:noProof/>
                          <w:lang w:val="el-GR"/>
                        </w:rPr>
                        <w:t>2</w:t>
                      </w:r>
                      <w:r>
                        <w:fldChar w:fldCharType="end"/>
                      </w:r>
                      <w:r w:rsidRPr="00160811">
                        <w:rPr>
                          <w:lang w:val="el-GR"/>
                        </w:rPr>
                        <w:t xml:space="preserve"> </w:t>
                      </w:r>
                      <w:r>
                        <w:rPr>
                          <w:lang w:val="el-GR"/>
                        </w:rPr>
                        <w:t>Τα δεδομενα ειναι ισοκατανεμημενα.</w:t>
                      </w:r>
                    </w:p>
                  </w:txbxContent>
                </v:textbox>
                <w10:wrap type="topAndBottom"/>
              </v:shape>
            </w:pict>
          </mc:Fallback>
        </mc:AlternateContent>
      </w:r>
      <w:r w:rsidRPr="00160811">
        <w:rPr>
          <w:lang w:val="el-GR"/>
        </w:rPr>
        <w:drawing>
          <wp:anchor distT="0" distB="0" distL="114300" distR="114300" simplePos="0" relativeHeight="251659264" behindDoc="0" locked="0" layoutInCell="1" allowOverlap="1" wp14:anchorId="140A2BC3" wp14:editId="7C3DD4EA">
            <wp:simplePos x="0" y="0"/>
            <wp:positionH relativeFrom="column">
              <wp:posOffset>0</wp:posOffset>
            </wp:positionH>
            <wp:positionV relativeFrom="paragraph">
              <wp:posOffset>0</wp:posOffset>
            </wp:positionV>
            <wp:extent cx="5731510" cy="283972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anchor>
        </w:drawing>
      </w:r>
    </w:p>
    <w:p w14:paraId="1E5A3144" w14:textId="4FCABFFF" w:rsidR="002F12E4" w:rsidRDefault="002944F3" w:rsidP="002944F3">
      <w:pPr>
        <w:rPr>
          <w:lang w:val="el-GR"/>
        </w:rPr>
      </w:pPr>
      <w:r w:rsidRPr="002944F3">
        <w:rPr>
          <w:lang w:val="el-GR"/>
        </w:rPr>
        <w:t>Ως βηματα προεπεξεργασιας, αρχικα εγινε φορτωση των δεδομενων</w:t>
      </w:r>
      <w:r w:rsidR="002F12E4" w:rsidRPr="002F12E4">
        <w:rPr>
          <w:lang w:val="el-GR"/>
        </w:rPr>
        <w:t>.</w:t>
      </w:r>
      <w:r w:rsidRPr="002944F3">
        <w:rPr>
          <w:lang w:val="el-GR"/>
        </w:rPr>
        <w:t xml:space="preserve"> Στη</w:t>
      </w:r>
      <w:r w:rsidR="002F12E4">
        <w:rPr>
          <w:lang w:val="el-GR"/>
        </w:rPr>
        <w:t>ν</w:t>
      </w:r>
      <w:r w:rsidRPr="002944F3">
        <w:rPr>
          <w:lang w:val="el-GR"/>
        </w:rPr>
        <w:t xml:space="preserve"> συνεχεια, οι εικονες μετατραπηκαν σε διανυσματα με την εντολη</w:t>
      </w:r>
    </w:p>
    <w:p w14:paraId="57056C29" w14:textId="77777777" w:rsidR="002F12E4" w:rsidRPr="002F12E4" w:rsidRDefault="002944F3" w:rsidP="002944F3">
      <w:pPr>
        <w:rPr>
          <w:rFonts w:ascii="Courier New" w:hAnsi="Courier New" w:cs="Courier New"/>
        </w:rPr>
      </w:pPr>
      <w:r w:rsidRPr="002F12E4">
        <w:t xml:space="preserve"> </w:t>
      </w:r>
      <w:r w:rsidRPr="002F12E4">
        <w:rPr>
          <w:rFonts w:ascii="Courier New" w:hAnsi="Courier New" w:cs="Courier New"/>
          <w:lang w:val="en-GB"/>
        </w:rPr>
        <w:t>X</w:t>
      </w:r>
      <w:r w:rsidRPr="002F12E4">
        <w:rPr>
          <w:rFonts w:ascii="Courier New" w:hAnsi="Courier New" w:cs="Courier New"/>
        </w:rPr>
        <w:t>_</w:t>
      </w:r>
      <w:r w:rsidRPr="002F12E4">
        <w:rPr>
          <w:rFonts w:ascii="Courier New" w:hAnsi="Courier New" w:cs="Courier New"/>
          <w:lang w:val="en-GB"/>
        </w:rPr>
        <w:t>train</w:t>
      </w:r>
      <w:r w:rsidRPr="002F12E4">
        <w:rPr>
          <w:rFonts w:ascii="Courier New" w:hAnsi="Courier New" w:cs="Courier New"/>
        </w:rPr>
        <w:t>_</w:t>
      </w:r>
      <w:r w:rsidRPr="002F12E4">
        <w:rPr>
          <w:rFonts w:ascii="Courier New" w:hAnsi="Courier New" w:cs="Courier New"/>
          <w:lang w:val="en-GB"/>
        </w:rPr>
        <w:t>flat</w:t>
      </w:r>
      <w:r w:rsidRPr="002F12E4">
        <w:rPr>
          <w:rFonts w:ascii="Courier New" w:hAnsi="Courier New" w:cs="Courier New"/>
        </w:rPr>
        <w:t xml:space="preserve"> = </w:t>
      </w:r>
      <w:r w:rsidRPr="002F12E4">
        <w:rPr>
          <w:rFonts w:ascii="Courier New" w:hAnsi="Courier New" w:cs="Courier New"/>
          <w:lang w:val="en-GB"/>
        </w:rPr>
        <w:t>X</w:t>
      </w:r>
      <w:r w:rsidRPr="002F12E4">
        <w:rPr>
          <w:rFonts w:ascii="Courier New" w:hAnsi="Courier New" w:cs="Courier New"/>
        </w:rPr>
        <w:t>_</w:t>
      </w:r>
      <w:r w:rsidRPr="002F12E4">
        <w:rPr>
          <w:rFonts w:ascii="Courier New" w:hAnsi="Courier New" w:cs="Courier New"/>
          <w:lang w:val="en-GB"/>
        </w:rPr>
        <w:t>train</w:t>
      </w:r>
      <w:r w:rsidRPr="002F12E4">
        <w:rPr>
          <w:rFonts w:ascii="Courier New" w:hAnsi="Courier New" w:cs="Courier New"/>
        </w:rPr>
        <w:t>.</w:t>
      </w:r>
      <w:r w:rsidRPr="002F12E4">
        <w:rPr>
          <w:rFonts w:ascii="Courier New" w:hAnsi="Courier New" w:cs="Courier New"/>
          <w:lang w:val="en-GB"/>
        </w:rPr>
        <w:t>reshape</w:t>
      </w:r>
      <w:r w:rsidRPr="002F12E4">
        <w:rPr>
          <w:rFonts w:ascii="Courier New" w:hAnsi="Courier New" w:cs="Courier New"/>
        </w:rPr>
        <w:t>(</w:t>
      </w:r>
      <w:r w:rsidRPr="002F12E4">
        <w:rPr>
          <w:rFonts w:ascii="Courier New" w:hAnsi="Courier New" w:cs="Courier New"/>
          <w:lang w:val="en-GB"/>
        </w:rPr>
        <w:t>len</w:t>
      </w:r>
      <w:r w:rsidRPr="002F12E4">
        <w:rPr>
          <w:rFonts w:ascii="Courier New" w:hAnsi="Courier New" w:cs="Courier New"/>
        </w:rPr>
        <w:t>(</w:t>
      </w:r>
      <w:r w:rsidRPr="002F12E4">
        <w:rPr>
          <w:rFonts w:ascii="Courier New" w:hAnsi="Courier New" w:cs="Courier New"/>
          <w:lang w:val="en-GB"/>
        </w:rPr>
        <w:t>X</w:t>
      </w:r>
      <w:r w:rsidRPr="002F12E4">
        <w:rPr>
          <w:rFonts w:ascii="Courier New" w:hAnsi="Courier New" w:cs="Courier New"/>
        </w:rPr>
        <w:t>_</w:t>
      </w:r>
      <w:r w:rsidRPr="002F12E4">
        <w:rPr>
          <w:rFonts w:ascii="Courier New" w:hAnsi="Courier New" w:cs="Courier New"/>
          <w:lang w:val="en-GB"/>
        </w:rPr>
        <w:t>train</w:t>
      </w:r>
      <w:r w:rsidRPr="002F12E4">
        <w:rPr>
          <w:rFonts w:ascii="Courier New" w:hAnsi="Courier New" w:cs="Courier New"/>
        </w:rPr>
        <w:t>), -1)</w:t>
      </w:r>
    </w:p>
    <w:p w14:paraId="2F34A1F3" w14:textId="638A1DB0" w:rsidR="002944F3" w:rsidRPr="001F18E8" w:rsidRDefault="002944F3" w:rsidP="002944F3">
      <w:pPr>
        <w:rPr>
          <w:lang w:val="el-GR"/>
        </w:rPr>
      </w:pPr>
      <w:r w:rsidRPr="002F12E4">
        <w:rPr>
          <w:lang w:val="el-GR"/>
        </w:rPr>
        <w:t xml:space="preserve"> </w:t>
      </w:r>
      <w:r w:rsidRPr="002944F3">
        <w:rPr>
          <w:lang w:val="el-GR"/>
        </w:rPr>
        <w:t xml:space="preserve">και αντιστοιχα για το </w:t>
      </w:r>
      <w:r w:rsidRPr="002944F3">
        <w:rPr>
          <w:lang w:val="en-GB"/>
        </w:rPr>
        <w:t>test</w:t>
      </w:r>
      <w:r w:rsidRPr="002944F3">
        <w:rPr>
          <w:lang w:val="el-GR"/>
        </w:rPr>
        <w:t xml:space="preserve"> </w:t>
      </w:r>
      <w:r w:rsidRPr="002944F3">
        <w:rPr>
          <w:lang w:val="en-GB"/>
        </w:rPr>
        <w:t>set</w:t>
      </w:r>
      <w:r w:rsidR="002F12E4" w:rsidRPr="002F12E4">
        <w:rPr>
          <w:lang w:val="el-GR"/>
        </w:rPr>
        <w:t>,</w:t>
      </w:r>
      <w:r w:rsidR="002F12E4">
        <w:rPr>
          <w:lang w:val="el-GR"/>
        </w:rPr>
        <w:t xml:space="preserve"> ετσι</w:t>
      </w:r>
      <w:r w:rsidRPr="002944F3">
        <w:rPr>
          <w:lang w:val="el-GR"/>
        </w:rPr>
        <w:t xml:space="preserve"> ωστε καθε εικονα να αναπαρισταται ως ενα ενιαιο διανυσμα χαρακτηριστικων. </w:t>
      </w:r>
      <w:r w:rsidR="001F18E8">
        <w:rPr>
          <w:lang w:val="el-GR"/>
        </w:rPr>
        <w:t xml:space="preserve">Οποτε από τις διαστασεις (32, 32, 3) παμε στις </w:t>
      </w:r>
      <w:r w:rsidR="001F18E8">
        <w:t>flattened</w:t>
      </w:r>
      <w:r w:rsidR="001F18E8">
        <w:rPr>
          <w:lang w:val="el-GR"/>
        </w:rPr>
        <w:t xml:space="preserve"> 3072</w:t>
      </w:r>
      <w:r w:rsidR="001F18E8" w:rsidRPr="001F18E8">
        <w:rPr>
          <w:lang w:val="el-GR"/>
        </w:rPr>
        <w:t xml:space="preserve">. </w:t>
      </w:r>
      <w:r w:rsidRPr="002944F3">
        <w:rPr>
          <w:lang w:val="el-GR"/>
        </w:rPr>
        <w:t xml:space="preserve">Επιπλεον, οι τιμες των </w:t>
      </w:r>
      <w:r w:rsidRPr="002944F3">
        <w:rPr>
          <w:lang w:val="en-GB"/>
        </w:rPr>
        <w:t>pixels</w:t>
      </w:r>
      <w:r w:rsidRPr="002944F3">
        <w:rPr>
          <w:lang w:val="el-GR"/>
        </w:rPr>
        <w:t xml:space="preserve"> κλιμακωθηκαν στην περιοχη [0, 1] με διαιρεση δια 255, ωστε να βελτιωθει η αριθμητικη σταθεροτητα και η αποδοση των ταξινομητων.</w:t>
      </w:r>
      <w:r w:rsidR="001F18E8" w:rsidRPr="001F18E8">
        <w:rPr>
          <w:lang w:val="el-GR"/>
        </w:rPr>
        <w:t xml:space="preserve"> </w:t>
      </w:r>
    </w:p>
    <w:p w14:paraId="4D35F303" w14:textId="4E624292" w:rsidR="002944F3" w:rsidRDefault="002944F3" w:rsidP="002944F3">
      <w:pPr>
        <w:rPr>
          <w:lang w:val="el-GR"/>
        </w:rPr>
      </w:pPr>
      <w:r w:rsidRPr="002944F3">
        <w:rPr>
          <w:lang w:val="el-GR"/>
        </w:rPr>
        <w:t xml:space="preserve">Τα δεδομενα χρησιμοποιηθηκαν σε μορφη </w:t>
      </w:r>
      <w:r w:rsidRPr="002944F3">
        <w:rPr>
          <w:lang w:val="en-GB"/>
        </w:rPr>
        <w:t>raw</w:t>
      </w:r>
      <w:r w:rsidRPr="002944F3">
        <w:rPr>
          <w:lang w:val="el-GR"/>
        </w:rPr>
        <w:t xml:space="preserve"> </w:t>
      </w:r>
      <w:r w:rsidRPr="002944F3">
        <w:rPr>
          <w:lang w:val="en-GB"/>
        </w:rPr>
        <w:t>pixels</w:t>
      </w:r>
      <w:r w:rsidRPr="002944F3">
        <w:rPr>
          <w:lang w:val="el-GR"/>
        </w:rPr>
        <w:t xml:space="preserve"> για την εκπαιδευση ταξινομητων </w:t>
      </w:r>
      <w:r w:rsidRPr="002944F3">
        <w:rPr>
          <w:lang w:val="en-GB"/>
        </w:rPr>
        <w:t>SVM</w:t>
      </w:r>
      <w:r w:rsidRPr="002944F3">
        <w:rPr>
          <w:lang w:val="el-GR"/>
        </w:rPr>
        <w:t xml:space="preserve">, </w:t>
      </w:r>
      <w:r w:rsidRPr="002944F3">
        <w:rPr>
          <w:lang w:val="en-GB"/>
        </w:rPr>
        <w:t>kNN</w:t>
      </w:r>
      <w:r w:rsidRPr="002944F3">
        <w:rPr>
          <w:lang w:val="el-GR"/>
        </w:rPr>
        <w:t xml:space="preserve"> και </w:t>
      </w:r>
      <w:r w:rsidRPr="002944F3">
        <w:rPr>
          <w:lang w:val="en-GB"/>
        </w:rPr>
        <w:t>Nearest</w:t>
      </w:r>
      <w:r w:rsidRPr="002944F3">
        <w:rPr>
          <w:lang w:val="el-GR"/>
        </w:rPr>
        <w:t xml:space="preserve"> </w:t>
      </w:r>
      <w:r w:rsidRPr="002944F3">
        <w:rPr>
          <w:lang w:val="en-GB"/>
        </w:rPr>
        <w:t>Class</w:t>
      </w:r>
      <w:r w:rsidRPr="002944F3">
        <w:rPr>
          <w:lang w:val="el-GR"/>
        </w:rPr>
        <w:t xml:space="preserve"> </w:t>
      </w:r>
      <w:r w:rsidRPr="002944F3">
        <w:rPr>
          <w:lang w:val="en-GB"/>
        </w:rPr>
        <w:t>Centroid</w:t>
      </w:r>
      <w:r w:rsidRPr="002944F3">
        <w:rPr>
          <w:lang w:val="el-GR"/>
        </w:rPr>
        <w:t xml:space="preserve"> (</w:t>
      </w:r>
      <w:r w:rsidRPr="002944F3">
        <w:rPr>
          <w:lang w:val="en-GB"/>
        </w:rPr>
        <w:t>NCC</w:t>
      </w:r>
      <w:r w:rsidRPr="002944F3">
        <w:rPr>
          <w:lang w:val="el-GR"/>
        </w:rPr>
        <w:t xml:space="preserve">). Επιπλεον, εξηχθησαν </w:t>
      </w:r>
      <w:r w:rsidRPr="002944F3">
        <w:rPr>
          <w:lang w:val="en-GB"/>
        </w:rPr>
        <w:t>HOG</w:t>
      </w:r>
      <w:r w:rsidRPr="002944F3">
        <w:rPr>
          <w:lang w:val="el-GR"/>
        </w:rPr>
        <w:t xml:space="preserve"> χαρακτηριστικα πανω στις ιδιες εικονες και εκπαιδευτηκαν </w:t>
      </w:r>
      <w:r w:rsidRPr="002944F3">
        <w:rPr>
          <w:lang w:val="en-GB"/>
        </w:rPr>
        <w:t>SVMs</w:t>
      </w:r>
      <w:r w:rsidRPr="002944F3">
        <w:rPr>
          <w:lang w:val="el-GR"/>
        </w:rPr>
        <w:t xml:space="preserve"> πανω σε αυτα, επιτυγχανοντας αισθητα καλυτερες επιδοσεις σε σχεση με τα αντιστοιχα μοντελα που εκπαιδευτηκαν απευθειας στα </w:t>
      </w:r>
      <w:r w:rsidRPr="002944F3">
        <w:rPr>
          <w:lang w:val="en-GB"/>
        </w:rPr>
        <w:t>raw</w:t>
      </w:r>
      <w:r w:rsidRPr="002944F3">
        <w:rPr>
          <w:lang w:val="el-GR"/>
        </w:rPr>
        <w:t xml:space="preserve"> </w:t>
      </w:r>
      <w:r w:rsidRPr="002944F3">
        <w:rPr>
          <w:lang w:val="en-GB"/>
        </w:rPr>
        <w:t>pixels</w:t>
      </w:r>
      <w:r w:rsidRPr="002944F3">
        <w:rPr>
          <w:lang w:val="el-GR"/>
        </w:rPr>
        <w:t>.</w:t>
      </w:r>
    </w:p>
    <w:p w14:paraId="1550D6C3" w14:textId="6121DBDE" w:rsidR="00160811" w:rsidRDefault="00160811" w:rsidP="00160811">
      <w:pPr>
        <w:pStyle w:val="Caption"/>
        <w:keepNext/>
      </w:pPr>
      <w:r>
        <w:t xml:space="preserve">Table </w:t>
      </w:r>
      <w:r>
        <w:fldChar w:fldCharType="begin"/>
      </w:r>
      <w:r>
        <w:instrText xml:space="preserve"> SEQ Table \* ARABIC </w:instrText>
      </w:r>
      <w:r>
        <w:fldChar w:fldCharType="separate"/>
      </w:r>
      <w:r w:rsidR="005B0C48">
        <w:rPr>
          <w:noProof/>
        </w:rPr>
        <w:t>3</w:t>
      </w:r>
      <w:r>
        <w:fldChar w:fldCharType="end"/>
      </w:r>
      <w:r>
        <w:rPr>
          <w:lang w:val="el-GR"/>
        </w:rPr>
        <w:t xml:space="preserve"> Παραδειγμα </w:t>
      </w:r>
      <w:r>
        <w:t xml:space="preserve">HOG </w:t>
      </w:r>
      <w:r>
        <w:rPr>
          <w:lang w:val="el-GR"/>
        </w:rPr>
        <w:t>μετασχηματισμου.</w:t>
      </w:r>
    </w:p>
    <w:p w14:paraId="2AA0ADD6" w14:textId="0E5D3BF7" w:rsidR="00160811" w:rsidRDefault="00160811" w:rsidP="002944F3">
      <w:pPr>
        <w:rPr>
          <w:lang w:val="el-GR"/>
        </w:rPr>
      </w:pPr>
      <w:r w:rsidRPr="00160811">
        <w:rPr>
          <w:lang w:val="el-GR"/>
        </w:rPr>
        <w:drawing>
          <wp:inline distT="0" distB="0" distL="0" distR="0" wp14:anchorId="41C9C9E0" wp14:editId="04332C81">
            <wp:extent cx="3286664" cy="1727087"/>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28632" cy="1749141"/>
                    </a:xfrm>
                    <a:prstGeom prst="rect">
                      <a:avLst/>
                    </a:prstGeom>
                  </pic:spPr>
                </pic:pic>
              </a:graphicData>
            </a:graphic>
          </wp:inline>
        </w:drawing>
      </w:r>
    </w:p>
    <w:p w14:paraId="29D21CD8" w14:textId="64B26145" w:rsidR="00370D27" w:rsidRPr="002944F3" w:rsidRDefault="00370D27" w:rsidP="002944F3">
      <w:pPr>
        <w:rPr>
          <w:lang w:val="el-GR"/>
        </w:rPr>
      </w:pPr>
      <w:r w:rsidRPr="00370D27">
        <w:rPr>
          <w:lang w:val="el-GR"/>
        </w:rPr>
        <w:t xml:space="preserve">Το </w:t>
      </w:r>
      <w:r w:rsidRPr="00370D27">
        <w:rPr>
          <w:b/>
          <w:lang w:val="el-GR"/>
        </w:rPr>
        <w:t>HOG</w:t>
      </w:r>
      <w:r w:rsidRPr="00370D27">
        <w:rPr>
          <w:lang w:val="el-GR"/>
        </w:rPr>
        <w:t xml:space="preserve"> (</w:t>
      </w:r>
      <w:r w:rsidRPr="00370D27">
        <w:rPr>
          <w:i/>
          <w:lang w:val="el-GR"/>
        </w:rPr>
        <w:t>Histogram of Oriented Gradients</w:t>
      </w:r>
      <w:r w:rsidRPr="00370D27">
        <w:rPr>
          <w:lang w:val="el-GR"/>
        </w:rPr>
        <w:t xml:space="preserve">) υπολογιζει για καθε μικρη περιοχη της εικονας (cell) τα gradients και φτιαχνει ιστογραμμα των κατευθυνσεων τους. Τα histograms αυτα ομαδοποιουνται και κανονικοποιουνται σε blocks, </w:t>
      </w:r>
      <w:r>
        <w:rPr>
          <w:lang w:val="el-GR"/>
        </w:rPr>
        <w:t>ετσι κωδικοποιουνται οι</w:t>
      </w:r>
      <w:r w:rsidRPr="00370D27">
        <w:rPr>
          <w:lang w:val="el-GR"/>
        </w:rPr>
        <w:t xml:space="preserve"> ακμες και τα σχηματα της εικονας, και </w:t>
      </w:r>
      <w:r>
        <w:rPr>
          <w:lang w:val="el-GR"/>
        </w:rPr>
        <w:t>ετσι δεν δινεται βαρυτητα στις</w:t>
      </w:r>
      <w:r w:rsidRPr="00370D27">
        <w:rPr>
          <w:lang w:val="el-GR"/>
        </w:rPr>
        <w:t xml:space="preserve"> ακριβεις τιμες των pixels. Με αυτο τον τροπο, τα HOG features ειναι πιο συμπαγη, πιο ανθεκτικα σε αλλαγες φωτισμου και θορυβο και αναδεικνυουν τη δομη του </w:t>
      </w:r>
      <w:r w:rsidRPr="00370D27">
        <w:rPr>
          <w:lang w:val="el-GR"/>
        </w:rPr>
        <w:lastRenderedPageBreak/>
        <w:t xml:space="preserve">αντικειμενου, κατι που επιτρεπει στα </w:t>
      </w:r>
      <w:r>
        <w:rPr>
          <w:lang w:val="el-GR"/>
        </w:rPr>
        <w:t>μοντελα</w:t>
      </w:r>
      <w:r w:rsidRPr="00370D27">
        <w:rPr>
          <w:lang w:val="el-GR"/>
        </w:rPr>
        <w:t xml:space="preserve"> να βρουν ενα καθαροτερο και πιο γραμμικο οριο αποφασης σε σχεση με την εκπαιδευση πανω σε raw pixels.</w:t>
      </w:r>
    </w:p>
    <w:p w14:paraId="7AFD3295" w14:textId="23B72DDC" w:rsidR="002944F3" w:rsidRPr="00B755D1" w:rsidRDefault="002F12E4" w:rsidP="002F12E4">
      <w:pPr>
        <w:pStyle w:val="Heading2"/>
        <w:rPr>
          <w:lang w:val="el-GR"/>
        </w:rPr>
      </w:pPr>
      <w:hyperlink r:id="rId9" w:anchor="breast-cancer" w:history="1">
        <w:r w:rsidRPr="002F12E4">
          <w:rPr>
            <w:rStyle w:val="Hyperlink"/>
          </w:rPr>
          <w:t>Breast</w:t>
        </w:r>
        <w:r w:rsidRPr="00B755D1">
          <w:rPr>
            <w:rStyle w:val="Hyperlink"/>
            <w:lang w:val="el-GR"/>
          </w:rPr>
          <w:t xml:space="preserve"> </w:t>
        </w:r>
        <w:r w:rsidRPr="002F12E4">
          <w:rPr>
            <w:rStyle w:val="Hyperlink"/>
          </w:rPr>
          <w:t>Cancer</w:t>
        </w:r>
      </w:hyperlink>
    </w:p>
    <w:p w14:paraId="5EF7A1A6" w14:textId="4917C78B" w:rsidR="00B755D1" w:rsidRPr="00B755D1" w:rsidRDefault="00B755D1" w:rsidP="00B755D1">
      <w:pPr>
        <w:tabs>
          <w:tab w:val="left" w:pos="1050"/>
        </w:tabs>
        <w:rPr>
          <w:lang w:val="el-GR"/>
        </w:rPr>
      </w:pPr>
      <w:r w:rsidRPr="00B755D1">
        <w:rPr>
          <w:lang w:val="el-GR"/>
        </w:rPr>
        <w:t>Για το δευτερο μερος της εργασιας χρησιμοποιηθηκε το dataset Breast Cancer, το οποιο αντιστοιχει σε προβλημα δυαδικης ταξινομησης μεταξυ καλοηθων και κακοηθων ογκων (κλασεις 2 για benign και 4 για malignant). Καθε δειγμα</w:t>
      </w:r>
      <w:r>
        <w:rPr>
          <w:lang w:val="el-GR"/>
        </w:rPr>
        <w:t xml:space="preserve"> από τα 683, που είναι στο συνολο,</w:t>
      </w:r>
      <w:r w:rsidRPr="00B755D1">
        <w:rPr>
          <w:lang w:val="el-GR"/>
        </w:rPr>
        <w:t xml:space="preserve"> περιγραφεται απο 9 χαρακτηριστικα, τα οποια ποσοτικοποιουν ιδιοτητες των κυτταρων σε κλιμακα απο 1 εως 10: Clump Thickness, Uniformity of Cell Size, Uniformity of Cell Shape, Marginal Adhesion, Single Epithelial Cell Size, Bare Nuclei, Bland Chromatin, Normal Nucleoli και Mitoses. </w:t>
      </w:r>
      <w:r w:rsidR="001F18E8">
        <w:rPr>
          <w:lang w:val="el-GR"/>
        </w:rPr>
        <w:t>Στ</w:t>
      </w:r>
      <w:r w:rsidRPr="00B755D1">
        <w:rPr>
          <w:lang w:val="el-GR"/>
        </w:rPr>
        <w:t xml:space="preserve">α χαρακτηριστικα αυτα </w:t>
      </w:r>
      <w:r w:rsidR="001F18E8">
        <w:rPr>
          <w:lang w:val="el-GR"/>
        </w:rPr>
        <w:t>χρησιμοποιουμε την κλιμακωμενη</w:t>
      </w:r>
      <w:r w:rsidRPr="00B755D1">
        <w:rPr>
          <w:lang w:val="el-GR"/>
        </w:rPr>
        <w:t xml:space="preserve"> (scaled)</w:t>
      </w:r>
      <w:r w:rsidR="001F18E8">
        <w:rPr>
          <w:lang w:val="el-GR"/>
        </w:rPr>
        <w:t xml:space="preserve"> εκδοχη τους</w:t>
      </w:r>
      <w:r>
        <w:rPr>
          <w:lang w:val="el-GR"/>
        </w:rPr>
        <w:t xml:space="preserve"> στο διαστημα [-1,1]</w:t>
      </w:r>
      <w:r w:rsidRPr="00B755D1">
        <w:rPr>
          <w:lang w:val="el-GR"/>
        </w:rPr>
        <w:t xml:space="preserve">, </w:t>
      </w:r>
      <w:r>
        <w:rPr>
          <w:lang w:val="el-GR"/>
        </w:rPr>
        <w:t xml:space="preserve">και για τα </w:t>
      </w:r>
      <w:r>
        <w:t>class</w:t>
      </w:r>
      <w:r w:rsidRPr="00B755D1">
        <w:rPr>
          <w:lang w:val="el-GR"/>
        </w:rPr>
        <w:t xml:space="preserve"> </w:t>
      </w:r>
      <w:r>
        <w:t>labels</w:t>
      </w:r>
      <w:r>
        <w:rPr>
          <w:lang w:val="el-GR"/>
        </w:rPr>
        <w:t xml:space="preserve"> από 2,4 </w:t>
      </w:r>
      <w:r w:rsidR="001F18E8">
        <w:rPr>
          <w:lang w:val="el-GR"/>
        </w:rPr>
        <w:t>μετατραπηκαν στις</w:t>
      </w:r>
      <w:r>
        <w:rPr>
          <w:lang w:val="el-GR"/>
        </w:rPr>
        <w:t xml:space="preserve"> τιμες 0,1, </w:t>
      </w:r>
      <w:r w:rsidRPr="00B755D1">
        <w:rPr>
          <w:lang w:val="el-GR"/>
        </w:rPr>
        <w:t>γεγονος που διευκολυνει την εκπαιδευση των μοντελων και την συγκρισιμοτητα μεταξυ των διαφορων διαστα</w:t>
      </w:r>
      <w:r>
        <w:rPr>
          <w:lang w:val="el-GR"/>
        </w:rPr>
        <w:t>σεων του χωρου χαρακτηριστικων.</w:t>
      </w:r>
    </w:p>
    <w:p w14:paraId="67B739A1" w14:textId="77777777" w:rsidR="00B755D1" w:rsidRDefault="00B755D1" w:rsidP="00B755D1">
      <w:pPr>
        <w:tabs>
          <w:tab w:val="left" w:pos="1050"/>
        </w:tabs>
        <w:rPr>
          <w:lang w:val="el-GR"/>
        </w:rPr>
      </w:pPr>
      <w:r w:rsidRPr="00B755D1">
        <w:rPr>
          <w:lang w:val="el-GR"/>
        </w:rPr>
        <w:t>Για τον διαχωρισμο των δεδομενων σε συνολα εκπαιδευσης και ελεγχου χρησιμοποιηθηκε η συναρτηση train_test_split με ορισμα test_size=0.3, ωστε το 30% των δειγματων να αποτελει το test set και το υπολοιπο 70% το train set.</w:t>
      </w:r>
    </w:p>
    <w:p w14:paraId="05AAD693" w14:textId="77777777" w:rsidR="00B755D1" w:rsidRDefault="00B755D1" w:rsidP="00B755D1">
      <w:pPr>
        <w:tabs>
          <w:tab w:val="left" w:pos="1050"/>
        </w:tabs>
        <w:rPr>
          <w:rFonts w:ascii="Courier New" w:hAnsi="Courier New" w:cs="Courier New"/>
          <w:lang w:val="el-GR"/>
        </w:rPr>
      </w:pPr>
      <w:r>
        <w:rPr>
          <w:rFonts w:ascii="Courier New" w:hAnsi="Courier New" w:cs="Courier New"/>
        </w:rPr>
        <w:t>Train</w:t>
      </w:r>
      <w:r w:rsidRPr="00AA2A26">
        <w:rPr>
          <w:rFonts w:ascii="Courier New" w:hAnsi="Courier New" w:cs="Courier New"/>
          <w:lang w:val="el-GR"/>
        </w:rPr>
        <w:t xml:space="preserve"> </w:t>
      </w:r>
      <w:r>
        <w:rPr>
          <w:rFonts w:ascii="Courier New" w:hAnsi="Courier New" w:cs="Courier New"/>
        </w:rPr>
        <w:t>Shape</w:t>
      </w:r>
      <w:r w:rsidRPr="00AA2A26">
        <w:rPr>
          <w:rFonts w:ascii="Courier New" w:hAnsi="Courier New" w:cs="Courier New"/>
          <w:lang w:val="el-GR"/>
        </w:rPr>
        <w:t>:</w:t>
      </w:r>
      <w:r w:rsidRPr="00B755D1">
        <w:rPr>
          <w:rFonts w:ascii="Courier New" w:hAnsi="Courier New" w:cs="Courier New"/>
          <w:lang w:val="el-GR"/>
        </w:rPr>
        <w:t>(478, 9)</w:t>
      </w:r>
    </w:p>
    <w:p w14:paraId="1ACBF5F2" w14:textId="3269E6E3" w:rsidR="00B755D1" w:rsidRPr="00B755D1" w:rsidRDefault="00B755D1" w:rsidP="00B755D1">
      <w:pPr>
        <w:tabs>
          <w:tab w:val="left" w:pos="1050"/>
        </w:tabs>
        <w:rPr>
          <w:rFonts w:ascii="Courier New" w:hAnsi="Courier New" w:cs="Courier New"/>
          <w:lang w:val="el-GR"/>
        </w:rPr>
      </w:pPr>
      <w:r>
        <w:rPr>
          <w:rFonts w:ascii="Courier New" w:hAnsi="Courier New" w:cs="Courier New"/>
        </w:rPr>
        <w:t>Test</w:t>
      </w:r>
      <w:r w:rsidRPr="00AA2A26">
        <w:rPr>
          <w:rFonts w:ascii="Courier New" w:hAnsi="Courier New" w:cs="Courier New"/>
          <w:lang w:val="el-GR"/>
        </w:rPr>
        <w:t xml:space="preserve"> </w:t>
      </w:r>
      <w:r>
        <w:rPr>
          <w:rFonts w:ascii="Courier New" w:hAnsi="Courier New" w:cs="Courier New"/>
        </w:rPr>
        <w:t>Shape</w:t>
      </w:r>
      <w:r w:rsidRPr="00AA2A26">
        <w:rPr>
          <w:rFonts w:ascii="Courier New" w:hAnsi="Courier New" w:cs="Courier New"/>
          <w:lang w:val="el-GR"/>
        </w:rPr>
        <w:t>:</w:t>
      </w:r>
      <w:r w:rsidRPr="00B755D1">
        <w:rPr>
          <w:rFonts w:ascii="Courier New" w:hAnsi="Courier New" w:cs="Courier New"/>
          <w:lang w:val="el-GR"/>
        </w:rPr>
        <w:t xml:space="preserve"> (205, 9)</w:t>
      </w:r>
    </w:p>
    <w:p w14:paraId="6382389A" w14:textId="25FAE548" w:rsidR="001F18E8" w:rsidRDefault="00B755D1" w:rsidP="00153F69">
      <w:pPr>
        <w:tabs>
          <w:tab w:val="left" w:pos="1050"/>
        </w:tabs>
        <w:rPr>
          <w:lang w:val="el-GR"/>
        </w:rPr>
      </w:pPr>
      <w:r w:rsidRPr="00B755D1">
        <w:rPr>
          <w:lang w:val="el-GR"/>
        </w:rPr>
        <w:t xml:space="preserve">Επιπλεον, </w:t>
      </w:r>
      <w:r w:rsidR="001F18E8">
        <w:rPr>
          <w:lang w:val="el-GR"/>
        </w:rPr>
        <w:t>χρησιμοποιησαμε</w:t>
      </w:r>
      <w:r w:rsidRPr="00B755D1">
        <w:rPr>
          <w:lang w:val="el-GR"/>
        </w:rPr>
        <w:t xml:space="preserve"> random_state=0 για αναπαραγωγιμοτητα και χρησιμοποιηθηκε η παραμετρος stratify=y, ωστε να διασφαλιστει οτι η αναλογια των δυο κλασεων διατηρειται περιπου ιδια και στα συνολα train και test. Με τον τροπο αυτο αποτρεπεται η δημιουργια μη αντιπροσωπευτικων υποσυνολων και βελτιωνεται η αξιοπιστια της αξιολογησης των ταξινομητων.</w:t>
      </w:r>
    </w:p>
    <w:p w14:paraId="4AED2F44" w14:textId="0EE6EEBB" w:rsidR="001F18E8" w:rsidRDefault="001F18E8" w:rsidP="001F18E8">
      <w:pPr>
        <w:pStyle w:val="Heading1"/>
      </w:pPr>
      <w:r>
        <w:t>Models</w:t>
      </w:r>
    </w:p>
    <w:p w14:paraId="4C6129F0" w14:textId="372DA638" w:rsidR="00C10A26" w:rsidRDefault="00C10A26" w:rsidP="00C10A26">
      <w:pPr>
        <w:pStyle w:val="Heading2"/>
      </w:pPr>
      <w:r>
        <w:t>SVMs</w:t>
      </w:r>
    </w:p>
    <w:p w14:paraId="6D4E843D" w14:textId="360E09C6" w:rsidR="00C10A26" w:rsidRDefault="00C10A26" w:rsidP="00C10A26">
      <w:pPr>
        <w:rPr>
          <w:lang w:val="el-GR"/>
        </w:rPr>
      </w:pPr>
      <w:r w:rsidRPr="00C10A26">
        <w:rPr>
          <w:lang w:val="el-GR"/>
        </w:rPr>
        <w:t>Τα Support Vector Machines χρησιμοποιηθηκαν ως κυριο μοντελο αναφορας για την συγκριση των υπολοιπων μεθοδων. Η βασικη ιδεα των SVMs ειναι η αναζητηση ενος υπερπεδιου που διαχωριζει τις κλασεις με μεγιστο περιθωριο, μεσα απο την λυση ενος προβληματος βελτιστοποιησης που ισορροπει μεταξυ μεγιστοποιησης του περιθωριου (ορος regularization) και μειωσης του σφαλματος ταξινομησης, μεσω της παραμετρου C που ελεγχει το trade off μεταξυ των δυο στοχων. Στην εργασια δοκιμαστηκαν τοσο γραμμικα οσο και μη γραμμικα SVMs, χρησιμοποιωντας τις υλοποιησεις LinearSVC και SVC της βιβλιοθηκης scikit learn.</w:t>
      </w:r>
    </w:p>
    <w:p w14:paraId="75C61FE1" w14:textId="198561B3" w:rsidR="00682B66" w:rsidRPr="00682B66" w:rsidRDefault="00682B66" w:rsidP="00682B66">
      <w:pPr>
        <w:pStyle w:val="Heading3"/>
        <w:rPr>
          <w:lang w:val="el-GR"/>
        </w:rPr>
      </w:pPr>
      <w:r>
        <w:t>CIFAR</w:t>
      </w:r>
      <w:r w:rsidRPr="00682B66">
        <w:rPr>
          <w:lang w:val="el-GR"/>
        </w:rPr>
        <w:t xml:space="preserve"> 10</w:t>
      </w:r>
    </w:p>
    <w:p w14:paraId="46866078" w14:textId="3CF9CC8B" w:rsidR="00B52F60" w:rsidRDefault="00B52F60" w:rsidP="00153F69">
      <w:pPr>
        <w:rPr>
          <w:lang w:val="el-GR"/>
        </w:rPr>
      </w:pPr>
      <w:r w:rsidRPr="00B52F60">
        <w:rPr>
          <w:lang w:val="el-GR"/>
        </w:rPr>
        <w:t xml:space="preserve">Στο </w:t>
      </w:r>
      <w:r w:rsidR="00682B66" w:rsidRPr="00682B66">
        <w:t>CIFAR</w:t>
      </w:r>
      <w:r w:rsidR="00682B66" w:rsidRPr="00682B66">
        <w:rPr>
          <w:lang w:val="el-GR"/>
        </w:rPr>
        <w:t xml:space="preserve"> 10</w:t>
      </w:r>
      <w:r>
        <w:rPr>
          <w:lang w:val="el-GR"/>
        </w:rPr>
        <w:t>,</w:t>
      </w:r>
      <w:r w:rsidRPr="00B52F60">
        <w:rPr>
          <w:lang w:val="el-GR"/>
        </w:rPr>
        <w:t xml:space="preserve"> </w:t>
      </w:r>
      <w:r>
        <w:rPr>
          <w:lang w:val="el-GR"/>
        </w:rPr>
        <w:t>λ</w:t>
      </w:r>
      <w:r w:rsidRPr="00B52F60">
        <w:rPr>
          <w:lang w:val="el-GR"/>
        </w:rPr>
        <w:t xml:space="preserve">ογω του υψηλου υπολογιστικου κοστους σε ολοκληρο το </w:t>
      </w:r>
      <w:r>
        <w:t>dataset</w:t>
      </w:r>
      <w:r w:rsidRPr="00B52F60">
        <w:rPr>
          <w:lang w:val="el-GR"/>
        </w:rPr>
        <w:t>, ο κυριος πειραματισμος με</w:t>
      </w:r>
      <w:r>
        <w:rPr>
          <w:lang w:val="el-GR"/>
        </w:rPr>
        <w:t xml:space="preserve"> τις</w:t>
      </w:r>
      <w:r w:rsidRPr="00B52F60">
        <w:rPr>
          <w:lang w:val="el-GR"/>
        </w:rPr>
        <w:t xml:space="preserve"> υπερπαραμετρους εγινε σε ενα </w:t>
      </w:r>
      <w:r>
        <w:t>stratified</w:t>
      </w:r>
      <w:r w:rsidRPr="00B52F60">
        <w:rPr>
          <w:lang w:val="el-GR"/>
        </w:rPr>
        <w:t xml:space="preserve"> </w:t>
      </w:r>
      <w:r>
        <w:t>subset</w:t>
      </w:r>
      <w:r w:rsidRPr="00B52F60">
        <w:rPr>
          <w:lang w:val="el-GR"/>
        </w:rPr>
        <w:t xml:space="preserve"> (σταθερος αριθμος δειγματων ανα κλαση), οπου δοκιμαστηκαν γραμμικα </w:t>
      </w:r>
      <w:r>
        <w:t>SVMs</w:t>
      </w:r>
      <w:r w:rsidRPr="00B52F60">
        <w:rPr>
          <w:lang w:val="el-GR"/>
        </w:rPr>
        <w:t xml:space="preserve"> (</w:t>
      </w:r>
      <w:r>
        <w:t>LinearSVC</w:t>
      </w:r>
      <w:r w:rsidRPr="00B52F60">
        <w:rPr>
          <w:lang w:val="el-GR"/>
        </w:rPr>
        <w:t xml:space="preserve"> και </w:t>
      </w:r>
      <w:r>
        <w:t>SVC</w:t>
      </w:r>
      <w:r w:rsidRPr="00B52F60">
        <w:rPr>
          <w:lang w:val="el-GR"/>
        </w:rPr>
        <w:t xml:space="preserve"> με </w:t>
      </w:r>
      <w:r>
        <w:t>linear</w:t>
      </w:r>
      <w:r w:rsidRPr="00B52F60">
        <w:rPr>
          <w:lang w:val="el-GR"/>
        </w:rPr>
        <w:t xml:space="preserve"> </w:t>
      </w:r>
      <w:r>
        <w:t>kernel</w:t>
      </w:r>
      <w:r w:rsidRPr="00B52F60">
        <w:rPr>
          <w:lang w:val="el-GR"/>
        </w:rPr>
        <w:t xml:space="preserve">), </w:t>
      </w:r>
      <w:r>
        <w:t>SVM</w:t>
      </w:r>
      <w:r w:rsidRPr="00B52F60">
        <w:rPr>
          <w:lang w:val="el-GR"/>
        </w:rPr>
        <w:t xml:space="preserve"> με πολυωνυμικο </w:t>
      </w:r>
      <w:r>
        <w:t>kernel</w:t>
      </w:r>
      <w:r w:rsidRPr="00B52F60">
        <w:rPr>
          <w:lang w:val="el-GR"/>
        </w:rPr>
        <w:t xml:space="preserve"> βαθμου 3, καθως και </w:t>
      </w:r>
      <w:r>
        <w:t>RBF</w:t>
      </w:r>
      <w:r w:rsidRPr="00B52F60">
        <w:rPr>
          <w:lang w:val="el-GR"/>
        </w:rPr>
        <w:t xml:space="preserve"> </w:t>
      </w:r>
      <w:r>
        <w:t>SVM</w:t>
      </w:r>
      <w:r w:rsidRPr="00B52F60">
        <w:rPr>
          <w:lang w:val="el-GR"/>
        </w:rPr>
        <w:t xml:space="preserve"> με διαφορετικους συνδυασμους των </w:t>
      </w:r>
      <w:r>
        <w:t>C</w:t>
      </w:r>
      <w:r w:rsidRPr="00B52F60">
        <w:rPr>
          <w:lang w:val="el-GR"/>
        </w:rPr>
        <w:t xml:space="preserve"> και </w:t>
      </w:r>
      <w:r>
        <w:t>gamma</w:t>
      </w:r>
      <w:r w:rsidR="00153F69">
        <w:rPr>
          <w:lang w:val="el-GR"/>
        </w:rPr>
        <w:t xml:space="preserve"> το οποιο </w:t>
      </w:r>
      <w:r w:rsidR="00153F69" w:rsidRPr="00153F69">
        <w:rPr>
          <w:lang w:val="el-GR"/>
        </w:rPr>
        <w:t>ελεγχει ποσο "κοντα" πρεπει να ειναι δυο δειγματα για να επηρεαζουν πολυ το ενα το αλλο.</w:t>
      </w:r>
      <w:r w:rsidR="00153F69">
        <w:rPr>
          <w:lang w:val="el-GR"/>
        </w:rPr>
        <w:t xml:space="preserve"> Αν είναι μ</w:t>
      </w:r>
      <w:r w:rsidR="00153F69" w:rsidRPr="00153F69">
        <w:rPr>
          <w:lang w:val="el-GR"/>
        </w:rPr>
        <w:t xml:space="preserve">εγαλο καθε δειγμα εχει </w:t>
      </w:r>
      <w:r w:rsidR="00153F69">
        <w:rPr>
          <w:lang w:val="el-GR"/>
        </w:rPr>
        <w:t xml:space="preserve">μικρη </w:t>
      </w:r>
      <w:r w:rsidR="00153F69" w:rsidRPr="00153F69">
        <w:rPr>
          <w:lang w:val="el-GR"/>
        </w:rPr>
        <w:t>εμβελεια</w:t>
      </w:r>
      <w:r w:rsidR="00153F69">
        <w:rPr>
          <w:lang w:val="el-GR"/>
        </w:rPr>
        <w:t xml:space="preserve"> και</w:t>
      </w:r>
      <w:r w:rsidR="00153F69" w:rsidRPr="00153F69">
        <w:rPr>
          <w:lang w:val="el-GR"/>
        </w:rPr>
        <w:t xml:space="preserve"> το SVM μπορει να φτιαξει πολυ πολυ</w:t>
      </w:r>
      <w:r w:rsidR="00153F69">
        <w:rPr>
          <w:lang w:val="el-GR"/>
        </w:rPr>
        <w:t>πλοκα συνορα με κινδυνο, όμως, overfitting. Ενώ αν είναι μικρο gamma,</w:t>
      </w:r>
      <w:r w:rsidR="00153F69" w:rsidRPr="00153F69">
        <w:rPr>
          <w:lang w:val="el-GR"/>
        </w:rPr>
        <w:t xml:space="preserve"> καθε δειγμα επηρεαζει μεγαλυτερη περιοχη, τα συνορα γινονται πιο λεια και "απλα"</w:t>
      </w:r>
      <w:r w:rsidRPr="00B52F60">
        <w:rPr>
          <w:lang w:val="el-GR"/>
        </w:rPr>
        <w:t xml:space="preserve">. </w:t>
      </w:r>
      <w:r w:rsidR="00682B66">
        <w:rPr>
          <w:lang w:val="el-GR"/>
        </w:rPr>
        <w:t>Τα αποτελεσματα είναι τα εξης:</w:t>
      </w:r>
    </w:p>
    <w:p w14:paraId="2DA290D4" w14:textId="5CD9A9F4" w:rsidR="00682B66" w:rsidRDefault="00682B66" w:rsidP="00682B66">
      <w:pPr>
        <w:pStyle w:val="Caption"/>
        <w:keepNext/>
      </w:pPr>
      <w:r>
        <w:lastRenderedPageBreak/>
        <w:t xml:space="preserve">Table </w:t>
      </w:r>
      <w:r>
        <w:fldChar w:fldCharType="begin"/>
      </w:r>
      <w:r>
        <w:instrText xml:space="preserve"> SEQ Table \* ARABIC </w:instrText>
      </w:r>
      <w:r>
        <w:fldChar w:fldCharType="separate"/>
      </w:r>
      <w:r w:rsidR="005B0C48">
        <w:rPr>
          <w:noProof/>
        </w:rPr>
        <w:t>4</w:t>
      </w:r>
      <w:r>
        <w:fldChar w:fldCharType="end"/>
      </w:r>
      <w:r w:rsidRPr="00682B66">
        <w:t xml:space="preserve"> </w:t>
      </w:r>
      <w:r w:rsidRPr="003F41A2">
        <w:t>CIFAR 10 – SVM σε raw pixels (stratified subset, 10 000 train / 2 000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1233"/>
        <w:gridCol w:w="1308"/>
        <w:gridCol w:w="947"/>
      </w:tblGrid>
      <w:tr w:rsidR="00682B66" w:rsidRPr="00682B66" w14:paraId="689BE159" w14:textId="77777777" w:rsidTr="00317BE1">
        <w:trPr>
          <w:tblHeader/>
          <w:tblCellSpacing w:w="15" w:type="dxa"/>
        </w:trPr>
        <w:tc>
          <w:tcPr>
            <w:tcW w:w="0" w:type="auto"/>
            <w:vAlign w:val="center"/>
            <w:hideMark/>
          </w:tcPr>
          <w:p w14:paraId="32DC66BA" w14:textId="77777777" w:rsidR="00682B66" w:rsidRPr="00682B66" w:rsidRDefault="00682B66" w:rsidP="00682B66">
            <w:pPr>
              <w:rPr>
                <w:b/>
                <w:bCs/>
              </w:rPr>
            </w:pPr>
            <w:r w:rsidRPr="00682B66">
              <w:rPr>
                <w:b/>
                <w:bCs/>
              </w:rPr>
              <w:t>Μοντελο</w:t>
            </w:r>
          </w:p>
        </w:tc>
        <w:tc>
          <w:tcPr>
            <w:tcW w:w="0" w:type="auto"/>
            <w:vAlign w:val="center"/>
            <w:hideMark/>
          </w:tcPr>
          <w:p w14:paraId="4C5DC4B6" w14:textId="5C0DDCCD" w:rsidR="00682B66" w:rsidRPr="00682B66" w:rsidRDefault="00160811" w:rsidP="00160811">
            <w:pPr>
              <w:rPr>
                <w:b/>
                <w:bCs/>
              </w:rPr>
            </w:pPr>
            <w:r>
              <w:rPr>
                <w:b/>
                <w:bCs/>
              </w:rPr>
              <w:t xml:space="preserve">Χρονος train </w:t>
            </w:r>
          </w:p>
        </w:tc>
        <w:tc>
          <w:tcPr>
            <w:tcW w:w="0" w:type="auto"/>
            <w:vAlign w:val="center"/>
            <w:hideMark/>
          </w:tcPr>
          <w:p w14:paraId="44505D79" w14:textId="77777777" w:rsidR="00682B66" w:rsidRPr="00682B66" w:rsidRDefault="00682B66" w:rsidP="00682B66">
            <w:pPr>
              <w:rPr>
                <w:b/>
                <w:bCs/>
              </w:rPr>
            </w:pPr>
            <w:r w:rsidRPr="00682B66">
              <w:rPr>
                <w:b/>
                <w:bCs/>
              </w:rPr>
              <w:t>Test accuracy</w:t>
            </w:r>
          </w:p>
        </w:tc>
        <w:tc>
          <w:tcPr>
            <w:tcW w:w="0" w:type="auto"/>
            <w:vAlign w:val="center"/>
            <w:hideMark/>
          </w:tcPr>
          <w:p w14:paraId="5A1EBF40" w14:textId="77777777" w:rsidR="00682B66" w:rsidRPr="00682B66" w:rsidRDefault="00682B66" w:rsidP="00682B66">
            <w:pPr>
              <w:rPr>
                <w:b/>
                <w:bCs/>
              </w:rPr>
            </w:pPr>
            <w:r w:rsidRPr="00682B66">
              <w:rPr>
                <w:b/>
                <w:bCs/>
              </w:rPr>
              <w:t>Macro F1</w:t>
            </w:r>
          </w:p>
        </w:tc>
      </w:tr>
      <w:tr w:rsidR="00682B66" w:rsidRPr="00682B66" w14:paraId="32B9549C" w14:textId="77777777" w:rsidTr="00317BE1">
        <w:trPr>
          <w:tblCellSpacing w:w="15" w:type="dxa"/>
        </w:trPr>
        <w:tc>
          <w:tcPr>
            <w:tcW w:w="0" w:type="auto"/>
            <w:vAlign w:val="center"/>
            <w:hideMark/>
          </w:tcPr>
          <w:p w14:paraId="3F211123" w14:textId="77777777" w:rsidR="00682B66" w:rsidRPr="00682B66" w:rsidRDefault="00682B66" w:rsidP="00682B66">
            <w:r w:rsidRPr="00682B66">
              <w:t>LinearSVC_C1</w:t>
            </w:r>
          </w:p>
        </w:tc>
        <w:tc>
          <w:tcPr>
            <w:tcW w:w="0" w:type="auto"/>
            <w:shd w:val="clear" w:color="auto" w:fill="70AD47" w:themeFill="accent6"/>
            <w:vAlign w:val="center"/>
            <w:hideMark/>
          </w:tcPr>
          <w:p w14:paraId="729B4494" w14:textId="6128AEF0" w:rsidR="00682B66" w:rsidRPr="00682B66" w:rsidRDefault="00682B66" w:rsidP="00682B66">
            <w:r w:rsidRPr="00682B66">
              <w:t>27.46</w:t>
            </w:r>
            <w:r w:rsidR="00160811">
              <w:t xml:space="preserve"> sec</w:t>
            </w:r>
          </w:p>
        </w:tc>
        <w:tc>
          <w:tcPr>
            <w:tcW w:w="0" w:type="auto"/>
            <w:vAlign w:val="center"/>
            <w:hideMark/>
          </w:tcPr>
          <w:p w14:paraId="49A2CBF0" w14:textId="77777777" w:rsidR="00682B66" w:rsidRPr="00682B66" w:rsidRDefault="00682B66" w:rsidP="00682B66">
            <w:r w:rsidRPr="00682B66">
              <w:t>0.3385</w:t>
            </w:r>
          </w:p>
        </w:tc>
        <w:tc>
          <w:tcPr>
            <w:tcW w:w="0" w:type="auto"/>
            <w:vAlign w:val="center"/>
            <w:hideMark/>
          </w:tcPr>
          <w:p w14:paraId="05769EDE" w14:textId="77777777" w:rsidR="00682B66" w:rsidRPr="00682B66" w:rsidRDefault="00682B66" w:rsidP="00682B66">
            <w:r w:rsidRPr="00682B66">
              <w:t>0.3191</w:t>
            </w:r>
          </w:p>
        </w:tc>
      </w:tr>
      <w:tr w:rsidR="00682B66" w:rsidRPr="00682B66" w14:paraId="231C6784" w14:textId="77777777" w:rsidTr="00317BE1">
        <w:trPr>
          <w:tblCellSpacing w:w="15" w:type="dxa"/>
        </w:trPr>
        <w:tc>
          <w:tcPr>
            <w:tcW w:w="0" w:type="auto"/>
            <w:vAlign w:val="center"/>
            <w:hideMark/>
          </w:tcPr>
          <w:p w14:paraId="0AEFB3BA" w14:textId="77777777" w:rsidR="00682B66" w:rsidRPr="00682B66" w:rsidRDefault="00682B66" w:rsidP="00682B66">
            <w:r w:rsidRPr="00682B66">
              <w:t>SVC_poly_deg3_C1</w:t>
            </w:r>
          </w:p>
        </w:tc>
        <w:tc>
          <w:tcPr>
            <w:tcW w:w="0" w:type="auto"/>
            <w:vAlign w:val="center"/>
            <w:hideMark/>
          </w:tcPr>
          <w:p w14:paraId="28CE8BE3" w14:textId="2AE923C9" w:rsidR="00682B66" w:rsidRPr="00682B66" w:rsidRDefault="00682B66" w:rsidP="00682B66">
            <w:r w:rsidRPr="00682B66">
              <w:t>3 min 35 sec</w:t>
            </w:r>
          </w:p>
        </w:tc>
        <w:tc>
          <w:tcPr>
            <w:tcW w:w="0" w:type="auto"/>
            <w:shd w:val="clear" w:color="auto" w:fill="70AD47" w:themeFill="accent6"/>
            <w:vAlign w:val="center"/>
            <w:hideMark/>
          </w:tcPr>
          <w:p w14:paraId="16D9487A" w14:textId="77777777" w:rsidR="00682B66" w:rsidRPr="00682B66" w:rsidRDefault="00682B66" w:rsidP="00682B66">
            <w:r w:rsidRPr="00682B66">
              <w:t>0.4400</w:t>
            </w:r>
          </w:p>
        </w:tc>
        <w:tc>
          <w:tcPr>
            <w:tcW w:w="0" w:type="auto"/>
            <w:shd w:val="clear" w:color="auto" w:fill="70AD47" w:themeFill="accent6"/>
            <w:vAlign w:val="center"/>
            <w:hideMark/>
          </w:tcPr>
          <w:p w14:paraId="28BE2EF6" w14:textId="77777777" w:rsidR="00682B66" w:rsidRPr="00682B66" w:rsidRDefault="00682B66" w:rsidP="00682B66">
            <w:r w:rsidRPr="00682B66">
              <w:t>0.4412</w:t>
            </w:r>
          </w:p>
        </w:tc>
      </w:tr>
      <w:tr w:rsidR="00682B66" w:rsidRPr="00682B66" w14:paraId="6F8A1E2E" w14:textId="77777777" w:rsidTr="00317BE1">
        <w:trPr>
          <w:tblCellSpacing w:w="15" w:type="dxa"/>
        </w:trPr>
        <w:tc>
          <w:tcPr>
            <w:tcW w:w="0" w:type="auto"/>
            <w:vAlign w:val="center"/>
            <w:hideMark/>
          </w:tcPr>
          <w:p w14:paraId="13BBE5C2" w14:textId="77777777" w:rsidR="00682B66" w:rsidRPr="00682B66" w:rsidRDefault="00682B66" w:rsidP="00682B66">
            <w:r w:rsidRPr="00682B66">
              <w:t>SVC_linear_C1</w:t>
            </w:r>
          </w:p>
        </w:tc>
        <w:tc>
          <w:tcPr>
            <w:tcW w:w="0" w:type="auto"/>
            <w:vAlign w:val="center"/>
            <w:hideMark/>
          </w:tcPr>
          <w:p w14:paraId="2A69FCCC" w14:textId="40062E7B" w:rsidR="00682B66" w:rsidRPr="00682B66" w:rsidRDefault="00682B66" w:rsidP="00682B66">
            <w:r w:rsidRPr="00682B66">
              <w:t>6 min 2 sec</w:t>
            </w:r>
          </w:p>
        </w:tc>
        <w:tc>
          <w:tcPr>
            <w:tcW w:w="0" w:type="auto"/>
            <w:vAlign w:val="center"/>
            <w:hideMark/>
          </w:tcPr>
          <w:p w14:paraId="3F13F63A" w14:textId="77777777" w:rsidR="00682B66" w:rsidRPr="00682B66" w:rsidRDefault="00682B66" w:rsidP="00682B66">
            <w:r w:rsidRPr="00682B66">
              <w:t>0.2540</w:t>
            </w:r>
          </w:p>
        </w:tc>
        <w:tc>
          <w:tcPr>
            <w:tcW w:w="0" w:type="auto"/>
            <w:vAlign w:val="center"/>
            <w:hideMark/>
          </w:tcPr>
          <w:p w14:paraId="7BD9D9EC" w14:textId="77777777" w:rsidR="00682B66" w:rsidRPr="00682B66" w:rsidRDefault="00682B66" w:rsidP="00682B66">
            <w:r w:rsidRPr="00682B66">
              <w:t>0.2167</w:t>
            </w:r>
          </w:p>
        </w:tc>
      </w:tr>
      <w:tr w:rsidR="00682B66" w:rsidRPr="00682B66" w14:paraId="66BCF70D" w14:textId="77777777" w:rsidTr="00317BE1">
        <w:trPr>
          <w:tblCellSpacing w:w="15" w:type="dxa"/>
        </w:trPr>
        <w:tc>
          <w:tcPr>
            <w:tcW w:w="0" w:type="auto"/>
            <w:vAlign w:val="center"/>
            <w:hideMark/>
          </w:tcPr>
          <w:p w14:paraId="20B4B6D6" w14:textId="77777777" w:rsidR="00682B66" w:rsidRPr="00682B66" w:rsidRDefault="00682B66" w:rsidP="00682B66">
            <w:r w:rsidRPr="00682B66">
              <w:t>SVC_rbf_C1_gamma1e-3</w:t>
            </w:r>
          </w:p>
        </w:tc>
        <w:tc>
          <w:tcPr>
            <w:tcW w:w="0" w:type="auto"/>
            <w:vAlign w:val="center"/>
            <w:hideMark/>
          </w:tcPr>
          <w:p w14:paraId="4FD6E76A" w14:textId="2D0EAE5A" w:rsidR="00682B66" w:rsidRPr="00682B66" w:rsidRDefault="00160811" w:rsidP="00682B66">
            <w:r w:rsidRPr="00160811">
              <w:t>6 min 19 sec</w:t>
            </w:r>
          </w:p>
        </w:tc>
        <w:tc>
          <w:tcPr>
            <w:tcW w:w="0" w:type="auto"/>
            <w:vAlign w:val="center"/>
            <w:hideMark/>
          </w:tcPr>
          <w:p w14:paraId="0278A5C7" w14:textId="77777777" w:rsidR="00682B66" w:rsidRPr="00682B66" w:rsidRDefault="00682B66" w:rsidP="00682B66">
            <w:r w:rsidRPr="00682B66">
              <w:t>0.2430</w:t>
            </w:r>
          </w:p>
        </w:tc>
        <w:tc>
          <w:tcPr>
            <w:tcW w:w="0" w:type="auto"/>
            <w:vAlign w:val="center"/>
            <w:hideMark/>
          </w:tcPr>
          <w:p w14:paraId="697C75B8" w14:textId="77777777" w:rsidR="00682B66" w:rsidRPr="00682B66" w:rsidRDefault="00682B66" w:rsidP="00682B66">
            <w:r w:rsidRPr="00682B66">
              <w:t>0.1965</w:t>
            </w:r>
          </w:p>
        </w:tc>
      </w:tr>
      <w:tr w:rsidR="00682B66" w:rsidRPr="00682B66" w14:paraId="6FD9DF7E" w14:textId="77777777" w:rsidTr="00317BE1">
        <w:trPr>
          <w:tblCellSpacing w:w="15" w:type="dxa"/>
        </w:trPr>
        <w:tc>
          <w:tcPr>
            <w:tcW w:w="0" w:type="auto"/>
            <w:vAlign w:val="center"/>
            <w:hideMark/>
          </w:tcPr>
          <w:p w14:paraId="7A5E8B14" w14:textId="77777777" w:rsidR="00682B66" w:rsidRPr="00682B66" w:rsidRDefault="00682B66" w:rsidP="00682B66">
            <w:r w:rsidRPr="00682B66">
              <w:t>SVC_rbf_C10_gamma1e-3</w:t>
            </w:r>
          </w:p>
        </w:tc>
        <w:tc>
          <w:tcPr>
            <w:tcW w:w="0" w:type="auto"/>
            <w:vAlign w:val="center"/>
            <w:hideMark/>
          </w:tcPr>
          <w:p w14:paraId="180A8AE9" w14:textId="3C571B40" w:rsidR="00682B66" w:rsidRPr="00682B66" w:rsidRDefault="00160811" w:rsidP="00682B66">
            <w:r w:rsidRPr="00160811">
              <w:t>6 min 18 sec</w:t>
            </w:r>
          </w:p>
        </w:tc>
        <w:tc>
          <w:tcPr>
            <w:tcW w:w="0" w:type="auto"/>
            <w:vAlign w:val="center"/>
            <w:hideMark/>
          </w:tcPr>
          <w:p w14:paraId="677FBDDF" w14:textId="77777777" w:rsidR="00682B66" w:rsidRPr="00682B66" w:rsidRDefault="00682B66" w:rsidP="00682B66">
            <w:r w:rsidRPr="00682B66">
              <w:t>0.2430</w:t>
            </w:r>
          </w:p>
        </w:tc>
        <w:tc>
          <w:tcPr>
            <w:tcW w:w="0" w:type="auto"/>
            <w:vAlign w:val="center"/>
            <w:hideMark/>
          </w:tcPr>
          <w:p w14:paraId="2AA3FAD1" w14:textId="77777777" w:rsidR="00682B66" w:rsidRPr="00682B66" w:rsidRDefault="00682B66" w:rsidP="00682B66">
            <w:r w:rsidRPr="00682B66">
              <w:t>0.1965</w:t>
            </w:r>
          </w:p>
        </w:tc>
      </w:tr>
      <w:tr w:rsidR="00682B66" w:rsidRPr="00682B66" w14:paraId="04F6DDBD" w14:textId="77777777" w:rsidTr="00317BE1">
        <w:trPr>
          <w:tblCellSpacing w:w="15" w:type="dxa"/>
        </w:trPr>
        <w:tc>
          <w:tcPr>
            <w:tcW w:w="0" w:type="auto"/>
            <w:vAlign w:val="center"/>
            <w:hideMark/>
          </w:tcPr>
          <w:p w14:paraId="145FCE20" w14:textId="77777777" w:rsidR="00682B66" w:rsidRPr="00682B66" w:rsidRDefault="00682B66" w:rsidP="00682B66">
            <w:r w:rsidRPr="00682B66">
              <w:t>SVC_rbf_C100_gamma1e-3</w:t>
            </w:r>
          </w:p>
        </w:tc>
        <w:tc>
          <w:tcPr>
            <w:tcW w:w="0" w:type="auto"/>
            <w:vAlign w:val="center"/>
            <w:hideMark/>
          </w:tcPr>
          <w:p w14:paraId="3A736416" w14:textId="77777777" w:rsidR="00682B66" w:rsidRPr="00682B66" w:rsidRDefault="00682B66" w:rsidP="00682B66">
            <w:r w:rsidRPr="00682B66">
              <w:t>377.75</w:t>
            </w:r>
          </w:p>
        </w:tc>
        <w:tc>
          <w:tcPr>
            <w:tcW w:w="0" w:type="auto"/>
            <w:vAlign w:val="center"/>
            <w:hideMark/>
          </w:tcPr>
          <w:p w14:paraId="77D37E40" w14:textId="77777777" w:rsidR="00682B66" w:rsidRPr="00682B66" w:rsidRDefault="00682B66" w:rsidP="00682B66">
            <w:r w:rsidRPr="00682B66">
              <w:t>0.2430</w:t>
            </w:r>
          </w:p>
        </w:tc>
        <w:tc>
          <w:tcPr>
            <w:tcW w:w="0" w:type="auto"/>
            <w:vAlign w:val="center"/>
            <w:hideMark/>
          </w:tcPr>
          <w:p w14:paraId="079F4A6D" w14:textId="77777777" w:rsidR="00682B66" w:rsidRPr="00682B66" w:rsidRDefault="00682B66" w:rsidP="00682B66">
            <w:r w:rsidRPr="00682B66">
              <w:t>0.1965</w:t>
            </w:r>
          </w:p>
        </w:tc>
      </w:tr>
    </w:tbl>
    <w:p w14:paraId="1CDA458A" w14:textId="47DEA24D" w:rsidR="00682B66" w:rsidRDefault="00682B66" w:rsidP="00C10A26">
      <w:pPr>
        <w:rPr>
          <w:lang w:val="el-GR"/>
        </w:rPr>
      </w:pPr>
      <w:r>
        <w:rPr>
          <w:lang w:val="el-GR"/>
        </w:rPr>
        <w:t xml:space="preserve">Στην συνεχεια τρεξαμε ξανα στο </w:t>
      </w:r>
      <w:r>
        <w:t>full</w:t>
      </w:r>
      <w:r w:rsidRPr="00682B66">
        <w:rPr>
          <w:lang w:val="el-GR"/>
        </w:rPr>
        <w:t xml:space="preserve"> </w:t>
      </w:r>
      <w:r>
        <w:t>dataset</w:t>
      </w:r>
      <w:r w:rsidRPr="00682B66">
        <w:rPr>
          <w:lang w:val="el-GR"/>
        </w:rPr>
        <w:t xml:space="preserve"> </w:t>
      </w:r>
      <w:r>
        <w:rPr>
          <w:lang w:val="el-GR"/>
        </w:rPr>
        <w:t xml:space="preserve">για το γραμμικο μοντελο λογω του ότι είναι το πιο γρηγορο αλλα και για το </w:t>
      </w:r>
      <w:r w:rsidRPr="00682B66">
        <w:rPr>
          <w:lang w:val="el-GR"/>
        </w:rPr>
        <w:t>πολυωνυμικο</w:t>
      </w:r>
      <w:r>
        <w:rPr>
          <w:lang w:val="el-GR"/>
        </w:rPr>
        <w:t xml:space="preserve"> το οποιο ειχε τα καλυτερα αποτελεσματα:</w:t>
      </w:r>
    </w:p>
    <w:p w14:paraId="2A889225" w14:textId="7F3047F3" w:rsidR="00682B66" w:rsidRDefault="00682B66" w:rsidP="00682B66">
      <w:pPr>
        <w:pStyle w:val="Caption"/>
        <w:keepNext/>
      </w:pPr>
      <w:r>
        <w:t xml:space="preserve">Table </w:t>
      </w:r>
      <w:r>
        <w:fldChar w:fldCharType="begin"/>
      </w:r>
      <w:r>
        <w:instrText xml:space="preserve"> SEQ Table \* ARABIC </w:instrText>
      </w:r>
      <w:r>
        <w:fldChar w:fldCharType="separate"/>
      </w:r>
      <w:r w:rsidR="005B0C48">
        <w:rPr>
          <w:noProof/>
        </w:rPr>
        <w:t>5</w:t>
      </w:r>
      <w:r>
        <w:fldChar w:fldCharType="end"/>
      </w:r>
      <w:r w:rsidRPr="00682B66">
        <w:t xml:space="preserve"> CIFAR 10 – SVM </w:t>
      </w:r>
      <w:r w:rsidRPr="00B268A0">
        <w:rPr>
          <w:lang w:val="el-GR"/>
        </w:rPr>
        <w:t>σε</w:t>
      </w:r>
      <w:r w:rsidRPr="00682B66">
        <w:t xml:space="preserve"> raw pixels (full dataset, 50 000 train / 10 000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1233"/>
        <w:gridCol w:w="1308"/>
        <w:gridCol w:w="947"/>
      </w:tblGrid>
      <w:tr w:rsidR="00682B66" w:rsidRPr="00682B66" w14:paraId="24915CA0" w14:textId="77777777" w:rsidTr="00317BE1">
        <w:trPr>
          <w:tblHeader/>
          <w:tblCellSpacing w:w="15" w:type="dxa"/>
        </w:trPr>
        <w:tc>
          <w:tcPr>
            <w:tcW w:w="0" w:type="auto"/>
            <w:vAlign w:val="center"/>
            <w:hideMark/>
          </w:tcPr>
          <w:p w14:paraId="0B12E7DB" w14:textId="77777777" w:rsidR="00682B66" w:rsidRPr="00682B66" w:rsidRDefault="00682B66" w:rsidP="00682B66">
            <w:pPr>
              <w:rPr>
                <w:b/>
                <w:bCs/>
              </w:rPr>
            </w:pPr>
            <w:r w:rsidRPr="00682B66">
              <w:rPr>
                <w:b/>
                <w:bCs/>
              </w:rPr>
              <w:t>Μοντελο</w:t>
            </w:r>
          </w:p>
        </w:tc>
        <w:tc>
          <w:tcPr>
            <w:tcW w:w="0" w:type="auto"/>
            <w:vAlign w:val="center"/>
            <w:hideMark/>
          </w:tcPr>
          <w:p w14:paraId="6F558516" w14:textId="7AEEFA7F" w:rsidR="00682B66" w:rsidRPr="00682B66" w:rsidRDefault="00160811" w:rsidP="00160811">
            <w:pPr>
              <w:rPr>
                <w:b/>
                <w:bCs/>
              </w:rPr>
            </w:pPr>
            <w:r>
              <w:rPr>
                <w:b/>
                <w:bCs/>
              </w:rPr>
              <w:t xml:space="preserve">Χρονος train </w:t>
            </w:r>
          </w:p>
        </w:tc>
        <w:tc>
          <w:tcPr>
            <w:tcW w:w="0" w:type="auto"/>
            <w:vAlign w:val="center"/>
            <w:hideMark/>
          </w:tcPr>
          <w:p w14:paraId="3EDF969A" w14:textId="77777777" w:rsidR="00682B66" w:rsidRPr="00682B66" w:rsidRDefault="00682B66" w:rsidP="00682B66">
            <w:pPr>
              <w:rPr>
                <w:b/>
                <w:bCs/>
              </w:rPr>
            </w:pPr>
            <w:r w:rsidRPr="00682B66">
              <w:rPr>
                <w:b/>
                <w:bCs/>
              </w:rPr>
              <w:t>Test accuracy</w:t>
            </w:r>
          </w:p>
        </w:tc>
        <w:tc>
          <w:tcPr>
            <w:tcW w:w="0" w:type="auto"/>
            <w:vAlign w:val="center"/>
            <w:hideMark/>
          </w:tcPr>
          <w:p w14:paraId="22A1644B" w14:textId="77777777" w:rsidR="00682B66" w:rsidRPr="00682B66" w:rsidRDefault="00682B66" w:rsidP="00682B66">
            <w:pPr>
              <w:rPr>
                <w:b/>
                <w:bCs/>
              </w:rPr>
            </w:pPr>
            <w:r w:rsidRPr="00682B66">
              <w:rPr>
                <w:b/>
                <w:bCs/>
              </w:rPr>
              <w:t>Macro F1</w:t>
            </w:r>
          </w:p>
        </w:tc>
      </w:tr>
      <w:tr w:rsidR="00682B66" w:rsidRPr="00682B66" w14:paraId="4C7BCF94" w14:textId="77777777" w:rsidTr="00317BE1">
        <w:trPr>
          <w:tblCellSpacing w:w="15" w:type="dxa"/>
        </w:trPr>
        <w:tc>
          <w:tcPr>
            <w:tcW w:w="0" w:type="auto"/>
            <w:vAlign w:val="center"/>
            <w:hideMark/>
          </w:tcPr>
          <w:p w14:paraId="779B359F" w14:textId="77777777" w:rsidR="00682B66" w:rsidRPr="00682B66" w:rsidRDefault="00682B66" w:rsidP="00682B66">
            <w:r w:rsidRPr="00682B66">
              <w:t>LinearSVC_C1</w:t>
            </w:r>
          </w:p>
        </w:tc>
        <w:tc>
          <w:tcPr>
            <w:tcW w:w="0" w:type="auto"/>
            <w:vAlign w:val="center"/>
            <w:hideMark/>
          </w:tcPr>
          <w:p w14:paraId="18650A41" w14:textId="22CC520F" w:rsidR="00682B66" w:rsidRPr="00682B66" w:rsidRDefault="00682B66" w:rsidP="00682B66">
            <w:r w:rsidRPr="00682B66">
              <w:t>3 min 5 sec</w:t>
            </w:r>
          </w:p>
        </w:tc>
        <w:tc>
          <w:tcPr>
            <w:tcW w:w="0" w:type="auto"/>
            <w:vAlign w:val="center"/>
            <w:hideMark/>
          </w:tcPr>
          <w:p w14:paraId="77470BE5" w14:textId="77777777" w:rsidR="00682B66" w:rsidRPr="00682B66" w:rsidRDefault="00682B66" w:rsidP="00682B66">
            <w:r w:rsidRPr="00682B66">
              <w:t>0.3854</w:t>
            </w:r>
          </w:p>
        </w:tc>
        <w:tc>
          <w:tcPr>
            <w:tcW w:w="0" w:type="auto"/>
            <w:vAlign w:val="center"/>
            <w:hideMark/>
          </w:tcPr>
          <w:p w14:paraId="7BA03770" w14:textId="77777777" w:rsidR="00682B66" w:rsidRPr="00682B66" w:rsidRDefault="00682B66" w:rsidP="00682B66">
            <w:r w:rsidRPr="00682B66">
              <w:t>0.3707</w:t>
            </w:r>
          </w:p>
        </w:tc>
      </w:tr>
      <w:tr w:rsidR="00682B66" w:rsidRPr="00682B66" w14:paraId="3DB55BDB" w14:textId="77777777" w:rsidTr="00317BE1">
        <w:trPr>
          <w:tblCellSpacing w:w="15" w:type="dxa"/>
        </w:trPr>
        <w:tc>
          <w:tcPr>
            <w:tcW w:w="0" w:type="auto"/>
            <w:vAlign w:val="center"/>
            <w:hideMark/>
          </w:tcPr>
          <w:p w14:paraId="44D73F66" w14:textId="77777777" w:rsidR="00682B66" w:rsidRPr="00682B66" w:rsidRDefault="00682B66" w:rsidP="00682B66">
            <w:r w:rsidRPr="00682B66">
              <w:t>SVC_poly_deg3_C1</w:t>
            </w:r>
          </w:p>
        </w:tc>
        <w:tc>
          <w:tcPr>
            <w:tcW w:w="0" w:type="auto"/>
            <w:vAlign w:val="center"/>
            <w:hideMark/>
          </w:tcPr>
          <w:p w14:paraId="10A815B5" w14:textId="73A78420" w:rsidR="00682B66" w:rsidRPr="00682B66" w:rsidRDefault="00682B66" w:rsidP="00682B66">
            <w:r w:rsidRPr="00682B66">
              <w:t>1 hr 31 min</w:t>
            </w:r>
          </w:p>
        </w:tc>
        <w:tc>
          <w:tcPr>
            <w:tcW w:w="0" w:type="auto"/>
            <w:shd w:val="clear" w:color="auto" w:fill="70AD47" w:themeFill="accent6"/>
            <w:vAlign w:val="center"/>
            <w:hideMark/>
          </w:tcPr>
          <w:p w14:paraId="1B557894" w14:textId="77777777" w:rsidR="00682B66" w:rsidRPr="00682B66" w:rsidRDefault="00682B66" w:rsidP="00682B66">
            <w:r w:rsidRPr="00682B66">
              <w:t>0.5244</w:t>
            </w:r>
          </w:p>
        </w:tc>
        <w:tc>
          <w:tcPr>
            <w:tcW w:w="0" w:type="auto"/>
            <w:shd w:val="clear" w:color="auto" w:fill="70AD47" w:themeFill="accent6"/>
            <w:vAlign w:val="center"/>
            <w:hideMark/>
          </w:tcPr>
          <w:p w14:paraId="38FF859B" w14:textId="77777777" w:rsidR="00682B66" w:rsidRPr="00682B66" w:rsidRDefault="00682B66" w:rsidP="00682B66">
            <w:r w:rsidRPr="00682B66">
              <w:t>0.5254</w:t>
            </w:r>
          </w:p>
        </w:tc>
      </w:tr>
    </w:tbl>
    <w:p w14:paraId="43053F63" w14:textId="77777777" w:rsidR="00682B66" w:rsidRPr="00682B66" w:rsidRDefault="00682B66" w:rsidP="00C10A26">
      <w:pPr>
        <w:rPr>
          <w:lang w:val="el-GR"/>
        </w:rPr>
      </w:pPr>
    </w:p>
    <w:p w14:paraId="6C35167D" w14:textId="3646503C" w:rsidR="00370D27" w:rsidRDefault="00B52F60" w:rsidP="00C10A26">
      <w:pPr>
        <w:rPr>
          <w:lang w:val="el-GR"/>
        </w:rPr>
      </w:pPr>
      <w:r w:rsidRPr="00B52F60">
        <w:rPr>
          <w:lang w:val="el-GR"/>
        </w:rPr>
        <w:t xml:space="preserve">Στη συνεχεια, υπολογιστηκαν </w:t>
      </w:r>
      <w:r w:rsidRPr="00370D27">
        <w:rPr>
          <w:b/>
        </w:rPr>
        <w:t>HOG</w:t>
      </w:r>
      <w:r w:rsidRPr="00B52F60">
        <w:rPr>
          <w:lang w:val="el-GR"/>
        </w:rPr>
        <w:t xml:space="preserve"> χαρακτηριστικα για τις εικονες και εκπαιδευτηκαν εκ νεου </w:t>
      </w:r>
      <w:r>
        <w:t>SVMs</w:t>
      </w:r>
      <w:r w:rsidRPr="00B52F60">
        <w:rPr>
          <w:lang w:val="el-GR"/>
        </w:rPr>
        <w:t xml:space="preserve"> πανω σε αυτο το </w:t>
      </w:r>
      <w:r w:rsidR="00370D27">
        <w:rPr>
          <w:lang w:val="el-GR"/>
        </w:rPr>
        <w:t xml:space="preserve">χωρο χαρακτηριστικων. </w:t>
      </w:r>
      <w:r w:rsidR="00451633" w:rsidRPr="00451633">
        <w:rPr>
          <w:lang w:val="el-GR"/>
        </w:rPr>
        <w:t>Στο pipeline χρησιμοποιειται αρχικα το StandardScaler, το οποιο αφαιρει τη μεση τιμη και διαιρει με την τυπικη αποκλιση καθε χαρακτηριστικου, ωστε ολα τα features να βρισκονται σε συγκρισιμη κλιμακα. Αυτο ειναι σημαντικο για τον RBF πυρηνα, επειδη βασι</w:t>
      </w:r>
      <w:r w:rsidR="00451633">
        <w:rPr>
          <w:lang w:val="el-GR"/>
        </w:rPr>
        <w:t>ζεται σε ευκλειδειες αποστασεις</w:t>
      </w:r>
      <w:r w:rsidR="00451633" w:rsidRPr="00451633">
        <w:rPr>
          <w:lang w:val="el-GR"/>
        </w:rPr>
        <w:t xml:space="preserve"> </w:t>
      </w:r>
      <w:r w:rsidR="00451633">
        <w:rPr>
          <w:lang w:val="el-GR"/>
        </w:rPr>
        <w:t>οπου</w:t>
      </w:r>
      <w:r w:rsidR="00451633" w:rsidRPr="00451633">
        <w:rPr>
          <w:lang w:val="el-GR"/>
        </w:rPr>
        <w:t xml:space="preserve"> χωρις καλη κλιμακωση, λιγα features με μεγαλες τιμες θα κυριαρχουσαν στον υπολογισμο της αποστασης και το SVM δεν θα μπορουσε να μαθει ενα σταθερο και καλα γενικευσιμο συνορο αποφασης.</w:t>
      </w:r>
    </w:p>
    <w:p w14:paraId="5399B62A" w14:textId="24B6835C" w:rsidR="00B52F60" w:rsidRDefault="00D247CB" w:rsidP="00153F69">
      <w:pPr>
        <w:rPr>
          <w:lang w:val="el-GR"/>
        </w:rPr>
      </w:pPr>
      <w:r>
        <w:rPr>
          <w:lang w:val="el-GR"/>
        </w:rPr>
        <w:t>Δοκιμαζουμε</w:t>
      </w:r>
      <w:r w:rsidR="00B52F60" w:rsidRPr="00B52F60">
        <w:rPr>
          <w:lang w:val="el-GR"/>
        </w:rPr>
        <w:t xml:space="preserve"> </w:t>
      </w:r>
      <w:r w:rsidR="00B52F60">
        <w:t>LinearSVC</w:t>
      </w:r>
      <w:r w:rsidR="00B52F60" w:rsidRPr="00B52F60">
        <w:rPr>
          <w:lang w:val="el-GR"/>
        </w:rPr>
        <w:t xml:space="preserve"> και στη συνεχεια </w:t>
      </w:r>
      <w:r w:rsidR="00B52F60">
        <w:t>RBF</w:t>
      </w:r>
      <w:r w:rsidR="00B52F60" w:rsidRPr="00B52F60">
        <w:rPr>
          <w:lang w:val="el-GR"/>
        </w:rPr>
        <w:t xml:space="preserve"> </w:t>
      </w:r>
      <w:r w:rsidR="00B52F60">
        <w:t>SVM</w:t>
      </w:r>
      <w:r w:rsidR="00B52F60" w:rsidRPr="00B52F60">
        <w:rPr>
          <w:lang w:val="el-GR"/>
        </w:rPr>
        <w:t xml:space="preserve"> με </w:t>
      </w:r>
      <w:r w:rsidR="00B52F60">
        <w:t>C</w:t>
      </w:r>
      <w:r w:rsidR="00B52F60" w:rsidRPr="00B52F60">
        <w:rPr>
          <w:lang w:val="el-GR"/>
        </w:rPr>
        <w:t xml:space="preserve"> = 10 και </w:t>
      </w:r>
      <w:r w:rsidR="00B52F60">
        <w:t>gamma</w:t>
      </w:r>
      <w:r w:rsidR="00B52F60" w:rsidRPr="00B52F60">
        <w:rPr>
          <w:lang w:val="el-GR"/>
        </w:rPr>
        <w:t xml:space="preserve"> = "</w:t>
      </w:r>
      <w:r w:rsidR="00B52F60">
        <w:t>scale</w:t>
      </w:r>
      <w:r w:rsidR="00B52F60" w:rsidRPr="00B52F60">
        <w:rPr>
          <w:lang w:val="el-GR"/>
        </w:rPr>
        <w:t>", σ</w:t>
      </w:r>
      <w:r w:rsidR="00B52F60">
        <w:rPr>
          <w:lang w:val="el-GR"/>
        </w:rPr>
        <w:t>το</w:t>
      </w:r>
      <w:r w:rsidR="00B52F60" w:rsidRPr="00B52F60">
        <w:rPr>
          <w:lang w:val="el-GR"/>
        </w:rPr>
        <w:t xml:space="preserve"> ιδιο </w:t>
      </w:r>
      <w:r w:rsidR="00B52F60">
        <w:t>stratified</w:t>
      </w:r>
      <w:r w:rsidR="00B52F60" w:rsidRPr="00B52F60">
        <w:rPr>
          <w:lang w:val="el-GR"/>
        </w:rPr>
        <w:t xml:space="preserve"> </w:t>
      </w:r>
      <w:r w:rsidR="00B52F60">
        <w:t>subset</w:t>
      </w:r>
      <w:r w:rsidR="00B52F60" w:rsidRPr="00B52F60">
        <w:rPr>
          <w:lang w:val="el-GR"/>
        </w:rPr>
        <w:t>.</w:t>
      </w:r>
      <w:r w:rsidR="00153F69">
        <w:rPr>
          <w:lang w:val="el-GR"/>
        </w:rPr>
        <w:t xml:space="preserve"> Το </w:t>
      </w:r>
      <w:r w:rsidR="00153F69" w:rsidRPr="00153F69">
        <w:rPr>
          <w:lang w:val="el-GR"/>
        </w:rPr>
        <w:t>“</w:t>
      </w:r>
      <w:r w:rsidR="00153F69">
        <w:t>scale</w:t>
      </w:r>
      <w:r w:rsidR="00153F69" w:rsidRPr="00153F69">
        <w:rPr>
          <w:lang w:val="el-GR"/>
        </w:rPr>
        <w:t xml:space="preserve">” </w:t>
      </w:r>
      <w:r w:rsidR="00153F69">
        <w:rPr>
          <w:lang w:val="el-GR"/>
        </w:rPr>
        <w:t>σημαινει ότι α</w:t>
      </w:r>
      <w:r w:rsidR="00153F69" w:rsidRPr="00153F69">
        <w:rPr>
          <w:lang w:val="el-GR"/>
        </w:rPr>
        <w:t>ν τα features εχουν μεγαλη δ</w:t>
      </w:r>
      <w:r w:rsidR="006E7B68">
        <w:rPr>
          <w:lang w:val="el-GR"/>
        </w:rPr>
        <w:t>ιασπορα, το gamma γινεται μικρο, ενώ αν</w:t>
      </w:r>
      <w:r w:rsidR="00153F69" w:rsidRPr="00153F69">
        <w:rPr>
          <w:lang w:val="el-GR"/>
        </w:rPr>
        <w:t xml:space="preserve"> τα features εχουν μικρη διασπορα, το gamma γινεται μεγαλυτερο.</w:t>
      </w:r>
      <w:r w:rsidR="00B52F60" w:rsidRPr="00B52F60">
        <w:rPr>
          <w:lang w:val="el-GR"/>
        </w:rPr>
        <w:t xml:space="preserve"> Ο συνδυασμος </w:t>
      </w:r>
      <w:r w:rsidR="00B52F60">
        <w:t>RBF</w:t>
      </w:r>
      <w:r w:rsidR="00B52F60" w:rsidRPr="00B52F60">
        <w:rPr>
          <w:lang w:val="el-GR"/>
        </w:rPr>
        <w:t xml:space="preserve"> </w:t>
      </w:r>
      <w:r w:rsidR="00B52F60">
        <w:t>SVM</w:t>
      </w:r>
      <w:r w:rsidR="00B52F60" w:rsidRPr="00B52F60">
        <w:rPr>
          <w:lang w:val="el-GR"/>
        </w:rPr>
        <w:t xml:space="preserve"> σε </w:t>
      </w:r>
      <w:r w:rsidR="00B52F60">
        <w:t>HOG</w:t>
      </w:r>
      <w:r w:rsidR="00B52F60" w:rsidRPr="00B52F60">
        <w:rPr>
          <w:lang w:val="el-GR"/>
        </w:rPr>
        <w:t xml:space="preserve"> χαρακτηριστικα αποδειχθηκε ο πιο αποδοτικος και γι</w:t>
      </w:r>
      <w:r>
        <w:rPr>
          <w:lang w:val="el-GR"/>
        </w:rPr>
        <w:t>α</w:t>
      </w:r>
      <w:r w:rsidR="00B52F60" w:rsidRPr="00B52F60">
        <w:rPr>
          <w:lang w:val="el-GR"/>
        </w:rPr>
        <w:t xml:space="preserve"> αυτο εκπαιδευτηκε και σε ολοκληρο το </w:t>
      </w:r>
      <w:r w:rsidR="00B52F60">
        <w:t>CIFAR</w:t>
      </w:r>
      <w:r w:rsidR="00B52F60" w:rsidRPr="00B52F60">
        <w:rPr>
          <w:lang w:val="el-GR"/>
        </w:rPr>
        <w:t xml:space="preserve"> 10, αποτελωντας το τελικο </w:t>
      </w:r>
      <w:r w:rsidR="00B52F60">
        <w:t>SVM</w:t>
      </w:r>
      <w:r w:rsidR="00B52F60" w:rsidRPr="00B52F60">
        <w:rPr>
          <w:lang w:val="el-GR"/>
        </w:rPr>
        <w:t xml:space="preserve"> </w:t>
      </w:r>
      <w:r w:rsidR="00B52F60">
        <w:t>baseline</w:t>
      </w:r>
      <w:r w:rsidR="00B52F60" w:rsidRPr="00B52F60">
        <w:rPr>
          <w:lang w:val="el-GR"/>
        </w:rPr>
        <w:t xml:space="preserve"> για το συγκεκριμενο </w:t>
      </w:r>
      <w:r w:rsidR="00B52F60">
        <w:t>dataset</w:t>
      </w:r>
      <w:r w:rsidR="00B52F60" w:rsidRPr="00B52F60">
        <w:rPr>
          <w:lang w:val="el-GR"/>
        </w:rPr>
        <w:t>.</w:t>
      </w:r>
    </w:p>
    <w:p w14:paraId="09FB30C0" w14:textId="63FCE94F" w:rsidR="00D247CB" w:rsidRDefault="00D247CB" w:rsidP="00D247CB">
      <w:pPr>
        <w:pStyle w:val="Caption"/>
        <w:keepNext/>
      </w:pPr>
      <w:r>
        <w:t xml:space="preserve">Table </w:t>
      </w:r>
      <w:r>
        <w:fldChar w:fldCharType="begin"/>
      </w:r>
      <w:r>
        <w:instrText xml:space="preserve"> SEQ Table \* ARABIC </w:instrText>
      </w:r>
      <w:r>
        <w:fldChar w:fldCharType="separate"/>
      </w:r>
      <w:r w:rsidR="005B0C48">
        <w:rPr>
          <w:noProof/>
        </w:rPr>
        <w:t>6</w:t>
      </w:r>
      <w:r>
        <w:fldChar w:fldCharType="end"/>
      </w:r>
      <w:r w:rsidR="00153F69">
        <w:t xml:space="preserve"> </w:t>
      </w:r>
      <w:r w:rsidRPr="00D775D8">
        <w:t>CIFAR 10 – SVM σε HOG χαρακτηριστικα (stratified subset, 10 000 train / 2 000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1710"/>
        <w:gridCol w:w="1308"/>
        <w:gridCol w:w="947"/>
      </w:tblGrid>
      <w:tr w:rsidR="00D247CB" w:rsidRPr="00D247CB" w14:paraId="35124237" w14:textId="77777777" w:rsidTr="00317BE1">
        <w:trPr>
          <w:tblHeader/>
          <w:tblCellSpacing w:w="15" w:type="dxa"/>
        </w:trPr>
        <w:tc>
          <w:tcPr>
            <w:tcW w:w="0" w:type="auto"/>
            <w:vAlign w:val="center"/>
            <w:hideMark/>
          </w:tcPr>
          <w:p w14:paraId="6B59DA5D" w14:textId="77777777" w:rsidR="00D247CB" w:rsidRPr="00D247CB" w:rsidRDefault="00D247CB" w:rsidP="00D247CB">
            <w:pPr>
              <w:rPr>
                <w:b/>
                <w:bCs/>
              </w:rPr>
            </w:pPr>
            <w:r w:rsidRPr="00D247CB">
              <w:rPr>
                <w:b/>
                <w:bCs/>
              </w:rPr>
              <w:t>Μοντελο</w:t>
            </w:r>
          </w:p>
        </w:tc>
        <w:tc>
          <w:tcPr>
            <w:tcW w:w="0" w:type="auto"/>
            <w:vAlign w:val="center"/>
            <w:hideMark/>
          </w:tcPr>
          <w:p w14:paraId="711B1A31" w14:textId="77777777" w:rsidR="00D247CB" w:rsidRPr="00D247CB" w:rsidRDefault="00D247CB" w:rsidP="00D247CB">
            <w:pPr>
              <w:rPr>
                <w:b/>
                <w:bCs/>
              </w:rPr>
            </w:pPr>
            <w:r w:rsidRPr="00D247CB">
              <w:rPr>
                <w:b/>
                <w:bCs/>
              </w:rPr>
              <w:t>Χρονος train (sec)</w:t>
            </w:r>
          </w:p>
        </w:tc>
        <w:tc>
          <w:tcPr>
            <w:tcW w:w="0" w:type="auto"/>
            <w:vAlign w:val="center"/>
            <w:hideMark/>
          </w:tcPr>
          <w:p w14:paraId="37C8C61C" w14:textId="77777777" w:rsidR="00D247CB" w:rsidRPr="00D247CB" w:rsidRDefault="00D247CB" w:rsidP="00D247CB">
            <w:pPr>
              <w:rPr>
                <w:b/>
                <w:bCs/>
              </w:rPr>
            </w:pPr>
            <w:r w:rsidRPr="00D247CB">
              <w:rPr>
                <w:b/>
                <w:bCs/>
              </w:rPr>
              <w:t>Test accuracy</w:t>
            </w:r>
          </w:p>
        </w:tc>
        <w:tc>
          <w:tcPr>
            <w:tcW w:w="0" w:type="auto"/>
            <w:vAlign w:val="center"/>
            <w:hideMark/>
          </w:tcPr>
          <w:p w14:paraId="2C64E0D6" w14:textId="77777777" w:rsidR="00D247CB" w:rsidRPr="00D247CB" w:rsidRDefault="00D247CB" w:rsidP="00D247CB">
            <w:pPr>
              <w:rPr>
                <w:b/>
                <w:bCs/>
              </w:rPr>
            </w:pPr>
            <w:r w:rsidRPr="00D247CB">
              <w:rPr>
                <w:b/>
                <w:bCs/>
              </w:rPr>
              <w:t>Macro F1</w:t>
            </w:r>
          </w:p>
        </w:tc>
      </w:tr>
      <w:tr w:rsidR="00D247CB" w:rsidRPr="00D247CB" w14:paraId="49278E83" w14:textId="77777777" w:rsidTr="00317BE1">
        <w:trPr>
          <w:tblCellSpacing w:w="15" w:type="dxa"/>
        </w:trPr>
        <w:tc>
          <w:tcPr>
            <w:tcW w:w="0" w:type="auto"/>
            <w:vAlign w:val="center"/>
            <w:hideMark/>
          </w:tcPr>
          <w:p w14:paraId="188314F8" w14:textId="77777777" w:rsidR="00D247CB" w:rsidRPr="00D247CB" w:rsidRDefault="00D247CB" w:rsidP="00D247CB">
            <w:r w:rsidRPr="00D247CB">
              <w:t>LinearSVC σε HOG</w:t>
            </w:r>
          </w:p>
        </w:tc>
        <w:tc>
          <w:tcPr>
            <w:tcW w:w="0" w:type="auto"/>
            <w:vAlign w:val="center"/>
            <w:hideMark/>
          </w:tcPr>
          <w:p w14:paraId="77C83187" w14:textId="77777777" w:rsidR="00D247CB" w:rsidRPr="00D247CB" w:rsidRDefault="00D247CB" w:rsidP="00D247CB">
            <w:r w:rsidRPr="00D247CB">
              <w:t>15.54</w:t>
            </w:r>
          </w:p>
        </w:tc>
        <w:tc>
          <w:tcPr>
            <w:tcW w:w="0" w:type="auto"/>
            <w:vAlign w:val="center"/>
            <w:hideMark/>
          </w:tcPr>
          <w:p w14:paraId="5620F42A" w14:textId="77777777" w:rsidR="00D247CB" w:rsidRPr="00D247CB" w:rsidRDefault="00D247CB" w:rsidP="00D247CB">
            <w:r w:rsidRPr="00D247CB">
              <w:t>0.4780</w:t>
            </w:r>
          </w:p>
        </w:tc>
        <w:tc>
          <w:tcPr>
            <w:tcW w:w="0" w:type="auto"/>
            <w:vAlign w:val="center"/>
            <w:hideMark/>
          </w:tcPr>
          <w:p w14:paraId="4943CD4B" w14:textId="77777777" w:rsidR="00D247CB" w:rsidRPr="00D247CB" w:rsidRDefault="00D247CB" w:rsidP="00D247CB">
            <w:r w:rsidRPr="00D247CB">
              <w:t>0.4713</w:t>
            </w:r>
          </w:p>
        </w:tc>
      </w:tr>
      <w:tr w:rsidR="00D247CB" w:rsidRPr="00D247CB" w14:paraId="395D0456" w14:textId="77777777" w:rsidTr="00317BE1">
        <w:trPr>
          <w:tblCellSpacing w:w="15" w:type="dxa"/>
        </w:trPr>
        <w:tc>
          <w:tcPr>
            <w:tcW w:w="0" w:type="auto"/>
            <w:vAlign w:val="center"/>
            <w:hideMark/>
          </w:tcPr>
          <w:p w14:paraId="0D931062" w14:textId="77777777" w:rsidR="00D247CB" w:rsidRPr="00D247CB" w:rsidRDefault="00D247CB" w:rsidP="00D247CB">
            <w:r w:rsidRPr="00D247CB">
              <w:t>RBF SVC σε HOG</w:t>
            </w:r>
          </w:p>
        </w:tc>
        <w:tc>
          <w:tcPr>
            <w:tcW w:w="0" w:type="auto"/>
            <w:vAlign w:val="center"/>
            <w:hideMark/>
          </w:tcPr>
          <w:p w14:paraId="5DE83C71" w14:textId="77777777" w:rsidR="00D247CB" w:rsidRPr="00D247CB" w:rsidRDefault="00D247CB" w:rsidP="00D247CB">
            <w:r w:rsidRPr="00D247CB">
              <w:t>25.19</w:t>
            </w:r>
          </w:p>
        </w:tc>
        <w:tc>
          <w:tcPr>
            <w:tcW w:w="0" w:type="auto"/>
            <w:vAlign w:val="center"/>
            <w:hideMark/>
          </w:tcPr>
          <w:p w14:paraId="3163A7C6" w14:textId="77777777" w:rsidR="00D247CB" w:rsidRPr="00D247CB" w:rsidRDefault="00D247CB" w:rsidP="00D247CB">
            <w:r w:rsidRPr="00D247CB">
              <w:t>0.5590</w:t>
            </w:r>
          </w:p>
        </w:tc>
        <w:tc>
          <w:tcPr>
            <w:tcW w:w="0" w:type="auto"/>
            <w:vAlign w:val="center"/>
            <w:hideMark/>
          </w:tcPr>
          <w:p w14:paraId="57281FE9" w14:textId="77777777" w:rsidR="00D247CB" w:rsidRPr="00D247CB" w:rsidRDefault="00D247CB" w:rsidP="00D247CB">
            <w:r w:rsidRPr="00D247CB">
              <w:t>0.5585</w:t>
            </w:r>
          </w:p>
        </w:tc>
      </w:tr>
    </w:tbl>
    <w:p w14:paraId="594908A8" w14:textId="5A16467A" w:rsidR="00A04055" w:rsidRPr="00A04055" w:rsidRDefault="00A04055" w:rsidP="00C10A26">
      <w:pPr>
        <w:rPr>
          <w:lang w:val="el-GR"/>
        </w:rPr>
      </w:pPr>
      <w:r>
        <w:rPr>
          <w:lang w:val="el-GR"/>
        </w:rPr>
        <w:t xml:space="preserve">Τελος, τρεχουμε και στο </w:t>
      </w:r>
      <w:r>
        <w:t>full</w:t>
      </w:r>
      <w:r w:rsidRPr="00A04055">
        <w:rPr>
          <w:lang w:val="el-GR"/>
        </w:rPr>
        <w:t xml:space="preserve"> </w:t>
      </w:r>
      <w:r>
        <w:t>dataset</w:t>
      </w:r>
      <w:r w:rsidRPr="00A04055">
        <w:rPr>
          <w:lang w:val="el-GR"/>
        </w:rPr>
        <w:t xml:space="preserve"> </w:t>
      </w:r>
      <w:r>
        <w:rPr>
          <w:lang w:val="el-GR"/>
        </w:rPr>
        <w:t xml:space="preserve">το </w:t>
      </w:r>
      <w:r>
        <w:t>RBF</w:t>
      </w:r>
      <w:r w:rsidRPr="00A04055">
        <w:rPr>
          <w:lang w:val="el-GR"/>
        </w:rPr>
        <w:t xml:space="preserve"> </w:t>
      </w:r>
      <w:r>
        <w:rPr>
          <w:lang w:val="el-GR"/>
        </w:rPr>
        <w:t xml:space="preserve">αφου παρατηρουμε ότι τα </w:t>
      </w:r>
      <w:r>
        <w:t>results</w:t>
      </w:r>
      <w:r w:rsidRPr="00A04055">
        <w:rPr>
          <w:lang w:val="el-GR"/>
        </w:rPr>
        <w:t xml:space="preserve"> </w:t>
      </w:r>
      <w:r>
        <w:rPr>
          <w:lang w:val="el-GR"/>
        </w:rPr>
        <w:t xml:space="preserve">είναι </w:t>
      </w:r>
      <w:r>
        <w:t>promising</w:t>
      </w:r>
      <w:r w:rsidRPr="00A04055">
        <w:rPr>
          <w:lang w:val="el-GR"/>
        </w:rPr>
        <w:t xml:space="preserve"> </w:t>
      </w:r>
      <w:r>
        <w:rPr>
          <w:lang w:val="el-GR"/>
        </w:rPr>
        <w:t xml:space="preserve">με δυο διαφορετικες τιμες </w:t>
      </w:r>
      <w:r>
        <w:t>C</w:t>
      </w:r>
      <w:r w:rsidRPr="00A04055">
        <w:rPr>
          <w:lang w:val="el-GR"/>
        </w:rPr>
        <w:t>.</w:t>
      </w:r>
    </w:p>
    <w:p w14:paraId="06DD617D" w14:textId="4586D953" w:rsidR="00A04055" w:rsidRDefault="00A04055" w:rsidP="00A04055">
      <w:pPr>
        <w:pStyle w:val="Caption"/>
        <w:keepNext/>
      </w:pPr>
      <w:r>
        <w:lastRenderedPageBreak/>
        <w:t xml:space="preserve">Table </w:t>
      </w:r>
      <w:r>
        <w:fldChar w:fldCharType="begin"/>
      </w:r>
      <w:r>
        <w:instrText xml:space="preserve"> SEQ Table \* ARABIC </w:instrText>
      </w:r>
      <w:r>
        <w:fldChar w:fldCharType="separate"/>
      </w:r>
      <w:r w:rsidR="005B0C48">
        <w:rPr>
          <w:noProof/>
        </w:rPr>
        <w:t>7</w:t>
      </w:r>
      <w:r>
        <w:fldChar w:fldCharType="end"/>
      </w:r>
      <w:r>
        <w:t xml:space="preserve"> </w:t>
      </w:r>
      <w:r w:rsidRPr="009A7DF9">
        <w:t>CIFAR 10 – SVM σε HOG χαρακτηριστικα (full dataset, 50 000 train / 10 000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9"/>
        <w:gridCol w:w="1710"/>
        <w:gridCol w:w="1308"/>
        <w:gridCol w:w="947"/>
      </w:tblGrid>
      <w:tr w:rsidR="00A04055" w:rsidRPr="00A04055" w14:paraId="43FC8AC3" w14:textId="77777777" w:rsidTr="00317BE1">
        <w:trPr>
          <w:tblHeader/>
          <w:tblCellSpacing w:w="15" w:type="dxa"/>
        </w:trPr>
        <w:tc>
          <w:tcPr>
            <w:tcW w:w="0" w:type="auto"/>
            <w:vAlign w:val="center"/>
            <w:hideMark/>
          </w:tcPr>
          <w:p w14:paraId="4CF058D4" w14:textId="77777777" w:rsidR="00A04055" w:rsidRPr="00A04055" w:rsidRDefault="00A04055" w:rsidP="00A04055">
            <w:pPr>
              <w:rPr>
                <w:b/>
                <w:bCs/>
              </w:rPr>
            </w:pPr>
            <w:r w:rsidRPr="00A04055">
              <w:rPr>
                <w:b/>
                <w:bCs/>
              </w:rPr>
              <w:t>Μοντελο</w:t>
            </w:r>
          </w:p>
        </w:tc>
        <w:tc>
          <w:tcPr>
            <w:tcW w:w="0" w:type="auto"/>
            <w:vAlign w:val="center"/>
            <w:hideMark/>
          </w:tcPr>
          <w:p w14:paraId="3B8C9E93" w14:textId="77777777" w:rsidR="00A04055" w:rsidRPr="00A04055" w:rsidRDefault="00A04055" w:rsidP="00A04055">
            <w:pPr>
              <w:rPr>
                <w:b/>
                <w:bCs/>
              </w:rPr>
            </w:pPr>
            <w:r w:rsidRPr="00A04055">
              <w:rPr>
                <w:b/>
                <w:bCs/>
              </w:rPr>
              <w:t>Χρονος train (sec)</w:t>
            </w:r>
          </w:p>
        </w:tc>
        <w:tc>
          <w:tcPr>
            <w:tcW w:w="0" w:type="auto"/>
            <w:vAlign w:val="center"/>
            <w:hideMark/>
          </w:tcPr>
          <w:p w14:paraId="1CAC33EA" w14:textId="77777777" w:rsidR="00A04055" w:rsidRPr="00A04055" w:rsidRDefault="00A04055" w:rsidP="00A04055">
            <w:pPr>
              <w:rPr>
                <w:b/>
                <w:bCs/>
              </w:rPr>
            </w:pPr>
            <w:r w:rsidRPr="00A04055">
              <w:rPr>
                <w:b/>
                <w:bCs/>
              </w:rPr>
              <w:t>Test accuracy</w:t>
            </w:r>
          </w:p>
        </w:tc>
        <w:tc>
          <w:tcPr>
            <w:tcW w:w="0" w:type="auto"/>
            <w:vAlign w:val="center"/>
            <w:hideMark/>
          </w:tcPr>
          <w:p w14:paraId="15504890" w14:textId="77777777" w:rsidR="00A04055" w:rsidRPr="00A04055" w:rsidRDefault="00A04055" w:rsidP="00A04055">
            <w:pPr>
              <w:rPr>
                <w:b/>
                <w:bCs/>
              </w:rPr>
            </w:pPr>
            <w:r w:rsidRPr="00A04055">
              <w:rPr>
                <w:b/>
                <w:bCs/>
              </w:rPr>
              <w:t>Macro F1</w:t>
            </w:r>
          </w:p>
        </w:tc>
      </w:tr>
      <w:tr w:rsidR="00A04055" w:rsidRPr="00A04055" w14:paraId="4541F856" w14:textId="77777777" w:rsidTr="00317BE1">
        <w:trPr>
          <w:tblCellSpacing w:w="15" w:type="dxa"/>
        </w:trPr>
        <w:tc>
          <w:tcPr>
            <w:tcW w:w="0" w:type="auto"/>
            <w:vAlign w:val="center"/>
            <w:hideMark/>
          </w:tcPr>
          <w:p w14:paraId="4A643B7F" w14:textId="77777777" w:rsidR="00A04055" w:rsidRPr="00A04055" w:rsidRDefault="00A04055" w:rsidP="00A04055">
            <w:r w:rsidRPr="00A04055">
              <w:t>RBF SVC σε HOG full (C = 10, gamma=scale)</w:t>
            </w:r>
          </w:p>
        </w:tc>
        <w:tc>
          <w:tcPr>
            <w:tcW w:w="0" w:type="auto"/>
            <w:vAlign w:val="center"/>
            <w:hideMark/>
          </w:tcPr>
          <w:p w14:paraId="024B5D1E" w14:textId="77777777" w:rsidR="00A04055" w:rsidRPr="00A04055" w:rsidRDefault="00A04055" w:rsidP="00A04055">
            <w:r w:rsidRPr="00A04055">
              <w:t>1087.53</w:t>
            </w:r>
          </w:p>
        </w:tc>
        <w:tc>
          <w:tcPr>
            <w:tcW w:w="0" w:type="auto"/>
            <w:vAlign w:val="center"/>
            <w:hideMark/>
          </w:tcPr>
          <w:p w14:paraId="2040038B" w14:textId="77777777" w:rsidR="00A04055" w:rsidRPr="00A04055" w:rsidRDefault="00A04055" w:rsidP="00A04055">
            <w:r w:rsidRPr="00A04055">
              <w:t>0.6362</w:t>
            </w:r>
          </w:p>
        </w:tc>
        <w:tc>
          <w:tcPr>
            <w:tcW w:w="0" w:type="auto"/>
            <w:vAlign w:val="center"/>
            <w:hideMark/>
          </w:tcPr>
          <w:p w14:paraId="52D4B574" w14:textId="77777777" w:rsidR="00A04055" w:rsidRPr="00A04055" w:rsidRDefault="00A04055" w:rsidP="00A04055">
            <w:r w:rsidRPr="00A04055">
              <w:t>0.6360</w:t>
            </w:r>
          </w:p>
        </w:tc>
      </w:tr>
      <w:tr w:rsidR="00A04055" w:rsidRPr="00A04055" w14:paraId="1611492E" w14:textId="77777777" w:rsidTr="00317BE1">
        <w:trPr>
          <w:tblCellSpacing w:w="15" w:type="dxa"/>
        </w:trPr>
        <w:tc>
          <w:tcPr>
            <w:tcW w:w="0" w:type="auto"/>
            <w:vAlign w:val="center"/>
            <w:hideMark/>
          </w:tcPr>
          <w:p w14:paraId="0EE0C2E1" w14:textId="77777777" w:rsidR="00A04055" w:rsidRPr="00A04055" w:rsidRDefault="00A04055" w:rsidP="00A04055">
            <w:r w:rsidRPr="00A04055">
              <w:t>RBF SVC σε HOG full (C = 150, gamma=scale)</w:t>
            </w:r>
          </w:p>
        </w:tc>
        <w:tc>
          <w:tcPr>
            <w:tcW w:w="0" w:type="auto"/>
            <w:vAlign w:val="center"/>
            <w:hideMark/>
          </w:tcPr>
          <w:p w14:paraId="5FA0D7BA" w14:textId="77777777" w:rsidR="00A04055" w:rsidRPr="00A04055" w:rsidRDefault="00A04055" w:rsidP="00A04055">
            <w:r w:rsidRPr="00A04055">
              <w:t>1203.82</w:t>
            </w:r>
          </w:p>
        </w:tc>
        <w:tc>
          <w:tcPr>
            <w:tcW w:w="0" w:type="auto"/>
            <w:shd w:val="clear" w:color="auto" w:fill="70AD47" w:themeFill="accent6"/>
            <w:vAlign w:val="center"/>
            <w:hideMark/>
          </w:tcPr>
          <w:p w14:paraId="3880D7EF" w14:textId="77777777" w:rsidR="00A04055" w:rsidRPr="00A04055" w:rsidRDefault="00A04055" w:rsidP="00A04055">
            <w:r w:rsidRPr="00A04055">
              <w:t>0.6366</w:t>
            </w:r>
          </w:p>
        </w:tc>
        <w:tc>
          <w:tcPr>
            <w:tcW w:w="0" w:type="auto"/>
            <w:shd w:val="clear" w:color="auto" w:fill="70AD47" w:themeFill="accent6"/>
            <w:vAlign w:val="center"/>
            <w:hideMark/>
          </w:tcPr>
          <w:p w14:paraId="41E8ABBD" w14:textId="77777777" w:rsidR="00A04055" w:rsidRPr="00A04055" w:rsidRDefault="00A04055" w:rsidP="00A04055">
            <w:r w:rsidRPr="00A04055">
              <w:t>0.6364</w:t>
            </w:r>
          </w:p>
        </w:tc>
      </w:tr>
    </w:tbl>
    <w:p w14:paraId="45E5B854" w14:textId="79F49989" w:rsidR="00A04055" w:rsidRDefault="00A04055" w:rsidP="00C10A26">
      <w:pPr>
        <w:rPr>
          <w:lang w:val="el-GR"/>
        </w:rPr>
      </w:pPr>
    </w:p>
    <w:p w14:paraId="37B31E06" w14:textId="538521B9" w:rsidR="00A04055" w:rsidRDefault="00A04055" w:rsidP="00A04055">
      <w:pPr>
        <w:rPr>
          <w:lang w:val="el-GR"/>
        </w:rPr>
      </w:pPr>
      <w:r>
        <w:rPr>
          <w:lang w:val="el-GR"/>
        </w:rPr>
        <w:t>Συμπερασματικα, σε raw pixels τα SVMs</w:t>
      </w:r>
      <w:r w:rsidRPr="00A04055">
        <w:rPr>
          <w:lang w:val="el-GR"/>
        </w:rPr>
        <w:t xml:space="preserve"> δινουν μετρια αποδοση στο CIFAR 10.</w:t>
      </w:r>
      <w:r>
        <w:rPr>
          <w:lang w:val="el-GR"/>
        </w:rPr>
        <w:t xml:space="preserve"> </w:t>
      </w:r>
      <w:r w:rsidRPr="00A04055">
        <w:rPr>
          <w:lang w:val="el-GR"/>
        </w:rPr>
        <w:t>Ο πολυωνυμικος kernel σε full dataset</w:t>
      </w:r>
      <w:r>
        <w:rPr>
          <w:lang w:val="el-GR"/>
        </w:rPr>
        <w:t xml:space="preserve"> βελτιωνει σημαντικα τα metrics, ενώ επιπλεον βελτιοση προκυπτει με την</w:t>
      </w:r>
      <w:r w:rsidRPr="00A04055">
        <w:rPr>
          <w:lang w:val="el-GR"/>
        </w:rPr>
        <w:t xml:space="preserve"> χρηση HOG χαρακτηριστικων</w:t>
      </w:r>
      <w:r>
        <w:rPr>
          <w:lang w:val="el-GR"/>
        </w:rPr>
        <w:t>. Με</w:t>
      </w:r>
      <w:r w:rsidRPr="00A04055">
        <w:rPr>
          <w:lang w:val="el-GR"/>
        </w:rPr>
        <w:t xml:space="preserve"> RBF SVM σε HOG (ιδιως στο full dataset με C = 150) αποτελει το </w:t>
      </w:r>
      <w:r w:rsidRPr="00A04055">
        <w:rPr>
          <w:i/>
          <w:lang w:val="el-GR"/>
        </w:rPr>
        <w:t>καλυτερο</w:t>
      </w:r>
      <w:r w:rsidRPr="00A04055">
        <w:rPr>
          <w:lang w:val="el-GR"/>
        </w:rPr>
        <w:t xml:space="preserve"> SVM baseline για CIFAR 10 στην </w:t>
      </w:r>
      <w:r>
        <w:rPr>
          <w:lang w:val="el-GR"/>
        </w:rPr>
        <w:t>πειραματικη διαδικασια</w:t>
      </w:r>
      <w:r w:rsidRPr="00A04055">
        <w:rPr>
          <w:lang w:val="el-GR"/>
        </w:rPr>
        <w:t>.</w:t>
      </w:r>
    </w:p>
    <w:p w14:paraId="356B9C56" w14:textId="799FF46E" w:rsidR="00A04055" w:rsidRPr="007514E0" w:rsidRDefault="007514E0" w:rsidP="007514E0">
      <w:pPr>
        <w:pStyle w:val="Heading3"/>
      </w:pPr>
      <w:r>
        <w:t>Breast Cancer</w:t>
      </w:r>
    </w:p>
    <w:p w14:paraId="0AB1585E" w14:textId="5BC1205A" w:rsidR="00A04055" w:rsidRDefault="007514E0" w:rsidP="00A04055">
      <w:r>
        <w:rPr>
          <w:lang w:val="el-GR"/>
        </w:rPr>
        <w:t>Για</w:t>
      </w:r>
      <w:r w:rsidRPr="007514E0">
        <w:t xml:space="preserve"> </w:t>
      </w:r>
      <w:r>
        <w:rPr>
          <w:lang w:val="el-GR"/>
        </w:rPr>
        <w:t>αυτό</w:t>
      </w:r>
      <w:r w:rsidRPr="007514E0">
        <w:t xml:space="preserve"> </w:t>
      </w:r>
      <w:r>
        <w:rPr>
          <w:lang w:val="el-GR"/>
        </w:rPr>
        <w:t>το</w:t>
      </w:r>
      <w:r w:rsidRPr="007514E0">
        <w:t xml:space="preserve"> </w:t>
      </w:r>
      <w:r>
        <w:t>dataset</w:t>
      </w:r>
    </w:p>
    <w:p w14:paraId="66DFC12C" w14:textId="2E9C1BFC" w:rsidR="00451633" w:rsidRPr="00451633" w:rsidRDefault="00293D2E" w:rsidP="00A04055">
      <w:pPr>
        <w:rPr>
          <w:lang w:val="el-GR"/>
        </w:rPr>
      </w:pPr>
      <w:r w:rsidRPr="00293D2E">
        <w:t>Για την επιλογη υπερπαραμετρων χρησιμοποιηθηκε 5-fold stratified cross validation (StratifiedKFold με n_splits=5, shuffle=True, random_state=0) σε συνδυασμο με Grid</w:t>
      </w:r>
      <w:r w:rsidR="00451633" w:rsidRPr="00451633">
        <w:t xml:space="preserve"> </w:t>
      </w:r>
      <w:r w:rsidR="00451633">
        <w:t>Search (</w:t>
      </w:r>
      <w:r w:rsidR="00451633" w:rsidRPr="00451633">
        <w:t>GridSearchCV</w:t>
      </w:r>
      <w:r w:rsidR="00451633">
        <w:t>)</w:t>
      </w:r>
      <w:r w:rsidRPr="00293D2E">
        <w:t xml:space="preserve">, με κριτηριο scoring="f1" πανω στο training set. </w:t>
      </w:r>
      <w:r w:rsidRPr="00451633">
        <w:rPr>
          <w:lang w:val="el-GR"/>
        </w:rPr>
        <w:t>Δοκιμ</w:t>
      </w:r>
      <w:r w:rsidR="00451633" w:rsidRPr="00451633">
        <w:rPr>
          <w:lang w:val="el-GR"/>
        </w:rPr>
        <w:t xml:space="preserve">αστηκαν τρια βασικα </w:t>
      </w:r>
      <w:r w:rsidR="00451633">
        <w:t>SVM</w:t>
      </w:r>
      <w:r w:rsidR="00451633" w:rsidRPr="00451633">
        <w:rPr>
          <w:lang w:val="el-GR"/>
        </w:rPr>
        <w:t xml:space="preserve"> μοντελα</w:t>
      </w:r>
      <w:r w:rsidR="00451633">
        <w:rPr>
          <w:lang w:val="el-GR"/>
        </w:rPr>
        <w:t xml:space="preserve"> </w:t>
      </w:r>
      <w:r w:rsidR="00451633" w:rsidRPr="00451633">
        <w:rPr>
          <w:lang w:val="el-GR"/>
        </w:rPr>
        <w:t>ωστε να συγκριθουν γραμμικα και μη γρα</w:t>
      </w:r>
      <w:r w:rsidR="00451633">
        <w:rPr>
          <w:lang w:val="el-GR"/>
        </w:rPr>
        <w:t xml:space="preserve">μμικα συνορα αποφασης στο ιδιο </w:t>
      </w:r>
      <w:r w:rsidR="00451633" w:rsidRPr="00451633">
        <w:rPr>
          <w:lang w:val="el-GR"/>
        </w:rPr>
        <w:t>dataset.</w:t>
      </w:r>
    </w:p>
    <w:p w14:paraId="6C28649C" w14:textId="77777777" w:rsidR="00451633" w:rsidRDefault="00293D2E" w:rsidP="00451633">
      <w:pPr>
        <w:pStyle w:val="ListParagraph"/>
        <w:numPr>
          <w:ilvl w:val="0"/>
          <w:numId w:val="7"/>
        </w:numPr>
      </w:pPr>
      <w:r w:rsidRPr="00293D2E">
        <w:t xml:space="preserve">SVC με γραμμικο kernel (kernel="linear"), </w:t>
      </w:r>
    </w:p>
    <w:p w14:paraId="360A9450" w14:textId="77777777" w:rsidR="00451633" w:rsidRDefault="00293D2E" w:rsidP="00451633">
      <w:pPr>
        <w:pStyle w:val="ListParagraph"/>
        <w:numPr>
          <w:ilvl w:val="0"/>
          <w:numId w:val="7"/>
        </w:numPr>
        <w:rPr>
          <w:lang w:val="el-GR"/>
        </w:rPr>
      </w:pPr>
      <w:r w:rsidRPr="00293D2E">
        <w:t>SVC</w:t>
      </w:r>
      <w:r w:rsidRPr="00451633">
        <w:rPr>
          <w:lang w:val="el-GR"/>
        </w:rPr>
        <w:t xml:space="preserve"> με </w:t>
      </w:r>
      <w:r w:rsidRPr="00293D2E">
        <w:t>RBF</w:t>
      </w:r>
      <w:r w:rsidRPr="00451633">
        <w:rPr>
          <w:lang w:val="el-GR"/>
        </w:rPr>
        <w:t xml:space="preserve"> </w:t>
      </w:r>
      <w:r w:rsidRPr="00293D2E">
        <w:t>kernel</w:t>
      </w:r>
      <w:r w:rsidRPr="00451633">
        <w:rPr>
          <w:lang w:val="el-GR"/>
        </w:rPr>
        <w:t xml:space="preserve"> (</w:t>
      </w:r>
      <w:r w:rsidRPr="00293D2E">
        <w:t>kernel</w:t>
      </w:r>
      <w:r w:rsidRPr="00451633">
        <w:rPr>
          <w:lang w:val="el-GR"/>
        </w:rPr>
        <w:t>="</w:t>
      </w:r>
      <w:r w:rsidRPr="00293D2E">
        <w:t>rbf</w:t>
      </w:r>
      <w:r w:rsidRPr="00451633">
        <w:rPr>
          <w:lang w:val="el-GR"/>
        </w:rPr>
        <w:t xml:space="preserve">") και </w:t>
      </w:r>
    </w:p>
    <w:p w14:paraId="1B030081" w14:textId="1B79EC5A" w:rsidR="00293D2E" w:rsidRDefault="00293D2E" w:rsidP="005B0C48">
      <w:pPr>
        <w:pStyle w:val="ListParagraph"/>
        <w:numPr>
          <w:ilvl w:val="0"/>
          <w:numId w:val="7"/>
        </w:numPr>
        <w:rPr>
          <w:lang w:val="el-GR"/>
        </w:rPr>
      </w:pPr>
      <w:r w:rsidRPr="00293D2E">
        <w:t>SVC</w:t>
      </w:r>
      <w:r w:rsidRPr="00451633">
        <w:rPr>
          <w:lang w:val="el-GR"/>
        </w:rPr>
        <w:t xml:space="preserve"> με πολυωνυμικο </w:t>
      </w:r>
      <w:r w:rsidRPr="00293D2E">
        <w:t>kernel</w:t>
      </w:r>
      <w:r w:rsidRPr="00451633">
        <w:rPr>
          <w:lang w:val="el-GR"/>
        </w:rPr>
        <w:t xml:space="preserve"> (</w:t>
      </w:r>
      <w:r w:rsidRPr="00293D2E">
        <w:t>kernel</w:t>
      </w:r>
      <w:r w:rsidRPr="00451633">
        <w:rPr>
          <w:lang w:val="el-GR"/>
        </w:rPr>
        <w:t>="</w:t>
      </w:r>
      <w:r w:rsidRPr="00293D2E">
        <w:t>poly</w:t>
      </w:r>
      <w:r w:rsidRPr="00451633">
        <w:rPr>
          <w:lang w:val="el-GR"/>
        </w:rPr>
        <w:t>") με βαθμο 3</w:t>
      </w:r>
      <w:r w:rsidR="00451633">
        <w:rPr>
          <w:lang w:val="el-GR"/>
        </w:rPr>
        <w:t>.</w:t>
      </w:r>
    </w:p>
    <w:p w14:paraId="2F6CF16B" w14:textId="77777777" w:rsidR="00334927" w:rsidRPr="00334927" w:rsidRDefault="00334927" w:rsidP="00334927">
      <w:pPr>
        <w:rPr>
          <w:lang w:val="el-GR"/>
        </w:rPr>
      </w:pPr>
    </w:p>
    <w:p w14:paraId="7DC6CC19" w14:textId="46B488F5" w:rsidR="00451633" w:rsidRDefault="00451633" w:rsidP="00451633">
      <w:pPr>
        <w:pStyle w:val="Caption"/>
        <w:keepNext/>
      </w:pPr>
      <w:r>
        <w:t xml:space="preserve">Table </w:t>
      </w:r>
      <w:r>
        <w:fldChar w:fldCharType="begin"/>
      </w:r>
      <w:r>
        <w:instrText xml:space="preserve"> SEQ Table \* ARABIC </w:instrText>
      </w:r>
      <w:r>
        <w:fldChar w:fldCharType="separate"/>
      </w:r>
      <w:r w:rsidR="005B0C48">
        <w:rPr>
          <w:noProof/>
        </w:rPr>
        <w:t>8</w:t>
      </w:r>
      <w:r>
        <w:fldChar w:fldCharType="end"/>
      </w:r>
      <w:r>
        <w:t xml:space="preserve"> </w:t>
      </w:r>
      <w:r w:rsidRPr="00E978B4">
        <w:t>Αποτελεσματα SVM στο breast cancer (70/30 split, 5 fold CV)</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8"/>
        <w:gridCol w:w="3773"/>
        <w:gridCol w:w="2098"/>
        <w:gridCol w:w="1278"/>
        <w:gridCol w:w="739"/>
      </w:tblGrid>
      <w:tr w:rsidR="00451633" w:rsidRPr="00451633" w14:paraId="1E839858" w14:textId="77777777" w:rsidTr="00451633">
        <w:trPr>
          <w:tblHeader/>
          <w:tblCellSpacing w:w="15" w:type="dxa"/>
        </w:trPr>
        <w:tc>
          <w:tcPr>
            <w:tcW w:w="0" w:type="auto"/>
            <w:vAlign w:val="center"/>
            <w:hideMark/>
          </w:tcPr>
          <w:p w14:paraId="1F5F88AF" w14:textId="77777777" w:rsidR="00451633" w:rsidRPr="00451633" w:rsidRDefault="00451633" w:rsidP="00451633">
            <w:pPr>
              <w:rPr>
                <w:b/>
                <w:bCs/>
              </w:rPr>
            </w:pPr>
            <w:r w:rsidRPr="00451633">
              <w:rPr>
                <w:b/>
                <w:bCs/>
              </w:rPr>
              <w:t>Μοντελο</w:t>
            </w:r>
          </w:p>
        </w:tc>
        <w:tc>
          <w:tcPr>
            <w:tcW w:w="0" w:type="auto"/>
            <w:vAlign w:val="center"/>
            <w:hideMark/>
          </w:tcPr>
          <w:p w14:paraId="2F0B5F9E" w14:textId="77777777" w:rsidR="00451633" w:rsidRPr="00451633" w:rsidRDefault="00451633" w:rsidP="00451633">
            <w:pPr>
              <w:rPr>
                <w:b/>
                <w:bCs/>
              </w:rPr>
            </w:pPr>
            <w:r w:rsidRPr="00451633">
              <w:rPr>
                <w:b/>
                <w:bCs/>
              </w:rPr>
              <w:t>Best params</w:t>
            </w:r>
          </w:p>
        </w:tc>
        <w:tc>
          <w:tcPr>
            <w:tcW w:w="0" w:type="auto"/>
            <w:vAlign w:val="center"/>
            <w:hideMark/>
          </w:tcPr>
          <w:p w14:paraId="625FF328" w14:textId="77777777" w:rsidR="00451633" w:rsidRPr="00451633" w:rsidRDefault="00451633" w:rsidP="00451633">
            <w:pPr>
              <w:rPr>
                <w:b/>
                <w:bCs/>
              </w:rPr>
            </w:pPr>
            <w:r w:rsidRPr="00451633">
              <w:rPr>
                <w:b/>
                <w:bCs/>
              </w:rPr>
              <w:t>Χρονος train (sec, wall)</w:t>
            </w:r>
          </w:p>
        </w:tc>
        <w:tc>
          <w:tcPr>
            <w:tcW w:w="0" w:type="auto"/>
            <w:vAlign w:val="center"/>
            <w:hideMark/>
          </w:tcPr>
          <w:p w14:paraId="16003FAB" w14:textId="77777777" w:rsidR="00451633" w:rsidRPr="00451633" w:rsidRDefault="00451633" w:rsidP="00451633">
            <w:pPr>
              <w:rPr>
                <w:b/>
                <w:bCs/>
              </w:rPr>
            </w:pPr>
            <w:r w:rsidRPr="00451633">
              <w:rPr>
                <w:b/>
                <w:bCs/>
              </w:rPr>
              <w:t>Test accuracy</w:t>
            </w:r>
          </w:p>
        </w:tc>
        <w:tc>
          <w:tcPr>
            <w:tcW w:w="0" w:type="auto"/>
            <w:vAlign w:val="center"/>
            <w:hideMark/>
          </w:tcPr>
          <w:p w14:paraId="22973972" w14:textId="77777777" w:rsidR="00451633" w:rsidRPr="00451633" w:rsidRDefault="00451633" w:rsidP="00451633">
            <w:pPr>
              <w:rPr>
                <w:b/>
                <w:bCs/>
              </w:rPr>
            </w:pPr>
            <w:r w:rsidRPr="00451633">
              <w:rPr>
                <w:b/>
                <w:bCs/>
              </w:rPr>
              <w:t>Test F1</w:t>
            </w:r>
          </w:p>
        </w:tc>
      </w:tr>
      <w:tr w:rsidR="00451633" w:rsidRPr="00451633" w14:paraId="4C048A09" w14:textId="77777777" w:rsidTr="00451633">
        <w:trPr>
          <w:tblCellSpacing w:w="15" w:type="dxa"/>
        </w:trPr>
        <w:tc>
          <w:tcPr>
            <w:tcW w:w="0" w:type="auto"/>
            <w:vAlign w:val="center"/>
            <w:hideMark/>
          </w:tcPr>
          <w:p w14:paraId="397817D9" w14:textId="77777777" w:rsidR="00451633" w:rsidRPr="00451633" w:rsidRDefault="00451633" w:rsidP="00451633">
            <w:r w:rsidRPr="00451633">
              <w:t>SVM_poly</w:t>
            </w:r>
          </w:p>
        </w:tc>
        <w:tc>
          <w:tcPr>
            <w:tcW w:w="0" w:type="auto"/>
            <w:vAlign w:val="center"/>
            <w:hideMark/>
          </w:tcPr>
          <w:p w14:paraId="4F37BC4B" w14:textId="77777777" w:rsidR="00451633" w:rsidRPr="00451633" w:rsidRDefault="00451633" w:rsidP="00451633">
            <w:r w:rsidRPr="00451633">
              <w:t>C=0.1, degree=3, coef0=0.0, gamma='scale'</w:t>
            </w:r>
          </w:p>
        </w:tc>
        <w:tc>
          <w:tcPr>
            <w:tcW w:w="0" w:type="auto"/>
            <w:shd w:val="clear" w:color="auto" w:fill="70AD47" w:themeFill="accent6"/>
            <w:vAlign w:val="center"/>
            <w:hideMark/>
          </w:tcPr>
          <w:p w14:paraId="283F68A2" w14:textId="5256B772" w:rsidR="00451633" w:rsidRPr="00451633" w:rsidRDefault="00451633" w:rsidP="00451633">
            <w:r w:rsidRPr="00451633">
              <w:t>0.42</w:t>
            </w:r>
          </w:p>
        </w:tc>
        <w:tc>
          <w:tcPr>
            <w:tcW w:w="0" w:type="auto"/>
            <w:shd w:val="clear" w:color="auto" w:fill="70AD47" w:themeFill="accent6"/>
            <w:vAlign w:val="center"/>
            <w:hideMark/>
          </w:tcPr>
          <w:p w14:paraId="239DCB19" w14:textId="77777777" w:rsidR="00451633" w:rsidRPr="00451633" w:rsidRDefault="00451633" w:rsidP="00451633">
            <w:r w:rsidRPr="00451633">
              <w:rPr>
                <w:bCs/>
              </w:rPr>
              <w:t>0.9756</w:t>
            </w:r>
          </w:p>
        </w:tc>
        <w:tc>
          <w:tcPr>
            <w:tcW w:w="0" w:type="auto"/>
            <w:shd w:val="clear" w:color="auto" w:fill="70AD47" w:themeFill="accent6"/>
            <w:vAlign w:val="center"/>
            <w:hideMark/>
          </w:tcPr>
          <w:p w14:paraId="7785330E" w14:textId="77777777" w:rsidR="00451633" w:rsidRPr="00451633" w:rsidRDefault="00451633" w:rsidP="00451633">
            <w:r w:rsidRPr="00451633">
              <w:rPr>
                <w:bCs/>
              </w:rPr>
              <w:t>0.9660</w:t>
            </w:r>
          </w:p>
        </w:tc>
      </w:tr>
      <w:tr w:rsidR="00451633" w:rsidRPr="00451633" w14:paraId="5EAE6769" w14:textId="77777777" w:rsidTr="00451633">
        <w:trPr>
          <w:tblCellSpacing w:w="15" w:type="dxa"/>
        </w:trPr>
        <w:tc>
          <w:tcPr>
            <w:tcW w:w="0" w:type="auto"/>
            <w:vAlign w:val="center"/>
            <w:hideMark/>
          </w:tcPr>
          <w:p w14:paraId="65304F1D" w14:textId="77777777" w:rsidR="00451633" w:rsidRPr="00451633" w:rsidRDefault="00451633" w:rsidP="00451633">
            <w:r w:rsidRPr="00451633">
              <w:t>SVM_linear</w:t>
            </w:r>
          </w:p>
        </w:tc>
        <w:tc>
          <w:tcPr>
            <w:tcW w:w="0" w:type="auto"/>
            <w:vAlign w:val="center"/>
            <w:hideMark/>
          </w:tcPr>
          <w:p w14:paraId="0957EF32" w14:textId="77777777" w:rsidR="00451633" w:rsidRPr="00451633" w:rsidRDefault="00451633" w:rsidP="00451633">
            <w:r w:rsidRPr="00451633">
              <w:t>C=0.1</w:t>
            </w:r>
          </w:p>
        </w:tc>
        <w:tc>
          <w:tcPr>
            <w:tcW w:w="0" w:type="auto"/>
            <w:vAlign w:val="center"/>
            <w:hideMark/>
          </w:tcPr>
          <w:p w14:paraId="0D7FF49C" w14:textId="1E8F2406" w:rsidR="00451633" w:rsidRPr="00451633" w:rsidRDefault="00451633" w:rsidP="00451633">
            <w:r w:rsidRPr="00451633">
              <w:t>2.05</w:t>
            </w:r>
          </w:p>
        </w:tc>
        <w:tc>
          <w:tcPr>
            <w:tcW w:w="0" w:type="auto"/>
            <w:vAlign w:val="center"/>
            <w:hideMark/>
          </w:tcPr>
          <w:p w14:paraId="00D7B4EE" w14:textId="77777777" w:rsidR="00451633" w:rsidRPr="00451633" w:rsidRDefault="00451633" w:rsidP="00451633">
            <w:r w:rsidRPr="00451633">
              <w:t>0.9610</w:t>
            </w:r>
          </w:p>
        </w:tc>
        <w:tc>
          <w:tcPr>
            <w:tcW w:w="0" w:type="auto"/>
            <w:vAlign w:val="center"/>
            <w:hideMark/>
          </w:tcPr>
          <w:p w14:paraId="6E44C109" w14:textId="77777777" w:rsidR="00451633" w:rsidRPr="00451633" w:rsidRDefault="00451633" w:rsidP="00451633">
            <w:r w:rsidRPr="00451633">
              <w:t>0.9444</w:t>
            </w:r>
          </w:p>
        </w:tc>
      </w:tr>
      <w:tr w:rsidR="00451633" w:rsidRPr="00451633" w14:paraId="0E354A9D" w14:textId="77777777" w:rsidTr="00451633">
        <w:trPr>
          <w:tblCellSpacing w:w="15" w:type="dxa"/>
        </w:trPr>
        <w:tc>
          <w:tcPr>
            <w:tcW w:w="0" w:type="auto"/>
            <w:vAlign w:val="center"/>
            <w:hideMark/>
          </w:tcPr>
          <w:p w14:paraId="63C21729" w14:textId="77777777" w:rsidR="00451633" w:rsidRPr="00451633" w:rsidRDefault="00451633" w:rsidP="00451633">
            <w:r w:rsidRPr="00451633">
              <w:t>SVM_rbf</w:t>
            </w:r>
          </w:p>
        </w:tc>
        <w:tc>
          <w:tcPr>
            <w:tcW w:w="0" w:type="auto"/>
            <w:vAlign w:val="center"/>
            <w:hideMark/>
          </w:tcPr>
          <w:p w14:paraId="27FF6EF1" w14:textId="77777777" w:rsidR="00451633" w:rsidRPr="00451633" w:rsidRDefault="00451633" w:rsidP="00451633">
            <w:r w:rsidRPr="00451633">
              <w:t>C=10, gamma=0.01</w:t>
            </w:r>
          </w:p>
        </w:tc>
        <w:tc>
          <w:tcPr>
            <w:tcW w:w="0" w:type="auto"/>
            <w:vAlign w:val="center"/>
            <w:hideMark/>
          </w:tcPr>
          <w:p w14:paraId="0D4FCE5F" w14:textId="7465BCA3" w:rsidR="00451633" w:rsidRPr="00451633" w:rsidRDefault="00451633" w:rsidP="00451633">
            <w:r w:rsidRPr="00451633">
              <w:t>1.45</w:t>
            </w:r>
          </w:p>
        </w:tc>
        <w:tc>
          <w:tcPr>
            <w:tcW w:w="0" w:type="auto"/>
            <w:vAlign w:val="center"/>
            <w:hideMark/>
          </w:tcPr>
          <w:p w14:paraId="49ACDC8A" w14:textId="77777777" w:rsidR="00451633" w:rsidRPr="00451633" w:rsidRDefault="00451633" w:rsidP="00451633">
            <w:r w:rsidRPr="00451633">
              <w:t>0.9610</w:t>
            </w:r>
          </w:p>
        </w:tc>
        <w:tc>
          <w:tcPr>
            <w:tcW w:w="0" w:type="auto"/>
            <w:vAlign w:val="center"/>
            <w:hideMark/>
          </w:tcPr>
          <w:p w14:paraId="079585A9" w14:textId="77777777" w:rsidR="00451633" w:rsidRPr="00451633" w:rsidRDefault="00451633" w:rsidP="00451633">
            <w:r w:rsidRPr="00451633">
              <w:t>0.9444</w:t>
            </w:r>
          </w:p>
        </w:tc>
      </w:tr>
    </w:tbl>
    <w:p w14:paraId="41160397" w14:textId="2302A4EE" w:rsidR="00451633" w:rsidRDefault="00451633" w:rsidP="00451633">
      <w:pPr>
        <w:rPr>
          <w:lang w:val="el-GR"/>
        </w:rPr>
      </w:pPr>
    </w:p>
    <w:p w14:paraId="46E5C2B2" w14:textId="63BE8D99" w:rsidR="00451633" w:rsidRPr="00451633" w:rsidRDefault="00451633" w:rsidP="00451633">
      <w:pPr>
        <w:rPr>
          <w:lang w:val="el-GR"/>
        </w:rPr>
      </w:pPr>
      <w:r w:rsidRPr="00451633">
        <w:rPr>
          <w:lang w:val="el-GR"/>
        </w:rPr>
        <w:t>Ποιοτικα, ολα τα SVM μοντελα αποδιδουν πολυ καλα στο breast cancer dataset. Οι τιμες test accuracy ειναι πανω απο 0.9</w:t>
      </w:r>
      <w:r>
        <w:rPr>
          <w:lang w:val="el-GR"/>
        </w:rPr>
        <w:t>6</w:t>
      </w:r>
      <w:r w:rsidRPr="00451633">
        <w:rPr>
          <w:lang w:val="el-GR"/>
        </w:rPr>
        <w:t>, ενω το F1 score κινειται περιπου στο ευρος 0.94–0.97. Οπως φαινεται και απο τα classification reports, υπαρχει πολυ καλη ισορροπια μεταξυ precision και recall και για τις δυο κλασεις (benign και malignant), χωρις καποια εμφανη μερολ</w:t>
      </w:r>
      <w:r>
        <w:rPr>
          <w:lang w:val="el-GR"/>
        </w:rPr>
        <w:t>ηψια υπερ της μιας ή της αλλης.</w:t>
      </w:r>
    </w:p>
    <w:p w14:paraId="5DF9924D" w14:textId="12BBA6DC" w:rsidR="00451633" w:rsidRPr="00451633" w:rsidRDefault="00451633" w:rsidP="00451633">
      <w:pPr>
        <w:rPr>
          <w:lang w:val="el-GR"/>
        </w:rPr>
      </w:pPr>
      <w:r w:rsidRPr="00451633">
        <w:rPr>
          <w:lang w:val="el-GR"/>
        </w:rPr>
        <w:t>Το SVM με polynomial kernel βαθμου 3 (SVM_poly) προκυπτει ως το</w:t>
      </w:r>
      <w:r w:rsidR="00334927">
        <w:rPr>
          <w:lang w:val="el-GR"/>
        </w:rPr>
        <w:t xml:space="preserve"> καλυτερο μοντελο στο notebook και </w:t>
      </w:r>
      <w:r w:rsidRPr="00451633">
        <w:rPr>
          <w:lang w:val="el-GR"/>
        </w:rPr>
        <w:t xml:space="preserve">πετυχαινει accuracy γυρω στο 0.976 και F1 περιπου 0.966. Στην confusion matrix βλεπουμε οτι η benign κλαση ταξινομειται σχεδον τελεια (129 σωστα, 4 λαθος), ενω και για την </w:t>
      </w:r>
      <w:r w:rsidRPr="00451633">
        <w:rPr>
          <w:lang w:val="el-GR"/>
        </w:rPr>
        <w:lastRenderedPageBreak/>
        <w:t xml:space="preserve">malignant κλαση οι επιδοσεις ειναι αντιστοιχα πολυ καλες (71 σωστα, 1 λαθος). Επιπλεον, </w:t>
      </w:r>
      <w:r w:rsidR="00334927">
        <w:rPr>
          <w:lang w:val="el-GR"/>
        </w:rPr>
        <w:t>ο</w:t>
      </w:r>
      <w:r w:rsidRPr="00451633">
        <w:rPr>
          <w:lang w:val="el-GR"/>
        </w:rPr>
        <w:t>λα αυτα επιτυγχανονται με πολυ μικρο χρονο εκπαιδευσης</w:t>
      </w:r>
      <w:r w:rsidR="00334927">
        <w:rPr>
          <w:lang w:val="el-GR"/>
        </w:rPr>
        <w:t xml:space="preserve"> καθως προκειται για ένα μικρο </w:t>
      </w:r>
      <w:r w:rsidR="00334927">
        <w:t>dataset</w:t>
      </w:r>
      <w:r w:rsidR="00334927">
        <w:rPr>
          <w:lang w:val="el-GR"/>
        </w:rPr>
        <w:t>.</w:t>
      </w:r>
    </w:p>
    <w:p w14:paraId="377E11C8" w14:textId="5CB4D239" w:rsidR="00451633" w:rsidRDefault="00451633" w:rsidP="00451633">
      <w:pPr>
        <w:rPr>
          <w:lang w:val="el-GR"/>
        </w:rPr>
      </w:pPr>
      <w:r w:rsidRPr="00451633">
        <w:rPr>
          <w:lang w:val="el-GR"/>
        </w:rPr>
        <w:t>Τα SVM με γραμμικο kernel (SVM_linear) και με RBF kernel (SVM_rbf) εμφανιζουν σχεδον ταυτιζομενα αποτελεσματα: accuracy γυρω στο 0.961 και F1 περιπου 0.944, με confusion matrix [[129, 4], [4, 68]]. Ηδη και αυτα τα μοντελα προσφερουν πολυ υψηλη αποδοση και λειτουργουν ως ισχυρα baselines, δειχνοντας οτι ακομα και σχετικα απλα SVMs, πανω σε καλα κλιμακωμενα χαρακτηριστικα, ειναι ικανα να λυσουν αποτελεσματικα το συγκεκριμενο προβλημα ταξινομησης.</w:t>
      </w:r>
    </w:p>
    <w:p w14:paraId="1FF1AFBF" w14:textId="15F00077" w:rsidR="007816C9" w:rsidRDefault="007816C9" w:rsidP="00451633">
      <w:pPr>
        <w:rPr>
          <w:lang w:val="el-GR"/>
        </w:rPr>
      </w:pPr>
    </w:p>
    <w:p w14:paraId="334E930C" w14:textId="225A382F" w:rsidR="007816C9" w:rsidRDefault="00882875" w:rsidP="007816C9">
      <w:pPr>
        <w:pStyle w:val="Heading2"/>
      </w:pPr>
      <w:r>
        <w:t>k-Nearest Neighbors (kNN) και Nearest Class Centroid (NCC)</w:t>
      </w:r>
    </w:p>
    <w:p w14:paraId="722A781E" w14:textId="7D9BF973" w:rsidR="00882875" w:rsidRDefault="00882875" w:rsidP="00882875">
      <w:pPr>
        <w:pStyle w:val="Heading3"/>
      </w:pPr>
      <w:r>
        <w:t>CIFAR 10</w:t>
      </w:r>
    </w:p>
    <w:p w14:paraId="729E1FB2" w14:textId="7C544920" w:rsidR="00882875" w:rsidRPr="00882875" w:rsidRDefault="00882875" w:rsidP="00882875">
      <w:pPr>
        <w:rPr>
          <w:lang w:val="el-GR"/>
        </w:rPr>
      </w:pPr>
      <w:r w:rsidRPr="00882875">
        <w:rPr>
          <w:lang w:val="el-GR"/>
        </w:rPr>
        <w:t>Ποιοτικα, και τα δυο μοντελα (kNN και Nearest Class</w:t>
      </w:r>
      <w:r>
        <w:rPr>
          <w:lang w:val="el-GR"/>
        </w:rPr>
        <w:t xml:space="preserve"> Centroid) </w:t>
      </w:r>
      <w:r w:rsidRPr="00882875">
        <w:rPr>
          <w:lang w:val="el-GR"/>
        </w:rPr>
        <w:t>βασιζονται στις αποστασεις μεταξυ δειγματων στον χωρο των χαρακτηριστικων</w:t>
      </w:r>
      <w:r>
        <w:rPr>
          <w:lang w:val="el-GR"/>
        </w:rPr>
        <w:t xml:space="preserve"> για να προβλεψουν την κλαση</w:t>
      </w:r>
      <w:r w:rsidRPr="00882875">
        <w:rPr>
          <w:lang w:val="el-GR"/>
        </w:rPr>
        <w:t>. Δεν κανουν πολυπλοκη μαθηση παραμετρων οπως τα SVMs, αλλα χρησιμοποιουν την γεωμετρια των δεδομενων για ν</w:t>
      </w:r>
      <w:r>
        <w:rPr>
          <w:lang w:val="el-GR"/>
        </w:rPr>
        <w:t>α παρουν αποφασεις ταξινομησης.</w:t>
      </w:r>
    </w:p>
    <w:p w14:paraId="37097654" w14:textId="07032A0E" w:rsidR="00882875" w:rsidRPr="00882875" w:rsidRDefault="00882875" w:rsidP="00882875">
      <w:pPr>
        <w:rPr>
          <w:lang w:val="el-GR"/>
        </w:rPr>
      </w:pPr>
      <w:r w:rsidRPr="00882875">
        <w:rPr>
          <w:lang w:val="el-GR"/>
        </w:rPr>
        <w:t>Στο kNN, για καθε νεο δειγμα αναζητουνται οι k κοντινοτεροι γειτονες (π.χ. με ευκλειδια ή manhattan αποσταση) και η προβλεψη βασιζεται στην πλειοψηφια των κλασεων τους. Οταν χρησιμοποιουμε weights="distance", οι πιο κοντινοι γειτονες εχουν μεγαλυτερη επιδραση στην αποφαση, κατι που μπορει να βελτιωσει την αποδοση σε περιπτωσεις οπου η τοπικη γειτονι</w:t>
      </w:r>
      <w:r>
        <w:rPr>
          <w:lang w:val="el-GR"/>
        </w:rPr>
        <w:t>α ειναι πυκνη.</w:t>
      </w:r>
    </w:p>
    <w:p w14:paraId="63BDAC5E" w14:textId="4F1E591A" w:rsidR="00882875" w:rsidRPr="00882875" w:rsidRDefault="00882875" w:rsidP="00882875">
      <w:pPr>
        <w:rPr>
          <w:lang w:val="el-GR"/>
        </w:rPr>
      </w:pPr>
      <w:r w:rsidRPr="00882875">
        <w:rPr>
          <w:lang w:val="el-GR"/>
        </w:rPr>
        <w:t>Στο Nearest Class Centroid (NCC)</w:t>
      </w:r>
      <w:r>
        <w:rPr>
          <w:lang w:val="el-GR"/>
        </w:rPr>
        <w:t>, η λογικη ειναι ακομα πιο απλη. Γ</w:t>
      </w:r>
      <w:r w:rsidRPr="00882875">
        <w:rPr>
          <w:lang w:val="el-GR"/>
        </w:rPr>
        <w:t xml:space="preserve">ια καθε κλαση υπολογιζεται ενα centroid, δηλαδη το μεσο διανυσμα ολων των δειγματων της. Ενα νεο δειγμα ταξινομειται στην κλαση της οποιας το centroid βρισκεται πιο κοντα. Ετσι, καθε κλαση αναπαρισταται απο ενα μονο σημειο στον χωρο των χαρακτηριστικων, κατι που κανει το μοντελο ιδιαιτερα γρηγορο και ευκολα ερμηνευσιμο, αλλα λιγοτερο </w:t>
      </w:r>
      <w:r>
        <w:rPr>
          <w:lang w:val="el-GR"/>
        </w:rPr>
        <w:t>αποδοτικο</w:t>
      </w:r>
      <w:r w:rsidRPr="00882875">
        <w:rPr>
          <w:lang w:val="el-GR"/>
        </w:rPr>
        <w:t xml:space="preserve"> σε σχεση με πιο πολυπλοκα μοντελα.</w:t>
      </w:r>
    </w:p>
    <w:p w14:paraId="6E3304D5" w14:textId="5B0ECB28" w:rsidR="00EB270F" w:rsidRDefault="00882875" w:rsidP="00EB270F">
      <w:pPr>
        <w:rPr>
          <w:lang w:val="el-GR"/>
        </w:rPr>
      </w:pPr>
      <w:r>
        <w:rPr>
          <w:lang w:val="el-GR"/>
        </w:rPr>
        <w:t xml:space="preserve">Όπως και στα </w:t>
      </w:r>
      <w:r>
        <w:t>SVMs</w:t>
      </w:r>
      <w:r w:rsidRPr="00882875">
        <w:rPr>
          <w:lang w:val="el-GR"/>
        </w:rPr>
        <w:t xml:space="preserve"> </w:t>
      </w:r>
      <w:r>
        <w:rPr>
          <w:lang w:val="el-GR"/>
        </w:rPr>
        <w:t xml:space="preserve">αρχικα δουλευουμε με ένα </w:t>
      </w:r>
      <w:r>
        <w:t>subset</w:t>
      </w:r>
      <w:r w:rsidRPr="00882875">
        <w:rPr>
          <w:lang w:val="el-GR"/>
        </w:rPr>
        <w:t xml:space="preserve"> </w:t>
      </w:r>
      <w:r>
        <w:rPr>
          <w:lang w:val="el-GR"/>
        </w:rPr>
        <w:t xml:space="preserve">του </w:t>
      </w:r>
      <w:r>
        <w:t>CIFAR</w:t>
      </w:r>
      <w:r w:rsidRPr="00882875">
        <w:rPr>
          <w:lang w:val="el-GR"/>
        </w:rPr>
        <w:t xml:space="preserve">-10, </w:t>
      </w:r>
      <w:r>
        <w:rPr>
          <w:lang w:val="el-GR"/>
        </w:rPr>
        <w:t xml:space="preserve">ώστε να βρουμε γρηγορα τις καλυτερες παραμετρους. Επιλεγουμε </w:t>
      </w:r>
      <w:r w:rsidRPr="00882875">
        <w:rPr>
          <w:lang w:val="el-GR"/>
        </w:rPr>
        <w:t xml:space="preserve">ενα </w:t>
      </w:r>
      <w:r>
        <w:t>stratified</w:t>
      </w:r>
      <w:r w:rsidRPr="00882875">
        <w:rPr>
          <w:lang w:val="el-GR"/>
        </w:rPr>
        <w:t xml:space="preserve"> </w:t>
      </w:r>
      <w:r>
        <w:t>subset</w:t>
      </w:r>
      <w:r w:rsidRPr="00882875">
        <w:rPr>
          <w:lang w:val="el-GR"/>
        </w:rPr>
        <w:t xml:space="preserve"> με 10</w:t>
      </w:r>
      <w:r>
        <w:rPr>
          <w:lang w:val="el-GR"/>
        </w:rPr>
        <w:t>,</w:t>
      </w:r>
      <w:r w:rsidRPr="00882875">
        <w:rPr>
          <w:lang w:val="el-GR"/>
        </w:rPr>
        <w:t xml:space="preserve">000 δειγματα για </w:t>
      </w:r>
      <w:r>
        <w:t>train</w:t>
      </w:r>
      <w:r w:rsidRPr="00882875">
        <w:rPr>
          <w:lang w:val="el-GR"/>
        </w:rPr>
        <w:t xml:space="preserve"> και 2</w:t>
      </w:r>
      <w:r>
        <w:rPr>
          <w:lang w:val="el-GR"/>
        </w:rPr>
        <w:t>,</w:t>
      </w:r>
      <w:r w:rsidRPr="00882875">
        <w:rPr>
          <w:lang w:val="el-GR"/>
        </w:rPr>
        <w:t xml:space="preserve">000 για </w:t>
      </w:r>
      <w:r>
        <w:t>test</w:t>
      </w:r>
      <w:r w:rsidRPr="00882875">
        <w:rPr>
          <w:lang w:val="el-GR"/>
        </w:rPr>
        <w:t>, διατηρωντας την ιδια αναλογια κλασεων οπως στο αρχικο συνολο.</w:t>
      </w:r>
    </w:p>
    <w:p w14:paraId="6194ADD9" w14:textId="08D9DAD1" w:rsidR="00882875" w:rsidRDefault="00882875" w:rsidP="00EB270F">
      <w:pPr>
        <w:rPr>
          <w:lang w:val="el-GR"/>
        </w:rPr>
      </w:pPr>
      <w:r w:rsidRPr="00882875">
        <w:rPr>
          <w:lang w:val="el-GR"/>
        </w:rPr>
        <w:t xml:space="preserve">Για το </w:t>
      </w:r>
      <w:r w:rsidRPr="005B0C48">
        <w:rPr>
          <w:i/>
          <w:lang w:val="el-GR"/>
        </w:rPr>
        <w:t>kNN</w:t>
      </w:r>
      <w:r w:rsidRPr="00882875">
        <w:rPr>
          <w:lang w:val="el-GR"/>
        </w:rPr>
        <w:t xml:space="preserve"> χρησιμοποιηθηκε Grid</w:t>
      </w:r>
      <w:r w:rsidR="005B0C48">
        <w:rPr>
          <w:lang w:val="el-GR"/>
        </w:rPr>
        <w:t xml:space="preserve"> </w:t>
      </w:r>
      <w:r w:rsidRPr="00882875">
        <w:rPr>
          <w:lang w:val="el-GR"/>
        </w:rPr>
        <w:t xml:space="preserve">Search με ενα πλεγμα τιμων για τον αριθμο γειτονων n_neighbors (1, 3, 5, 7, 9, 11), δυο μετρικες αποστασης (euclidean, manhattan) και δυο σχηματα βαρων (uniform, distance), ενω ο αλγοριθμος αναζητησης γειτονων </w:t>
      </w:r>
      <w:r>
        <w:rPr>
          <w:lang w:val="el-GR"/>
        </w:rPr>
        <w:t>ειναι</w:t>
      </w:r>
      <w:r w:rsidRPr="00882875">
        <w:rPr>
          <w:lang w:val="el-GR"/>
        </w:rPr>
        <w:t xml:space="preserve"> στο "auto" ωστε να επιλεγεται αυτοματα η καταλληλοτερη στρατηγικη.</w:t>
      </w:r>
    </w:p>
    <w:p w14:paraId="5CA3D75F" w14:textId="4641C358" w:rsidR="00882875" w:rsidRDefault="00882875" w:rsidP="00EB270F">
      <w:pPr>
        <w:rPr>
          <w:lang w:val="el-GR"/>
        </w:rPr>
      </w:pPr>
      <w:r w:rsidRPr="00882875">
        <w:rPr>
          <w:lang w:val="el-GR"/>
        </w:rPr>
        <w:t xml:space="preserve">Αντιστοιχα, για το </w:t>
      </w:r>
      <w:r w:rsidRPr="005B0C48">
        <w:rPr>
          <w:i/>
          <w:lang w:val="el-GR"/>
        </w:rPr>
        <w:t>Nearest Class Centroid</w:t>
      </w:r>
      <w:r w:rsidRPr="00882875">
        <w:rPr>
          <w:lang w:val="el-GR"/>
        </w:rPr>
        <w:t xml:space="preserve"> οριστηκε grid πανω στη metric (euclidean, manhattan) και στην παραμετρο shrink_threshold, η οποια μπορει να εφαρμοσει shrinkage στα centroids (τιμες [None, 0.05, 0.1, 0.5, 1.0]), με στοχο να βελτιωθει η σταθεροτητα σε θορυβωδη δεδομενα υψηλης διαστασης.</w:t>
      </w:r>
    </w:p>
    <w:p w14:paraId="63EFCF59" w14:textId="28AC3A1A" w:rsidR="005B0C48" w:rsidRDefault="005B0C48" w:rsidP="00EB270F">
      <w:pPr>
        <w:rPr>
          <w:lang w:val="el-GR"/>
        </w:rPr>
      </w:pPr>
      <w:r w:rsidRPr="005B0C48">
        <w:rPr>
          <w:lang w:val="el-GR"/>
        </w:rPr>
        <w:t>Και στις δυο περιπτωσεις η επιλογη των υπερ</w:t>
      </w:r>
      <w:r>
        <w:rPr>
          <w:lang w:val="el-GR"/>
        </w:rPr>
        <w:t>-</w:t>
      </w:r>
      <w:r w:rsidRPr="005B0C48">
        <w:rPr>
          <w:lang w:val="el-GR"/>
        </w:rPr>
        <w:t xml:space="preserve">παραμετρων εγινε με </w:t>
      </w:r>
      <w:r>
        <w:t>GridSearchCV</w:t>
      </w:r>
      <w:r w:rsidRPr="005B0C48">
        <w:rPr>
          <w:lang w:val="el-GR"/>
        </w:rPr>
        <w:t xml:space="preserve">, χρησιμοποιωντας </w:t>
      </w:r>
      <w:r>
        <w:t>scoring</w:t>
      </w:r>
      <w:r w:rsidRPr="005B0C48">
        <w:rPr>
          <w:lang w:val="el-GR"/>
        </w:rPr>
        <w:t>="</w:t>
      </w:r>
      <w:r>
        <w:t>accuracy</w:t>
      </w:r>
      <w:r w:rsidRPr="005B0C48">
        <w:rPr>
          <w:lang w:val="el-GR"/>
        </w:rPr>
        <w:t>", 3-</w:t>
      </w:r>
      <w:r>
        <w:t>fold</w:t>
      </w:r>
      <w:r w:rsidRPr="005B0C48">
        <w:rPr>
          <w:lang w:val="el-GR"/>
        </w:rPr>
        <w:t xml:space="preserve"> </w:t>
      </w:r>
      <w:r>
        <w:t>cross</w:t>
      </w:r>
      <w:r w:rsidRPr="005B0C48">
        <w:rPr>
          <w:lang w:val="el-GR"/>
        </w:rPr>
        <w:t xml:space="preserve"> </w:t>
      </w:r>
      <w:r>
        <w:t>validation</w:t>
      </w:r>
      <w:r w:rsidRPr="005B0C48">
        <w:rPr>
          <w:lang w:val="el-GR"/>
        </w:rPr>
        <w:t xml:space="preserve"> (</w:t>
      </w:r>
      <w:r>
        <w:t>cv</w:t>
      </w:r>
      <w:r w:rsidRPr="005B0C48">
        <w:rPr>
          <w:lang w:val="el-GR"/>
        </w:rPr>
        <w:t xml:space="preserve">=3) και </w:t>
      </w:r>
      <w:r>
        <w:t>n</w:t>
      </w:r>
      <w:r w:rsidRPr="005B0C48">
        <w:rPr>
          <w:lang w:val="el-GR"/>
        </w:rPr>
        <w:t>_</w:t>
      </w:r>
      <w:r>
        <w:t>jobs</w:t>
      </w:r>
      <w:r w:rsidRPr="005B0C48">
        <w:rPr>
          <w:lang w:val="el-GR"/>
        </w:rPr>
        <w:t xml:space="preserve">=-1 για παραλληλη εκτελεση, ωστε να βρεθουν οι συνδυασμοι που δινουν την καλυτερη αποδοση στο </w:t>
      </w:r>
      <w:r>
        <w:t>stratified</w:t>
      </w:r>
      <w:r w:rsidRPr="005B0C48">
        <w:rPr>
          <w:lang w:val="el-GR"/>
        </w:rPr>
        <w:t xml:space="preserve"> </w:t>
      </w:r>
      <w:r>
        <w:t>subset</w:t>
      </w:r>
      <w:r w:rsidRPr="005B0C48">
        <w:rPr>
          <w:lang w:val="el-GR"/>
        </w:rPr>
        <w:t xml:space="preserve"> του </w:t>
      </w:r>
      <w:r>
        <w:t>CIFAR</w:t>
      </w:r>
      <w:r w:rsidRPr="005B0C48">
        <w:rPr>
          <w:lang w:val="el-GR"/>
        </w:rPr>
        <w:t xml:space="preserve"> 10.</w:t>
      </w:r>
    </w:p>
    <w:p w14:paraId="597175DB" w14:textId="30CE7B78" w:rsidR="005B0C48" w:rsidRDefault="005B0C48" w:rsidP="005B0C48">
      <w:pPr>
        <w:pStyle w:val="Caption"/>
        <w:keepNext/>
      </w:pPr>
      <w:r>
        <w:lastRenderedPageBreak/>
        <w:t xml:space="preserve">Table </w:t>
      </w:r>
      <w:r>
        <w:fldChar w:fldCharType="begin"/>
      </w:r>
      <w:r>
        <w:instrText xml:space="preserve"> SEQ Table \* ARABIC </w:instrText>
      </w:r>
      <w:r>
        <w:fldChar w:fldCharType="separate"/>
      </w:r>
      <w:r>
        <w:rPr>
          <w:noProof/>
        </w:rPr>
        <w:t>9</w:t>
      </w:r>
      <w:r>
        <w:fldChar w:fldCharType="end"/>
      </w:r>
      <w:r w:rsidRPr="005B0C48">
        <w:t xml:space="preserve"> </w:t>
      </w:r>
      <w:r w:rsidRPr="009F7421">
        <w:rPr>
          <w:lang w:val="el-GR"/>
        </w:rPr>
        <w:t>Αποτελεσματα</w:t>
      </w:r>
      <w:r w:rsidRPr="005B0C48">
        <w:t xml:space="preserve"> subset </w:t>
      </w:r>
      <w:r>
        <w:rPr>
          <w:lang w:val="el-GR"/>
        </w:rPr>
        <w:t>του</w:t>
      </w:r>
      <w:r w:rsidRPr="005B0C48">
        <w:t xml:space="preserve"> </w:t>
      </w:r>
      <w:r>
        <w:t xml:space="preserve">CIFAR 10 </w:t>
      </w:r>
      <w:r>
        <w:rPr>
          <w:lang w:val="el-GR"/>
        </w:rPr>
        <w:t>για</w:t>
      </w:r>
      <w:r w:rsidRPr="005B0C48">
        <w:t xml:space="preserve"> k Nearest Neighbors (kNN) </w:t>
      </w:r>
      <w:r>
        <w:rPr>
          <w:lang w:val="el-GR"/>
        </w:rPr>
        <w:t>και</w:t>
      </w:r>
      <w:r w:rsidRPr="005B0C48">
        <w:t xml:space="preserve"> Nearest Class Centroid (NCC).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3665"/>
        <w:gridCol w:w="2407"/>
        <w:gridCol w:w="1048"/>
        <w:gridCol w:w="974"/>
      </w:tblGrid>
      <w:tr w:rsidR="005B0C48" w:rsidRPr="005B0C48" w14:paraId="49B7D987" w14:textId="77777777" w:rsidTr="005B0C48">
        <w:trPr>
          <w:tblHeader/>
          <w:tblCellSpacing w:w="15" w:type="dxa"/>
        </w:trPr>
        <w:tc>
          <w:tcPr>
            <w:tcW w:w="0" w:type="auto"/>
            <w:vAlign w:val="center"/>
            <w:hideMark/>
          </w:tcPr>
          <w:p w14:paraId="2B6BA634" w14:textId="77777777" w:rsidR="005B0C48" w:rsidRPr="005B0C48" w:rsidRDefault="005B0C48" w:rsidP="005B0C48">
            <w:pPr>
              <w:rPr>
                <w:b/>
                <w:bCs/>
              </w:rPr>
            </w:pPr>
            <w:r w:rsidRPr="005B0C48">
              <w:rPr>
                <w:b/>
                <w:bCs/>
              </w:rPr>
              <w:t>Μοντελο</w:t>
            </w:r>
          </w:p>
        </w:tc>
        <w:tc>
          <w:tcPr>
            <w:tcW w:w="0" w:type="auto"/>
            <w:vAlign w:val="center"/>
            <w:hideMark/>
          </w:tcPr>
          <w:p w14:paraId="5BD3D7C1" w14:textId="77777777" w:rsidR="005B0C48" w:rsidRPr="005B0C48" w:rsidRDefault="005B0C48" w:rsidP="005B0C48">
            <w:pPr>
              <w:rPr>
                <w:b/>
                <w:bCs/>
              </w:rPr>
            </w:pPr>
            <w:r w:rsidRPr="005B0C48">
              <w:rPr>
                <w:b/>
                <w:bCs/>
              </w:rPr>
              <w:t>Καλυτερα params</w:t>
            </w:r>
          </w:p>
        </w:tc>
        <w:tc>
          <w:tcPr>
            <w:tcW w:w="0" w:type="auto"/>
            <w:vAlign w:val="center"/>
            <w:hideMark/>
          </w:tcPr>
          <w:p w14:paraId="6908F029" w14:textId="77777777" w:rsidR="005B0C48" w:rsidRPr="005B0C48" w:rsidRDefault="005B0C48" w:rsidP="005B0C48">
            <w:pPr>
              <w:rPr>
                <w:b/>
                <w:bCs/>
              </w:rPr>
            </w:pPr>
            <w:r w:rsidRPr="005B0C48">
              <w:rPr>
                <w:b/>
                <w:bCs/>
              </w:rPr>
              <w:t>Χρονος εκπαιδευσης (GridSearchCV, sec)</w:t>
            </w:r>
          </w:p>
        </w:tc>
        <w:tc>
          <w:tcPr>
            <w:tcW w:w="0" w:type="auto"/>
            <w:vAlign w:val="center"/>
            <w:hideMark/>
          </w:tcPr>
          <w:p w14:paraId="16F24810" w14:textId="77777777" w:rsidR="005B0C48" w:rsidRPr="005B0C48" w:rsidRDefault="005B0C48" w:rsidP="005B0C48">
            <w:pPr>
              <w:rPr>
                <w:b/>
                <w:bCs/>
              </w:rPr>
            </w:pPr>
            <w:r w:rsidRPr="005B0C48">
              <w:rPr>
                <w:b/>
                <w:bCs/>
              </w:rPr>
              <w:t>Test accuracy</w:t>
            </w:r>
          </w:p>
        </w:tc>
        <w:tc>
          <w:tcPr>
            <w:tcW w:w="0" w:type="auto"/>
            <w:vAlign w:val="center"/>
            <w:hideMark/>
          </w:tcPr>
          <w:p w14:paraId="67C34841" w14:textId="77777777" w:rsidR="005B0C48" w:rsidRPr="005B0C48" w:rsidRDefault="005B0C48" w:rsidP="005B0C48">
            <w:pPr>
              <w:rPr>
                <w:b/>
                <w:bCs/>
              </w:rPr>
            </w:pPr>
            <w:r w:rsidRPr="005B0C48">
              <w:rPr>
                <w:b/>
                <w:bCs/>
              </w:rPr>
              <w:t>Test macro F1</w:t>
            </w:r>
          </w:p>
        </w:tc>
      </w:tr>
      <w:tr w:rsidR="005B0C48" w:rsidRPr="005B0C48" w14:paraId="61CC3053" w14:textId="77777777" w:rsidTr="005B0C48">
        <w:trPr>
          <w:tblCellSpacing w:w="15" w:type="dxa"/>
        </w:trPr>
        <w:tc>
          <w:tcPr>
            <w:tcW w:w="0" w:type="auto"/>
            <w:vAlign w:val="center"/>
            <w:hideMark/>
          </w:tcPr>
          <w:p w14:paraId="2D20E9CF" w14:textId="77777777" w:rsidR="005B0C48" w:rsidRPr="005B0C48" w:rsidRDefault="005B0C48" w:rsidP="005B0C48">
            <w:r w:rsidRPr="005B0C48">
              <w:rPr>
                <w:b/>
                <w:bCs/>
              </w:rPr>
              <w:t>kNN</w:t>
            </w:r>
          </w:p>
        </w:tc>
        <w:tc>
          <w:tcPr>
            <w:tcW w:w="0" w:type="auto"/>
            <w:vAlign w:val="center"/>
            <w:hideMark/>
          </w:tcPr>
          <w:p w14:paraId="62B674E7" w14:textId="77777777" w:rsidR="005B0C48" w:rsidRPr="005B0C48" w:rsidRDefault="005B0C48" w:rsidP="005B0C48">
            <w:r w:rsidRPr="005B0C48">
              <w:t>algorithm = auto, metric = manhattan, n_neighbors = 9, weights = distance</w:t>
            </w:r>
          </w:p>
        </w:tc>
        <w:tc>
          <w:tcPr>
            <w:tcW w:w="0" w:type="auto"/>
            <w:vAlign w:val="center"/>
            <w:hideMark/>
          </w:tcPr>
          <w:p w14:paraId="0CAF9F6F" w14:textId="77777777" w:rsidR="005B0C48" w:rsidRPr="005B0C48" w:rsidRDefault="005B0C48" w:rsidP="005B0C48">
            <w:r w:rsidRPr="005B0C48">
              <w:t>268.50</w:t>
            </w:r>
          </w:p>
        </w:tc>
        <w:tc>
          <w:tcPr>
            <w:tcW w:w="0" w:type="auto"/>
            <w:shd w:val="clear" w:color="auto" w:fill="70AD47" w:themeFill="accent6"/>
            <w:vAlign w:val="center"/>
            <w:hideMark/>
          </w:tcPr>
          <w:p w14:paraId="48840CD0" w14:textId="77777777" w:rsidR="005B0C48" w:rsidRPr="005B0C48" w:rsidRDefault="005B0C48" w:rsidP="005B0C48">
            <w:r w:rsidRPr="005B0C48">
              <w:t>0.3225</w:t>
            </w:r>
          </w:p>
        </w:tc>
        <w:tc>
          <w:tcPr>
            <w:tcW w:w="0" w:type="auto"/>
            <w:shd w:val="clear" w:color="auto" w:fill="70AD47" w:themeFill="accent6"/>
            <w:vAlign w:val="center"/>
            <w:hideMark/>
          </w:tcPr>
          <w:p w14:paraId="0CEC56D7" w14:textId="77777777" w:rsidR="005B0C48" w:rsidRPr="005B0C48" w:rsidRDefault="005B0C48" w:rsidP="005B0C48">
            <w:r w:rsidRPr="005B0C48">
              <w:t>0.3100</w:t>
            </w:r>
          </w:p>
        </w:tc>
      </w:tr>
      <w:tr w:rsidR="005B0C48" w:rsidRPr="005B0C48" w14:paraId="398D05E7" w14:textId="77777777" w:rsidTr="005B0C48">
        <w:trPr>
          <w:tblCellSpacing w:w="15" w:type="dxa"/>
        </w:trPr>
        <w:tc>
          <w:tcPr>
            <w:tcW w:w="0" w:type="auto"/>
            <w:vAlign w:val="center"/>
            <w:hideMark/>
          </w:tcPr>
          <w:p w14:paraId="7166BF29" w14:textId="77777777" w:rsidR="005B0C48" w:rsidRPr="005B0C48" w:rsidRDefault="005B0C48" w:rsidP="005B0C48">
            <w:r w:rsidRPr="005B0C48">
              <w:rPr>
                <w:b/>
                <w:bCs/>
              </w:rPr>
              <w:t>NCC</w:t>
            </w:r>
          </w:p>
        </w:tc>
        <w:tc>
          <w:tcPr>
            <w:tcW w:w="0" w:type="auto"/>
            <w:vAlign w:val="center"/>
            <w:hideMark/>
          </w:tcPr>
          <w:p w14:paraId="0DC06E06" w14:textId="77777777" w:rsidR="005B0C48" w:rsidRPr="005B0C48" w:rsidRDefault="005B0C48" w:rsidP="005B0C48">
            <w:r w:rsidRPr="005B0C48">
              <w:t>metric = manhattan, shrink_threshold = None</w:t>
            </w:r>
          </w:p>
        </w:tc>
        <w:tc>
          <w:tcPr>
            <w:tcW w:w="0" w:type="auto"/>
            <w:shd w:val="clear" w:color="auto" w:fill="70AD47" w:themeFill="accent6"/>
            <w:vAlign w:val="center"/>
            <w:hideMark/>
          </w:tcPr>
          <w:p w14:paraId="2A49A5D6" w14:textId="77777777" w:rsidR="005B0C48" w:rsidRPr="005B0C48" w:rsidRDefault="005B0C48" w:rsidP="005B0C48">
            <w:r w:rsidRPr="005B0C48">
              <w:t>7.96</w:t>
            </w:r>
          </w:p>
        </w:tc>
        <w:tc>
          <w:tcPr>
            <w:tcW w:w="0" w:type="auto"/>
            <w:vAlign w:val="center"/>
            <w:hideMark/>
          </w:tcPr>
          <w:p w14:paraId="666BCB6C" w14:textId="77777777" w:rsidR="005B0C48" w:rsidRPr="005B0C48" w:rsidRDefault="005B0C48" w:rsidP="005B0C48">
            <w:r w:rsidRPr="005B0C48">
              <w:t>0.2615</w:t>
            </w:r>
          </w:p>
        </w:tc>
        <w:tc>
          <w:tcPr>
            <w:tcW w:w="0" w:type="auto"/>
            <w:vAlign w:val="center"/>
            <w:hideMark/>
          </w:tcPr>
          <w:p w14:paraId="5067CF6A" w14:textId="77777777" w:rsidR="005B0C48" w:rsidRPr="005B0C48" w:rsidRDefault="005B0C48" w:rsidP="005B0C48">
            <w:r w:rsidRPr="005B0C48">
              <w:t>0.2416</w:t>
            </w:r>
          </w:p>
        </w:tc>
      </w:tr>
    </w:tbl>
    <w:p w14:paraId="723DB76E" w14:textId="2D7F3B26" w:rsidR="005B0C48" w:rsidRDefault="005B0C48" w:rsidP="00EB270F">
      <w:pPr>
        <w:rPr>
          <w:lang w:val="el-GR"/>
        </w:rPr>
      </w:pPr>
    </w:p>
    <w:p w14:paraId="050CF660" w14:textId="32C607B9" w:rsidR="005B0C48" w:rsidRDefault="005B0C48" w:rsidP="00EB270F">
      <w:pPr>
        <w:rPr>
          <w:lang w:val="el-GR"/>
        </w:rPr>
      </w:pPr>
      <w:r>
        <w:rPr>
          <w:lang w:val="el-GR"/>
        </w:rPr>
        <w:t xml:space="preserve">Επειτα, με τις καλυτερες υπερ-παραμετρους που βρισκουμε το τρεχουμε στο </w:t>
      </w:r>
      <w:r w:rsidRPr="005B0C48">
        <w:rPr>
          <w:lang w:val="el-GR"/>
        </w:rPr>
        <w:t>full dataset (50 000 train / 10 000 test)</w:t>
      </w:r>
      <w:r>
        <w:rPr>
          <w:lang w:val="el-GR"/>
        </w:rPr>
        <w:t>, οπου παρατηρειται μικρη βελτιωση.</w:t>
      </w:r>
    </w:p>
    <w:p w14:paraId="49FD9ECE" w14:textId="21C22FC3" w:rsidR="005B0C48" w:rsidRDefault="005B0C48" w:rsidP="00EB270F">
      <w:pPr>
        <w:rPr>
          <w:lang w:val="el-GR"/>
        </w:rPr>
      </w:pPr>
    </w:p>
    <w:p w14:paraId="0CA95D2D" w14:textId="22F3ACA2" w:rsidR="005B0C48" w:rsidRDefault="005B0C48" w:rsidP="005B0C48">
      <w:pPr>
        <w:pStyle w:val="Caption"/>
        <w:keepNext/>
      </w:pPr>
      <w:r>
        <w:t xml:space="preserve">Table </w:t>
      </w:r>
      <w:r>
        <w:fldChar w:fldCharType="begin"/>
      </w:r>
      <w:r>
        <w:instrText xml:space="preserve"> SEQ Table \* ARABIC </w:instrText>
      </w:r>
      <w:r>
        <w:fldChar w:fldCharType="separate"/>
      </w:r>
      <w:r>
        <w:rPr>
          <w:noProof/>
        </w:rPr>
        <w:t>10</w:t>
      </w:r>
      <w:r>
        <w:fldChar w:fldCharType="end"/>
      </w:r>
      <w:r w:rsidRPr="005B0C48">
        <w:t xml:space="preserve"> </w:t>
      </w:r>
      <w:r>
        <w:t xml:space="preserve">Αποτελεσματα </w:t>
      </w:r>
      <w:r>
        <w:rPr>
          <w:lang w:val="el-GR"/>
        </w:rPr>
        <w:t>στο</w:t>
      </w:r>
      <w:r w:rsidRPr="005B0C48">
        <w:t xml:space="preserve"> </w:t>
      </w:r>
      <w:r>
        <w:t>full dataset</w:t>
      </w:r>
      <w:r w:rsidRPr="006A45BE">
        <w:t xml:space="preserve"> CIFAR 10</w:t>
      </w:r>
      <w:r w:rsidRPr="005B0C48">
        <w:t>,</w:t>
      </w:r>
      <w:r w:rsidRPr="006A45BE">
        <w:t xml:space="preserve"> για k Nearest Neighbors (kNN) και Nearest Class Centroid (NCC).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4674"/>
        <w:gridCol w:w="1183"/>
        <w:gridCol w:w="1134"/>
        <w:gridCol w:w="1103"/>
      </w:tblGrid>
      <w:tr w:rsidR="005B0C48" w:rsidRPr="005B0C48" w14:paraId="755CB007" w14:textId="77777777" w:rsidTr="005B0C48">
        <w:trPr>
          <w:tblHeader/>
          <w:tblCellSpacing w:w="15" w:type="dxa"/>
        </w:trPr>
        <w:tc>
          <w:tcPr>
            <w:tcW w:w="0" w:type="auto"/>
            <w:vAlign w:val="center"/>
            <w:hideMark/>
          </w:tcPr>
          <w:p w14:paraId="060A0423" w14:textId="77777777" w:rsidR="005B0C48" w:rsidRPr="005B0C48" w:rsidRDefault="005B0C48" w:rsidP="005B0C48">
            <w:pPr>
              <w:rPr>
                <w:b/>
                <w:bCs/>
              </w:rPr>
            </w:pPr>
            <w:r w:rsidRPr="005B0C48">
              <w:rPr>
                <w:b/>
                <w:bCs/>
              </w:rPr>
              <w:t>Μοντελο</w:t>
            </w:r>
          </w:p>
        </w:tc>
        <w:tc>
          <w:tcPr>
            <w:tcW w:w="0" w:type="auto"/>
            <w:vAlign w:val="center"/>
            <w:hideMark/>
          </w:tcPr>
          <w:p w14:paraId="494D5A47" w14:textId="77777777" w:rsidR="005B0C48" w:rsidRPr="005B0C48" w:rsidRDefault="005B0C48" w:rsidP="005B0C48">
            <w:pPr>
              <w:rPr>
                <w:b/>
                <w:bCs/>
              </w:rPr>
            </w:pPr>
            <w:r w:rsidRPr="005B0C48">
              <w:rPr>
                <w:b/>
                <w:bCs/>
              </w:rPr>
              <w:t>Params (απο subset)</w:t>
            </w:r>
          </w:p>
        </w:tc>
        <w:tc>
          <w:tcPr>
            <w:tcW w:w="0" w:type="auto"/>
            <w:vAlign w:val="center"/>
            <w:hideMark/>
          </w:tcPr>
          <w:p w14:paraId="378D2C09" w14:textId="22E5321F" w:rsidR="005B0C48" w:rsidRPr="005B0C48" w:rsidRDefault="005B0C48" w:rsidP="005B0C48">
            <w:pPr>
              <w:rPr>
                <w:b/>
                <w:bCs/>
              </w:rPr>
            </w:pPr>
            <w:r w:rsidRPr="005B0C48">
              <w:rPr>
                <w:b/>
                <w:bCs/>
              </w:rPr>
              <w:t xml:space="preserve">Χρονος </w:t>
            </w:r>
            <w:r>
              <w:rPr>
                <w:b/>
                <w:bCs/>
              </w:rPr>
              <w:t>fit</w:t>
            </w:r>
            <w:r w:rsidRPr="005B0C48">
              <w:rPr>
                <w:b/>
                <w:bCs/>
              </w:rPr>
              <w:t xml:space="preserve"> </w:t>
            </w:r>
            <w:bookmarkStart w:id="0" w:name="_GoBack"/>
            <w:bookmarkEnd w:id="0"/>
            <w:r w:rsidRPr="005B0C48">
              <w:rPr>
                <w:b/>
                <w:bCs/>
              </w:rPr>
              <w:t>(sec)</w:t>
            </w:r>
          </w:p>
        </w:tc>
        <w:tc>
          <w:tcPr>
            <w:tcW w:w="0" w:type="auto"/>
            <w:vAlign w:val="center"/>
            <w:hideMark/>
          </w:tcPr>
          <w:p w14:paraId="3DDF31BB" w14:textId="77777777" w:rsidR="005B0C48" w:rsidRPr="005B0C48" w:rsidRDefault="005B0C48" w:rsidP="005B0C48">
            <w:pPr>
              <w:rPr>
                <w:b/>
                <w:bCs/>
              </w:rPr>
            </w:pPr>
            <w:r w:rsidRPr="005B0C48">
              <w:rPr>
                <w:b/>
                <w:bCs/>
              </w:rPr>
              <w:t>Test accuracy</w:t>
            </w:r>
          </w:p>
        </w:tc>
        <w:tc>
          <w:tcPr>
            <w:tcW w:w="0" w:type="auto"/>
            <w:vAlign w:val="center"/>
            <w:hideMark/>
          </w:tcPr>
          <w:p w14:paraId="3683B251" w14:textId="77777777" w:rsidR="005B0C48" w:rsidRPr="005B0C48" w:rsidRDefault="005B0C48" w:rsidP="005B0C48">
            <w:pPr>
              <w:rPr>
                <w:b/>
                <w:bCs/>
              </w:rPr>
            </w:pPr>
            <w:r w:rsidRPr="005B0C48">
              <w:rPr>
                <w:b/>
                <w:bCs/>
              </w:rPr>
              <w:t>Test macro F1</w:t>
            </w:r>
          </w:p>
        </w:tc>
      </w:tr>
      <w:tr w:rsidR="005B0C48" w:rsidRPr="005B0C48" w14:paraId="4A839787" w14:textId="77777777" w:rsidTr="005B0C48">
        <w:trPr>
          <w:tblCellSpacing w:w="15" w:type="dxa"/>
        </w:trPr>
        <w:tc>
          <w:tcPr>
            <w:tcW w:w="0" w:type="auto"/>
            <w:vAlign w:val="center"/>
            <w:hideMark/>
          </w:tcPr>
          <w:p w14:paraId="7FD9FE3E" w14:textId="77777777" w:rsidR="005B0C48" w:rsidRPr="005B0C48" w:rsidRDefault="005B0C48" w:rsidP="005B0C48">
            <w:r w:rsidRPr="005B0C48">
              <w:rPr>
                <w:b/>
                <w:bCs/>
              </w:rPr>
              <w:t>kNN</w:t>
            </w:r>
          </w:p>
        </w:tc>
        <w:tc>
          <w:tcPr>
            <w:tcW w:w="0" w:type="auto"/>
            <w:vAlign w:val="center"/>
            <w:hideMark/>
          </w:tcPr>
          <w:p w14:paraId="68FB7A8B" w14:textId="77777777" w:rsidR="005B0C48" w:rsidRPr="005B0C48" w:rsidRDefault="005B0C48" w:rsidP="005B0C48">
            <w:r w:rsidRPr="005B0C48">
              <w:t>algorithm = auto, metric = manhattan, n_neighbors = 9, weights = distance</w:t>
            </w:r>
          </w:p>
        </w:tc>
        <w:tc>
          <w:tcPr>
            <w:tcW w:w="0" w:type="auto"/>
            <w:vAlign w:val="center"/>
            <w:hideMark/>
          </w:tcPr>
          <w:p w14:paraId="1299279A" w14:textId="77777777" w:rsidR="005B0C48" w:rsidRPr="005B0C48" w:rsidRDefault="005B0C48" w:rsidP="005B0C48">
            <w:r w:rsidRPr="005B0C48">
              <w:t>0.17</w:t>
            </w:r>
          </w:p>
        </w:tc>
        <w:tc>
          <w:tcPr>
            <w:tcW w:w="0" w:type="auto"/>
            <w:vAlign w:val="center"/>
            <w:hideMark/>
          </w:tcPr>
          <w:p w14:paraId="1890F126" w14:textId="77777777" w:rsidR="005B0C48" w:rsidRPr="005B0C48" w:rsidRDefault="005B0C48" w:rsidP="005B0C48">
            <w:r w:rsidRPr="005B0C48">
              <w:t>0.3952</w:t>
            </w:r>
          </w:p>
        </w:tc>
        <w:tc>
          <w:tcPr>
            <w:tcW w:w="0" w:type="auto"/>
            <w:vAlign w:val="center"/>
            <w:hideMark/>
          </w:tcPr>
          <w:p w14:paraId="0B800D1C" w14:textId="77777777" w:rsidR="005B0C48" w:rsidRPr="005B0C48" w:rsidRDefault="005B0C48" w:rsidP="005B0C48">
            <w:r w:rsidRPr="005B0C48">
              <w:t>0.3895</w:t>
            </w:r>
          </w:p>
        </w:tc>
      </w:tr>
      <w:tr w:rsidR="005B0C48" w:rsidRPr="005B0C48" w14:paraId="6B1F17C8" w14:textId="77777777" w:rsidTr="005B0C48">
        <w:trPr>
          <w:tblCellSpacing w:w="15" w:type="dxa"/>
        </w:trPr>
        <w:tc>
          <w:tcPr>
            <w:tcW w:w="0" w:type="auto"/>
            <w:vAlign w:val="center"/>
            <w:hideMark/>
          </w:tcPr>
          <w:p w14:paraId="35590443" w14:textId="77777777" w:rsidR="005B0C48" w:rsidRPr="005B0C48" w:rsidRDefault="005B0C48" w:rsidP="005B0C48">
            <w:r w:rsidRPr="005B0C48">
              <w:rPr>
                <w:b/>
                <w:bCs/>
              </w:rPr>
              <w:t>NCC</w:t>
            </w:r>
          </w:p>
        </w:tc>
        <w:tc>
          <w:tcPr>
            <w:tcW w:w="0" w:type="auto"/>
            <w:vAlign w:val="center"/>
            <w:hideMark/>
          </w:tcPr>
          <w:p w14:paraId="33055F99" w14:textId="77777777" w:rsidR="005B0C48" w:rsidRPr="005B0C48" w:rsidRDefault="005B0C48" w:rsidP="005B0C48">
            <w:r w:rsidRPr="005B0C48">
              <w:t>metric = manhattan, shrink_threshold = None</w:t>
            </w:r>
          </w:p>
        </w:tc>
        <w:tc>
          <w:tcPr>
            <w:tcW w:w="0" w:type="auto"/>
            <w:vAlign w:val="center"/>
            <w:hideMark/>
          </w:tcPr>
          <w:p w14:paraId="70314194" w14:textId="77777777" w:rsidR="005B0C48" w:rsidRPr="005B0C48" w:rsidRDefault="005B0C48" w:rsidP="005B0C48">
            <w:r w:rsidRPr="005B0C48">
              <w:t>8.23</w:t>
            </w:r>
          </w:p>
        </w:tc>
        <w:tc>
          <w:tcPr>
            <w:tcW w:w="0" w:type="auto"/>
            <w:vAlign w:val="center"/>
            <w:hideMark/>
          </w:tcPr>
          <w:p w14:paraId="2CADB22B" w14:textId="77777777" w:rsidR="005B0C48" w:rsidRPr="005B0C48" w:rsidRDefault="005B0C48" w:rsidP="005B0C48">
            <w:r w:rsidRPr="005B0C48">
              <w:t>0.2734</w:t>
            </w:r>
          </w:p>
        </w:tc>
        <w:tc>
          <w:tcPr>
            <w:tcW w:w="0" w:type="auto"/>
            <w:vAlign w:val="center"/>
            <w:hideMark/>
          </w:tcPr>
          <w:p w14:paraId="1E98E893" w14:textId="77777777" w:rsidR="005B0C48" w:rsidRPr="005B0C48" w:rsidRDefault="005B0C48" w:rsidP="005B0C48">
            <w:r w:rsidRPr="005B0C48">
              <w:t>0.2528</w:t>
            </w:r>
          </w:p>
        </w:tc>
      </w:tr>
    </w:tbl>
    <w:p w14:paraId="31AF0709" w14:textId="77777777" w:rsidR="005B0C48" w:rsidRPr="005B0C48" w:rsidRDefault="005B0C48" w:rsidP="00EB270F">
      <w:pPr>
        <w:rPr>
          <w:lang w:val="el-GR"/>
        </w:rPr>
      </w:pPr>
    </w:p>
    <w:sectPr w:rsidR="005B0C48" w:rsidRPr="005B0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36CD8"/>
    <w:multiLevelType w:val="multilevel"/>
    <w:tmpl w:val="B6C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D787E"/>
    <w:multiLevelType w:val="multilevel"/>
    <w:tmpl w:val="92F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40195"/>
    <w:multiLevelType w:val="multilevel"/>
    <w:tmpl w:val="D694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90A37"/>
    <w:multiLevelType w:val="multilevel"/>
    <w:tmpl w:val="04C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24A6C"/>
    <w:multiLevelType w:val="hybridMultilevel"/>
    <w:tmpl w:val="C068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497502"/>
    <w:multiLevelType w:val="multilevel"/>
    <w:tmpl w:val="4C0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22C61"/>
    <w:multiLevelType w:val="multilevel"/>
    <w:tmpl w:val="94D0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5"/>
  </w:num>
  <w:num w:numId="4">
    <w:abstractNumId w:val="1"/>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773"/>
    <w:rsid w:val="00153F69"/>
    <w:rsid w:val="00160811"/>
    <w:rsid w:val="001F18E8"/>
    <w:rsid w:val="00293D2E"/>
    <w:rsid w:val="002944F3"/>
    <w:rsid w:val="002F12E4"/>
    <w:rsid w:val="00317BE1"/>
    <w:rsid w:val="00334927"/>
    <w:rsid w:val="00370D27"/>
    <w:rsid w:val="00451633"/>
    <w:rsid w:val="005B0C48"/>
    <w:rsid w:val="0064425F"/>
    <w:rsid w:val="00682B66"/>
    <w:rsid w:val="006E7B68"/>
    <w:rsid w:val="007514E0"/>
    <w:rsid w:val="007816C9"/>
    <w:rsid w:val="00882875"/>
    <w:rsid w:val="00897DD7"/>
    <w:rsid w:val="00A04055"/>
    <w:rsid w:val="00AA2A26"/>
    <w:rsid w:val="00B52F60"/>
    <w:rsid w:val="00B755D1"/>
    <w:rsid w:val="00BF6EDC"/>
    <w:rsid w:val="00C10A26"/>
    <w:rsid w:val="00CC4773"/>
    <w:rsid w:val="00D247CB"/>
    <w:rsid w:val="00EB270F"/>
    <w:rsid w:val="00EE3E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870D"/>
  <w15:chartTrackingRefBased/>
  <w15:docId w15:val="{87B6BF7D-1951-41D6-8AD7-DA00168A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next w:val="Normal"/>
    <w:link w:val="Heading1Char"/>
    <w:uiPriority w:val="9"/>
    <w:qFormat/>
    <w:rsid w:val="002944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44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2B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944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44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4F3"/>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2944F3"/>
    <w:rPr>
      <w:rFonts w:asciiTheme="majorHAnsi" w:eastAsiaTheme="majorEastAsia" w:hAnsiTheme="majorHAnsi" w:cstheme="majorBidi"/>
      <w:color w:val="2F5496" w:themeColor="accent1" w:themeShade="BF"/>
      <w:sz w:val="32"/>
      <w:szCs w:val="32"/>
      <w:lang w:val="en-US"/>
    </w:rPr>
  </w:style>
  <w:style w:type="character" w:customStyle="1" w:styleId="Heading4Char">
    <w:name w:val="Heading 4 Char"/>
    <w:basedOn w:val="DefaultParagraphFont"/>
    <w:link w:val="Heading4"/>
    <w:uiPriority w:val="9"/>
    <w:semiHidden/>
    <w:rsid w:val="002944F3"/>
    <w:rPr>
      <w:rFonts w:asciiTheme="majorHAnsi" w:eastAsiaTheme="majorEastAsia" w:hAnsiTheme="majorHAnsi" w:cstheme="majorBidi"/>
      <w:i/>
      <w:iCs/>
      <w:color w:val="2F5496" w:themeColor="accent1" w:themeShade="BF"/>
      <w:lang w:val="en-US"/>
    </w:rPr>
  </w:style>
  <w:style w:type="character" w:customStyle="1" w:styleId="Heading2Char">
    <w:name w:val="Heading 2 Char"/>
    <w:basedOn w:val="DefaultParagraphFont"/>
    <w:link w:val="Heading2"/>
    <w:uiPriority w:val="9"/>
    <w:rsid w:val="002944F3"/>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2F12E4"/>
    <w:rPr>
      <w:color w:val="0563C1" w:themeColor="hyperlink"/>
      <w:u w:val="single"/>
    </w:rPr>
  </w:style>
  <w:style w:type="character" w:styleId="Strong">
    <w:name w:val="Strong"/>
    <w:basedOn w:val="DefaultParagraphFont"/>
    <w:uiPriority w:val="22"/>
    <w:qFormat/>
    <w:rsid w:val="00C10A26"/>
    <w:rPr>
      <w:b/>
      <w:bCs/>
    </w:rPr>
  </w:style>
  <w:style w:type="character" w:customStyle="1" w:styleId="Heading3Char">
    <w:name w:val="Heading 3 Char"/>
    <w:basedOn w:val="DefaultParagraphFont"/>
    <w:link w:val="Heading3"/>
    <w:uiPriority w:val="9"/>
    <w:rsid w:val="00682B66"/>
    <w:rPr>
      <w:rFonts w:asciiTheme="majorHAnsi" w:eastAsiaTheme="majorEastAsia" w:hAnsiTheme="majorHAnsi" w:cstheme="majorBidi"/>
      <w:color w:val="1F3763" w:themeColor="accent1" w:themeShade="7F"/>
      <w:sz w:val="24"/>
      <w:szCs w:val="24"/>
      <w:lang w:val="en-US"/>
    </w:rPr>
  </w:style>
  <w:style w:type="paragraph" w:styleId="Caption">
    <w:name w:val="caption"/>
    <w:basedOn w:val="Normal"/>
    <w:next w:val="Normal"/>
    <w:uiPriority w:val="35"/>
    <w:unhideWhenUsed/>
    <w:qFormat/>
    <w:rsid w:val="00682B66"/>
    <w:pPr>
      <w:spacing w:after="200" w:line="240" w:lineRule="auto"/>
    </w:pPr>
    <w:rPr>
      <w:i/>
      <w:iCs/>
      <w:color w:val="44546A" w:themeColor="text2"/>
      <w:sz w:val="18"/>
      <w:szCs w:val="18"/>
    </w:rPr>
  </w:style>
  <w:style w:type="paragraph" w:styleId="ListParagraph">
    <w:name w:val="List Paragraph"/>
    <w:basedOn w:val="Normal"/>
    <w:uiPriority w:val="34"/>
    <w:qFormat/>
    <w:rsid w:val="004516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31440">
      <w:bodyDiv w:val="1"/>
      <w:marLeft w:val="0"/>
      <w:marRight w:val="0"/>
      <w:marTop w:val="0"/>
      <w:marBottom w:val="0"/>
      <w:divBdr>
        <w:top w:val="none" w:sz="0" w:space="0" w:color="auto"/>
        <w:left w:val="none" w:sz="0" w:space="0" w:color="auto"/>
        <w:bottom w:val="none" w:sz="0" w:space="0" w:color="auto"/>
        <w:right w:val="none" w:sz="0" w:space="0" w:color="auto"/>
      </w:divBdr>
    </w:div>
    <w:div w:id="117574077">
      <w:bodyDiv w:val="1"/>
      <w:marLeft w:val="0"/>
      <w:marRight w:val="0"/>
      <w:marTop w:val="0"/>
      <w:marBottom w:val="0"/>
      <w:divBdr>
        <w:top w:val="none" w:sz="0" w:space="0" w:color="auto"/>
        <w:left w:val="none" w:sz="0" w:space="0" w:color="auto"/>
        <w:bottom w:val="none" w:sz="0" w:space="0" w:color="auto"/>
        <w:right w:val="none" w:sz="0" w:space="0" w:color="auto"/>
      </w:divBdr>
    </w:div>
    <w:div w:id="232476329">
      <w:bodyDiv w:val="1"/>
      <w:marLeft w:val="0"/>
      <w:marRight w:val="0"/>
      <w:marTop w:val="0"/>
      <w:marBottom w:val="0"/>
      <w:divBdr>
        <w:top w:val="none" w:sz="0" w:space="0" w:color="auto"/>
        <w:left w:val="none" w:sz="0" w:space="0" w:color="auto"/>
        <w:bottom w:val="none" w:sz="0" w:space="0" w:color="auto"/>
        <w:right w:val="none" w:sz="0" w:space="0" w:color="auto"/>
      </w:divBdr>
    </w:div>
    <w:div w:id="236592179">
      <w:bodyDiv w:val="1"/>
      <w:marLeft w:val="0"/>
      <w:marRight w:val="0"/>
      <w:marTop w:val="0"/>
      <w:marBottom w:val="0"/>
      <w:divBdr>
        <w:top w:val="none" w:sz="0" w:space="0" w:color="auto"/>
        <w:left w:val="none" w:sz="0" w:space="0" w:color="auto"/>
        <w:bottom w:val="none" w:sz="0" w:space="0" w:color="auto"/>
        <w:right w:val="none" w:sz="0" w:space="0" w:color="auto"/>
      </w:divBdr>
    </w:div>
    <w:div w:id="294260156">
      <w:bodyDiv w:val="1"/>
      <w:marLeft w:val="0"/>
      <w:marRight w:val="0"/>
      <w:marTop w:val="0"/>
      <w:marBottom w:val="0"/>
      <w:divBdr>
        <w:top w:val="none" w:sz="0" w:space="0" w:color="auto"/>
        <w:left w:val="none" w:sz="0" w:space="0" w:color="auto"/>
        <w:bottom w:val="none" w:sz="0" w:space="0" w:color="auto"/>
        <w:right w:val="none" w:sz="0" w:space="0" w:color="auto"/>
      </w:divBdr>
    </w:div>
    <w:div w:id="335961115">
      <w:bodyDiv w:val="1"/>
      <w:marLeft w:val="0"/>
      <w:marRight w:val="0"/>
      <w:marTop w:val="0"/>
      <w:marBottom w:val="0"/>
      <w:divBdr>
        <w:top w:val="none" w:sz="0" w:space="0" w:color="auto"/>
        <w:left w:val="none" w:sz="0" w:space="0" w:color="auto"/>
        <w:bottom w:val="none" w:sz="0" w:space="0" w:color="auto"/>
        <w:right w:val="none" w:sz="0" w:space="0" w:color="auto"/>
      </w:divBdr>
      <w:divsChild>
        <w:div w:id="1049258766">
          <w:marLeft w:val="0"/>
          <w:marRight w:val="0"/>
          <w:marTop w:val="0"/>
          <w:marBottom w:val="0"/>
          <w:divBdr>
            <w:top w:val="none" w:sz="0" w:space="0" w:color="auto"/>
            <w:left w:val="none" w:sz="0" w:space="0" w:color="auto"/>
            <w:bottom w:val="none" w:sz="0" w:space="0" w:color="auto"/>
            <w:right w:val="none" w:sz="0" w:space="0" w:color="auto"/>
          </w:divBdr>
          <w:divsChild>
            <w:div w:id="21469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72382">
      <w:bodyDiv w:val="1"/>
      <w:marLeft w:val="0"/>
      <w:marRight w:val="0"/>
      <w:marTop w:val="0"/>
      <w:marBottom w:val="0"/>
      <w:divBdr>
        <w:top w:val="none" w:sz="0" w:space="0" w:color="auto"/>
        <w:left w:val="none" w:sz="0" w:space="0" w:color="auto"/>
        <w:bottom w:val="none" w:sz="0" w:space="0" w:color="auto"/>
        <w:right w:val="none" w:sz="0" w:space="0" w:color="auto"/>
      </w:divBdr>
    </w:div>
    <w:div w:id="730814806">
      <w:bodyDiv w:val="1"/>
      <w:marLeft w:val="0"/>
      <w:marRight w:val="0"/>
      <w:marTop w:val="0"/>
      <w:marBottom w:val="0"/>
      <w:divBdr>
        <w:top w:val="none" w:sz="0" w:space="0" w:color="auto"/>
        <w:left w:val="none" w:sz="0" w:space="0" w:color="auto"/>
        <w:bottom w:val="none" w:sz="0" w:space="0" w:color="auto"/>
        <w:right w:val="none" w:sz="0" w:space="0" w:color="auto"/>
      </w:divBdr>
    </w:div>
    <w:div w:id="770782878">
      <w:bodyDiv w:val="1"/>
      <w:marLeft w:val="0"/>
      <w:marRight w:val="0"/>
      <w:marTop w:val="0"/>
      <w:marBottom w:val="0"/>
      <w:divBdr>
        <w:top w:val="none" w:sz="0" w:space="0" w:color="auto"/>
        <w:left w:val="none" w:sz="0" w:space="0" w:color="auto"/>
        <w:bottom w:val="none" w:sz="0" w:space="0" w:color="auto"/>
        <w:right w:val="none" w:sz="0" w:space="0" w:color="auto"/>
      </w:divBdr>
    </w:div>
    <w:div w:id="785200944">
      <w:bodyDiv w:val="1"/>
      <w:marLeft w:val="0"/>
      <w:marRight w:val="0"/>
      <w:marTop w:val="0"/>
      <w:marBottom w:val="0"/>
      <w:divBdr>
        <w:top w:val="none" w:sz="0" w:space="0" w:color="auto"/>
        <w:left w:val="none" w:sz="0" w:space="0" w:color="auto"/>
        <w:bottom w:val="none" w:sz="0" w:space="0" w:color="auto"/>
        <w:right w:val="none" w:sz="0" w:space="0" w:color="auto"/>
      </w:divBdr>
    </w:div>
    <w:div w:id="810169443">
      <w:bodyDiv w:val="1"/>
      <w:marLeft w:val="0"/>
      <w:marRight w:val="0"/>
      <w:marTop w:val="0"/>
      <w:marBottom w:val="0"/>
      <w:divBdr>
        <w:top w:val="none" w:sz="0" w:space="0" w:color="auto"/>
        <w:left w:val="none" w:sz="0" w:space="0" w:color="auto"/>
        <w:bottom w:val="none" w:sz="0" w:space="0" w:color="auto"/>
        <w:right w:val="none" w:sz="0" w:space="0" w:color="auto"/>
      </w:divBdr>
    </w:div>
    <w:div w:id="973604877">
      <w:bodyDiv w:val="1"/>
      <w:marLeft w:val="0"/>
      <w:marRight w:val="0"/>
      <w:marTop w:val="0"/>
      <w:marBottom w:val="0"/>
      <w:divBdr>
        <w:top w:val="none" w:sz="0" w:space="0" w:color="auto"/>
        <w:left w:val="none" w:sz="0" w:space="0" w:color="auto"/>
        <w:bottom w:val="none" w:sz="0" w:space="0" w:color="auto"/>
        <w:right w:val="none" w:sz="0" w:space="0" w:color="auto"/>
      </w:divBdr>
    </w:div>
    <w:div w:id="1093357515">
      <w:bodyDiv w:val="1"/>
      <w:marLeft w:val="0"/>
      <w:marRight w:val="0"/>
      <w:marTop w:val="0"/>
      <w:marBottom w:val="0"/>
      <w:divBdr>
        <w:top w:val="none" w:sz="0" w:space="0" w:color="auto"/>
        <w:left w:val="none" w:sz="0" w:space="0" w:color="auto"/>
        <w:bottom w:val="none" w:sz="0" w:space="0" w:color="auto"/>
        <w:right w:val="none" w:sz="0" w:space="0" w:color="auto"/>
      </w:divBdr>
    </w:div>
    <w:div w:id="1198397622">
      <w:bodyDiv w:val="1"/>
      <w:marLeft w:val="0"/>
      <w:marRight w:val="0"/>
      <w:marTop w:val="0"/>
      <w:marBottom w:val="0"/>
      <w:divBdr>
        <w:top w:val="none" w:sz="0" w:space="0" w:color="auto"/>
        <w:left w:val="none" w:sz="0" w:space="0" w:color="auto"/>
        <w:bottom w:val="none" w:sz="0" w:space="0" w:color="auto"/>
        <w:right w:val="none" w:sz="0" w:space="0" w:color="auto"/>
      </w:divBdr>
    </w:div>
    <w:div w:id="1333878126">
      <w:bodyDiv w:val="1"/>
      <w:marLeft w:val="0"/>
      <w:marRight w:val="0"/>
      <w:marTop w:val="0"/>
      <w:marBottom w:val="0"/>
      <w:divBdr>
        <w:top w:val="none" w:sz="0" w:space="0" w:color="auto"/>
        <w:left w:val="none" w:sz="0" w:space="0" w:color="auto"/>
        <w:bottom w:val="none" w:sz="0" w:space="0" w:color="auto"/>
        <w:right w:val="none" w:sz="0" w:space="0" w:color="auto"/>
      </w:divBdr>
    </w:div>
    <w:div w:id="1342319783">
      <w:bodyDiv w:val="1"/>
      <w:marLeft w:val="0"/>
      <w:marRight w:val="0"/>
      <w:marTop w:val="0"/>
      <w:marBottom w:val="0"/>
      <w:divBdr>
        <w:top w:val="none" w:sz="0" w:space="0" w:color="auto"/>
        <w:left w:val="none" w:sz="0" w:space="0" w:color="auto"/>
        <w:bottom w:val="none" w:sz="0" w:space="0" w:color="auto"/>
        <w:right w:val="none" w:sz="0" w:space="0" w:color="auto"/>
      </w:divBdr>
      <w:divsChild>
        <w:div w:id="336033479">
          <w:marLeft w:val="0"/>
          <w:marRight w:val="0"/>
          <w:marTop w:val="0"/>
          <w:marBottom w:val="0"/>
          <w:divBdr>
            <w:top w:val="none" w:sz="0" w:space="0" w:color="auto"/>
            <w:left w:val="none" w:sz="0" w:space="0" w:color="auto"/>
            <w:bottom w:val="none" w:sz="0" w:space="0" w:color="auto"/>
            <w:right w:val="none" w:sz="0" w:space="0" w:color="auto"/>
          </w:divBdr>
          <w:divsChild>
            <w:div w:id="950671766">
              <w:marLeft w:val="0"/>
              <w:marRight w:val="0"/>
              <w:marTop w:val="0"/>
              <w:marBottom w:val="0"/>
              <w:divBdr>
                <w:top w:val="none" w:sz="0" w:space="0" w:color="auto"/>
                <w:left w:val="none" w:sz="0" w:space="0" w:color="auto"/>
                <w:bottom w:val="none" w:sz="0" w:space="0" w:color="auto"/>
                <w:right w:val="none" w:sz="0" w:space="0" w:color="auto"/>
              </w:divBdr>
              <w:divsChild>
                <w:div w:id="151023959">
                  <w:marLeft w:val="0"/>
                  <w:marRight w:val="0"/>
                  <w:marTop w:val="0"/>
                  <w:marBottom w:val="0"/>
                  <w:divBdr>
                    <w:top w:val="none" w:sz="0" w:space="0" w:color="auto"/>
                    <w:left w:val="none" w:sz="0" w:space="0" w:color="auto"/>
                    <w:bottom w:val="none" w:sz="0" w:space="0" w:color="auto"/>
                    <w:right w:val="none" w:sz="0" w:space="0" w:color="auto"/>
                  </w:divBdr>
                  <w:divsChild>
                    <w:div w:id="488592934">
                      <w:marLeft w:val="0"/>
                      <w:marRight w:val="0"/>
                      <w:marTop w:val="0"/>
                      <w:marBottom w:val="0"/>
                      <w:divBdr>
                        <w:top w:val="none" w:sz="0" w:space="0" w:color="auto"/>
                        <w:left w:val="none" w:sz="0" w:space="0" w:color="auto"/>
                        <w:bottom w:val="none" w:sz="0" w:space="0" w:color="auto"/>
                        <w:right w:val="none" w:sz="0" w:space="0" w:color="auto"/>
                      </w:divBdr>
                      <w:divsChild>
                        <w:div w:id="957681626">
                          <w:marLeft w:val="0"/>
                          <w:marRight w:val="0"/>
                          <w:marTop w:val="0"/>
                          <w:marBottom w:val="0"/>
                          <w:divBdr>
                            <w:top w:val="none" w:sz="0" w:space="0" w:color="auto"/>
                            <w:left w:val="none" w:sz="0" w:space="0" w:color="auto"/>
                            <w:bottom w:val="none" w:sz="0" w:space="0" w:color="auto"/>
                            <w:right w:val="none" w:sz="0" w:space="0" w:color="auto"/>
                          </w:divBdr>
                          <w:divsChild>
                            <w:div w:id="4966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3467">
      <w:bodyDiv w:val="1"/>
      <w:marLeft w:val="0"/>
      <w:marRight w:val="0"/>
      <w:marTop w:val="0"/>
      <w:marBottom w:val="0"/>
      <w:divBdr>
        <w:top w:val="none" w:sz="0" w:space="0" w:color="auto"/>
        <w:left w:val="none" w:sz="0" w:space="0" w:color="auto"/>
        <w:bottom w:val="none" w:sz="0" w:space="0" w:color="auto"/>
        <w:right w:val="none" w:sz="0" w:space="0" w:color="auto"/>
      </w:divBdr>
    </w:div>
    <w:div w:id="1408385010">
      <w:bodyDiv w:val="1"/>
      <w:marLeft w:val="0"/>
      <w:marRight w:val="0"/>
      <w:marTop w:val="0"/>
      <w:marBottom w:val="0"/>
      <w:divBdr>
        <w:top w:val="none" w:sz="0" w:space="0" w:color="auto"/>
        <w:left w:val="none" w:sz="0" w:space="0" w:color="auto"/>
        <w:bottom w:val="none" w:sz="0" w:space="0" w:color="auto"/>
        <w:right w:val="none" w:sz="0" w:space="0" w:color="auto"/>
      </w:divBdr>
    </w:div>
    <w:div w:id="1540363991">
      <w:bodyDiv w:val="1"/>
      <w:marLeft w:val="0"/>
      <w:marRight w:val="0"/>
      <w:marTop w:val="0"/>
      <w:marBottom w:val="0"/>
      <w:divBdr>
        <w:top w:val="none" w:sz="0" w:space="0" w:color="auto"/>
        <w:left w:val="none" w:sz="0" w:space="0" w:color="auto"/>
        <w:bottom w:val="none" w:sz="0" w:space="0" w:color="auto"/>
        <w:right w:val="none" w:sz="0" w:space="0" w:color="auto"/>
      </w:divBdr>
    </w:div>
    <w:div w:id="1665162701">
      <w:bodyDiv w:val="1"/>
      <w:marLeft w:val="0"/>
      <w:marRight w:val="0"/>
      <w:marTop w:val="0"/>
      <w:marBottom w:val="0"/>
      <w:divBdr>
        <w:top w:val="none" w:sz="0" w:space="0" w:color="auto"/>
        <w:left w:val="none" w:sz="0" w:space="0" w:color="auto"/>
        <w:bottom w:val="none" w:sz="0" w:space="0" w:color="auto"/>
        <w:right w:val="none" w:sz="0" w:space="0" w:color="auto"/>
      </w:divBdr>
    </w:div>
    <w:div w:id="1698700319">
      <w:bodyDiv w:val="1"/>
      <w:marLeft w:val="0"/>
      <w:marRight w:val="0"/>
      <w:marTop w:val="0"/>
      <w:marBottom w:val="0"/>
      <w:divBdr>
        <w:top w:val="none" w:sz="0" w:space="0" w:color="auto"/>
        <w:left w:val="none" w:sz="0" w:space="0" w:color="auto"/>
        <w:bottom w:val="none" w:sz="0" w:space="0" w:color="auto"/>
        <w:right w:val="none" w:sz="0" w:space="0" w:color="auto"/>
      </w:divBdr>
    </w:div>
    <w:div w:id="1820881818">
      <w:bodyDiv w:val="1"/>
      <w:marLeft w:val="0"/>
      <w:marRight w:val="0"/>
      <w:marTop w:val="0"/>
      <w:marBottom w:val="0"/>
      <w:divBdr>
        <w:top w:val="none" w:sz="0" w:space="0" w:color="auto"/>
        <w:left w:val="none" w:sz="0" w:space="0" w:color="auto"/>
        <w:bottom w:val="none" w:sz="0" w:space="0" w:color="auto"/>
        <w:right w:val="none" w:sz="0" w:space="0" w:color="auto"/>
      </w:divBdr>
    </w:div>
    <w:div w:id="1826319935">
      <w:bodyDiv w:val="1"/>
      <w:marLeft w:val="0"/>
      <w:marRight w:val="0"/>
      <w:marTop w:val="0"/>
      <w:marBottom w:val="0"/>
      <w:divBdr>
        <w:top w:val="none" w:sz="0" w:space="0" w:color="auto"/>
        <w:left w:val="none" w:sz="0" w:space="0" w:color="auto"/>
        <w:bottom w:val="none" w:sz="0" w:space="0" w:color="auto"/>
        <w:right w:val="none" w:sz="0" w:space="0" w:color="auto"/>
      </w:divBdr>
    </w:div>
    <w:div w:id="1867601850">
      <w:bodyDiv w:val="1"/>
      <w:marLeft w:val="0"/>
      <w:marRight w:val="0"/>
      <w:marTop w:val="0"/>
      <w:marBottom w:val="0"/>
      <w:divBdr>
        <w:top w:val="none" w:sz="0" w:space="0" w:color="auto"/>
        <w:left w:val="none" w:sz="0" w:space="0" w:color="auto"/>
        <w:bottom w:val="none" w:sz="0" w:space="0" w:color="auto"/>
        <w:right w:val="none" w:sz="0" w:space="0" w:color="auto"/>
      </w:divBdr>
    </w:div>
    <w:div w:id="194113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cs.toronto.edu/~kriz/cifar.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sie.ntu.edu.tw/~cjlin/libsvmtools/datasets/bin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7</Pages>
  <Words>2074</Words>
  <Characters>11824</Characters>
  <Application>Microsoft Office Word</Application>
  <DocSecurity>0</DocSecurity>
  <Lines>98</Lines>
  <Paragraphs>27</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Pap</dc:creator>
  <cp:keywords/>
  <dc:description/>
  <cp:lastModifiedBy>Charalampos Papadopoulos</cp:lastModifiedBy>
  <cp:revision>7</cp:revision>
  <dcterms:created xsi:type="dcterms:W3CDTF">2025-12-09T23:18:00Z</dcterms:created>
  <dcterms:modified xsi:type="dcterms:W3CDTF">2025-12-10T14:46:00Z</dcterms:modified>
</cp:coreProperties>
</file>