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55" w:rsidRPr="00E92755" w:rsidRDefault="00E92755" w:rsidP="00E92755">
      <w:pPr>
        <w:pStyle w:val="Tab-15-55"/>
        <w:rPr>
          <w:rFonts w:ascii="GurbaniAkharThick" w:hAnsi="GurbaniAkharThick"/>
          <w:noProof/>
        </w:rPr>
      </w:pPr>
      <w:bookmarkStart w:id="0" w:name="_GoBack"/>
      <w:r w:rsidRPr="00E92755">
        <w:rPr>
          <w:rFonts w:ascii="GurbaniAkharThick" w:hAnsi="GurbaniAkharThick"/>
          <w:noProof/>
        </w:rPr>
        <w:t xml:space="preserve">mwlI gauVw bwxI Bgq nwmdyv jI kI </w:t>
      </w:r>
      <w:r w:rsidRPr="00E92755">
        <w:rPr>
          <w:rFonts w:ascii="GurbaniAkharThick" w:hAnsi="GurbaniAkharThick"/>
          <w:noProof/>
        </w:rPr>
        <w:tab/>
        <w:t xml:space="preserve"> &lt;&gt; siqgur pRswid ] </w:t>
      </w:r>
    </w:p>
    <w:p w:rsidR="00E92755" w:rsidRPr="00E92755" w:rsidRDefault="00E92755" w:rsidP="00E92755">
      <w:pPr>
        <w:pStyle w:val="Body"/>
        <w:rPr>
          <w:rFonts w:ascii="GurbaniAkharThick" w:hAnsi="GurbaniAkharThick"/>
          <w:noProof/>
        </w:rPr>
      </w:pPr>
      <w:r w:rsidRPr="00E92755">
        <w:rPr>
          <w:rFonts w:ascii="GurbaniAkharThick" w:hAnsi="GurbaniAkharThick"/>
          <w:noProof/>
        </w:rPr>
        <w:t xml:space="preserve"> Din DMin E rwm bynu bwjY ] mDur mDur Duin Anhq gwjY ]1] rhwau ] Din Din myGw </w:t>
      </w:r>
      <w:r w:rsidRPr="00E92755">
        <w:rPr>
          <w:rFonts w:ascii="GurbaniAkharThick" w:hAnsi="GurbaniAkharThick"/>
          <w:noProof/>
        </w:rPr>
        <w:br/>
        <w:t xml:space="preserve"> romwvlI ] Din Din ik®sn EFY kWblI ]1] Din Din qU mwqw dyvkI ] ijh igRh rmeIAw </w:t>
      </w:r>
      <w:r w:rsidRPr="00E92755">
        <w:rPr>
          <w:rFonts w:ascii="GurbaniAkharThick" w:hAnsi="GurbaniAkharThick"/>
          <w:noProof/>
        </w:rPr>
        <w:br/>
        <w:t xml:space="preserve"> kvlwpqI ]2] Din Din bn KMf ibMdRwbnw ] jh KylY sRI nwrwienw ]3] bynu bjwvY goDnu </w:t>
      </w:r>
      <w:r w:rsidRPr="00E92755">
        <w:rPr>
          <w:rFonts w:ascii="GurbaniAkharThick" w:hAnsi="GurbaniAkharThick"/>
          <w:noProof/>
        </w:rPr>
        <w:br/>
        <w:t xml:space="preserve"> crY ] nwmy kw suAwmI Awnd krY ]4]1] myro bwpu mwDau qU Dnu kysO sWvlIE bITulwie </w:t>
      </w:r>
      <w:r w:rsidRPr="00E92755">
        <w:rPr>
          <w:rFonts w:ascii="GurbaniAkharThick" w:hAnsi="GurbaniAkharThick"/>
          <w:noProof/>
        </w:rPr>
        <w:br/>
        <w:t xml:space="preserve"> ]1] rhwau ] kr Dry ck® bYkuMT qy Awey gj hsqI ky pRwn auDwrIAly ] duhswsn kI sBw </w:t>
      </w:r>
      <w:r w:rsidRPr="00E92755">
        <w:rPr>
          <w:rFonts w:ascii="GurbaniAkharThick" w:hAnsi="GurbaniAkharThick"/>
          <w:noProof/>
        </w:rPr>
        <w:br/>
        <w:t xml:space="preserve"> dRopqI AMbr lyq aubwrIAly ]1] goqm nwir AhilAw qwrI pwvn kyqk qwrIAly ] AYsw </w:t>
      </w:r>
      <w:r w:rsidRPr="00E92755">
        <w:rPr>
          <w:rFonts w:ascii="GurbaniAkharThick" w:hAnsi="GurbaniAkharThick"/>
          <w:noProof/>
        </w:rPr>
        <w:br/>
        <w:t xml:space="preserve"> ADmu Ajwiq nwmdyau qau srnwgiq AweIAly ]2]2] sBY Gt rwmu bolY rwmw bolY ] rwm </w:t>
      </w:r>
      <w:r w:rsidRPr="00E92755">
        <w:rPr>
          <w:rFonts w:ascii="GurbaniAkharThick" w:hAnsi="GurbaniAkharThick"/>
          <w:noProof/>
        </w:rPr>
        <w:br/>
        <w:t xml:space="preserve"> ibnw ko bolY ry ]1] rhwau ] eykl mwtI kuMjr cItI Bwjn hYN bhu nwnw ry ] AsQwvr jMgm </w:t>
      </w:r>
      <w:r w:rsidRPr="00E92755">
        <w:rPr>
          <w:rFonts w:ascii="GurbaniAkharThick" w:hAnsi="GurbaniAkharThick"/>
          <w:noProof/>
        </w:rPr>
        <w:br/>
        <w:t xml:space="preserve"> kIt pqMgm Git Git rwmu smwnw ry ]1] eykl icMqw rwKu Anµqw Aaur qjhu sB Awsw </w:t>
      </w:r>
      <w:r w:rsidRPr="00E92755">
        <w:rPr>
          <w:rFonts w:ascii="GurbaniAkharThick" w:hAnsi="GurbaniAkharThick"/>
          <w:noProof/>
        </w:rPr>
        <w:br/>
        <w:t xml:space="preserve"> ry ] pRxvY nwmw Bey inhkwmw ko Twkuru ko dwsw ry ]2]3] </w:t>
      </w:r>
    </w:p>
    <w:p w:rsidR="004B4E51" w:rsidRPr="00E92755" w:rsidRDefault="00E92755" w:rsidP="00E92755">
      <w:pPr>
        <w:rPr>
          <w:rFonts w:ascii="GurbaniAkharThick" w:hAnsi="GurbaniAkharThick"/>
        </w:rPr>
      </w:pPr>
      <w:r w:rsidRPr="00E92755">
        <w:rPr>
          <w:rFonts w:ascii="GurbaniAkharThick" w:hAnsi="GurbaniAkharThick"/>
          <w:noProof/>
        </w:rPr>
        <w:t xml:space="preserve"> </w:t>
      </w:r>
      <w:r w:rsidRPr="00E92755">
        <w:rPr>
          <w:rFonts w:ascii="GurbaniAkharThick" w:hAnsi="GurbaniAkharThick"/>
          <w:noProof/>
        </w:rPr>
        <w:br w:type="page"/>
      </w:r>
      <w:bookmarkEnd w:id="0"/>
    </w:p>
    <w:sectPr w:rsidR="004B4E51" w:rsidRPr="00E92755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203D7"/>
    <w:rsid w:val="00AE3C82"/>
    <w:rsid w:val="00B04CEB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8</cp:revision>
  <dcterms:created xsi:type="dcterms:W3CDTF">2015-01-12T07:54:00Z</dcterms:created>
  <dcterms:modified xsi:type="dcterms:W3CDTF">2015-01-12T08:21:00Z</dcterms:modified>
</cp:coreProperties>
</file>